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6D" w:rsidRPr="00706CDB" w:rsidRDefault="00200C6D" w:rsidP="00200C6D">
      <w:pPr>
        <w:rPr>
          <w:i/>
          <w:iCs/>
          <w:sz w:val="28"/>
          <w:szCs w:val="28"/>
        </w:rPr>
      </w:pPr>
      <w:r w:rsidRPr="00706CDB">
        <w:rPr>
          <w:i/>
          <w:iCs/>
          <w:sz w:val="28"/>
          <w:szCs w:val="28"/>
        </w:rPr>
        <w:t>Впрочем, это было так давно,</w:t>
      </w:r>
    </w:p>
    <w:p w:rsidR="00200C6D" w:rsidRPr="00706CDB" w:rsidRDefault="00200C6D" w:rsidP="00200C6D">
      <w:pPr>
        <w:rPr>
          <w:i/>
          <w:iCs/>
          <w:sz w:val="28"/>
          <w:szCs w:val="28"/>
        </w:rPr>
      </w:pPr>
      <w:r w:rsidRPr="00706CDB">
        <w:rPr>
          <w:i/>
          <w:iCs/>
          <w:sz w:val="28"/>
          <w:szCs w:val="28"/>
        </w:rPr>
        <w:t>Что как будто не было – и выдумано…</w:t>
      </w:r>
    </w:p>
    <w:p w:rsidR="00200C6D" w:rsidRPr="00706CDB" w:rsidRDefault="00200C6D" w:rsidP="00200C6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Может быть, увидено</w:t>
      </w:r>
      <w:r w:rsidRPr="00706CDB">
        <w:rPr>
          <w:i/>
          <w:iCs/>
          <w:sz w:val="28"/>
          <w:szCs w:val="28"/>
        </w:rPr>
        <w:t xml:space="preserve"> в кино,</w:t>
      </w:r>
    </w:p>
    <w:p w:rsidR="00200C6D" w:rsidRPr="00706CDB" w:rsidRDefault="00200C6D" w:rsidP="00200C6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Может быть, в</w:t>
      </w:r>
      <w:r w:rsidRPr="00706CDB">
        <w:rPr>
          <w:i/>
          <w:iCs/>
          <w:sz w:val="28"/>
          <w:szCs w:val="28"/>
        </w:rPr>
        <w:t xml:space="preserve"> романе вычитано…</w:t>
      </w:r>
    </w:p>
    <w:p w:rsidR="00200C6D" w:rsidRPr="00D2694C" w:rsidRDefault="00A03D0A" w:rsidP="00200C6D">
      <w:pPr>
        <w:rPr>
          <w:i/>
          <w:iCs/>
          <w:sz w:val="28"/>
          <w:szCs w:val="28"/>
        </w:rPr>
      </w:pPr>
      <w:r w:rsidRPr="00D2694C">
        <w:rPr>
          <w:i/>
          <w:iCs/>
          <w:sz w:val="28"/>
          <w:szCs w:val="28"/>
        </w:rPr>
        <w:t xml:space="preserve"> </w:t>
      </w:r>
      <w:r w:rsidR="00200C6D" w:rsidRPr="00D2694C">
        <w:rPr>
          <w:i/>
          <w:iCs/>
          <w:sz w:val="28"/>
          <w:szCs w:val="28"/>
        </w:rPr>
        <w:t>(песня «В землянке»)</w:t>
      </w:r>
    </w:p>
    <w:p w:rsidR="00200C6D" w:rsidRPr="00200C6D" w:rsidRDefault="00200C6D" w:rsidP="00200C6D">
      <w:pPr>
        <w:rPr>
          <w:color w:val="444444"/>
          <w:sz w:val="28"/>
          <w:szCs w:val="28"/>
        </w:rPr>
      </w:pPr>
      <w:r>
        <w:rPr>
          <w:iCs/>
          <w:sz w:val="28"/>
          <w:szCs w:val="28"/>
        </w:rPr>
        <w:t>Это все не выдумано.. В</w:t>
      </w:r>
      <w:r w:rsidRPr="00260B79">
        <w:rPr>
          <w:iCs/>
          <w:sz w:val="28"/>
          <w:szCs w:val="28"/>
        </w:rPr>
        <w:t>едь</w:t>
      </w:r>
      <w:r>
        <w:rPr>
          <w:iCs/>
          <w:sz w:val="28"/>
          <w:szCs w:val="28"/>
        </w:rPr>
        <w:t xml:space="preserve"> с</w:t>
      </w:r>
      <w:r w:rsidRPr="008419CE">
        <w:rPr>
          <w:iCs/>
          <w:sz w:val="28"/>
          <w:szCs w:val="28"/>
        </w:rPr>
        <w:t>егодня</w:t>
      </w:r>
      <w:r w:rsidRPr="008419CE">
        <w:rPr>
          <w:rFonts w:ascii="Calibri" w:hAnsi="Calibri"/>
          <w:color w:val="444444"/>
        </w:rPr>
        <w:t xml:space="preserve"> </w:t>
      </w:r>
      <w:r w:rsidRPr="00A03D0A">
        <w:rPr>
          <w:color w:val="000000" w:themeColor="text1"/>
          <w:sz w:val="28"/>
          <w:szCs w:val="28"/>
        </w:rPr>
        <w:t xml:space="preserve">среди нас  живут пожилые люди,  которым в годы войны было 8-12 лет  и они наравне </w:t>
      </w:r>
      <w:proofErr w:type="gramStart"/>
      <w:r w:rsidRPr="00A03D0A">
        <w:rPr>
          <w:color w:val="000000" w:themeColor="text1"/>
          <w:sz w:val="28"/>
          <w:szCs w:val="28"/>
        </w:rPr>
        <w:t>со</w:t>
      </w:r>
      <w:proofErr w:type="gramEnd"/>
      <w:r w:rsidRPr="00A03D0A">
        <w:rPr>
          <w:color w:val="000000" w:themeColor="text1"/>
          <w:sz w:val="28"/>
          <w:szCs w:val="28"/>
        </w:rPr>
        <w:t xml:space="preserve"> взрослыми работали на полях и фермах, воевали  в партизанских лесах и на линии фронта,  приближая долгожданную Победу над фашистской Германией. «Дети войны» так сегодня их называют.  А для современных детей они живая легенда самой страшной войны 20 века.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Семь десятилетий минуло с тех пор. Наша страна изменилась. Она стала богаче, краше, величественнее. Многие ветераны уже ушли из жизни, но память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их подвигах до сих пор жива. Это и музеи, посвящённые ВОВ, и памятники, книги, памятные даты. В наше время существует много исторических музеев, которые рек</w:t>
      </w:r>
      <w:r w:rsidR="00A03D0A">
        <w:rPr>
          <w:rFonts w:ascii="Times New Roman" w:hAnsi="Times New Roman" w:cs="Times New Roman"/>
          <w:sz w:val="28"/>
          <w:szCs w:val="28"/>
        </w:rPr>
        <w:t>онструируют битвы. Сегодня наш классный час будет посвящен</w:t>
      </w:r>
      <w:r w:rsidRPr="008F61CF">
        <w:rPr>
          <w:rFonts w:ascii="Times New Roman" w:hAnsi="Times New Roman" w:cs="Times New Roman"/>
          <w:sz w:val="28"/>
          <w:szCs w:val="28"/>
        </w:rPr>
        <w:t xml:space="preserve"> детям-героям войны. </w:t>
      </w:r>
    </w:p>
    <w:p w:rsidR="006D33FB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Ребятам того времени пришлось многое испытать. До войны у них было такое же счастливое детство, как и у вас. Но 22 мая 1941 года перечеркнуло всю их жизнь.</w:t>
      </w:r>
    </w:p>
    <w:p w:rsidR="00200C6D" w:rsidRPr="00A03D0A" w:rsidRDefault="00200C6D" w:rsidP="00200C6D">
      <w:pPr>
        <w:rPr>
          <w:i/>
          <w:color w:val="000000" w:themeColor="text1"/>
          <w:sz w:val="28"/>
          <w:szCs w:val="28"/>
        </w:rPr>
      </w:pPr>
      <w:r w:rsidRPr="00A03D0A">
        <w:rPr>
          <w:i/>
          <w:color w:val="000000" w:themeColor="text1"/>
          <w:sz w:val="28"/>
          <w:szCs w:val="28"/>
        </w:rPr>
        <w:t>(песня «22 июня»)</w:t>
      </w:r>
    </w:p>
    <w:p w:rsidR="00200C6D" w:rsidRPr="00A03D0A" w:rsidRDefault="00200C6D" w:rsidP="00200C6D">
      <w:pPr>
        <w:rPr>
          <w:color w:val="000000" w:themeColor="text1"/>
          <w:sz w:val="28"/>
          <w:szCs w:val="28"/>
        </w:rPr>
      </w:pPr>
      <w:r w:rsidRPr="00A03D0A">
        <w:rPr>
          <w:color w:val="000000" w:themeColor="text1"/>
          <w:sz w:val="28"/>
          <w:szCs w:val="28"/>
        </w:rPr>
        <w:t>Итак, начнем с предыстории…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Июнь. Клонился к вечеру закат.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 теплой ночи разливалось море.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 раздавался звонкий смех ребят,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Июнь! Тогда еще не знали мы,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Со школьных вечеров домой шагая,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Что завтра будет первый день войны,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А кончится она лишь в сорок пятом, в мае.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(После стихотворения раздаётся звук разрывающихся бомб.)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Июнь. Лето. Суббота. Люди занимались обычными для себя делами: </w:t>
      </w:r>
      <w:r w:rsidR="00200C6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F61CF">
        <w:rPr>
          <w:rFonts w:ascii="Times New Roman" w:hAnsi="Times New Roman" w:cs="Times New Roman"/>
          <w:sz w:val="28"/>
          <w:szCs w:val="28"/>
        </w:rPr>
        <w:t>играли на улице, старшеклассники возвращаются с выпускных вечеров. Никто не подозревал, что и приятные хлопоты, и задорные игры, и многие жизни перечеркнет одно страшное слово – война. В воскресенье в 4 часа утра немецкие войска пересекли границу нашей страны. Многие сёла были сожжены, города окружены и взяты в блокаду.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“В блокадных днях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Мы так и не узнали: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Меж юностью и детством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Где черта?..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Нам в сорок третьем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Выдали медали.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 только в сорок пятом –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lastRenderedPageBreak/>
        <w:t xml:space="preserve"> Паспорта.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 в этом нет беды...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Но взрослым людям,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прожившим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многие года,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Вдруг страшно оттого,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Что мы не будем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Ни старше, ни взрослее,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Чем тогда...”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это нас не сломило. Мы боролись.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“Мы великих дел не вершили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И по трижды чужой вине,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Как солдаты,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В землянках жили,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Умирали,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Как на войне”.</w:t>
      </w:r>
    </w:p>
    <w:p w:rsidR="00200C6D" w:rsidRPr="00200C6D" w:rsidRDefault="00442C6D" w:rsidP="00200C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Война отучила детей </w:t>
      </w:r>
      <w:r w:rsidR="00200C6D">
        <w:rPr>
          <w:color w:val="000000"/>
          <w:sz w:val="28"/>
          <w:szCs w:val="28"/>
        </w:rPr>
        <w:t xml:space="preserve"> плакать. Дети теряли родителей, братьев и сестер. 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 фашистские застенки. Детство поглотила война, юность – послевоенная разруха и голод.</w:t>
      </w:r>
      <w:r w:rsidR="00200C6D" w:rsidRPr="009D4AD1">
        <w:rPr>
          <w:color w:val="000000"/>
          <w:sz w:val="28"/>
          <w:szCs w:val="28"/>
        </w:rPr>
        <w:t xml:space="preserve"> </w:t>
      </w:r>
      <w:r w:rsidR="00200C6D">
        <w:rPr>
          <w:color w:val="000000"/>
          <w:sz w:val="28"/>
          <w:szCs w:val="28"/>
        </w:rPr>
        <w:t>Именно дети во время войны восстанавливали разрушенное хозяйство, в 12 лет становясь у станков на заводах и фабриках, работая на стройках.</w:t>
      </w:r>
    </w:p>
    <w:p w:rsidR="00200C6D" w:rsidRDefault="00200C6D" w:rsidP="00200C6D">
      <w:pPr>
        <w:pStyle w:val="a4"/>
      </w:pPr>
      <w:r>
        <w:rPr>
          <w:sz w:val="28"/>
          <w:szCs w:val="28"/>
        </w:rPr>
        <w:t>Советское командование пыталось вывезти</w:t>
      </w:r>
      <w:r w:rsidRPr="00620799">
        <w:rPr>
          <w:sz w:val="28"/>
          <w:szCs w:val="28"/>
        </w:rPr>
        <w:t xml:space="preserve"> взрослых и детей</w:t>
      </w:r>
      <w:r>
        <w:rPr>
          <w:sz w:val="28"/>
          <w:szCs w:val="28"/>
        </w:rPr>
        <w:t xml:space="preserve"> подальше от мест боев или оккупированных территорий</w:t>
      </w:r>
      <w:r w:rsidRPr="00620799">
        <w:rPr>
          <w:sz w:val="28"/>
          <w:szCs w:val="28"/>
        </w:rPr>
        <w:t>. Однако не всем удалось покинуть родные края</w:t>
      </w:r>
      <w:r>
        <w:rPr>
          <w:sz w:val="28"/>
          <w:szCs w:val="28"/>
        </w:rPr>
        <w:t>.</w:t>
      </w:r>
      <w:r w:rsidRPr="00620799">
        <w:rPr>
          <w:sz w:val="28"/>
          <w:szCs w:val="28"/>
        </w:rPr>
        <w:t xml:space="preserve"> </w:t>
      </w:r>
    </w:p>
    <w:p w:rsidR="00200C6D" w:rsidRDefault="00200C6D" w:rsidP="00200C6D">
      <w:pPr>
        <w:pStyle w:val="a4"/>
        <w:rPr>
          <w:sz w:val="28"/>
          <w:szCs w:val="28"/>
        </w:rPr>
      </w:pPr>
      <w:r w:rsidRPr="00620799">
        <w:rPr>
          <w:sz w:val="28"/>
          <w:szCs w:val="28"/>
        </w:rPr>
        <w:t xml:space="preserve">Некоторых, разбирали немецкие помещики, и они становились батраками. Кто официально работал, получал рабочий паспорт, где указывалось его фамилия, имя и отчество, а также данные его хозяина. Бывали случаи, что за хорошую работу хозяин платил им деньги. </w:t>
      </w:r>
    </w:p>
    <w:p w:rsidR="006D33FB" w:rsidRPr="00442C6D" w:rsidRDefault="00200C6D" w:rsidP="00442C6D">
      <w:pPr>
        <w:spacing w:before="200" w:after="200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Воспитанные трудом и доблестью, они рано взрослели, заменяя погибших род</w:t>
      </w:r>
      <w:r w:rsidR="00442C6D">
        <w:rPr>
          <w:color w:val="000000"/>
          <w:sz w:val="28"/>
          <w:szCs w:val="28"/>
        </w:rPr>
        <w:t>ителей своим братьям и сестрам</w:t>
      </w:r>
      <w:proofErr w:type="gramStart"/>
      <w:r w:rsidR="00442C6D">
        <w:rPr>
          <w:color w:val="000000"/>
          <w:sz w:val="28"/>
          <w:szCs w:val="28"/>
        </w:rPr>
        <w:t>.</w:t>
      </w:r>
      <w:r w:rsidR="006D33FB" w:rsidRPr="008F61CF">
        <w:rPr>
          <w:sz w:val="28"/>
          <w:szCs w:val="28"/>
        </w:rPr>
        <w:t>:</w:t>
      </w:r>
      <w:proofErr w:type="gramEnd"/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Страшная война коснулась всех и особенно детей. Все они были лишены детства. В один день ребята повзрослели. Многие воевали на фронте в составе действующих армий, многие уходили в партизаны. Они хотели стоять в одном строю с отцами и старшими братьями, ведь они хотели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и взрослые защищать своё Отечество. Их было много. Обыкновенные школьники, ставшие солдатами, подпольщиками, партизанами, отдавшие жизнь за то, чтобы вы могли спокойно расти, учиться и жить. Сегодня мы будем говорить о них, об их подвигах. </w:t>
      </w:r>
      <w:r w:rsidR="00200C6D">
        <w:rPr>
          <w:rFonts w:ascii="Times New Roman" w:hAnsi="Times New Roman" w:cs="Times New Roman"/>
          <w:sz w:val="28"/>
          <w:szCs w:val="28"/>
        </w:rPr>
        <w:t>Узнавая об этих героях</w:t>
      </w:r>
      <w:r w:rsidRPr="008F61CF">
        <w:rPr>
          <w:rFonts w:ascii="Times New Roman" w:hAnsi="Times New Roman" w:cs="Times New Roman"/>
          <w:sz w:val="28"/>
          <w:szCs w:val="28"/>
        </w:rPr>
        <w:t xml:space="preserve">, попробуйте </w:t>
      </w:r>
      <w:r w:rsidRPr="008F61CF">
        <w:rPr>
          <w:rFonts w:ascii="Times New Roman" w:hAnsi="Times New Roman" w:cs="Times New Roman"/>
          <w:sz w:val="28"/>
          <w:szCs w:val="28"/>
        </w:rPr>
        <w:lastRenderedPageBreak/>
        <w:t>поставить себя на место этих героев – хватило бы у вас силы духа и мужества вынести то, что вынесли они?</w:t>
      </w:r>
    </w:p>
    <w:p w:rsidR="00200C6D" w:rsidRDefault="00200C6D" w:rsidP="00200C6D">
      <w:pPr>
        <w:ind w:firstLine="709"/>
        <w:jc w:val="both"/>
        <w:rPr>
          <w:sz w:val="28"/>
        </w:rPr>
      </w:pPr>
      <w:r>
        <w:rPr>
          <w:sz w:val="28"/>
        </w:rPr>
        <w:t xml:space="preserve">Сегодня нельзя сказать, кому было тяжелее, тем, кто был на передовой или тем, кто остался в тылу, но не спрятался за чужие спины, а работал и отдавал всё фронту, стране. </w:t>
      </w:r>
    </w:p>
    <w:p w:rsidR="00200C6D" w:rsidRDefault="00200C6D" w:rsidP="00200C6D">
      <w:pPr>
        <w:ind w:firstLine="720"/>
        <w:jc w:val="both"/>
        <w:rPr>
          <w:sz w:val="28"/>
        </w:rPr>
      </w:pPr>
      <w:r>
        <w:rPr>
          <w:sz w:val="28"/>
        </w:rPr>
        <w:t>Совершенно справедливо сказал когда-то маршал Жуков: «Тыл - это половина победы!». Тот самый тыл, который обеспечивал фронт свинцом, углем, зимней одеждой, военными займами, хлебом, мясом.</w:t>
      </w:r>
    </w:p>
    <w:p w:rsidR="00200C6D" w:rsidRDefault="00200C6D" w:rsidP="00200C6D">
      <w:pPr>
        <w:ind w:firstLine="720"/>
        <w:jc w:val="both"/>
        <w:rPr>
          <w:sz w:val="28"/>
        </w:rPr>
      </w:pPr>
      <w:r>
        <w:rPr>
          <w:sz w:val="28"/>
        </w:rPr>
        <w:t xml:space="preserve">Дети войны. Ведь это они, 9-15-летние, заготавливали дрова, собирали наравне с взрослыми урожай и даже перегоревшие лампочки сдавали в «ремонт», чтобы продлить им жизнь. Девочки шили кисеты для фронтовиков, собирали в тайге орехи, грибы, ягоды. </w:t>
      </w:r>
    </w:p>
    <w:p w:rsidR="00200C6D" w:rsidRDefault="00200C6D" w:rsidP="00200C6D">
      <w:pPr>
        <w:ind w:firstLine="709"/>
        <w:jc w:val="both"/>
        <w:rPr>
          <w:sz w:val="28"/>
        </w:rPr>
      </w:pPr>
      <w:r>
        <w:rPr>
          <w:sz w:val="28"/>
        </w:rPr>
        <w:t xml:space="preserve">Подростки работали на заводах по 12-14 часов. Многие ребята были малы ростом и не доставали до станка. Они подставляли к станку ящики, вставали на них и работали, забывая про сон и отдых. </w:t>
      </w:r>
    </w:p>
    <w:p w:rsidR="00200C6D" w:rsidRDefault="00200C6D" w:rsidP="00200C6D">
      <w:pPr>
        <w:ind w:firstLine="709"/>
        <w:jc w:val="both"/>
        <w:rPr>
          <w:sz w:val="28"/>
        </w:rPr>
      </w:pPr>
      <w:r>
        <w:rPr>
          <w:sz w:val="28"/>
        </w:rPr>
        <w:t xml:space="preserve">Дети в короткие сроки приобретали рабочие профессии, становились токарями, слесарями, фрезеровщиками. Подростки работали и на авиамоторных заводах, на которых производились моторы для самолетов-истребителей и бомбардировщиков. В годы войны на Пермском моторном заводе работало 7 тысяч подростков в возрасте от 11 до 16 лет. В некоторых цехах они составляли 80 % состава рабочих. Дети стояли за станками наравне с взрослыми рабочими. </w:t>
      </w:r>
    </w:p>
    <w:p w:rsidR="00200C6D" w:rsidRDefault="00200C6D" w:rsidP="00200C6D">
      <w:pPr>
        <w:ind w:firstLine="709"/>
        <w:jc w:val="both"/>
        <w:rPr>
          <w:sz w:val="28"/>
        </w:rPr>
      </w:pPr>
      <w:r>
        <w:rPr>
          <w:sz w:val="28"/>
        </w:rPr>
        <w:t xml:space="preserve">Не только на заводах ребята помогали старшим. Девочки ходили в госпиталь, помогали медицинским работникам ухаживать за ранеными, писали письма, устраивали концерты. 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 xml:space="preserve">Учащиеся школы № 6 г. Калинина пишут письма домой под диктовку раненых бойцов, находящихся на излечении в госпитале. 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В столярной мастерской Дома пионеров г. Ленинграда. Подростки изготавливают санитарные ящики.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Взрослые и дети собирали посылки, которые посылали на фронт. Как вы думаете, что было в этих посылках?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Школьники Октябрьского района Ленинграда упаковывают ящики с подарками бойцам Красной Армии.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 xml:space="preserve">Учащиеся 3-го класса женской школы № 216 Куйбышевского района г. Ленинграда готовят кисеты в подарок фронтовикам. 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Солдаты, получая посылки с теплыми вещами – носками, варежками,  с теплыми письмами, в которых были пожелания поскорее прогнать ненавистных фашистов с нашей земли, напевали простую песенку: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«Принесли мне в землянку посылку,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И повеяло теплом.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забилося</w:t>
      </w:r>
      <w:proofErr w:type="spellEnd"/>
      <w:r>
        <w:rPr>
          <w:sz w:val="28"/>
        </w:rPr>
        <w:t xml:space="preserve"> сердце так пылко,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И я вспомнил отчий дом.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Адрес краткий на пакете, там написано одно: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Или Пете, или Феде,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Или Мите, все равно.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Я не тот, не другой и не третий,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Но принять подарок рад.» (Из книги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Зааловой</w:t>
      </w:r>
      <w:proofErr w:type="spellEnd"/>
      <w:r>
        <w:rPr>
          <w:sz w:val="28"/>
        </w:rPr>
        <w:t xml:space="preserve"> «Маленький солдат».)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В деревнях и селах подростки помогали взрослым растить хлеб, овощи и кормить фронт и тыл.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Школьники колхоза «Белорусский Труженик» собирают грибы для Красной Армии и населения города.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В те суровые военные годы дети рано становились взрослыми. Отцы уходили на фронт, матери работали на заводах, иногда ночевали в цехах. Все заботы по дому, о младших братьях и сестрах ложились на плечи подростков.</w:t>
      </w:r>
    </w:p>
    <w:p w:rsidR="00A03D0A" w:rsidRDefault="00A03D0A" w:rsidP="00A03D0A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(стихотворение </w:t>
      </w:r>
      <w:r>
        <w:rPr>
          <w:b/>
          <w:i/>
          <w:sz w:val="28"/>
        </w:rPr>
        <w:t xml:space="preserve">В. </w:t>
      </w:r>
      <w:proofErr w:type="spellStart"/>
      <w:r>
        <w:rPr>
          <w:b/>
          <w:i/>
          <w:sz w:val="28"/>
        </w:rPr>
        <w:t>Берестова</w:t>
      </w:r>
      <w:proofErr w:type="spellEnd"/>
      <w:r>
        <w:rPr>
          <w:b/>
          <w:i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Мужчина</w:t>
      </w:r>
      <w:r>
        <w:rPr>
          <w:i/>
          <w:sz w:val="28"/>
        </w:rPr>
        <w:t>»)</w:t>
      </w:r>
    </w:p>
    <w:p w:rsidR="00A03D0A" w:rsidRDefault="00A03D0A" w:rsidP="00A03D0A">
      <w:pPr>
        <w:rPr>
          <w:sz w:val="28"/>
        </w:rPr>
        <w:sectPr w:rsidR="00A03D0A" w:rsidSect="00A03D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D0A" w:rsidRDefault="00A03D0A" w:rsidP="00A03D0A">
      <w:pPr>
        <w:rPr>
          <w:sz w:val="28"/>
        </w:rPr>
      </w:pPr>
      <w:r>
        <w:rPr>
          <w:sz w:val="28"/>
        </w:rPr>
        <w:lastRenderedPageBreak/>
        <w:t>Отца на фронт призвали.  </w:t>
      </w:r>
      <w:r>
        <w:rPr>
          <w:sz w:val="28"/>
        </w:rPr>
        <w:br/>
        <w:t>И по такой причине  </w:t>
      </w:r>
      <w:r>
        <w:rPr>
          <w:sz w:val="28"/>
        </w:rPr>
        <w:br/>
        <w:t>Я должен жить отныне,  </w:t>
      </w:r>
      <w:r>
        <w:rPr>
          <w:sz w:val="28"/>
        </w:rPr>
        <w:br/>
        <w:t xml:space="preserve">Как следует </w:t>
      </w:r>
      <w:r w:rsidR="00442C6D">
        <w:rPr>
          <w:sz w:val="28"/>
        </w:rPr>
        <w:t xml:space="preserve">мужчине. </w:t>
      </w:r>
      <w:r>
        <w:rPr>
          <w:sz w:val="28"/>
        </w:rPr>
        <w:br/>
        <w:t>Мать вечно на работе.  </w:t>
      </w:r>
      <w:r>
        <w:rPr>
          <w:sz w:val="28"/>
        </w:rPr>
        <w:br/>
        <w:t>Квартира опустела.  </w:t>
      </w:r>
      <w:r>
        <w:rPr>
          <w:sz w:val="28"/>
        </w:rPr>
        <w:br/>
        <w:t>Но в доме для му</w:t>
      </w:r>
      <w:r w:rsidR="00442C6D">
        <w:rPr>
          <w:sz w:val="28"/>
        </w:rPr>
        <w:t>жчины</w:t>
      </w:r>
      <w:proofErr w:type="gramStart"/>
      <w:r w:rsidR="00442C6D">
        <w:rPr>
          <w:sz w:val="28"/>
        </w:rPr>
        <w:t xml:space="preserve">  </w:t>
      </w:r>
      <w:r w:rsidR="00442C6D">
        <w:rPr>
          <w:sz w:val="28"/>
        </w:rPr>
        <w:br/>
        <w:t>В</w:t>
      </w:r>
      <w:proofErr w:type="gramEnd"/>
      <w:r w:rsidR="00442C6D">
        <w:rPr>
          <w:sz w:val="28"/>
        </w:rPr>
        <w:t xml:space="preserve">сегда найдётся дело. </w:t>
      </w:r>
      <w:r>
        <w:rPr>
          <w:sz w:val="28"/>
        </w:rPr>
        <w:br/>
        <w:t>Полны водою вёдра.  </w:t>
      </w:r>
      <w:r>
        <w:rPr>
          <w:sz w:val="28"/>
        </w:rPr>
        <w:br/>
        <w:t>Подметена квартира.  </w:t>
      </w:r>
      <w:r>
        <w:rPr>
          <w:sz w:val="28"/>
        </w:rPr>
        <w:br/>
        <w:t xml:space="preserve">Посуду мыть несложно - </w:t>
      </w:r>
      <w:r>
        <w:rPr>
          <w:sz w:val="28"/>
        </w:rPr>
        <w:br/>
        <w:t>На ней ни капли жира.</w:t>
      </w:r>
    </w:p>
    <w:p w:rsidR="00A03D0A" w:rsidRDefault="00A03D0A" w:rsidP="00A03D0A">
      <w:pPr>
        <w:rPr>
          <w:sz w:val="28"/>
        </w:rPr>
      </w:pPr>
      <w:r>
        <w:rPr>
          <w:sz w:val="28"/>
        </w:rPr>
        <w:t>С трёх карточек талоны</w:t>
      </w:r>
      <w:proofErr w:type="gramStart"/>
      <w:r>
        <w:rPr>
          <w:sz w:val="28"/>
        </w:rPr>
        <w:t xml:space="preserve">  </w:t>
      </w:r>
      <w:r>
        <w:rPr>
          <w:sz w:val="28"/>
        </w:rPr>
        <w:br/>
        <w:t>С</w:t>
      </w:r>
      <w:proofErr w:type="gramEnd"/>
      <w:r>
        <w:rPr>
          <w:sz w:val="28"/>
        </w:rPr>
        <w:t>тригут мне в гастрономе.  </w:t>
      </w:r>
      <w:r>
        <w:rPr>
          <w:sz w:val="28"/>
        </w:rPr>
        <w:br/>
        <w:t>Кормилец и добытчи</w:t>
      </w:r>
      <w:r w:rsidR="00442C6D">
        <w:rPr>
          <w:sz w:val="28"/>
        </w:rPr>
        <w:t>к.  </w:t>
      </w:r>
      <w:r w:rsidR="00442C6D">
        <w:rPr>
          <w:sz w:val="28"/>
        </w:rPr>
        <w:br/>
        <w:t xml:space="preserve">Мужчина. </w:t>
      </w:r>
      <w:proofErr w:type="gramStart"/>
      <w:r w:rsidR="00442C6D">
        <w:rPr>
          <w:sz w:val="28"/>
        </w:rPr>
        <w:t>Старший</w:t>
      </w:r>
      <w:proofErr w:type="gramEnd"/>
      <w:r w:rsidR="00442C6D">
        <w:rPr>
          <w:sz w:val="28"/>
        </w:rPr>
        <w:t xml:space="preserve"> в доме. </w:t>
      </w:r>
      <w:r>
        <w:rPr>
          <w:sz w:val="28"/>
        </w:rPr>
        <w:br/>
        <w:t>Я искренне уверен,  </w:t>
      </w:r>
      <w:r>
        <w:rPr>
          <w:sz w:val="28"/>
        </w:rPr>
        <w:br/>
        <w:t>Что стал отцу заменой.  </w:t>
      </w:r>
      <w:r>
        <w:rPr>
          <w:sz w:val="28"/>
        </w:rPr>
        <w:br/>
        <w:t>Но в жизни той далёкой,  </w:t>
      </w:r>
      <w:r>
        <w:rPr>
          <w:sz w:val="28"/>
        </w:rPr>
        <w:br/>
        <w:t xml:space="preserve">Блаженной, довоенной, </w:t>
      </w:r>
      <w:r>
        <w:rPr>
          <w:sz w:val="28"/>
        </w:rPr>
        <w:br/>
        <w:t>Отец не занимался  </w:t>
      </w:r>
      <w:r>
        <w:rPr>
          <w:sz w:val="28"/>
        </w:rPr>
        <w:br/>
        <w:t>Подобными делами.  </w:t>
      </w:r>
      <w:r>
        <w:rPr>
          <w:sz w:val="28"/>
        </w:rPr>
        <w:br/>
        <w:t>Мать за</w:t>
      </w:r>
      <w:r w:rsidR="00442C6D">
        <w:rPr>
          <w:sz w:val="28"/>
        </w:rPr>
        <w:t>менила папу.  </w:t>
      </w:r>
      <w:r w:rsidR="00442C6D">
        <w:rPr>
          <w:sz w:val="28"/>
        </w:rPr>
        <w:br/>
        <w:t>Я помогаю маме.</w:t>
      </w:r>
    </w:p>
    <w:p w:rsidR="00442C6D" w:rsidRDefault="00442C6D" w:rsidP="00A03D0A">
      <w:pPr>
        <w:rPr>
          <w:sz w:val="28"/>
        </w:rPr>
      </w:pPr>
    </w:p>
    <w:p w:rsidR="00442C6D" w:rsidRDefault="00442C6D" w:rsidP="00A03D0A">
      <w:pPr>
        <w:rPr>
          <w:sz w:val="28"/>
        </w:rPr>
        <w:sectPr w:rsidR="00442C6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03D0A" w:rsidRDefault="00A03D0A" w:rsidP="00442C6D">
      <w:pPr>
        <w:jc w:val="both"/>
        <w:rPr>
          <w:i/>
          <w:sz w:val="28"/>
        </w:rPr>
      </w:pPr>
      <w:r>
        <w:rPr>
          <w:sz w:val="28"/>
        </w:rPr>
        <w:lastRenderedPageBreak/>
        <w:t xml:space="preserve">Наравне с взрослыми дети и подростки все отдавали фронту, пережили серьезные испытания, чтобы приблизить День Великой Победы. О нелегких военных буднях вы можете прочитать в книгах </w:t>
      </w:r>
      <w:r>
        <w:rPr>
          <w:b/>
          <w:sz w:val="28"/>
        </w:rPr>
        <w:t xml:space="preserve"> </w:t>
      </w:r>
      <w:r>
        <w:rPr>
          <w:sz w:val="28"/>
        </w:rPr>
        <w:t xml:space="preserve">«Медаль за бой, медаль за труд», «Дети военной поры», «О подвигах, о доблести, о славе...», «Маленький солдат» и других. </w:t>
      </w:r>
    </w:p>
    <w:p w:rsidR="00A03D0A" w:rsidRDefault="00A03D0A" w:rsidP="00A03D0A">
      <w:pPr>
        <w:ind w:firstLine="709"/>
        <w:jc w:val="both"/>
        <w:rPr>
          <w:sz w:val="28"/>
        </w:rPr>
      </w:pPr>
      <w:r>
        <w:rPr>
          <w:sz w:val="28"/>
        </w:rPr>
        <w:t>Теперь вы знаете, что победа ковалась не только на фронте. Без тружеников тыла, без самоотверженного труда не только взрослых, но и детей, ваших сверстников, одержать победу в такой масштабной войне было бы невозможно. Надеюсь, теперь вы больше узнали о том, как трудились дети и подростки в годы Великой Отечественной войны. Это очень важно - знать и помнить героические страницы истории нашей Родины.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С первых дней войны повсюду в стране миллионы людей рвались на фронт. Вчерашние школьники, студенты, молодёжь осаждали военкоматы, они требовали – не просили! – убеждали, а когда это не помогало, то с искренним чувством шли на подлог – завышали на год, а то и на два свой возраст. 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Кое-кому это удавалось. И происходило это не только в тех районах, к которым доползли кровавые языки военного пламени. На фронт убегали мальчики и девочки из далёких тыловых городов и деревень. Их стремление было продиктовано (искренним) только одним нескрываемым желанием – вместе с армией громить ненавистный фашизм. Юные граждане писали: “Направьте нас туда, где нужны наши руки, наши знания”.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За мужество, бесстрашие и проявленный героизм десятки тысяч сынов и дочерей полков, юнг и юных партизан были награждены орденами и медалями. А высоким званием Героя Советского Союза были удостоены Зина Портнова, Леня Голиков, Валя Котик. </w:t>
      </w:r>
    </w:p>
    <w:p w:rsidR="00AC2776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Коля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Крыжков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Николай Пантелеевич удостоен ордена Отечественной войны 2-й степени, медалей “За боевые заслуги”, “За взятие Кенигсберга”, благодарности командира за взятие Севастополя. В наградном листе отмечено, что Коля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Крыжков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выполнял обязанности разведчика-артиллериста, выявлял цели противника, приходил из разведки невредимым и с ценными сведениями, которые помогали выполнять боевые задания. А ведь в 1945 году ему исполнилось лишь 14 лет. До войны Николай Пантелеевич закончил всего 3 класса, и снова пошел в вечернюю школу уже в 25-летнем возрасте. После войны был заместителем начальника группы “Поиск”, собирал материалы для “Книги Памяти”.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Толя Рябков.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Началась блокада Ленинграда, Толе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Рябкову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было 13 лет. К ноябрю месяцу 1941 г. с улиц исчезли кошки и собаки. Мать с сестрой еще кое-как держались, а Толя тогда слег. Сам не мог вставать с кровати и точно бы умер, не окажись рядом воинская часть. Как и множество других детей войны, </w:t>
      </w:r>
      <w:r w:rsidRPr="008F61CF">
        <w:rPr>
          <w:rFonts w:ascii="Times New Roman" w:hAnsi="Times New Roman" w:cs="Times New Roman"/>
          <w:sz w:val="28"/>
          <w:szCs w:val="28"/>
        </w:rPr>
        <w:lastRenderedPageBreak/>
        <w:t xml:space="preserve">Толика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от неминуемой смерти спасли солдаты. 15 декабря 1941 года 96-й артиллерийский полк взял его на довольствие. Голодный паренек попал на полковую кухню. В артиллерийском полку сразу же нашлось место для маленького солдата. Анатолий попал в отряд связистов.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он просто сидел на коммутаторе и соединял телефонные провода. Так как взвод связи каждый день нес огромные потери, Анатолия послали на передовую. 23 февраля 1942 года 13-летний Толик Рябков принял присягу, стал красноармейцем и получил табельное оружие. Вскоре красноармеец Толя Рябков получил неожиданный сюрприз. На войне он встретился с собственным папой. Оказалось, что командир полка, к которому его приписали, воевал вместе с его отцом в "зимнюю войну". Вместе они брали Выборг.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Вот и решил офицер сделать приятное боевому другу – отправил сына своего полка служить под его начало.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Для Анатолия война закончилась в 1943-м. Как раз тогда вышел приказ о зачислении всех сынов полка в Суворовские училища. Идти туда он не захотел. Вернулся домой, но в нормальную школу сумел отходить всего недели две. По счастливому стечению обстоятельств, попал юнгой в Кронштадт. Там и служил до 1955 года.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1CF">
        <w:rPr>
          <w:rFonts w:ascii="Times New Roman" w:hAnsi="Times New Roman" w:cs="Times New Roman"/>
          <w:sz w:val="28"/>
          <w:szCs w:val="28"/>
        </w:rPr>
        <w:t>Юнбат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Иванов.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“ Ему было одиннадцать лет, когда его, умирающего от голода, вывезли из Ленинграда на фронт товарищи отца, служившего наводчиком орудия на одной из батарей 577-го гаубичного артиллерийского полка”, - рассказывает Виктор Петрович Иванов, автор нескольких книг о войне и о судьбах ее детей, лауреат многочисленных литературных премий. Тогда, в марте 1942 года, его, исхудавшего до дистрофии, откармливали буквально по ложке в день. И уже через две недели, приняв военную присягу, надев солдатскую шинель и сапоги, Виктор стал полноправным красноармейцем. Его определили в штабную батарею и назначили связным штаба полка. Был на передовой, “угощал фашистов огоньком”, помогая отцу у боевого орудия. Однажды ночью, доставляя пакет в штаб,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Юнба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>Виктор) Иванов, как называли его в батарее отца, наткнулся в лесу на разведывательную группу фашистов. Мальчишка пустился “со всех ног в штаб” с донесением, и вражеский десант захватили врасплох.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Вашурин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Вашурин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приехал на похороны своей семьи. Дочь оставил у родственников, а сына, учащегося третьего класса, взял с собой, чтобы устроить в Московское суворовское училище. Когда же пришел на вокзал, чтобы отправиться на фронт, снова увидел своего сына, который в категоричной форме заявил ему, что он хочет идти с отцом на фронт.</w:t>
      </w:r>
      <w:r w:rsidR="00AC2776">
        <w:rPr>
          <w:rFonts w:ascii="Times New Roman" w:hAnsi="Times New Roman" w:cs="Times New Roman"/>
          <w:sz w:val="28"/>
          <w:szCs w:val="28"/>
        </w:rPr>
        <w:t xml:space="preserve"> </w:t>
      </w:r>
      <w:r w:rsidRPr="008F61CF">
        <w:rPr>
          <w:rFonts w:ascii="Times New Roman" w:hAnsi="Times New Roman" w:cs="Times New Roman"/>
          <w:sz w:val="28"/>
          <w:szCs w:val="28"/>
        </w:rPr>
        <w:t xml:space="preserve">Отец разрешил. В полку десятилетний солдат Юрий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Вашурин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примерил свою первую солдатскую форму, сапоги, которые искали ему всем полком. А потом был бой, первый в его жизни — за город Лида. Мальчика отправили в штаб, но он ушел из штаба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Ушел к солдатам на передовую. В саперной роте его учили перекусывать кусачками провода, ведущие к фугасам, и таким образом спасать мосты. Юра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Вашурин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стал сыном танкового полка и даже не </w:t>
      </w:r>
      <w:r w:rsidRPr="008F61CF">
        <w:rPr>
          <w:rFonts w:ascii="Times New Roman" w:hAnsi="Times New Roman" w:cs="Times New Roman"/>
          <w:sz w:val="28"/>
          <w:szCs w:val="28"/>
        </w:rPr>
        <w:lastRenderedPageBreak/>
        <w:t xml:space="preserve">задумался над тем, какое сотворил горе для отца, без спроса укатив с танкистами.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 xml:space="preserve">А у старшего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Вашурина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не было возможности заняться его поисками.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Юный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олдат второй мировой, преодолев все трудности, стал высококлассным специалистом компьютерных систем, кстати, первым в Ульяновске — лауреатом Государственной премии.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Аркадий.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Аркадий выполнял боевые задания: из штаба авиакорпуса летал в штабы дивизий, на командные пункты авиаполков. В числе прочих заданий выполнил полёт через линию фронта к партизанам для передачи элементов питания для радиостанции. Мотористом на самолете Аркадия служил его ровесник — еще один воспитанник эскадрильи связи Владимир Мухин (1927 года рождения), потерявший во время войны родителей. В 15 лет Аркадий был удостоен своей первой боевой награды - ордена Красной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за спасение пилота разбившегося на нейтральной полосе штурмовика Ил-2. Позднее был награжден вторым орденом Красной Звезды, а затем и орденом Красного Знамени. К концу апреля 1945 года он "совершил более 650 вылетов на связь с частями корпуса и с ВПУ и налетал 283 часа. В октябре 1946 года старшина А. Н.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 был зачислен слушателем подготовительного курса Военно-Воздушной Академии имени Н. Е. Жуковского.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Валера Волков.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Один из участников партизанского движения, действующего в Севастополе. После смерти отца, убитого фашистами, в 13 лет (по другим данным в 14) становится “сыном полка” 7-ой бригады морской пехоты. Наравне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взрослыми участвовал в боевых действиях. Подносил патроны, добывал разведывательные данные, с оружием в руках сдерживал атаки врага. По воспоминаниям однополчан, любил стихи и часто читал боевым товарищам Маяковского. В июле 1942 года, отражая атаку противника, героически погибает, бросив связку гранат под наступающий танк.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Володя Дубинин. </w:t>
      </w:r>
    </w:p>
    <w:p w:rsidR="006D33FB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 Уже после освобождения Керчи в результате </w:t>
      </w:r>
      <w:proofErr w:type="spellStart"/>
      <w:r w:rsidRPr="008F61CF">
        <w:rPr>
          <w:rFonts w:ascii="Times New Roman" w:hAnsi="Times New Roman" w:cs="Times New Roman"/>
          <w:sz w:val="28"/>
          <w:szCs w:val="28"/>
        </w:rPr>
        <w:t>Керченско</w:t>
      </w:r>
      <w:proofErr w:type="spellEnd"/>
      <w:r w:rsidRPr="008F61CF">
        <w:rPr>
          <w:rFonts w:ascii="Times New Roman" w:hAnsi="Times New Roman" w:cs="Times New Roman"/>
          <w:sz w:val="28"/>
          <w:szCs w:val="28"/>
        </w:rPr>
        <w:t xml:space="preserve">-Феодосийской десантной операции 1941-1942 гг. Володя Дубинин вызвался помогать саперам при разминировании подходов к каменоломням. От взрыва мины погибли сапер и помогавший ему Володя Дубинин. Юный разведчик Володя Дубинин был посмертно награжден орденом Красного Знамени. </w:t>
      </w:r>
      <w:proofErr w:type="gramStart"/>
      <w:r w:rsidRPr="008F61CF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8F61CF">
        <w:rPr>
          <w:rFonts w:ascii="Times New Roman" w:hAnsi="Times New Roman" w:cs="Times New Roman"/>
          <w:sz w:val="28"/>
          <w:szCs w:val="28"/>
        </w:rPr>
        <w:t xml:space="preserve"> в партизанской могиле, неподалеку от каменоломен.</w:t>
      </w:r>
    </w:p>
    <w:p w:rsidR="008F1903" w:rsidRDefault="008F1903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903" w:rsidRDefault="008F1903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776" w:rsidRDefault="00AC2776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Валя Котик.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Он родился 11 февраля 1930 года в селе Хмелевка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Шепетовского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Хмельницкой области. Учился в школе №4 города Шепетовки, был признанным вожаком пионеров, своих ровесников.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Фашисты наметили карательную операцию против партизан, а Валя, выследив гитлеровского офицера, возглавлявшего карателей, убил его...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</w:t>
      </w:r>
      <w:proofErr w:type="gram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</w:t>
      </w:r>
      <w:proofErr w:type="gram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 И сегодня пионеры отдают герою салют.</w:t>
      </w:r>
    </w:p>
    <w:p w:rsidR="00AC2776" w:rsidRPr="008F1903" w:rsidRDefault="00AC2776" w:rsidP="008F19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Марат </w:t>
      </w:r>
      <w:proofErr w:type="spellStart"/>
      <w:r w:rsidRPr="008F1903">
        <w:rPr>
          <w:rFonts w:ascii="Times New Roman" w:hAnsi="Times New Roman" w:cs="Times New Roman"/>
          <w:color w:val="000000" w:themeColor="text1"/>
          <w:sz w:val="28"/>
          <w:szCs w:val="28"/>
        </w:rPr>
        <w:t>Казей</w:t>
      </w:r>
      <w:proofErr w:type="spellEnd"/>
      <w:r w:rsidRPr="008F19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...Война обрушилась на белорусскую землю. В деревню, где жил Марат с мамой, Анной Александровной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Казей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ворвались фашисты. Осенью Марату уже не пришлось идти в школу в пятый класс. Школьное здание фашисты превратили в свою казарму. Враг лютовал.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За связь с партизанами была схвачена Анна Александровна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Казей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Казей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ушел к партизанам в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Станьковский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Марат участвовал в боях и неизменно проявлял отвагу, бесстрашие, вместе с опытными подрывниками минировал железную дорогу.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Марат погиб в бою. Сражался до последнего патрона, а когда у него осталась лишь одна граната, подпустил врагов поближе и взорвал их... и себя. </w:t>
      </w:r>
    </w:p>
    <w:p w:rsidR="00AC2776" w:rsidRPr="008F1903" w:rsidRDefault="00AC2776" w:rsidP="008F1903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За мужество и отвагу пионер Марат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Казей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был удостоен звания Героя Советского Союза. В городе Минске поставлен памятник юному герою. </w:t>
      </w:r>
    </w:p>
    <w:p w:rsidR="00AC2776" w:rsidRPr="008F1903" w:rsidRDefault="00AC2776" w:rsidP="008F61C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903">
        <w:rPr>
          <w:rFonts w:ascii="Times New Roman" w:hAnsi="Times New Roman" w:cs="Times New Roman"/>
          <w:color w:val="000000" w:themeColor="text1"/>
          <w:sz w:val="28"/>
          <w:szCs w:val="28"/>
        </w:rPr>
        <w:t>Леня Голиков.</w:t>
      </w:r>
    </w:p>
    <w:p w:rsidR="00AC2776" w:rsidRPr="008F1903" w:rsidRDefault="00AC2776" w:rsidP="00AC2776">
      <w:pPr>
        <w:ind w:left="360"/>
        <w:rPr>
          <w:color w:val="000000" w:themeColor="text1"/>
          <w:sz w:val="28"/>
          <w:szCs w:val="28"/>
        </w:rPr>
      </w:pPr>
      <w:proofErr w:type="gram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Рос в деревне </w:t>
      </w:r>
      <w:proofErr w:type="spell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Лукино</w:t>
      </w:r>
      <w:proofErr w:type="spell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на берегу реки Поло, что впадает в легендарное Ильмень-озеро.</w:t>
      </w:r>
      <w:proofErr w:type="gram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Когда его родное село захватил враг, мальчик ушел к партизанам. </w:t>
      </w:r>
    </w:p>
    <w:p w:rsidR="00AC2776" w:rsidRPr="008F1903" w:rsidRDefault="00AC2776" w:rsidP="00AC2776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 </w:t>
      </w:r>
    </w:p>
    <w:p w:rsidR="00AC2776" w:rsidRPr="008F1903" w:rsidRDefault="00AC2776" w:rsidP="00AC2776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</w:t>
      </w:r>
    </w:p>
    <w:p w:rsidR="00AC2776" w:rsidRPr="008F1903" w:rsidRDefault="00AC2776" w:rsidP="00AC2776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Немало было еще боев в его недолгой жизни! И ни разу не дрогнул юный герой, сражавшийся плечом к плечу </w:t>
      </w:r>
      <w:proofErr w:type="gramStart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</w:t>
      </w:r>
      <w:proofErr w:type="gramEnd"/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 </w:t>
      </w:r>
    </w:p>
    <w:p w:rsidR="00AC2776" w:rsidRPr="008F1903" w:rsidRDefault="00AC2776" w:rsidP="00AC2776">
      <w:pPr>
        <w:ind w:left="360"/>
        <w:rPr>
          <w:color w:val="000000" w:themeColor="text1"/>
          <w:sz w:val="28"/>
          <w:szCs w:val="28"/>
        </w:rPr>
      </w:pPr>
      <w:r w:rsidRPr="008F1903"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2 апреля 1944 года был опубликован указ Президиума Верховного Совета СССР о присвоении пионеру-партизану Лене Голикову звания Героя Советского Союза. </w:t>
      </w:r>
    </w:p>
    <w:p w:rsidR="00AC2776" w:rsidRPr="008F61CF" w:rsidRDefault="00AC2776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3FB" w:rsidRPr="008F61CF" w:rsidRDefault="00A03D0A" w:rsidP="00A03D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D33FB" w:rsidRPr="008F61C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узнали сегодня</w:t>
      </w:r>
      <w:r w:rsidR="006D33FB" w:rsidRPr="008F61CF">
        <w:rPr>
          <w:rFonts w:ascii="Times New Roman" w:hAnsi="Times New Roman" w:cs="Times New Roman"/>
          <w:sz w:val="28"/>
          <w:szCs w:val="28"/>
        </w:rPr>
        <w:t xml:space="preserve"> только о нескольких героях, а ведь их тысячи.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D0A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Тяжелые испытания принесла война детям. </w:t>
      </w:r>
      <w:r w:rsidR="00A03D0A">
        <w:rPr>
          <w:rFonts w:ascii="Times New Roman" w:hAnsi="Times New Roman" w:cs="Times New Roman"/>
          <w:sz w:val="28"/>
          <w:szCs w:val="28"/>
        </w:rPr>
        <w:t xml:space="preserve"> До войны это были самые обыкновенные девчонки и мальчишки. Учились, помогали старшим, играли, бегали-прыгали, разбивали носы и коленки</w:t>
      </w:r>
      <w:proofErr w:type="gramStart"/>
      <w:r w:rsidR="00A03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3D0A">
        <w:rPr>
          <w:rFonts w:ascii="Times New Roman" w:hAnsi="Times New Roman" w:cs="Times New Roman"/>
          <w:sz w:val="28"/>
          <w:szCs w:val="28"/>
        </w:rPr>
        <w:t xml:space="preserve"> Их имена знали только родные и друзья.</w:t>
      </w:r>
    </w:p>
    <w:p w:rsidR="006D33FB" w:rsidRPr="008F61CF" w:rsidRDefault="00A03D0A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час – они показали, каким огромным может стать маленькое детское сердце, когда разгорается в нем священная любовь к Родине и ненависть к ее врагам. </w:t>
      </w:r>
      <w:r w:rsidR="006D33FB" w:rsidRPr="008F61CF">
        <w:rPr>
          <w:rFonts w:ascii="Times New Roman" w:hAnsi="Times New Roman" w:cs="Times New Roman"/>
          <w:sz w:val="28"/>
          <w:szCs w:val="28"/>
        </w:rPr>
        <w:t>Бессмертный героизм и мужество проявили тысячи ребят. Многие из них не пощадили жизни ради победы.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- В наших сердцах всегда будет жива память о тех, кто погиб на этой безжалостной суровой войне.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- Мы помним всех: героев и рядовых солдат, и офицеров, мальчишек и девчонок, погибших за нашу святую землю, за Россию.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lastRenderedPageBreak/>
        <w:t>- Вечная память всем погибшим.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Пусть чисто будет небо над землей,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Пусть жизни мирной радуются люди!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А Вас, кто рядом был с войной, 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 xml:space="preserve"> Мы помним, бережем и любим!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Звучит песня “Пусть всегда будет солнце”.</w:t>
      </w:r>
    </w:p>
    <w:p w:rsidR="006D33FB" w:rsidRPr="008F61CF" w:rsidRDefault="006D33FB" w:rsidP="008F61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535" w:rsidRPr="008F61CF" w:rsidRDefault="008F1903" w:rsidP="008F61C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535" w:rsidRPr="008F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464"/>
    <w:multiLevelType w:val="hybridMultilevel"/>
    <w:tmpl w:val="7F4861C4"/>
    <w:lvl w:ilvl="0" w:tplc="FFDE75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A49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C74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A61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40D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ABB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BE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4C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22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62008"/>
    <w:multiLevelType w:val="hybridMultilevel"/>
    <w:tmpl w:val="027231BE"/>
    <w:lvl w:ilvl="0" w:tplc="C986CD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449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F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AA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CBE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44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C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8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80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24557"/>
    <w:multiLevelType w:val="hybridMultilevel"/>
    <w:tmpl w:val="DF52DFFE"/>
    <w:lvl w:ilvl="0" w:tplc="935464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633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A67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8C6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73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463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A35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AA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842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FB"/>
    <w:rsid w:val="00200C6D"/>
    <w:rsid w:val="002B5EF7"/>
    <w:rsid w:val="00442C6D"/>
    <w:rsid w:val="006D33FB"/>
    <w:rsid w:val="008F1903"/>
    <w:rsid w:val="008F61CF"/>
    <w:rsid w:val="00A03D0A"/>
    <w:rsid w:val="00AC2776"/>
    <w:rsid w:val="00C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1CF"/>
    <w:pPr>
      <w:spacing w:after="0" w:line="240" w:lineRule="auto"/>
    </w:pPr>
  </w:style>
  <w:style w:type="paragraph" w:styleId="a4">
    <w:name w:val="Normal (Web)"/>
    <w:basedOn w:val="a"/>
    <w:rsid w:val="00200C6D"/>
    <w:rPr>
      <w:lang w:eastAsia="ko-KR"/>
    </w:rPr>
  </w:style>
  <w:style w:type="paragraph" w:styleId="a5">
    <w:name w:val="List Paragraph"/>
    <w:basedOn w:val="a"/>
    <w:uiPriority w:val="34"/>
    <w:qFormat/>
    <w:rsid w:val="00AC2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1CF"/>
    <w:pPr>
      <w:spacing w:after="0" w:line="240" w:lineRule="auto"/>
    </w:pPr>
  </w:style>
  <w:style w:type="paragraph" w:styleId="a4">
    <w:name w:val="Normal (Web)"/>
    <w:basedOn w:val="a"/>
    <w:rsid w:val="00200C6D"/>
    <w:rPr>
      <w:lang w:eastAsia="ko-KR"/>
    </w:rPr>
  </w:style>
  <w:style w:type="paragraph" w:styleId="a5">
    <w:name w:val="List Paragraph"/>
    <w:basedOn w:val="a"/>
    <w:uiPriority w:val="34"/>
    <w:qFormat/>
    <w:rsid w:val="00AC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2015-02-18T04:34:00Z</dcterms:created>
  <dcterms:modified xsi:type="dcterms:W3CDTF">2015-02-19T15:37:00Z</dcterms:modified>
</cp:coreProperties>
</file>