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84" w:rsidRDefault="00EF5284" w:rsidP="00EF5284">
      <w:pPr>
        <w:pStyle w:val="a3"/>
        <w:jc w:val="center"/>
      </w:pPr>
      <w:r>
        <w:t xml:space="preserve">ЛИТЕРАТУРНО- МУЗЫКАЛЬНАЯ КОМПОЗИЦИЯ </w:t>
      </w:r>
    </w:p>
    <w:p w:rsidR="00EF5284" w:rsidRDefault="00EF5284" w:rsidP="00EF5284">
      <w:pPr>
        <w:pStyle w:val="a3"/>
        <w:jc w:val="center"/>
      </w:pPr>
      <w:r>
        <w:t>«ДЕТИ ПРОТИВ ВОЙНЫ»</w:t>
      </w:r>
    </w:p>
    <w:p w:rsidR="00EF5284" w:rsidRPr="005D57AA" w:rsidRDefault="00EF5284" w:rsidP="00EF5284">
      <w:pPr>
        <w:pStyle w:val="a3"/>
        <w:rPr>
          <w:lang w:val="en-US"/>
        </w:rPr>
      </w:pPr>
      <w:r>
        <w:t xml:space="preserve">                                                     </w:t>
      </w:r>
      <w:r w:rsidR="001043C2">
        <w:t xml:space="preserve">Звучит детская весёлая музыка </w:t>
      </w:r>
      <w:r w:rsidR="005D57AA">
        <w:rPr>
          <w:lang w:val="en-US"/>
        </w:rPr>
        <w:t>~</w:t>
      </w:r>
    </w:p>
    <w:p w:rsidR="001043C2" w:rsidRPr="00EF5284" w:rsidRDefault="001043C2" w:rsidP="00EF5284">
      <w:pPr>
        <w:pStyle w:val="a3"/>
        <w:rPr>
          <w:lang w:val="en-US"/>
        </w:rPr>
      </w:pPr>
      <w:r w:rsidRPr="001043C2">
        <w:rPr>
          <w:rFonts w:eastAsia="Calibri"/>
        </w:rPr>
        <w:t>Дети на сцене играют в мяч, прыгают на скакалке, на одной ножке, играют в ладоши</w:t>
      </w:r>
    </w:p>
    <w:p w:rsidR="001043C2" w:rsidRDefault="001043C2" w:rsidP="001043C2">
      <w:pPr>
        <w:pStyle w:val="a3"/>
      </w:pPr>
      <w:r>
        <w:t>Ведущий (за кадром)</w:t>
      </w:r>
    </w:p>
    <w:p w:rsidR="001043C2" w:rsidRDefault="001043C2" w:rsidP="001043C2">
      <w:pPr>
        <w:pStyle w:val="a3"/>
      </w:pPr>
      <w:r>
        <w:t>1.Июнь…клонился к вечеру закат</w:t>
      </w:r>
    </w:p>
    <w:p w:rsidR="001043C2" w:rsidRDefault="001043C2" w:rsidP="001043C2">
      <w:pPr>
        <w:pStyle w:val="a3"/>
      </w:pPr>
      <w:r>
        <w:t>  И белой ночи разливалось море.</w:t>
      </w:r>
    </w:p>
    <w:p w:rsidR="001043C2" w:rsidRDefault="001043C2" w:rsidP="001043C2">
      <w:pPr>
        <w:pStyle w:val="a3"/>
      </w:pPr>
      <w:r>
        <w:t>И раздавался звонкий смех ребят</w:t>
      </w:r>
    </w:p>
    <w:p w:rsidR="001043C2" w:rsidRDefault="001043C2" w:rsidP="001043C2">
      <w:pPr>
        <w:pStyle w:val="a3"/>
      </w:pPr>
      <w:r>
        <w:t>Не знающих, не ведающих горя.</w:t>
      </w:r>
    </w:p>
    <w:p w:rsidR="001043C2" w:rsidRDefault="001043C2" w:rsidP="001043C2">
      <w:pPr>
        <w:pStyle w:val="a3"/>
      </w:pPr>
      <w:r>
        <w:t>2. Июнь. Тогда еще не знали мы,</w:t>
      </w:r>
    </w:p>
    <w:p w:rsidR="001043C2" w:rsidRDefault="001043C2" w:rsidP="001043C2">
      <w:pPr>
        <w:pStyle w:val="a3"/>
      </w:pPr>
      <w:r>
        <w:t>Со школьных вечеров, шагая,</w:t>
      </w:r>
    </w:p>
    <w:p w:rsidR="001043C2" w:rsidRDefault="001043C2" w:rsidP="001043C2">
      <w:pPr>
        <w:pStyle w:val="a3"/>
      </w:pPr>
      <w:r>
        <w:t>Что завтра будет первый день войны,</w:t>
      </w:r>
    </w:p>
    <w:p w:rsidR="001043C2" w:rsidRDefault="001043C2" w:rsidP="001043C2">
      <w:pPr>
        <w:pStyle w:val="a3"/>
      </w:pPr>
      <w:r>
        <w:t xml:space="preserve">А кончится она лишь в 45-м </w:t>
      </w:r>
      <w:r w:rsidR="00BB6035">
        <w:t>в мае</w:t>
      </w:r>
      <w:r>
        <w:t>.</w:t>
      </w:r>
    </w:p>
    <w:p w:rsidR="001043C2" w:rsidRDefault="001043C2" w:rsidP="00BB6035">
      <w:pPr>
        <w:pStyle w:val="a3"/>
        <w:jc w:val="center"/>
      </w:pPr>
      <w:r>
        <w:t>Постепенно музыка стихает, дети замирают.</w:t>
      </w:r>
    </w:p>
    <w:p w:rsidR="001043C2" w:rsidRPr="00DA7F6D" w:rsidRDefault="001043C2" w:rsidP="00BB6035">
      <w:pPr>
        <w:pStyle w:val="a3"/>
        <w:jc w:val="center"/>
        <w:rPr>
          <w:lang w:val="en-US"/>
        </w:rPr>
      </w:pPr>
      <w:r>
        <w:t>Звучит песня «Вставай страна огромная».</w:t>
      </w:r>
      <w:r w:rsidR="00DA7F6D">
        <w:rPr>
          <w:lang w:val="en-US"/>
        </w:rPr>
        <w:t>~</w:t>
      </w:r>
    </w:p>
    <w:p w:rsidR="001043C2" w:rsidRDefault="001043C2" w:rsidP="00BB6035">
      <w:pPr>
        <w:pStyle w:val="a3"/>
        <w:jc w:val="center"/>
      </w:pPr>
      <w:r>
        <w:t>Дети уходят со сцены в зал.</w:t>
      </w:r>
    </w:p>
    <w:p w:rsidR="004F7A39" w:rsidRDefault="004F7A39" w:rsidP="001043C2">
      <w:pPr>
        <w:pStyle w:val="a3"/>
      </w:pP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воины готовы были встать на защиту Родины все, как один – считали своим долгом отправиться на фронт. Каждый день эшелоны увозили солдат. Родные и близкие провожали их со слезами на глазах, но с верой в победу</w:t>
      </w:r>
    </w:p>
    <w:p w:rsidR="004F7A39" w:rsidRPr="00B20EFE" w:rsidRDefault="00DA7F6D" w:rsidP="004F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~~</w:t>
      </w:r>
      <w:r w:rsidR="004F7A39" w:rsidRPr="00B20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звуки </w:t>
      </w:r>
      <w:r w:rsidR="004F7A39" w:rsidRPr="00BB6035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марша</w:t>
      </w:r>
      <w:r w:rsidR="004F7A39" w:rsidRPr="00B20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выходят дети. Мальчики изображают солдат, девочки – матерей, сестер, подруг</w:t>
      </w:r>
    </w:p>
    <w:p w:rsidR="004F7A39" w:rsidRPr="004F7A39" w:rsidRDefault="004F7A39" w:rsidP="004F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7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 группа: Мальчик – солдат, девочка – сестра, девочка – мать.</w:t>
      </w:r>
    </w:p>
    <w:p w:rsidR="004F7A39" w:rsidRPr="004F7A39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7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                        Девочки обнимают, вытирают слезы.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Мать: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Иди, сынок!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тебя великий бой,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смелым, родной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 гордилась я тобой.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Сестра: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ждать тебя мой брат,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ты воин, ты солдат.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Мальчик: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плачь сестренка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не рыдай!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вернусь с победой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знай.</w:t>
      </w:r>
    </w:p>
    <w:p w:rsidR="004F7A39" w:rsidRPr="004F7A39" w:rsidRDefault="004F7A39" w:rsidP="004F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7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 группа: три девочки вокруг мальчика солдата</w:t>
      </w:r>
    </w:p>
    <w:p w:rsidR="004F7A39" w:rsidRPr="00B20EFE" w:rsidRDefault="00BB6035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4F7A39" w:rsidRPr="004F7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F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A39"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походах фронтовых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тяжелых боях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мягкие носочки</w:t>
      </w:r>
    </w:p>
    <w:p w:rsidR="004F7A39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согреют тебя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вот варежки возьми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фронте пригодятся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мерзнут руки твои</w:t>
      </w:r>
    </w:p>
    <w:p w:rsidR="004F7A39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с врагом сражайся.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вот вышила кисет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минуты отдыха грустить не надо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будет, словно родины привет</w:t>
      </w:r>
    </w:p>
    <w:p w:rsidR="004F7A39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Воспоминаньем и наградой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Воин бесстрашный берет города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Смелым, бесстрашным буду всегда</w:t>
      </w:r>
    </w:p>
    <w:p w:rsidR="004F7A39" w:rsidRPr="004F7A39" w:rsidRDefault="004F7A39" w:rsidP="004F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7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 группа: две девочки, 2 мальчика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Мальчик 1: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нас танки, есть пулеметы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 2: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нас пушки, есть самолеты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Вдвоем: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врагов мы бесстрашно крушить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Отчизну освободить!</w:t>
      </w:r>
    </w:p>
    <w:p w:rsidR="004F7A39" w:rsidRPr="004F7A39" w:rsidRDefault="004F7A39" w:rsidP="004F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Мальчики всех групп шагают под марш</w:t>
      </w:r>
    </w:p>
    <w:p w:rsidR="004F7A39" w:rsidRDefault="004F7A39" w:rsidP="004F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F7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Девочки машут платочками</w:t>
      </w:r>
    </w:p>
    <w:p w:rsidR="004F7A39" w:rsidRDefault="00DA7F6D" w:rsidP="004F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~~</w:t>
      </w:r>
      <w:r w:rsidR="004F7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r w:rsidR="004F7A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Играет музыка Ах, война, что ты сделала, подлая)</w:t>
      </w:r>
    </w:p>
    <w:p w:rsidR="004F7A39" w:rsidRPr="004F7A39" w:rsidRDefault="004F7A39" w:rsidP="004F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 музыку дети читают стихи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война, что ты сделала подлая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тихими наши дворы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мальчики головы подняли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Повзрослели они до поры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едва помаячили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ушли за солдатом, солдат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мальчики!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Мальчики, постарайтесь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назад.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Девочка:</w:t>
      </w: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прячьтесь вы, будьте высокими,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жалейте ни пуль, ни гранат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себя не щадите, но все – таки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вернуться назад.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Мальчик, </w:t>
      </w:r>
      <w:r w:rsidRPr="00B20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 бы обернувшись):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Испытает нас время свинцом и огнем</w:t>
      </w: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Победим и вернемся, и радость вернем</w:t>
      </w:r>
    </w:p>
    <w:p w:rsidR="004F7A39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сумеем за все наверстать!</w:t>
      </w:r>
    </w:p>
    <w:p w:rsidR="004F7A39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39" w:rsidRDefault="004F7A39" w:rsidP="004F7A39">
      <w:pPr>
        <w:pStyle w:val="a3"/>
        <w:rPr>
          <w:b/>
          <w:bCs/>
        </w:rPr>
      </w:pPr>
    </w:p>
    <w:p w:rsidR="004F7A39" w:rsidRDefault="004F7A39" w:rsidP="004F7A39">
      <w:pPr>
        <w:pStyle w:val="a3"/>
      </w:pPr>
      <w:r>
        <w:rPr>
          <w:b/>
          <w:bCs/>
        </w:rPr>
        <w:t>1.Ребенок.</w:t>
      </w:r>
      <w:r>
        <w:t>Шли бои с врагом занятным</w:t>
      </w:r>
    </w:p>
    <w:p w:rsidR="004F7A39" w:rsidRDefault="004F7A39" w:rsidP="004F7A39">
      <w:pPr>
        <w:pStyle w:val="a3"/>
      </w:pPr>
      <w:r>
        <w:t>Продвигаясь на восток</w:t>
      </w:r>
    </w:p>
    <w:p w:rsidR="004F7A39" w:rsidRDefault="004F7A39" w:rsidP="004F7A39">
      <w:pPr>
        <w:pStyle w:val="a3"/>
      </w:pPr>
      <w:r>
        <w:t>Вечерами у землянки</w:t>
      </w:r>
    </w:p>
    <w:p w:rsidR="004F7A39" w:rsidRDefault="004F7A39" w:rsidP="004F7A39">
      <w:pPr>
        <w:pStyle w:val="a3"/>
      </w:pPr>
      <w:r>
        <w:t>Коротали вечерок</w:t>
      </w:r>
    </w:p>
    <w:p w:rsidR="004F7A39" w:rsidRDefault="004F7A39" w:rsidP="004F7A39">
      <w:pPr>
        <w:pStyle w:val="a3"/>
      </w:pPr>
      <w:r w:rsidRPr="004F7A39">
        <w:rPr>
          <w:b/>
        </w:rPr>
        <w:t>2.Ребёнок</w:t>
      </w:r>
      <w:r>
        <w:t>.Те, кто утром с автоматом,</w:t>
      </w:r>
    </w:p>
    <w:p w:rsidR="004F7A39" w:rsidRDefault="004F7A39" w:rsidP="004F7A39">
      <w:pPr>
        <w:pStyle w:val="a3"/>
      </w:pPr>
      <w:r>
        <w:t>С пулеметом был в бою.</w:t>
      </w:r>
    </w:p>
    <w:p w:rsidR="004F7A39" w:rsidRDefault="004F7A39" w:rsidP="004F7A39">
      <w:pPr>
        <w:pStyle w:val="a3"/>
      </w:pPr>
      <w:r>
        <w:t>И на отдыхе солдаты</w:t>
      </w:r>
    </w:p>
    <w:p w:rsidR="004F7A39" w:rsidRDefault="004F7A39" w:rsidP="004F7A39">
      <w:pPr>
        <w:pStyle w:val="a3"/>
      </w:pPr>
      <w:r>
        <w:t>Песню тихую поют.</w:t>
      </w:r>
    </w:p>
    <w:p w:rsidR="004F7A39" w:rsidRDefault="00DA7F6D" w:rsidP="004F7A39">
      <w:pPr>
        <w:pStyle w:val="a3"/>
        <w:jc w:val="center"/>
      </w:pPr>
      <w:r>
        <w:rPr>
          <w:b/>
          <w:bCs/>
          <w:i/>
          <w:iCs/>
          <w:lang w:val="en-US"/>
        </w:rPr>
        <w:t>~~~</w:t>
      </w:r>
      <w:r w:rsidR="004F7A39">
        <w:rPr>
          <w:b/>
          <w:bCs/>
          <w:i/>
          <w:iCs/>
        </w:rPr>
        <w:t xml:space="preserve">Звучит фонограмма песни « В землянке», </w:t>
      </w:r>
    </w:p>
    <w:p w:rsidR="004F7A39" w:rsidRDefault="004F7A39" w:rsidP="004F7A39">
      <w:pPr>
        <w:pStyle w:val="a3"/>
        <w:jc w:val="center"/>
      </w:pPr>
      <w:r>
        <w:rPr>
          <w:b/>
          <w:bCs/>
          <w:i/>
          <w:iCs/>
        </w:rPr>
        <w:t>Дети подпевают. (1 куплет ) </w:t>
      </w:r>
    </w:p>
    <w:p w:rsidR="004F7A39" w:rsidRDefault="004F7A39" w:rsidP="004F7A39">
      <w:pPr>
        <w:pStyle w:val="a3"/>
      </w:pPr>
      <w:r>
        <w:rPr>
          <w:b/>
          <w:bCs/>
        </w:rPr>
        <w:t xml:space="preserve">Ведущая. </w:t>
      </w:r>
    </w:p>
    <w:p w:rsidR="004F7A39" w:rsidRDefault="004F7A39" w:rsidP="004F7A39">
      <w:pPr>
        <w:pStyle w:val="a3"/>
      </w:pPr>
      <w:r>
        <w:t>Разбросала война молодых ребят – кого в телефонисты, кого в разведчики, кого в артиллеристы.</w:t>
      </w:r>
    </w:p>
    <w:p w:rsidR="004F7A39" w:rsidRDefault="004F7A39" w:rsidP="004F7A39">
      <w:pPr>
        <w:pStyle w:val="a3"/>
        <w:jc w:val="center"/>
      </w:pPr>
      <w:r>
        <w:rPr>
          <w:i/>
          <w:iCs/>
        </w:rPr>
        <w:t xml:space="preserve">Несколько детей инсценируют стихотворение С. Михалкова «Мы тоже воины». </w:t>
      </w:r>
    </w:p>
    <w:p w:rsidR="004F7A39" w:rsidRDefault="004F7A39" w:rsidP="004F7A39">
      <w:pPr>
        <w:pStyle w:val="a3"/>
        <w:jc w:val="center"/>
      </w:pPr>
      <w:r>
        <w:rPr>
          <w:i/>
          <w:iCs/>
        </w:rPr>
        <w:t>Дети распределяются по всему залу, надевают элементы костюмов, берут необходимые атрибуты. </w:t>
      </w:r>
    </w:p>
    <w:p w:rsidR="004F7A39" w:rsidRDefault="004F7A39" w:rsidP="004F7A39">
      <w:pPr>
        <w:pStyle w:val="a3"/>
      </w:pPr>
      <w:r>
        <w:rPr>
          <w:b/>
          <w:bCs/>
        </w:rPr>
        <w:t>Связист</w:t>
      </w:r>
      <w:r>
        <w:t xml:space="preserve"> </w:t>
      </w:r>
      <w:r>
        <w:rPr>
          <w:i/>
          <w:iCs/>
        </w:rPr>
        <w:t>(ребенок сидит на стульчике, изображая связиста, на голове – наушники, в руках – микрофон или телефон).</w:t>
      </w:r>
    </w:p>
    <w:p w:rsidR="004F7A39" w:rsidRDefault="004F7A39" w:rsidP="004F7A39">
      <w:pPr>
        <w:pStyle w:val="a3"/>
      </w:pPr>
      <w:r>
        <w:t>Алло, Юпитер ? Я – Алмаз,</w:t>
      </w:r>
    </w:p>
    <w:p w:rsidR="004F7A39" w:rsidRDefault="004F7A39" w:rsidP="004F7A39">
      <w:pPr>
        <w:pStyle w:val="a3"/>
      </w:pPr>
      <w:r>
        <w:t>Почти совсем не слышу вас,</w:t>
      </w:r>
    </w:p>
    <w:p w:rsidR="004F7A39" w:rsidRDefault="004F7A39" w:rsidP="004F7A39">
      <w:pPr>
        <w:pStyle w:val="a3"/>
      </w:pPr>
      <w:r>
        <w:t>Мы с боем заняли село.</w:t>
      </w:r>
    </w:p>
    <w:p w:rsidR="004F7A39" w:rsidRDefault="004F7A39" w:rsidP="004F7A39">
      <w:pPr>
        <w:pStyle w:val="a3"/>
      </w:pPr>
      <w:r>
        <w:t>А как у вас? Алло! Алло!</w:t>
      </w:r>
    </w:p>
    <w:p w:rsidR="004F7A39" w:rsidRDefault="004F7A39" w:rsidP="004F7A39">
      <w:pPr>
        <w:pStyle w:val="a3"/>
      </w:pPr>
      <w:r>
        <w:rPr>
          <w:b/>
          <w:bCs/>
        </w:rPr>
        <w:t>Медсестра</w:t>
      </w:r>
      <w:r>
        <w:t xml:space="preserve"> </w:t>
      </w:r>
      <w:r>
        <w:rPr>
          <w:i/>
          <w:iCs/>
        </w:rPr>
        <w:t>(перевязывает раненого, сидящего на стульчике, он стонет).</w:t>
      </w:r>
    </w:p>
    <w:p w:rsidR="004F7A39" w:rsidRDefault="004F7A39" w:rsidP="004F7A39">
      <w:pPr>
        <w:pStyle w:val="a3"/>
      </w:pPr>
      <w:r>
        <w:t>Что вы ревёте, как медведь?</w:t>
      </w:r>
    </w:p>
    <w:p w:rsidR="004F7A39" w:rsidRDefault="004F7A39" w:rsidP="004F7A39">
      <w:pPr>
        <w:pStyle w:val="a3"/>
      </w:pPr>
      <w:r>
        <w:t>Пустяк осталось потерпеть!</w:t>
      </w:r>
    </w:p>
    <w:p w:rsidR="004F7A39" w:rsidRDefault="004F7A39" w:rsidP="004F7A39">
      <w:pPr>
        <w:pStyle w:val="a3"/>
      </w:pPr>
      <w:r>
        <w:t>И Ваша рана так легка,</w:t>
      </w:r>
    </w:p>
    <w:p w:rsidR="004F7A39" w:rsidRDefault="004F7A39" w:rsidP="004F7A39">
      <w:pPr>
        <w:pStyle w:val="a3"/>
      </w:pPr>
      <w:r>
        <w:t>Что заживёт наверняка.</w:t>
      </w:r>
    </w:p>
    <w:p w:rsidR="004F7A39" w:rsidRDefault="004F7A39" w:rsidP="004F7A39">
      <w:pPr>
        <w:pStyle w:val="a3"/>
      </w:pPr>
      <w:r>
        <w:rPr>
          <w:b/>
          <w:bCs/>
        </w:rPr>
        <w:lastRenderedPageBreak/>
        <w:t>Моряк</w:t>
      </w:r>
      <w:r>
        <w:t xml:space="preserve">  </w:t>
      </w:r>
      <w:r>
        <w:rPr>
          <w:i/>
          <w:iCs/>
        </w:rPr>
        <w:t>(смотрит в бинокль на небо).</w:t>
      </w:r>
    </w:p>
    <w:p w:rsidR="004F7A39" w:rsidRDefault="004F7A39" w:rsidP="004F7A39">
      <w:pPr>
        <w:pStyle w:val="a3"/>
      </w:pPr>
      <w:r>
        <w:t>На горизонте самолет.</w:t>
      </w:r>
    </w:p>
    <w:p w:rsidR="004F7A39" w:rsidRDefault="004F7A39" w:rsidP="004F7A39">
      <w:pPr>
        <w:pStyle w:val="a3"/>
      </w:pPr>
      <w:r>
        <w:t>По курсу – полный ход вперед!</w:t>
      </w:r>
    </w:p>
    <w:p w:rsidR="004F7A39" w:rsidRDefault="004F7A39" w:rsidP="004F7A39">
      <w:pPr>
        <w:pStyle w:val="a3"/>
      </w:pPr>
      <w:r>
        <w:t>Готовься к бою, экипаж!</w:t>
      </w:r>
    </w:p>
    <w:p w:rsidR="004F7A39" w:rsidRDefault="004F7A39" w:rsidP="004F7A39">
      <w:pPr>
        <w:pStyle w:val="a3"/>
      </w:pPr>
      <w:r>
        <w:t>Отставить – истребитель наш.</w:t>
      </w:r>
    </w:p>
    <w:p w:rsidR="004F7A39" w:rsidRDefault="004F7A39" w:rsidP="004F7A39">
      <w:pPr>
        <w:pStyle w:val="a3"/>
      </w:pPr>
      <w:r>
        <w:rPr>
          <w:b/>
          <w:bCs/>
        </w:rPr>
        <w:t>Два летчика</w:t>
      </w:r>
      <w:r>
        <w:t xml:space="preserve"> </w:t>
      </w:r>
      <w:r>
        <w:rPr>
          <w:i/>
          <w:iCs/>
        </w:rPr>
        <w:t>(рассматривают карту в раскрытом планшете).</w:t>
      </w:r>
    </w:p>
    <w:p w:rsidR="004F7A39" w:rsidRDefault="004F7A39" w:rsidP="004F7A39">
      <w:pPr>
        <w:pStyle w:val="a3"/>
      </w:pPr>
      <w:r>
        <w:rPr>
          <w:b/>
          <w:bCs/>
        </w:rPr>
        <w:t>1-й летчик.</w:t>
      </w:r>
    </w:p>
    <w:p w:rsidR="004F7A39" w:rsidRDefault="004F7A39" w:rsidP="004F7A39">
      <w:pPr>
        <w:pStyle w:val="a3"/>
      </w:pPr>
      <w:r>
        <w:t>Пехота здесь, а танки тут,</w:t>
      </w:r>
    </w:p>
    <w:p w:rsidR="004F7A39" w:rsidRDefault="004F7A39" w:rsidP="004F7A39">
      <w:pPr>
        <w:pStyle w:val="a3"/>
      </w:pPr>
      <w:r>
        <w:t>Лететь до цели семь минут.</w:t>
      </w:r>
    </w:p>
    <w:p w:rsidR="004F7A39" w:rsidRDefault="004F7A39" w:rsidP="004F7A39">
      <w:pPr>
        <w:pStyle w:val="a3"/>
      </w:pPr>
      <w:r>
        <w:rPr>
          <w:b/>
          <w:bCs/>
        </w:rPr>
        <w:t>2-й летчик.</w:t>
      </w:r>
    </w:p>
    <w:p w:rsidR="004F7A39" w:rsidRDefault="004F7A39" w:rsidP="004F7A39">
      <w:pPr>
        <w:pStyle w:val="a3"/>
      </w:pPr>
      <w:r>
        <w:t>Понятен боевой приказ.</w:t>
      </w:r>
    </w:p>
    <w:p w:rsidR="004F7A39" w:rsidRDefault="004F7A39" w:rsidP="004F7A39">
      <w:pPr>
        <w:pStyle w:val="a3"/>
      </w:pPr>
      <w:r>
        <w:t>Противник не уйдет от нас.</w:t>
      </w:r>
    </w:p>
    <w:p w:rsidR="004F7A39" w:rsidRDefault="004F7A39" w:rsidP="004F7A39">
      <w:pPr>
        <w:pStyle w:val="a3"/>
      </w:pPr>
      <w:r>
        <w:rPr>
          <w:b/>
          <w:bCs/>
        </w:rPr>
        <w:t xml:space="preserve">Автоматчик.  </w:t>
      </w:r>
    </w:p>
    <w:p w:rsidR="004F7A39" w:rsidRDefault="004F7A39" w:rsidP="004F7A39">
      <w:pPr>
        <w:pStyle w:val="a3"/>
      </w:pPr>
      <w:r>
        <w:t>Вот  я забрался  на чердак.</w:t>
      </w:r>
    </w:p>
    <w:p w:rsidR="004F7A39" w:rsidRDefault="004F7A39" w:rsidP="004F7A39">
      <w:pPr>
        <w:pStyle w:val="a3"/>
      </w:pPr>
      <w:r>
        <w:t>Быть может здесь таится враг?</w:t>
      </w:r>
    </w:p>
    <w:p w:rsidR="004F7A39" w:rsidRDefault="004F7A39" w:rsidP="004F7A39">
      <w:pPr>
        <w:pStyle w:val="a3"/>
      </w:pPr>
      <w:r>
        <w:t>За домам очищаем дом.</w:t>
      </w:r>
    </w:p>
    <w:p w:rsidR="004F7A39" w:rsidRDefault="004F7A39" w:rsidP="004F7A39">
      <w:pPr>
        <w:pStyle w:val="a3"/>
      </w:pPr>
      <w:r>
        <w:rPr>
          <w:b/>
          <w:bCs/>
        </w:rPr>
        <w:t xml:space="preserve">Вместе. </w:t>
      </w:r>
    </w:p>
    <w:p w:rsidR="004F7A39" w:rsidRDefault="004F7A39" w:rsidP="004F7A39">
      <w:pPr>
        <w:pStyle w:val="a3"/>
      </w:pPr>
      <w:r>
        <w:t>Врага повсюду мы найдем.</w:t>
      </w:r>
    </w:p>
    <w:p w:rsidR="00BB6035" w:rsidRDefault="00BB6035" w:rsidP="00BB6035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Ведущая 1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Во время войны наряду со взрослыми против фашистских захват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чиков сражались дети и подростки. Они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дежурили на крышах домов, предупреждали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нападении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вражеской авиации, помогали строить оборонительные рубежи, тушили пожары, оказывали медицинскую помощь пострадавшим,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помогали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рабочим. Они становились связными и разведчиками, минёрами и военными лётчиками.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B6035" w:rsidRPr="00660306" w:rsidRDefault="00BB6035" w:rsidP="00BB6035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B60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ребёнок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Пламя ударило в небо – ты помнишь, Родина?</w:t>
      </w:r>
    </w:p>
    <w:p w:rsidR="00BB6035" w:rsidRDefault="00BB6035" w:rsidP="00BB6035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ребенок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Разве для смерти рождаются дети,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Родина?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2 ребенок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Разве хотела ты нашей смерти,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Родина?</w:t>
      </w:r>
    </w:p>
    <w:p w:rsidR="00BB6035" w:rsidRDefault="00BB6035" w:rsidP="00BB6035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Тихо сказала: «Вставайте на помощь…» —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Родина.</w:t>
      </w:r>
    </w:p>
    <w:p w:rsidR="00BB6035" w:rsidRDefault="00BB6035" w:rsidP="00BB6035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 ребенок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: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от свинцовых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розг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Падали в снег с разбега,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Но — подымались в рост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Звонкие, как Победа!</w:t>
      </w:r>
    </w:p>
    <w:p w:rsidR="004F7A39" w:rsidRDefault="00BB6035" w:rsidP="00BB6035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Вместе: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продолжение дня,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Шли тяжело и мощно…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ребенок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 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Можно убить меня,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603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Вместе:</w:t>
      </w:r>
      <w:r w:rsidRPr="006603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 убить — невозможно! </w:t>
      </w:r>
    </w:p>
    <w:p w:rsidR="00BB6035" w:rsidRDefault="00BB6035" w:rsidP="00BB6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1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</w:t>
      </w:r>
      <w:r w:rsidRPr="002C41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долгих года, 141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дней, шла на нашей земле самая </w:t>
      </w:r>
      <w:r w:rsidRPr="00042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кровопролитнаяи страшная война.Это были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лишений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горя, голода, тяжкого труда, многомиллионных потерянных жизней.Но мы выстояли. Мы победили!</w:t>
      </w:r>
    </w:p>
    <w:p w:rsidR="00BB6035" w:rsidRPr="00BB6035" w:rsidRDefault="00BB6035" w:rsidP="00BB6035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F7A39" w:rsidRPr="00BB6035" w:rsidRDefault="00BB6035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BB6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День Победы</w:t>
      </w:r>
    </w:p>
    <w:p w:rsidR="00BB6035" w:rsidRPr="00A53539" w:rsidRDefault="00BB6035" w:rsidP="00BB60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3539">
        <w:rPr>
          <w:rFonts w:ascii="Times New Roman" w:hAnsi="Times New Roman" w:cs="Times New Roman"/>
          <w:sz w:val="28"/>
          <w:szCs w:val="28"/>
        </w:rPr>
        <w:t>В девятый день ликующего мая</w:t>
      </w:r>
    </w:p>
    <w:p w:rsidR="004F7A39" w:rsidRPr="00BB6035" w:rsidRDefault="00BB6035" w:rsidP="00BB6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3539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4F7A39" w:rsidRPr="00A53539" w:rsidRDefault="004F7A39" w:rsidP="004F7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3539">
        <w:rPr>
          <w:rFonts w:ascii="Times New Roman" w:hAnsi="Times New Roman" w:cs="Times New Roman"/>
          <w:sz w:val="28"/>
          <w:szCs w:val="28"/>
        </w:rPr>
        <w:t>Промчалась весть от края и до края,</w:t>
      </w:r>
    </w:p>
    <w:p w:rsidR="004F7A39" w:rsidRPr="00A53539" w:rsidRDefault="004F7A39" w:rsidP="004F7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3539"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4F7A39" w:rsidRPr="00A53539" w:rsidRDefault="004F7A39" w:rsidP="004F7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3539">
        <w:rPr>
          <w:rFonts w:ascii="Times New Roman" w:hAnsi="Times New Roman" w:cs="Times New Roman"/>
          <w:sz w:val="28"/>
          <w:szCs w:val="28"/>
        </w:rPr>
        <w:tab/>
      </w:r>
      <w:r w:rsidRPr="00A53539">
        <w:rPr>
          <w:rFonts w:ascii="Times New Roman" w:hAnsi="Times New Roman" w:cs="Times New Roman"/>
          <w:sz w:val="28"/>
          <w:szCs w:val="28"/>
        </w:rPr>
        <w:tab/>
      </w:r>
      <w:r w:rsidRPr="00A53539">
        <w:rPr>
          <w:rFonts w:ascii="Times New Roman" w:hAnsi="Times New Roman" w:cs="Times New Roman"/>
          <w:sz w:val="28"/>
          <w:szCs w:val="28"/>
        </w:rPr>
        <w:tab/>
      </w:r>
      <w:r w:rsidRPr="00A53539">
        <w:rPr>
          <w:rFonts w:ascii="Times New Roman" w:hAnsi="Times New Roman" w:cs="Times New Roman"/>
          <w:sz w:val="28"/>
          <w:szCs w:val="28"/>
        </w:rPr>
        <w:tab/>
        <w:t>Уже нигде не затемняли света</w:t>
      </w:r>
    </w:p>
    <w:p w:rsidR="004F7A39" w:rsidRPr="00A53539" w:rsidRDefault="00BB6035" w:rsidP="004F7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7A39" w:rsidRPr="00A53539">
        <w:rPr>
          <w:rFonts w:ascii="Times New Roman" w:hAnsi="Times New Roman" w:cs="Times New Roman"/>
          <w:sz w:val="28"/>
          <w:szCs w:val="28"/>
        </w:rPr>
        <w:t xml:space="preserve"> В продымленной Европе города</w:t>
      </w:r>
    </w:p>
    <w:p w:rsidR="004F7A39" w:rsidRPr="00A53539" w:rsidRDefault="00BB6035" w:rsidP="004F7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7A39" w:rsidRPr="00A53539">
        <w:rPr>
          <w:rFonts w:ascii="Times New Roman" w:hAnsi="Times New Roman" w:cs="Times New Roman"/>
          <w:sz w:val="28"/>
          <w:szCs w:val="28"/>
        </w:rPr>
        <w:t>Ценою крови куплена Победа,</w:t>
      </w:r>
    </w:p>
    <w:p w:rsidR="004F7A39" w:rsidRDefault="00BB6035" w:rsidP="00BB6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7A39" w:rsidRPr="00A53539">
        <w:rPr>
          <w:rFonts w:ascii="Times New Roman" w:hAnsi="Times New Roman" w:cs="Times New Roman"/>
          <w:sz w:val="28"/>
          <w:szCs w:val="28"/>
        </w:rPr>
        <w:t xml:space="preserve">Пусть это помнит шар земной </w:t>
      </w:r>
      <w:r>
        <w:rPr>
          <w:rFonts w:ascii="Times New Roman" w:hAnsi="Times New Roman" w:cs="Times New Roman"/>
          <w:sz w:val="28"/>
          <w:szCs w:val="28"/>
        </w:rPr>
        <w:t>всегда!</w:t>
      </w:r>
    </w:p>
    <w:p w:rsidR="00BB6035" w:rsidRPr="00BB6035" w:rsidRDefault="00BB6035" w:rsidP="00BB6035">
      <w:pPr>
        <w:pStyle w:val="a3"/>
      </w:pPr>
      <w:r w:rsidRPr="00BB6035">
        <w:rPr>
          <w:b/>
          <w:bCs/>
        </w:rPr>
        <w:t>Ведущая.</w:t>
      </w:r>
    </w:p>
    <w:p w:rsidR="00BB6035" w:rsidRPr="00BB6035" w:rsidRDefault="00BB6035" w:rsidP="00BB6035">
      <w:pPr>
        <w:pStyle w:val="a3"/>
      </w:pPr>
      <w:r w:rsidRPr="00BB6035">
        <w:t>За то, чтоб кто – то нес в руках цветы,</w:t>
      </w:r>
    </w:p>
    <w:p w:rsidR="00BB6035" w:rsidRPr="00BB6035" w:rsidRDefault="00BB6035" w:rsidP="00BB6035">
      <w:pPr>
        <w:pStyle w:val="a3"/>
      </w:pPr>
      <w:r w:rsidRPr="00BB6035">
        <w:t>В своих руках несли вы автоматы</w:t>
      </w:r>
    </w:p>
    <w:p w:rsidR="00BB6035" w:rsidRPr="00BB6035" w:rsidRDefault="00BB6035" w:rsidP="00BB6035">
      <w:pPr>
        <w:pStyle w:val="a3"/>
      </w:pPr>
      <w:r w:rsidRPr="00BB6035">
        <w:lastRenderedPageBreak/>
        <w:t>Не для войны рождаются солдаты,</w:t>
      </w:r>
    </w:p>
    <w:p w:rsidR="00BB6035" w:rsidRPr="00BB6035" w:rsidRDefault="00BB6035" w:rsidP="00BB6035">
      <w:pPr>
        <w:pStyle w:val="a3"/>
        <w:rPr>
          <w:lang w:val="en-US"/>
        </w:rPr>
      </w:pPr>
      <w:r w:rsidRPr="00BB6035">
        <w:t>А для того, чтоб не было войны.</w:t>
      </w:r>
    </w:p>
    <w:p w:rsidR="00BB6035" w:rsidRDefault="00BB6035" w:rsidP="00BB6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6035" w:rsidRPr="00A53539" w:rsidRDefault="00BB6035" w:rsidP="00BB60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7A39" w:rsidRPr="00B20EFE" w:rsidRDefault="004F7A39" w:rsidP="004F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39" w:rsidRDefault="004F7A39" w:rsidP="001043C2">
      <w:pPr>
        <w:pStyle w:val="a3"/>
      </w:pPr>
    </w:p>
    <w:p w:rsidR="00594908" w:rsidRDefault="00594908"/>
    <w:sectPr w:rsidR="00594908" w:rsidSect="0059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3C2"/>
    <w:rsid w:val="001043C2"/>
    <w:rsid w:val="004F7A39"/>
    <w:rsid w:val="00521BAE"/>
    <w:rsid w:val="00594908"/>
    <w:rsid w:val="005D57AA"/>
    <w:rsid w:val="00945902"/>
    <w:rsid w:val="00BB6035"/>
    <w:rsid w:val="00DA7F6D"/>
    <w:rsid w:val="00E369AB"/>
    <w:rsid w:val="00EF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08"/>
  </w:style>
  <w:style w:type="paragraph" w:styleId="1">
    <w:name w:val="heading 1"/>
    <w:basedOn w:val="a"/>
    <w:next w:val="a"/>
    <w:link w:val="10"/>
    <w:uiPriority w:val="9"/>
    <w:qFormat/>
    <w:rsid w:val="00104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43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EEC3-0B03-4035-A112-C9748A3C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2015-01-15T16:01:00Z</dcterms:created>
  <dcterms:modified xsi:type="dcterms:W3CDTF">2015-01-15T19:07:00Z</dcterms:modified>
</cp:coreProperties>
</file>