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3F" w:rsidRDefault="00864F1C" w:rsidP="00864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864F1C" w:rsidRDefault="00864F1C" w:rsidP="00864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94256" w:rsidRDefault="00A86C69" w:rsidP="00864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0C13">
        <w:rPr>
          <w:rFonts w:ascii="Times New Roman" w:hAnsi="Times New Roman" w:cs="Times New Roman"/>
          <w:sz w:val="24"/>
          <w:szCs w:val="24"/>
        </w:rPr>
        <w:t xml:space="preserve"> </w:t>
      </w:r>
      <w:r w:rsidR="00864F1C" w:rsidRPr="00F80471">
        <w:rPr>
          <w:rFonts w:ascii="Times New Roman" w:hAnsi="Times New Roman" w:cs="Times New Roman"/>
          <w:sz w:val="28"/>
          <w:szCs w:val="28"/>
        </w:rPr>
        <w:t xml:space="preserve">Рабочая программа по физике для 7 класса составлена на основе </w:t>
      </w:r>
      <w:r w:rsidR="00864F1C" w:rsidRPr="00F80471">
        <w:rPr>
          <w:rFonts w:ascii="Times New Roman" w:hAnsi="Times New Roman" w:cs="Times New Roman"/>
          <w:b/>
          <w:sz w:val="28"/>
          <w:szCs w:val="28"/>
        </w:rPr>
        <w:t xml:space="preserve">Федерального компонента государственного стандарта </w:t>
      </w:r>
      <w:r w:rsidR="00864F1C" w:rsidRPr="00F80471">
        <w:rPr>
          <w:rFonts w:ascii="Times New Roman" w:hAnsi="Times New Roman" w:cs="Times New Roman"/>
          <w:sz w:val="28"/>
          <w:szCs w:val="28"/>
        </w:rPr>
        <w:t>основного общего образования. Федеральный базисный учебный план для общеобразовательных учреждений РФ отводит 68 часов для обязательного</w:t>
      </w:r>
      <w:r w:rsidR="00006E6B" w:rsidRPr="00F80471">
        <w:rPr>
          <w:rFonts w:ascii="Times New Roman" w:hAnsi="Times New Roman" w:cs="Times New Roman"/>
          <w:sz w:val="28"/>
          <w:szCs w:val="28"/>
        </w:rPr>
        <w:t xml:space="preserve"> изучения физики на базовом уровне в 7 классе (из расчета 2 часа в неделю). </w:t>
      </w:r>
    </w:p>
    <w:p w:rsidR="00BB1169" w:rsidRPr="00A36D4C" w:rsidRDefault="0077616C" w:rsidP="006901DB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9BA">
        <w:rPr>
          <w:rFonts w:ascii="Times New Roman" w:hAnsi="Times New Roman" w:cs="Times New Roman"/>
          <w:sz w:val="28"/>
          <w:szCs w:val="28"/>
        </w:rPr>
        <w:t xml:space="preserve">  </w:t>
      </w:r>
      <w:r w:rsidRPr="00A36D4C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A609BA" w:rsidRPr="00A36D4C">
        <w:rPr>
          <w:rFonts w:ascii="Times New Roman" w:hAnsi="Times New Roman" w:cs="Times New Roman"/>
          <w:sz w:val="28"/>
          <w:szCs w:val="28"/>
        </w:rPr>
        <w:t>МБОУ Гимназия предусматривает гуманитарное направление</w:t>
      </w:r>
      <w:r w:rsidRPr="00A36D4C">
        <w:rPr>
          <w:rFonts w:ascii="Times New Roman" w:hAnsi="Times New Roman" w:cs="Times New Roman"/>
          <w:sz w:val="28"/>
          <w:szCs w:val="28"/>
        </w:rPr>
        <w:t xml:space="preserve">, то </w:t>
      </w:r>
      <w:r w:rsidR="00A609BA" w:rsidRPr="00A36D4C">
        <w:rPr>
          <w:rFonts w:ascii="Times New Roman" w:hAnsi="Times New Roman" w:cs="Times New Roman"/>
          <w:color w:val="000000"/>
          <w:spacing w:val="9"/>
          <w:sz w:val="28"/>
          <w:szCs w:val="28"/>
        </w:rPr>
        <w:t>д</w:t>
      </w:r>
      <w:r w:rsidR="00CA70B8" w:rsidRPr="00A36D4C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="00A609BA" w:rsidRPr="00A36D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я </w:t>
      </w:r>
      <w:r w:rsidR="00CA70B8" w:rsidRPr="00A36D4C">
        <w:rPr>
          <w:rFonts w:ascii="Times New Roman" w:hAnsi="Times New Roman" w:cs="Times New Roman"/>
          <w:color w:val="000000"/>
          <w:spacing w:val="9"/>
          <w:sz w:val="28"/>
          <w:szCs w:val="28"/>
        </w:rPr>
        <w:t>реализации программы используется учебник для общеобразовательных учреждений, входящий в перечень учебников, рекомендованных Министерством образования и науки Российс</w:t>
      </w:r>
      <w:r w:rsidRPr="00A36D4C">
        <w:rPr>
          <w:rFonts w:ascii="Times New Roman" w:hAnsi="Times New Roman" w:cs="Times New Roman"/>
          <w:color w:val="000000"/>
          <w:spacing w:val="9"/>
          <w:sz w:val="28"/>
          <w:szCs w:val="28"/>
        </w:rPr>
        <w:t>кой Федерации «Физика. 7 класс</w:t>
      </w:r>
      <w:r w:rsidR="00A609BA" w:rsidRPr="00A36D4C">
        <w:rPr>
          <w:rFonts w:ascii="Times New Roman" w:hAnsi="Times New Roman" w:cs="Times New Roman"/>
          <w:color w:val="000000"/>
          <w:spacing w:val="9"/>
          <w:sz w:val="28"/>
          <w:szCs w:val="28"/>
        </w:rPr>
        <w:t>» Л.Э.Генденштейн, А.Б. Кайдалов, В.Б. Кожевников</w:t>
      </w:r>
      <w:r w:rsidR="00741FFB" w:rsidRPr="00A36D4C">
        <w:rPr>
          <w:rFonts w:ascii="Times New Roman" w:hAnsi="Times New Roman" w:cs="Times New Roman"/>
          <w:color w:val="000000"/>
          <w:spacing w:val="9"/>
          <w:sz w:val="28"/>
          <w:szCs w:val="28"/>
        </w:rPr>
        <w:t>, М., «Мнемозина», 2011</w:t>
      </w:r>
      <w:r w:rsidR="00A609BA" w:rsidRPr="00A36D4C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 w:rsidRPr="00A36D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За</w:t>
      </w:r>
      <w:r w:rsidR="00CA70B8" w:rsidRPr="00A36D4C">
        <w:rPr>
          <w:rFonts w:ascii="Times New Roman" w:hAnsi="Times New Roman" w:cs="Times New Roman"/>
          <w:sz w:val="28"/>
          <w:szCs w:val="28"/>
        </w:rPr>
        <w:t xml:space="preserve"> </w:t>
      </w:r>
      <w:r w:rsidRPr="00A36D4C">
        <w:rPr>
          <w:rFonts w:ascii="Times New Roman" w:hAnsi="Times New Roman" w:cs="Times New Roman"/>
          <w:sz w:val="28"/>
          <w:szCs w:val="28"/>
        </w:rPr>
        <w:t>основу рабочей программы</w:t>
      </w:r>
      <w:r w:rsidR="00741FFB" w:rsidRPr="00A36D4C">
        <w:rPr>
          <w:rFonts w:ascii="Times New Roman" w:hAnsi="Times New Roman" w:cs="Times New Roman"/>
          <w:sz w:val="28"/>
          <w:szCs w:val="28"/>
        </w:rPr>
        <w:t>,</w:t>
      </w:r>
      <w:r w:rsidRPr="00A36D4C">
        <w:rPr>
          <w:rFonts w:ascii="Times New Roman" w:hAnsi="Times New Roman" w:cs="Times New Roman"/>
          <w:sz w:val="28"/>
          <w:szCs w:val="28"/>
        </w:rPr>
        <w:t xml:space="preserve"> взята авторская программа О.П. Мельниковой «Физика 7-11 классы: рабочие программы по учебникам </w:t>
      </w:r>
      <w:r w:rsidRPr="00A36D4C">
        <w:rPr>
          <w:rFonts w:ascii="Times New Roman" w:hAnsi="Times New Roman" w:cs="Times New Roman"/>
          <w:color w:val="000000"/>
          <w:spacing w:val="9"/>
          <w:sz w:val="28"/>
          <w:szCs w:val="28"/>
        </w:rPr>
        <w:t>Л.Э.Генденштейн, А.Б. Кайдалов, В.Б. Кожевников, Ю.И. Дика</w:t>
      </w:r>
      <w:r w:rsidRPr="00A36D4C">
        <w:rPr>
          <w:rFonts w:ascii="Times New Roman" w:hAnsi="Times New Roman" w:cs="Times New Roman"/>
          <w:sz w:val="28"/>
          <w:szCs w:val="28"/>
        </w:rPr>
        <w:t>», Волгоград, «Учитель», 2011.</w:t>
      </w:r>
    </w:p>
    <w:p w:rsidR="00BB1169" w:rsidRPr="00F80471" w:rsidRDefault="00BB1169" w:rsidP="00A36D4C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Гуманитарное направление предусматривает </w:t>
      </w:r>
      <w:r w:rsidR="00A36D4C">
        <w:rPr>
          <w:rFonts w:ascii="Times New Roman" w:hAnsi="Times New Roman" w:cs="Times New Roman"/>
          <w:sz w:val="28"/>
          <w:szCs w:val="28"/>
        </w:rPr>
        <w:t xml:space="preserve">при изучении физики </w:t>
      </w:r>
      <w:r w:rsidR="00A36D4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D4C">
        <w:rPr>
          <w:rFonts w:ascii="Times New Roman" w:hAnsi="Times New Roman" w:cs="Times New Roman"/>
          <w:bCs/>
          <w:color w:val="000000"/>
          <w:sz w:val="28"/>
          <w:szCs w:val="28"/>
        </w:rPr>
        <w:t>7-м классе</w:t>
      </w:r>
      <w:r w:rsidRPr="00F80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особое внимание н</w:t>
      </w:r>
      <w:r w:rsidR="00A36D4C">
        <w:rPr>
          <w:rFonts w:ascii="Times New Roman" w:hAnsi="Times New Roman" w:cs="Times New Roman"/>
          <w:color w:val="000000"/>
          <w:sz w:val="28"/>
          <w:szCs w:val="28"/>
        </w:rPr>
        <w:t>еобходимо уделя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ть формированию у учащихся основ научного подхода к изучению природы, рассмотрению примеров проявления закономерностей в явлениях природы и пониманию сущности законов природы как наиболее общих из этих закономерностей. Полезно в максимально возможной степени — особенно на начальном этапе — связывать изучение физики с пониманием окружающего мира, в том числе с «чудесами» техники, которыми учащиеся пользуются каждый день. В начале изучения физики целесообразно рассматривать явления и факты, которые не только удивляют учеников, но и находят убедительное объяснение с п</w:t>
      </w:r>
      <w:r w:rsidR="00A36D4C">
        <w:rPr>
          <w:rFonts w:ascii="Times New Roman" w:hAnsi="Times New Roman" w:cs="Times New Roman"/>
          <w:color w:val="000000"/>
          <w:sz w:val="28"/>
          <w:szCs w:val="28"/>
        </w:rPr>
        <w:t>омощью открытых законов природы.</w:t>
      </w:r>
    </w:p>
    <w:p w:rsidR="00741FFB" w:rsidRDefault="00A36D4C" w:rsidP="00776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616C">
        <w:rPr>
          <w:rFonts w:ascii="Times New Roman" w:hAnsi="Times New Roman" w:cs="Times New Roman"/>
          <w:sz w:val="28"/>
          <w:szCs w:val="28"/>
        </w:rPr>
        <w:t xml:space="preserve"> </w:t>
      </w:r>
      <w:r w:rsidR="00741FFB">
        <w:rPr>
          <w:rFonts w:ascii="Times New Roman" w:hAnsi="Times New Roman" w:cs="Times New Roman"/>
          <w:sz w:val="28"/>
          <w:szCs w:val="28"/>
        </w:rPr>
        <w:t>Выбор учебника и программы объясняется следующим:</w:t>
      </w:r>
    </w:p>
    <w:p w:rsidR="00741FFB" w:rsidRDefault="00F80471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41FFB">
        <w:rPr>
          <w:rFonts w:ascii="Times New Roman" w:hAnsi="Times New Roman" w:cs="Times New Roman"/>
          <w:sz w:val="28"/>
          <w:szCs w:val="28"/>
        </w:rPr>
        <w:t xml:space="preserve">Курс «Физика- 7 класс» отражает основные идеи и содержит предметные темы образовательного стандарта по физике. </w:t>
      </w:r>
    </w:p>
    <w:p w:rsidR="00741FFB" w:rsidRDefault="00F80471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41FFB">
        <w:rPr>
          <w:rFonts w:ascii="Times New Roman" w:hAnsi="Times New Roman" w:cs="Times New Roman"/>
          <w:sz w:val="28"/>
          <w:szCs w:val="28"/>
        </w:rPr>
        <w:t xml:space="preserve"> Физика в данном курсе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741FFB" w:rsidRDefault="00F80471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41FFB">
        <w:rPr>
          <w:rFonts w:ascii="Times New Roman" w:hAnsi="Times New Roman" w:cs="Times New Roman"/>
          <w:sz w:val="28"/>
          <w:szCs w:val="28"/>
        </w:rPr>
        <w:t xml:space="preserve">Особое внимание при построении курса уделяется тому, что физика и ее законы являются ядром всего естествознания. </w:t>
      </w:r>
    </w:p>
    <w:p w:rsidR="001746C5" w:rsidRDefault="00F80471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41FF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физика -  быстро развивающаяся наука, и ее достижения оказывают влияния на многие сферы человеческой деятельности. </w:t>
      </w:r>
      <w:r w:rsidR="001746C5">
        <w:rPr>
          <w:rFonts w:ascii="Times New Roman" w:hAnsi="Times New Roman" w:cs="Times New Roman"/>
          <w:sz w:val="28"/>
          <w:szCs w:val="28"/>
        </w:rPr>
        <w:t>В данном курсе изучается</w:t>
      </w:r>
      <w:r w:rsidR="00EE4FB5">
        <w:rPr>
          <w:rFonts w:ascii="Times New Roman" w:hAnsi="Times New Roman" w:cs="Times New Roman"/>
          <w:sz w:val="28"/>
          <w:szCs w:val="28"/>
        </w:rPr>
        <w:t>,</w:t>
      </w:r>
      <w:r w:rsidR="001746C5">
        <w:rPr>
          <w:rFonts w:ascii="Times New Roman" w:hAnsi="Times New Roman" w:cs="Times New Roman"/>
          <w:sz w:val="28"/>
          <w:szCs w:val="28"/>
        </w:rPr>
        <w:t xml:space="preserve"> как ф</w:t>
      </w:r>
      <w:r w:rsidR="00741FFB">
        <w:rPr>
          <w:rFonts w:ascii="Times New Roman" w:hAnsi="Times New Roman" w:cs="Times New Roman"/>
          <w:sz w:val="28"/>
          <w:szCs w:val="28"/>
        </w:rPr>
        <w:t>изика изменяет мир и наше представление о нем.</w:t>
      </w:r>
    </w:p>
    <w:p w:rsidR="001746C5" w:rsidRDefault="001746C5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некоторые разделы включены элементы астрономии.</w:t>
      </w:r>
    </w:p>
    <w:p w:rsidR="001746C5" w:rsidRDefault="00741FFB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471" w:rsidRPr="00741FFB">
        <w:rPr>
          <w:rFonts w:ascii="Times New Roman" w:hAnsi="Times New Roman" w:cs="Times New Roman"/>
          <w:sz w:val="28"/>
          <w:szCs w:val="28"/>
        </w:rPr>
        <w:t>Курс базируется на том, что физика является экспериментальной наукой, и ее законы опираются на факты, установленные при помощи опытов</w:t>
      </w:r>
      <w:r w:rsidR="00894256" w:rsidRPr="00741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F1C" w:rsidRPr="00741FFB" w:rsidRDefault="00006E6B" w:rsidP="00741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41FFB"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процесса.</w:t>
      </w:r>
    </w:p>
    <w:p w:rsidR="009319F1" w:rsidRPr="00F80471" w:rsidRDefault="0077616C" w:rsidP="0077616C">
      <w:pPr>
        <w:pStyle w:val="31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A0C13" w:rsidRPr="00F8047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319F1" w:rsidRPr="00F80471">
        <w:rPr>
          <w:rFonts w:ascii="Times New Roman" w:hAnsi="Times New Roman" w:cs="Times New Roman"/>
          <w:b w:val="0"/>
          <w:sz w:val="28"/>
          <w:szCs w:val="28"/>
        </w:rPr>
        <w:t xml:space="preserve">  Значение физики в школьном образовании определяется ролью физической науки в жизни современного общества, её влиянием на темпы развития научно – технического прогресса.</w:t>
      </w:r>
    </w:p>
    <w:p w:rsidR="009319F1" w:rsidRPr="00F80471" w:rsidRDefault="009319F1" w:rsidP="009319F1">
      <w:pPr>
        <w:pStyle w:val="31"/>
        <w:ind w:left="56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471">
        <w:rPr>
          <w:rFonts w:ascii="Times New Roman" w:hAnsi="Times New Roman" w:cs="Times New Roman"/>
          <w:b w:val="0"/>
          <w:sz w:val="28"/>
          <w:szCs w:val="28"/>
        </w:rPr>
        <w:t>В задачи обучения физике входят:</w:t>
      </w:r>
    </w:p>
    <w:p w:rsidR="009319F1" w:rsidRPr="00F80471" w:rsidRDefault="009319F1" w:rsidP="009319F1">
      <w:pPr>
        <w:pStyle w:val="31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471">
        <w:rPr>
          <w:rFonts w:ascii="Times New Roman" w:hAnsi="Times New Roman" w:cs="Times New Roman"/>
          <w:b w:val="0"/>
          <w:sz w:val="28"/>
          <w:szCs w:val="28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9319F1" w:rsidRPr="00F80471" w:rsidRDefault="009319F1" w:rsidP="009319F1">
      <w:pPr>
        <w:pStyle w:val="31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471">
        <w:rPr>
          <w:rFonts w:ascii="Times New Roman" w:hAnsi="Times New Roman" w:cs="Times New Roman"/>
          <w:b w:val="0"/>
          <w:sz w:val="28"/>
          <w:szCs w:val="28"/>
        </w:rPr>
        <w:t>Овладение школьниками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319F1" w:rsidRPr="00F80471" w:rsidRDefault="009319F1" w:rsidP="009319F1">
      <w:pPr>
        <w:pStyle w:val="31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471">
        <w:rPr>
          <w:rFonts w:ascii="Times New Roman" w:hAnsi="Times New Roman" w:cs="Times New Roman"/>
          <w:b w:val="0"/>
          <w:sz w:val="28"/>
          <w:szCs w:val="28"/>
        </w:rPr>
        <w:t>Усвоение школьниками идей единства строения материи и неисчерпаемости её познания, понимание роли практики в познании физических явлений и законов;</w:t>
      </w:r>
    </w:p>
    <w:p w:rsidR="009319F1" w:rsidRPr="00F80471" w:rsidRDefault="009319F1" w:rsidP="009319F1">
      <w:pPr>
        <w:pStyle w:val="31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471">
        <w:rPr>
          <w:rFonts w:ascii="Times New Roman" w:hAnsi="Times New Roman" w:cs="Times New Roman"/>
          <w:b w:val="0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006E6B" w:rsidRPr="00F80471" w:rsidRDefault="00006E6B" w:rsidP="00864F1C">
      <w:pPr>
        <w:rPr>
          <w:rFonts w:ascii="Times New Roman" w:hAnsi="Times New Roman" w:cs="Times New Roman"/>
          <w:sz w:val="28"/>
          <w:szCs w:val="28"/>
        </w:rPr>
      </w:pPr>
    </w:p>
    <w:p w:rsidR="008A0C13" w:rsidRPr="00F80471" w:rsidRDefault="008A0C13" w:rsidP="00864F1C">
      <w:pPr>
        <w:rPr>
          <w:rFonts w:ascii="Times New Roman" w:hAnsi="Times New Roman" w:cs="Times New Roman"/>
          <w:sz w:val="28"/>
          <w:szCs w:val="28"/>
        </w:rPr>
      </w:pPr>
    </w:p>
    <w:p w:rsidR="00B74172" w:rsidRPr="00F80471" w:rsidRDefault="00B74172" w:rsidP="00864F1C">
      <w:pPr>
        <w:rPr>
          <w:rFonts w:ascii="Times New Roman" w:hAnsi="Times New Roman" w:cs="Times New Roman"/>
          <w:sz w:val="28"/>
          <w:szCs w:val="28"/>
        </w:rPr>
      </w:pPr>
    </w:p>
    <w:p w:rsidR="00B74172" w:rsidRPr="00F80471" w:rsidRDefault="00B74172" w:rsidP="00864F1C">
      <w:pPr>
        <w:rPr>
          <w:rFonts w:ascii="Times New Roman" w:hAnsi="Times New Roman" w:cs="Times New Roman"/>
          <w:sz w:val="28"/>
          <w:szCs w:val="28"/>
        </w:rPr>
      </w:pPr>
    </w:p>
    <w:p w:rsidR="00B74172" w:rsidRPr="00F80471" w:rsidRDefault="00B74172" w:rsidP="00864F1C">
      <w:pPr>
        <w:rPr>
          <w:rFonts w:ascii="Times New Roman" w:hAnsi="Times New Roman" w:cs="Times New Roman"/>
          <w:sz w:val="28"/>
          <w:szCs w:val="28"/>
        </w:rPr>
      </w:pPr>
    </w:p>
    <w:p w:rsidR="00B74172" w:rsidRPr="00F80471" w:rsidRDefault="00B74172" w:rsidP="00864F1C">
      <w:pPr>
        <w:rPr>
          <w:rFonts w:ascii="Times New Roman" w:hAnsi="Times New Roman" w:cs="Times New Roman"/>
          <w:sz w:val="28"/>
          <w:szCs w:val="28"/>
        </w:rPr>
      </w:pPr>
    </w:p>
    <w:p w:rsidR="00B74172" w:rsidRPr="00F80471" w:rsidRDefault="00B74172" w:rsidP="00864F1C">
      <w:pPr>
        <w:rPr>
          <w:rFonts w:ascii="Times New Roman" w:hAnsi="Times New Roman" w:cs="Times New Roman"/>
          <w:sz w:val="28"/>
          <w:szCs w:val="28"/>
        </w:rPr>
      </w:pPr>
    </w:p>
    <w:p w:rsidR="00D42107" w:rsidRPr="00F80471" w:rsidRDefault="00D42107" w:rsidP="00864F1C">
      <w:pPr>
        <w:rPr>
          <w:rFonts w:ascii="Times New Roman" w:hAnsi="Times New Roman" w:cs="Times New Roman"/>
          <w:sz w:val="28"/>
          <w:szCs w:val="28"/>
        </w:rPr>
      </w:pPr>
    </w:p>
    <w:p w:rsidR="00D42107" w:rsidRPr="00F80471" w:rsidRDefault="00D42107" w:rsidP="00864F1C">
      <w:pPr>
        <w:rPr>
          <w:rFonts w:ascii="Times New Roman" w:hAnsi="Times New Roman" w:cs="Times New Roman"/>
          <w:sz w:val="28"/>
          <w:szCs w:val="28"/>
        </w:rPr>
      </w:pPr>
    </w:p>
    <w:p w:rsidR="00D42107" w:rsidRPr="00F80471" w:rsidRDefault="00D42107" w:rsidP="00864F1C">
      <w:pPr>
        <w:rPr>
          <w:rFonts w:ascii="Times New Roman" w:hAnsi="Times New Roman" w:cs="Times New Roman"/>
          <w:sz w:val="28"/>
          <w:szCs w:val="28"/>
        </w:rPr>
      </w:pPr>
    </w:p>
    <w:p w:rsidR="00D42107" w:rsidRPr="00F80471" w:rsidRDefault="00D42107" w:rsidP="00864F1C">
      <w:pPr>
        <w:rPr>
          <w:rFonts w:ascii="Times New Roman" w:hAnsi="Times New Roman" w:cs="Times New Roman"/>
          <w:sz w:val="28"/>
          <w:szCs w:val="28"/>
        </w:rPr>
      </w:pPr>
    </w:p>
    <w:p w:rsidR="00BB1169" w:rsidRDefault="00BB1169" w:rsidP="00864F1C">
      <w:pPr>
        <w:rPr>
          <w:rFonts w:ascii="Times New Roman" w:hAnsi="Times New Roman" w:cs="Times New Roman"/>
          <w:sz w:val="24"/>
          <w:szCs w:val="24"/>
        </w:rPr>
      </w:pPr>
    </w:p>
    <w:p w:rsidR="00BB1169" w:rsidRDefault="00BB1169" w:rsidP="00864F1C">
      <w:pPr>
        <w:rPr>
          <w:rFonts w:ascii="Times New Roman" w:hAnsi="Times New Roman" w:cs="Times New Roman"/>
          <w:sz w:val="24"/>
          <w:szCs w:val="24"/>
        </w:rPr>
      </w:pPr>
    </w:p>
    <w:p w:rsidR="00B74172" w:rsidRPr="00B74172" w:rsidRDefault="00B74172" w:rsidP="00B74172">
      <w:pPr>
        <w:ind w:left="284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B74172">
        <w:rPr>
          <w:rFonts w:ascii="Times New Roman" w:hAnsi="Times New Roman" w:cs="Times New Roman"/>
          <w:b/>
          <w:sz w:val="32"/>
          <w:szCs w:val="32"/>
        </w:rPr>
        <w:t xml:space="preserve">Перечень нормативных документов, </w:t>
      </w:r>
    </w:p>
    <w:p w:rsidR="00B74172" w:rsidRPr="00A86C69" w:rsidRDefault="00B74172" w:rsidP="00A86C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172">
        <w:rPr>
          <w:rFonts w:ascii="Times New Roman" w:hAnsi="Times New Roman" w:cs="Times New Roman"/>
          <w:b/>
          <w:sz w:val="32"/>
          <w:szCs w:val="32"/>
        </w:rPr>
        <w:t>используемых при составлении рабочей программы:</w:t>
      </w:r>
    </w:p>
    <w:p w:rsidR="00B74172" w:rsidRPr="00F80471" w:rsidRDefault="00B74172" w:rsidP="00B74172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«Об утверждении ФБУП и примерных учебных планов для общеобразовательных учреждений, реализующих программы общего образования»  Приказ МО РФ от 09.03.04г. №03-1263; </w:t>
      </w:r>
    </w:p>
    <w:p w:rsidR="00B74172" w:rsidRPr="00F80471" w:rsidRDefault="00B74172" w:rsidP="00B74172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 xml:space="preserve">Закон РФ «Об образовании» № 122-ФЗ в последней редакции от 01.12.2007 № 313-ФЗ; </w:t>
      </w:r>
    </w:p>
    <w:p w:rsidR="00B74172" w:rsidRPr="00F80471" w:rsidRDefault="00B74172" w:rsidP="00B74172">
      <w:pPr>
        <w:pStyle w:val="2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color w:val="000000"/>
          <w:sz w:val="28"/>
          <w:szCs w:val="28"/>
        </w:rPr>
      </w:pPr>
      <w:r w:rsidRPr="00F80471">
        <w:rPr>
          <w:color w:val="000000"/>
          <w:sz w:val="28"/>
          <w:szCs w:val="28"/>
        </w:rPr>
        <w:t>Федеральный компонент государственного стандарта общего образования. (Приказ Министерства образования от 05.03.2004 № 1089);</w:t>
      </w:r>
    </w:p>
    <w:p w:rsidR="00B74172" w:rsidRPr="00F80471" w:rsidRDefault="00B74172" w:rsidP="00B74172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2012-2013 учебный год; </w:t>
      </w:r>
    </w:p>
    <w:p w:rsidR="00B74172" w:rsidRPr="00F80471" w:rsidRDefault="00B74172" w:rsidP="00B74172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общего и </w:t>
      </w:r>
      <w:r w:rsidRPr="00F80471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образования. Физика 7-9 кл; Физика 10-11 кл. Из сборника «Программы общеобразовательных учреждений» М.Просвещение 2008г.; </w:t>
      </w:r>
    </w:p>
    <w:p w:rsidR="00B74172" w:rsidRPr="00F80471" w:rsidRDefault="00B74172" w:rsidP="00B74172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общего и </w:t>
      </w:r>
      <w:r w:rsidRPr="00F80471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 по физике 7-9 классы. Авторы:  </w:t>
      </w:r>
      <w:r w:rsidRPr="00F80471">
        <w:rPr>
          <w:rFonts w:ascii="Times New Roman" w:hAnsi="Times New Roman" w:cs="Times New Roman"/>
          <w:iCs/>
          <w:color w:val="000000"/>
          <w:sz w:val="28"/>
          <w:szCs w:val="28"/>
        </w:rPr>
        <w:t>Л. Э. Генденштейн, В. И. Зинковский  (</w:t>
      </w:r>
      <w:r w:rsidRPr="00F80471">
        <w:rPr>
          <w:rFonts w:ascii="Times New Roman" w:hAnsi="Times New Roman" w:cs="Times New Roman"/>
          <w:sz w:val="28"/>
          <w:szCs w:val="28"/>
        </w:rPr>
        <w:t>из сборника "Программы для общеобразовательных учреждений 7 – 11 кл.” М.,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 Мнемозина, 2010. </w:t>
      </w:r>
      <w:r w:rsidRPr="00F80471">
        <w:rPr>
          <w:rFonts w:ascii="Times New Roman" w:hAnsi="Times New Roman" w:cs="Times New Roman"/>
          <w:sz w:val="28"/>
          <w:szCs w:val="28"/>
        </w:rPr>
        <w:t xml:space="preserve">   год).  Базовый  уровень, 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7—9 классы - 2 ч в неделю; </w:t>
      </w:r>
    </w:p>
    <w:p w:rsidR="00F115B6" w:rsidRPr="00F80471" w:rsidRDefault="005D0158" w:rsidP="005D015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42107" w:rsidRDefault="00F115B6" w:rsidP="00A36D4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D0158"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36D4C" w:rsidRDefault="00A36D4C" w:rsidP="00A36D4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A36D4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A36D4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A36D4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A36D4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A36D4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A36D4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A36D4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A36D4C">
      <w:pPr>
        <w:autoSpaceDE w:val="0"/>
        <w:autoSpaceDN w:val="0"/>
        <w:adjustRightInd w:val="0"/>
        <w:ind w:left="709"/>
        <w:jc w:val="both"/>
        <w:rPr>
          <w:color w:val="000000"/>
          <w:szCs w:val="20"/>
        </w:rPr>
      </w:pPr>
    </w:p>
    <w:p w:rsidR="00D42107" w:rsidRDefault="00D42107" w:rsidP="00A041DB">
      <w:pPr>
        <w:autoSpaceDE w:val="0"/>
        <w:autoSpaceDN w:val="0"/>
        <w:adjustRightInd w:val="0"/>
        <w:ind w:left="709"/>
        <w:jc w:val="both"/>
        <w:rPr>
          <w:color w:val="000000"/>
          <w:szCs w:val="20"/>
        </w:rPr>
      </w:pPr>
    </w:p>
    <w:p w:rsidR="00D42107" w:rsidRDefault="00D42107" w:rsidP="00A041DB">
      <w:pPr>
        <w:autoSpaceDE w:val="0"/>
        <w:autoSpaceDN w:val="0"/>
        <w:adjustRightInd w:val="0"/>
        <w:ind w:left="709"/>
        <w:jc w:val="both"/>
        <w:rPr>
          <w:color w:val="000000"/>
          <w:szCs w:val="20"/>
        </w:rPr>
      </w:pPr>
    </w:p>
    <w:p w:rsidR="00D42107" w:rsidRDefault="00D42107" w:rsidP="00A041DB">
      <w:pPr>
        <w:autoSpaceDE w:val="0"/>
        <w:autoSpaceDN w:val="0"/>
        <w:adjustRightInd w:val="0"/>
        <w:ind w:left="709"/>
        <w:jc w:val="both"/>
        <w:rPr>
          <w:color w:val="000000"/>
          <w:szCs w:val="20"/>
        </w:rPr>
      </w:pPr>
    </w:p>
    <w:p w:rsidR="00D42107" w:rsidRPr="00E36352" w:rsidRDefault="00D42107" w:rsidP="00A041DB">
      <w:pPr>
        <w:autoSpaceDE w:val="0"/>
        <w:autoSpaceDN w:val="0"/>
        <w:adjustRightInd w:val="0"/>
        <w:ind w:left="709"/>
        <w:jc w:val="both"/>
        <w:rPr>
          <w:color w:val="000000"/>
          <w:szCs w:val="20"/>
        </w:rPr>
      </w:pPr>
    </w:p>
    <w:p w:rsidR="00A041DB" w:rsidRPr="003663DA" w:rsidRDefault="00A041DB" w:rsidP="00366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3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63DA">
        <w:rPr>
          <w:rFonts w:ascii="Times New Roman" w:hAnsi="Times New Roman" w:cs="Times New Roman"/>
          <w:b/>
          <w:sz w:val="32"/>
          <w:szCs w:val="32"/>
        </w:rPr>
        <w:t>Требования к уровню подготовки учащихся</w:t>
      </w:r>
    </w:p>
    <w:p w:rsidR="00A041DB" w:rsidRPr="003663DA" w:rsidRDefault="00A041DB" w:rsidP="00366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3DA">
        <w:rPr>
          <w:rFonts w:ascii="Times New Roman" w:hAnsi="Times New Roman" w:cs="Times New Roman"/>
          <w:b/>
          <w:sz w:val="32"/>
          <w:szCs w:val="32"/>
        </w:rPr>
        <w:t>7 класса</w:t>
      </w:r>
    </w:p>
    <w:p w:rsidR="00A041DB" w:rsidRPr="00E36352" w:rsidRDefault="00A041DB" w:rsidP="00A041DB">
      <w:pPr>
        <w:pStyle w:val="31"/>
        <w:ind w:left="709" w:firstLine="0"/>
        <w:rPr>
          <w:rFonts w:ascii="Times New Roman" w:hAnsi="Times New Roman" w:cs="Times New Roman"/>
          <w:sz w:val="24"/>
          <w:szCs w:val="28"/>
        </w:rPr>
      </w:pP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1. Владеть методами научного познания</w:t>
      </w:r>
    </w:p>
    <w:p w:rsidR="00A041DB" w:rsidRPr="00F80471" w:rsidRDefault="00A041DB" w:rsidP="00A041DB">
      <w:pPr>
        <w:pStyle w:val="21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1.1. Собирать установки для эксперимента по опи</w:t>
      </w:r>
      <w:r w:rsidRPr="00F80471">
        <w:rPr>
          <w:rFonts w:ascii="Times New Roman" w:hAnsi="Times New Roman" w:cs="Times New Roman"/>
          <w:sz w:val="28"/>
          <w:szCs w:val="28"/>
        </w:rPr>
        <w:softHyphen/>
        <w:t>санию, рисунку или схеме и проводить наблюдения изучаемых явлений.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1.2. Измерять:  температуру,  массу, объем, силу (упругости, тяжести, трения скольжения), расстоя</w:t>
      </w:r>
      <w:r w:rsidRPr="00F80471">
        <w:rPr>
          <w:rFonts w:ascii="Times New Roman" w:hAnsi="Times New Roman" w:cs="Times New Roman"/>
          <w:sz w:val="28"/>
          <w:szCs w:val="28"/>
        </w:rPr>
        <w:softHyphen/>
        <w:t xml:space="preserve">ние, промежуток времени, плотность, 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1.3. Представлять результаты измерений в виде таблиц, графиков и выявлять эмпирические законо</w:t>
      </w:r>
      <w:r w:rsidRPr="00F80471">
        <w:rPr>
          <w:rFonts w:ascii="Times New Roman" w:hAnsi="Times New Roman" w:cs="Times New Roman"/>
          <w:sz w:val="28"/>
          <w:szCs w:val="28"/>
        </w:rPr>
        <w:softHyphen/>
        <w:t>мерности: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изменения координаты тела от времени;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силы упругости от удлинения пружины;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силы тяжести от массы тела;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массы вещества от его объема;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1.4.Объяснить результаты наблюдений и экспериментов: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большую сжимаемость газов;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малую сжимаемость жидкостей и твердых тел;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1.5. Применять экспериментальные результаты для предсказания значения величин, характеризующих ход физических явлений: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положение тела при его движении под действи</w:t>
      </w:r>
      <w:r w:rsidRPr="00F80471">
        <w:rPr>
          <w:rFonts w:ascii="Times New Roman" w:hAnsi="Times New Roman" w:cs="Times New Roman"/>
          <w:sz w:val="28"/>
          <w:szCs w:val="28"/>
        </w:rPr>
        <w:softHyphen/>
        <w:t>ем силы;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удлинение пружины под действием подвешен</w:t>
      </w:r>
      <w:r w:rsidRPr="00F80471">
        <w:rPr>
          <w:rFonts w:ascii="Times New Roman" w:hAnsi="Times New Roman" w:cs="Times New Roman"/>
          <w:sz w:val="28"/>
          <w:szCs w:val="28"/>
        </w:rPr>
        <w:softHyphen/>
        <w:t>ного груза;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2. Владеть основными понятиями и законами физики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2.1. Давать определения физических величин и формулировать физические законы.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2.2. Описывать: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физические явления и процессы;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lastRenderedPageBreak/>
        <w:t>— изменения и преобразования энергии при ана</w:t>
      </w:r>
      <w:r w:rsidRPr="00F80471">
        <w:rPr>
          <w:rFonts w:ascii="Times New Roman" w:hAnsi="Times New Roman" w:cs="Times New Roman"/>
          <w:sz w:val="28"/>
          <w:szCs w:val="28"/>
        </w:rPr>
        <w:softHyphen/>
        <w:t>лизе: свободного падения тел, движения тел при на</w:t>
      </w:r>
      <w:r w:rsidRPr="00F80471">
        <w:rPr>
          <w:rFonts w:ascii="Times New Roman" w:hAnsi="Times New Roman" w:cs="Times New Roman"/>
          <w:sz w:val="28"/>
          <w:szCs w:val="28"/>
        </w:rPr>
        <w:softHyphen/>
        <w:t xml:space="preserve">личии трения, 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2.3. Вычислять: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кинетическую энергию тела при заданных мас</w:t>
      </w:r>
      <w:r w:rsidRPr="00F80471">
        <w:rPr>
          <w:rFonts w:ascii="Times New Roman" w:hAnsi="Times New Roman" w:cs="Times New Roman"/>
          <w:sz w:val="28"/>
          <w:szCs w:val="28"/>
        </w:rPr>
        <w:softHyphen/>
        <w:t>се и скорости;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потенциальную энергию взаимодействия тела с Землей и силу тяжести при заданной массе тела;</w:t>
      </w:r>
    </w:p>
    <w:p w:rsidR="00A041DB" w:rsidRPr="00F80471" w:rsidRDefault="00A041DB" w:rsidP="00A041DB">
      <w:pPr>
        <w:pStyle w:val="21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3. Воспринимать, перерабатывать и предъяв</w:t>
      </w:r>
      <w:r w:rsidRPr="00F80471">
        <w:rPr>
          <w:rFonts w:ascii="Times New Roman" w:hAnsi="Times New Roman" w:cs="Times New Roman"/>
          <w:sz w:val="28"/>
          <w:szCs w:val="28"/>
        </w:rPr>
        <w:softHyphen/>
        <w:t>лять учебную информацию в различных формах (словесной, образной, символической)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3.2. Приводить примеры: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относительности скорости и траектории движе</w:t>
      </w:r>
      <w:r w:rsidRPr="00F80471">
        <w:rPr>
          <w:rFonts w:ascii="Times New Roman" w:hAnsi="Times New Roman" w:cs="Times New Roman"/>
          <w:sz w:val="28"/>
          <w:szCs w:val="28"/>
        </w:rPr>
        <w:softHyphen/>
        <w:t>ния одного и того же тела в разных системах отсчета;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изменения скорости тел под действием силы;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деформации тел при взаимодействии;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— опытов, подтверждающих основные положения молекулярно-кинетической теории.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3.3. Читать и пересказывать текст учебника.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3.4. Выделять главную мысль в прочитанном тексте.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3.5. Находить в прочитанном тексте ответы на поставленные вопросы.</w:t>
      </w:r>
    </w:p>
    <w:p w:rsidR="00A041DB" w:rsidRPr="00F80471" w:rsidRDefault="00A041DB" w:rsidP="00A041DB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3.6. Конспектировать прочитанный текст.</w:t>
      </w:r>
    </w:p>
    <w:p w:rsidR="00A041DB" w:rsidRPr="00F80471" w:rsidRDefault="00A041DB" w:rsidP="00A041DB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0687C" w:rsidRDefault="00A0687C" w:rsidP="00A041D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0687C" w:rsidRDefault="00A0687C" w:rsidP="00A041D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0687C" w:rsidRDefault="00A0687C" w:rsidP="00A041D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0687C" w:rsidRDefault="00A0687C" w:rsidP="00A041D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0687C" w:rsidRDefault="00A0687C" w:rsidP="00A041D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0687C" w:rsidRDefault="00A0687C" w:rsidP="00A041D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0687C" w:rsidRDefault="00A0687C" w:rsidP="00A041D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0687C" w:rsidRDefault="00A0687C" w:rsidP="00A041D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42107" w:rsidRDefault="00D42107" w:rsidP="00A041DB">
      <w:pPr>
        <w:shd w:val="clear" w:color="auto" w:fill="FFFFFF"/>
        <w:spacing w:before="67" w:line="226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D4C" w:rsidRDefault="00A36D4C" w:rsidP="00A041DB">
      <w:pPr>
        <w:shd w:val="clear" w:color="auto" w:fill="FFFFFF"/>
        <w:spacing w:before="67" w:line="226" w:lineRule="exact"/>
        <w:ind w:left="70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D42107" w:rsidRDefault="00D42107" w:rsidP="00A041DB">
      <w:pPr>
        <w:shd w:val="clear" w:color="auto" w:fill="FFFFFF"/>
        <w:spacing w:before="67" w:line="226" w:lineRule="exact"/>
        <w:ind w:left="70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D42107" w:rsidRDefault="00D42107" w:rsidP="00A041DB">
      <w:pPr>
        <w:shd w:val="clear" w:color="auto" w:fill="FFFFFF"/>
        <w:spacing w:before="67" w:line="226" w:lineRule="exact"/>
        <w:ind w:left="70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FD2F29" w:rsidRDefault="00FD2F29" w:rsidP="00A041DB">
      <w:pPr>
        <w:shd w:val="clear" w:color="auto" w:fill="FFFFFF"/>
        <w:spacing w:before="67" w:line="226" w:lineRule="exact"/>
        <w:ind w:left="70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A041DB" w:rsidRDefault="00A041DB" w:rsidP="00A041DB">
      <w:pPr>
        <w:shd w:val="clear" w:color="auto" w:fill="FFFFFF"/>
        <w:spacing w:before="67" w:line="226" w:lineRule="exact"/>
        <w:ind w:left="70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Учащиеся 7 класса должны:</w:t>
      </w:r>
    </w:p>
    <w:p w:rsidR="00A041DB" w:rsidRDefault="00A041DB" w:rsidP="00A041DB">
      <w:pPr>
        <w:shd w:val="clear" w:color="auto" w:fill="FFFFFF"/>
        <w:spacing w:before="67" w:line="226" w:lineRule="exact"/>
        <w:ind w:left="70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Знать/понимать:</w:t>
      </w:r>
    </w:p>
    <w:p w:rsidR="004720DD" w:rsidRPr="00F80471" w:rsidRDefault="004720DD" w:rsidP="004720DD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2"/>
          <w:sz w:val="28"/>
          <w:szCs w:val="28"/>
        </w:rPr>
        <w:t xml:space="preserve">такие термины, как </w:t>
      </w:r>
      <w:r w:rsidRPr="00F8047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материя, вещество, физическое тело, </w:t>
      </w:r>
      <w:r w:rsidRPr="00F8047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физическая величина, единица физической величины. </w:t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При изучении темы у учащихся должны сформироваться первоначальные знания об измерении </w:t>
      </w:r>
      <w:r w:rsidR="00101A07" w:rsidRPr="00F80471">
        <w:rPr>
          <w:rFonts w:ascii="Times New Roman" w:hAnsi="Times New Roman" w:cs="Times New Roman"/>
          <w:sz w:val="28"/>
          <w:szCs w:val="28"/>
        </w:rPr>
        <w:t>физических величин;</w:t>
      </w:r>
    </w:p>
    <w:p w:rsidR="004720DD" w:rsidRPr="00F80471" w:rsidRDefault="00101A07" w:rsidP="004720DD">
      <w:pPr>
        <w:pStyle w:val="a5"/>
        <w:numPr>
          <w:ilvl w:val="0"/>
          <w:numId w:val="15"/>
        </w:numPr>
        <w:shd w:val="clear" w:color="auto" w:fill="FFFFFF"/>
        <w:spacing w:before="67" w:line="226" w:lineRule="exac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80471">
        <w:rPr>
          <w:rFonts w:ascii="Times New Roman" w:hAnsi="Times New Roman" w:cs="Times New Roman"/>
          <w:spacing w:val="-2"/>
          <w:sz w:val="28"/>
          <w:szCs w:val="28"/>
        </w:rPr>
        <w:t>иметь представление о методах физической науки, ее целях и задачах;</w:t>
      </w:r>
    </w:p>
    <w:p w:rsidR="00101A07" w:rsidRPr="00F80471" w:rsidRDefault="00101A07" w:rsidP="00101A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1"/>
          <w:sz w:val="28"/>
          <w:szCs w:val="28"/>
        </w:rPr>
        <w:t>сходства и различия в строении веществ в различных агрегатных состояниях;</w:t>
      </w:r>
    </w:p>
    <w:p w:rsidR="00101A07" w:rsidRPr="00F80471" w:rsidRDefault="00101A07" w:rsidP="004720DD">
      <w:pPr>
        <w:pStyle w:val="a5"/>
        <w:numPr>
          <w:ilvl w:val="0"/>
          <w:numId w:val="15"/>
        </w:numPr>
        <w:shd w:val="clear" w:color="auto" w:fill="FFFFFF"/>
        <w:spacing w:before="67" w:line="226" w:lineRule="exac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80471">
        <w:rPr>
          <w:rFonts w:ascii="Times New Roman" w:hAnsi="Times New Roman" w:cs="Times New Roman"/>
          <w:spacing w:val="-2"/>
          <w:sz w:val="28"/>
          <w:szCs w:val="28"/>
        </w:rPr>
        <w:t xml:space="preserve">иметь представление о молекулярном строении вещества, явлении диффузии, связи между температурой тела и скоростью движения молекул, </w:t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t>силах взаимодействия между молекулами;</w:t>
      </w:r>
    </w:p>
    <w:p w:rsidR="00101A07" w:rsidRPr="00F80471" w:rsidRDefault="00101A07" w:rsidP="00101A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2"/>
          <w:sz w:val="28"/>
          <w:szCs w:val="28"/>
        </w:rPr>
        <w:t xml:space="preserve">физические явления, их признаки, физические величины и их единицы измерения. (путь, скорость, инерция, масса, плотность, сила, деформация, вес, </w:t>
      </w:r>
      <w:r w:rsidRPr="00F80471">
        <w:rPr>
          <w:rFonts w:ascii="Times New Roman" w:hAnsi="Times New Roman" w:cs="Times New Roman"/>
          <w:sz w:val="28"/>
          <w:szCs w:val="28"/>
        </w:rPr>
        <w:t>равнодействующая сила);</w:t>
      </w:r>
    </w:p>
    <w:p w:rsidR="00101A07" w:rsidRPr="00F80471" w:rsidRDefault="00101A07" w:rsidP="00101A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2"/>
          <w:sz w:val="28"/>
          <w:szCs w:val="28"/>
        </w:rPr>
        <w:t xml:space="preserve">законы и формулы (для определения скорости движения тела, </w:t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плотности тела, давления, формулы связи между силой тяжести и массой </w:t>
      </w:r>
      <w:r w:rsidRPr="00F80471">
        <w:rPr>
          <w:rFonts w:ascii="Times New Roman" w:hAnsi="Times New Roman" w:cs="Times New Roman"/>
          <w:sz w:val="28"/>
          <w:szCs w:val="28"/>
        </w:rPr>
        <w:t>тела);</w:t>
      </w:r>
    </w:p>
    <w:p w:rsidR="00101A07" w:rsidRPr="00F80471" w:rsidRDefault="00101A07" w:rsidP="004720DD">
      <w:pPr>
        <w:pStyle w:val="a5"/>
        <w:numPr>
          <w:ilvl w:val="0"/>
          <w:numId w:val="15"/>
        </w:numPr>
        <w:shd w:val="clear" w:color="auto" w:fill="FFFFFF"/>
        <w:spacing w:before="67" w:line="226" w:lineRule="exac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80471">
        <w:rPr>
          <w:rFonts w:ascii="Times New Roman" w:hAnsi="Times New Roman" w:cs="Times New Roman"/>
          <w:spacing w:val="-2"/>
          <w:sz w:val="28"/>
          <w:szCs w:val="28"/>
        </w:rPr>
        <w:t>физические явления и их признаки; физические величины и их</w:t>
      </w:r>
      <w:r w:rsidRPr="00F80471">
        <w:rPr>
          <w:rFonts w:ascii="Times New Roman" w:hAnsi="Times New Roman" w:cs="Times New Roman"/>
          <w:spacing w:val="-2"/>
          <w:sz w:val="28"/>
          <w:szCs w:val="28"/>
        </w:rPr>
        <w:br/>
        <w:t>единицы (выталкивающая и подъемная силы, атмосферное давление);</w:t>
      </w:r>
    </w:p>
    <w:p w:rsidR="00101A07" w:rsidRPr="00F80471" w:rsidRDefault="00101A07" w:rsidP="00101A07">
      <w:pPr>
        <w:numPr>
          <w:ilvl w:val="0"/>
          <w:numId w:val="15"/>
        </w:numPr>
        <w:shd w:val="clear" w:color="auto" w:fill="FFFFFF"/>
        <w:tabs>
          <w:tab w:val="left" w:pos="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2"/>
          <w:sz w:val="28"/>
          <w:szCs w:val="28"/>
        </w:rPr>
        <w:t>фун</w:t>
      </w:r>
      <w:r w:rsidRPr="00F80471">
        <w:rPr>
          <w:rFonts w:ascii="Times New Roman" w:hAnsi="Times New Roman" w:cs="Times New Roman"/>
          <w:spacing w:val="-2"/>
          <w:sz w:val="28"/>
          <w:szCs w:val="28"/>
        </w:rPr>
        <w:softHyphen/>
        <w:t>даментальные экспериментальные факты (опыт Торричелли), законы (закон</w:t>
      </w:r>
      <w:r w:rsidRPr="00F8047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t>Паскаля, закон сообщающихся сосудов) и формулы (для расчета давления</w:t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0471">
        <w:rPr>
          <w:rFonts w:ascii="Times New Roman" w:hAnsi="Times New Roman" w:cs="Times New Roman"/>
          <w:sz w:val="28"/>
          <w:szCs w:val="28"/>
        </w:rPr>
        <w:t>внутри жидкости, архимедовой силы);</w:t>
      </w:r>
    </w:p>
    <w:p w:rsidR="00101A07" w:rsidRPr="00F80471" w:rsidRDefault="00101A07" w:rsidP="00101A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2"/>
          <w:sz w:val="28"/>
          <w:szCs w:val="28"/>
        </w:rPr>
        <w:t>физические величины и их единицы (механическая работа, мощ</w:t>
      </w:r>
      <w:r w:rsidRPr="00F804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80471">
        <w:rPr>
          <w:rFonts w:ascii="Times New Roman" w:hAnsi="Times New Roman" w:cs="Times New Roman"/>
          <w:sz w:val="28"/>
          <w:szCs w:val="28"/>
        </w:rPr>
        <w:t>ность, энергия (кинетическая и потенциальная),  плечо силы, коэффициент полезного действия);</w:t>
      </w:r>
    </w:p>
    <w:p w:rsidR="00101A07" w:rsidRPr="00F80471" w:rsidRDefault="00101A07" w:rsidP="00101A07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1"/>
          <w:sz w:val="28"/>
          <w:szCs w:val="28"/>
        </w:rPr>
        <w:t>формулировки законов и формулы (для вычисления механиче</w:t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80471">
        <w:rPr>
          <w:rFonts w:ascii="Times New Roman" w:hAnsi="Times New Roman" w:cs="Times New Roman"/>
          <w:spacing w:val="-2"/>
          <w:sz w:val="28"/>
          <w:szCs w:val="28"/>
        </w:rPr>
        <w:t xml:space="preserve">ской работы, мощности, условия равновесия рычага, «золотое правило» </w:t>
      </w:r>
      <w:r w:rsidRPr="00F80471">
        <w:rPr>
          <w:rFonts w:ascii="Times New Roman" w:hAnsi="Times New Roman" w:cs="Times New Roman"/>
          <w:sz w:val="28"/>
          <w:szCs w:val="28"/>
        </w:rPr>
        <w:t>механики, КПД простого механизма);</w:t>
      </w:r>
    </w:p>
    <w:p w:rsidR="008F4FA2" w:rsidRPr="00F80471" w:rsidRDefault="008F4FA2" w:rsidP="00101A07">
      <w:pPr>
        <w:pStyle w:val="a5"/>
        <w:shd w:val="clear" w:color="auto" w:fill="FFFFFF"/>
        <w:spacing w:before="67" w:line="226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01A07" w:rsidRDefault="008F4FA2" w:rsidP="00101A07">
      <w:pPr>
        <w:pStyle w:val="a5"/>
        <w:shd w:val="clear" w:color="auto" w:fill="FFFFFF"/>
        <w:spacing w:before="67" w:line="226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="00101A07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меть:</w:t>
      </w:r>
    </w:p>
    <w:p w:rsidR="008F4FA2" w:rsidRPr="00101A07" w:rsidRDefault="008F4FA2" w:rsidP="00101A07">
      <w:pPr>
        <w:pStyle w:val="a5"/>
        <w:shd w:val="clear" w:color="auto" w:fill="FFFFFF"/>
        <w:spacing w:before="67" w:line="226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F4FA2" w:rsidRPr="00F80471" w:rsidRDefault="00A041DB" w:rsidP="00101A07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объяснять устройство, определять цену деления и пользоваться </w:t>
      </w:r>
      <w:r w:rsidRPr="00F80471">
        <w:rPr>
          <w:rFonts w:ascii="Times New Roman" w:hAnsi="Times New Roman" w:cs="Times New Roman"/>
          <w:spacing w:val="-2"/>
          <w:sz w:val="28"/>
          <w:szCs w:val="28"/>
        </w:rPr>
        <w:t>простейшими измерительными приборами (мензурка, линейка, термометр)</w:t>
      </w:r>
      <w:r w:rsidR="00101A07" w:rsidRPr="00F804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F4FA2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0471">
        <w:rPr>
          <w:rFonts w:ascii="Times New Roman" w:hAnsi="Times New Roman" w:cs="Times New Roman"/>
          <w:spacing w:val="-2"/>
          <w:sz w:val="28"/>
          <w:szCs w:val="28"/>
        </w:rPr>
        <w:t>применять</w:t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 основные положения молекулярно-кинетической теории к объяснению диффузии в жидкостях и газах, явления смачивания и</w:t>
      </w:r>
      <w:r w:rsidRPr="00F80471">
        <w:rPr>
          <w:rFonts w:ascii="Times New Roman" w:hAnsi="Times New Roman" w:cs="Times New Roman"/>
          <w:sz w:val="28"/>
          <w:szCs w:val="28"/>
        </w:rPr>
        <w:t xml:space="preserve"> не</w:t>
      </w:r>
      <w:r w:rsidR="008F4FA2" w:rsidRPr="00F80471">
        <w:rPr>
          <w:rFonts w:ascii="Times New Roman" w:hAnsi="Times New Roman" w:cs="Times New Roman"/>
          <w:sz w:val="28"/>
          <w:szCs w:val="28"/>
        </w:rPr>
        <w:t xml:space="preserve"> </w:t>
      </w:r>
      <w:r w:rsidRPr="00F80471">
        <w:rPr>
          <w:rFonts w:ascii="Times New Roman" w:hAnsi="Times New Roman" w:cs="Times New Roman"/>
          <w:sz w:val="28"/>
          <w:szCs w:val="28"/>
        </w:rPr>
        <w:t>смачивания, капиллярности, а также различий между аг</w:t>
      </w:r>
      <w:r w:rsidR="008F4FA2" w:rsidRPr="00F80471">
        <w:rPr>
          <w:rFonts w:ascii="Times New Roman" w:hAnsi="Times New Roman" w:cs="Times New Roman"/>
          <w:sz w:val="28"/>
          <w:szCs w:val="28"/>
        </w:rPr>
        <w:t>регатными со</w:t>
      </w:r>
      <w:r w:rsidR="008F4FA2" w:rsidRPr="00F80471">
        <w:rPr>
          <w:rFonts w:ascii="Times New Roman" w:hAnsi="Times New Roman" w:cs="Times New Roman"/>
          <w:sz w:val="28"/>
          <w:szCs w:val="28"/>
        </w:rPr>
        <w:softHyphen/>
        <w:t>стояниями вещества;</w:t>
      </w:r>
    </w:p>
    <w:p w:rsidR="008F4FA2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 решать задачи с применением изученных законов и формул; </w:t>
      </w:r>
      <w:r w:rsidRPr="00F80471">
        <w:rPr>
          <w:rFonts w:ascii="Times New Roman" w:hAnsi="Times New Roman" w:cs="Times New Roman"/>
          <w:sz w:val="28"/>
          <w:szCs w:val="28"/>
        </w:rPr>
        <w:t xml:space="preserve">изображать графически силу (в том числе силу тяжести и вес тела); </w:t>
      </w:r>
    </w:p>
    <w:p w:rsidR="008F4FA2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>рисо</w:t>
      </w:r>
      <w:r w:rsidRPr="00F80471">
        <w:rPr>
          <w:rFonts w:ascii="Times New Roman" w:hAnsi="Times New Roman" w:cs="Times New Roman"/>
          <w:sz w:val="28"/>
          <w:szCs w:val="28"/>
        </w:rPr>
        <w:softHyphen/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t>вать схему весов и динамометра;</w:t>
      </w:r>
    </w:p>
    <w:p w:rsidR="008F4FA2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 измерять массу тела на рычажных весах, </w:t>
      </w:r>
      <w:r w:rsidRPr="00F80471">
        <w:rPr>
          <w:rFonts w:ascii="Times New Roman" w:hAnsi="Times New Roman" w:cs="Times New Roman"/>
          <w:sz w:val="28"/>
          <w:szCs w:val="28"/>
        </w:rPr>
        <w:t xml:space="preserve">силу - динамометром, объем тела - с помощью мензурки; </w:t>
      </w:r>
    </w:p>
    <w:p w:rsidR="008F4FA2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 xml:space="preserve">определять плотность твердого тела; </w:t>
      </w:r>
    </w:p>
    <w:p w:rsidR="008F4FA2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lastRenderedPageBreak/>
        <w:t>пользоваться таблицами скоростей тел, плотно</w:t>
      </w:r>
      <w:r w:rsidRPr="00F80471">
        <w:rPr>
          <w:rFonts w:ascii="Times New Roman" w:hAnsi="Times New Roman" w:cs="Times New Roman"/>
          <w:sz w:val="28"/>
          <w:szCs w:val="28"/>
        </w:rPr>
        <w:softHyphen/>
        <w:t>стей</w:t>
      </w:r>
      <w:r w:rsidR="008F4FA2" w:rsidRPr="00F80471">
        <w:rPr>
          <w:rFonts w:ascii="Times New Roman" w:hAnsi="Times New Roman" w:cs="Times New Roman"/>
          <w:sz w:val="28"/>
          <w:szCs w:val="28"/>
        </w:rPr>
        <w:t xml:space="preserve"> твердых тел, жидкостей и газов;</w:t>
      </w:r>
    </w:p>
    <w:p w:rsidR="008F4FA2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 применять основные пол</w:t>
      </w:r>
      <w:r w:rsidR="008F4FA2"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ожения молекулярно-кинетической </w:t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теории к объяснению давления газа и закона Паскаля; </w:t>
      </w:r>
    </w:p>
    <w:p w:rsidR="008F4FA2" w:rsidRPr="00F80471" w:rsidRDefault="008F4FA2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экспериментально </w:t>
      </w:r>
      <w:r w:rsidR="00A041DB"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определять выталкивающую силу и условия плавания тел в жидкости; </w:t>
      </w:r>
    </w:p>
    <w:p w:rsidR="008F4FA2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1"/>
          <w:sz w:val="28"/>
          <w:szCs w:val="28"/>
        </w:rPr>
        <w:t>ре</w:t>
      </w:r>
      <w:r w:rsidRPr="00F80471">
        <w:rPr>
          <w:rFonts w:ascii="Times New Roman" w:hAnsi="Times New Roman" w:cs="Times New Roman"/>
          <w:spacing w:val="-2"/>
          <w:sz w:val="28"/>
          <w:szCs w:val="28"/>
        </w:rPr>
        <w:t xml:space="preserve">шать задачи с применением изученных законов и формул; </w:t>
      </w:r>
    </w:p>
    <w:p w:rsidR="008F4FA2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2"/>
          <w:sz w:val="28"/>
          <w:szCs w:val="28"/>
        </w:rPr>
        <w:t>объяснять уст</w:t>
      </w:r>
      <w:r w:rsidRPr="00F804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t>ройство и принцип действия барометра-анероида, манометра, насоса, гид</w:t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8F4FA2" w:rsidRPr="00F80471">
        <w:rPr>
          <w:rFonts w:ascii="Times New Roman" w:hAnsi="Times New Roman" w:cs="Times New Roman"/>
          <w:sz w:val="28"/>
          <w:szCs w:val="28"/>
        </w:rPr>
        <w:t>равлического пресса;</w:t>
      </w:r>
    </w:p>
    <w:p w:rsidR="008F4FA2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z w:val="28"/>
          <w:szCs w:val="28"/>
        </w:rPr>
        <w:t xml:space="preserve"> объяснять устройство и чертить схемы простых механизмов </w:t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t>(рычаг, блок, ворот, наклонная плоскость);</w:t>
      </w:r>
    </w:p>
    <w:p w:rsidR="008F4FA2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1"/>
          <w:sz w:val="28"/>
          <w:szCs w:val="28"/>
        </w:rPr>
        <w:t xml:space="preserve"> решать задачи с применением изученных законов и формул; </w:t>
      </w:r>
    </w:p>
    <w:p w:rsidR="00A041DB" w:rsidRPr="00F80471" w:rsidRDefault="00A041DB" w:rsidP="008F4FA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71">
        <w:rPr>
          <w:rFonts w:ascii="Times New Roman" w:hAnsi="Times New Roman" w:cs="Times New Roman"/>
          <w:spacing w:val="-1"/>
          <w:sz w:val="28"/>
          <w:szCs w:val="28"/>
        </w:rPr>
        <w:t>экспериментально определять условия рав</w:t>
      </w:r>
      <w:r w:rsidRPr="00F804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80471">
        <w:rPr>
          <w:rFonts w:ascii="Times New Roman" w:hAnsi="Times New Roman" w:cs="Times New Roman"/>
          <w:sz w:val="28"/>
          <w:szCs w:val="28"/>
        </w:rPr>
        <w:t>новесия рычага и КПД наклонной плоскости.</w:t>
      </w:r>
    </w:p>
    <w:p w:rsidR="00A041DB" w:rsidRPr="00F80471" w:rsidRDefault="00A041DB" w:rsidP="00A041DB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07" w:rsidRPr="00F80471" w:rsidRDefault="00D42107" w:rsidP="003A383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07" w:rsidRDefault="00D42107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4C" w:rsidRDefault="00A36D4C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836" w:rsidRPr="007540A7" w:rsidRDefault="003A3836" w:rsidP="003A3836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0A7">
        <w:rPr>
          <w:rFonts w:ascii="Times New Roman" w:hAnsi="Times New Roman" w:cs="Times New Roman"/>
          <w:b/>
          <w:sz w:val="32"/>
          <w:szCs w:val="32"/>
        </w:rPr>
        <w:t>Содержание программы курса физики.7 класс.</w:t>
      </w:r>
    </w:p>
    <w:p w:rsidR="003A3836" w:rsidRPr="00F80471" w:rsidRDefault="003A3836" w:rsidP="003A3836">
      <w:pPr>
        <w:ind w:left="709"/>
        <w:jc w:val="center"/>
        <w:rPr>
          <w:rFonts w:ascii="Times New Roman" w:hAnsi="Times New Roman" w:cs="Times New Roman"/>
          <w:b/>
          <w:i/>
          <w:color w:val="990099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Физика и физические методы изучения природы </w:t>
      </w:r>
      <w:r w:rsidR="00F76B52" w:rsidRPr="00F80471">
        <w:rPr>
          <w:rFonts w:ascii="Times New Roman" w:hAnsi="Times New Roman" w:cs="Times New Roman"/>
          <w:color w:val="000000"/>
          <w:sz w:val="28"/>
          <w:szCs w:val="28"/>
        </w:rPr>
        <w:t>(6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 ч)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Физика — наука о природе. Как физика изменяет мир и наше представление о нём. Наблюдения и опыты. Научный метод. Физические величины и их измерение.  </w:t>
      </w:r>
      <w:r w:rsidRPr="00F80471">
        <w:rPr>
          <w:rFonts w:ascii="Times New Roman" w:hAnsi="Times New Roman" w:cs="Times New Roman"/>
          <w:i/>
          <w:sz w:val="28"/>
          <w:szCs w:val="28"/>
        </w:rPr>
        <w:t>Погрешности измерений</w:t>
      </w:r>
      <w:r w:rsidRPr="00F80471">
        <w:rPr>
          <w:rFonts w:ascii="Times New Roman" w:hAnsi="Times New Roman" w:cs="Times New Roman"/>
          <w:i/>
          <w:color w:val="009900"/>
          <w:sz w:val="28"/>
          <w:szCs w:val="28"/>
        </w:rPr>
        <w:t>.</w:t>
      </w:r>
      <w:r w:rsidRPr="00F80471">
        <w:rPr>
          <w:rFonts w:ascii="Times New Roman" w:hAnsi="Times New Roman" w:cs="Times New Roman"/>
          <w:sz w:val="28"/>
          <w:szCs w:val="28"/>
        </w:rPr>
        <w:t xml:space="preserve">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Международная система единиц.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Демонстрации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Примеры механических, тепловых, электрических, магнитных и световых явлений. Физические приборы.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Лабораторные работы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1. Определение цены деления шкалы измерительного прибора.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2. Измерение линейных размеров тел и площади поверхности.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3. Измерение объёма жидкости и твёрдого тела.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Строение вещества </w:t>
      </w:r>
      <w:r w:rsidR="00F76B52" w:rsidRPr="00F80471">
        <w:rPr>
          <w:rFonts w:ascii="Times New Roman" w:hAnsi="Times New Roman" w:cs="Times New Roman"/>
          <w:color w:val="000000"/>
          <w:sz w:val="28"/>
          <w:szCs w:val="28"/>
        </w:rPr>
        <w:t>(5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 ч)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Атомы. Молекулы. Размеры молекул и атомов. Движение и взаимодействие молекул. Броуновское движение. Диффузия. Три состояния вещества. Молекулярное строение газов, жидкостей и твёрдых тел. Кристаллические и аморфные тела. Объяснение свойств вещества на основе его молекулярного строения.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Демонстрации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Сжимаемость газов.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Диффузия в газах и жидкостях.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Модель хаотического движения молекул.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Модель броуновского движения.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Сохранение объёма жидкости при изменении формы сосуда.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Сцепление свинцовых цилиндров.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Движение и взаимодействие тел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(22 ч)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Механическое движение. </w:t>
      </w:r>
      <w:r w:rsidRPr="00F80471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Относительность движения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. Траектория. Путь. Прямолинейное равномерное движение. Скорость равномерного прямолинейного движения. Графическое представление движения. Неравномерное движение. Средняя скорость. Закон инерции. Масса тела. Измерение массы взвешиванием. Плотность вещества. Силы. Сила тяжести. </w:t>
      </w:r>
      <w:r w:rsidRPr="00F80471">
        <w:rPr>
          <w:rFonts w:ascii="Times New Roman" w:hAnsi="Times New Roman" w:cs="Times New Roman"/>
          <w:i/>
          <w:color w:val="000000"/>
          <w:sz w:val="28"/>
          <w:szCs w:val="28"/>
        </w:rPr>
        <w:t>Центр тяжести тела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. Сила тяжести и всемирное тяготение. </w:t>
      </w:r>
      <w:r w:rsidRPr="00F80471">
        <w:rPr>
          <w:rFonts w:ascii="Times New Roman" w:hAnsi="Times New Roman" w:cs="Times New Roman"/>
          <w:i/>
          <w:color w:val="000000"/>
          <w:sz w:val="28"/>
          <w:szCs w:val="28"/>
        </w:rPr>
        <w:t>Геоцентрическая и гелиоцентрическая системы мира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. Сила упругости. </w:t>
      </w:r>
      <w:r w:rsidRPr="00F80471">
        <w:rPr>
          <w:rFonts w:ascii="Times New Roman" w:hAnsi="Times New Roman" w:cs="Times New Roman"/>
          <w:i/>
          <w:color w:val="000000"/>
          <w:sz w:val="28"/>
          <w:szCs w:val="28"/>
        </w:rPr>
        <w:t>Вес тела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0471">
        <w:rPr>
          <w:rFonts w:ascii="Times New Roman" w:hAnsi="Times New Roman" w:cs="Times New Roman"/>
          <w:i/>
          <w:color w:val="000000"/>
          <w:sz w:val="28"/>
          <w:szCs w:val="28"/>
        </w:rPr>
        <w:t>Состояние невесомости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. Закон Гука. Равнодействующая. Сложение сил, направленных вдоль одной прямой. Силы трения. Силы трения скольжения, покоя и качения.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Демонстрации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Механическое движение.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Относительность движения.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Равномерное прямолинейное движение.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Неравномерное движение.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Взаимодействие тел.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Явление инерции.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Сложение сил.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Зависимость силы упругости от деформации пружины.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Свободное падение тел в трубке Ньютона.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Невесомость.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Сила трения.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Лабораторные работы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4. Измерение скорости движения тела.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5. Измерение массы тел.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6. Измерение плотности твёрдых тел и жидкостей.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7. Конструирование динамометра и нахождение веса тела.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8. Измерение коэффициента трения скольжения.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Давление. Закон Архимеда. Плавание тел 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(16 ч)</w:t>
      </w:r>
    </w:p>
    <w:p w:rsidR="003A3836" w:rsidRPr="00F80471" w:rsidRDefault="003A3836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Давление твёрдых тел. Давление жидкости. Давление газа. Закон Паскаля. </w:t>
      </w:r>
      <w:r w:rsidRPr="00F80471">
        <w:rPr>
          <w:rFonts w:ascii="Times New Roman" w:hAnsi="Times New Roman" w:cs="Times New Roman"/>
          <w:i/>
          <w:color w:val="000000"/>
          <w:sz w:val="28"/>
          <w:szCs w:val="28"/>
        </w:rPr>
        <w:t>Гидравлические машины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. Зависимость давления жидкости от глубины. Закон сообщающихся сосудов. Атмосферное давление. Зависимость атмосферного давления от высоты. Выталкивающая сила. Закон Архимеда. </w:t>
      </w:r>
      <w:r w:rsidRPr="00F804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Условия плавания тел.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Воздухоплавание. Плавание судов.</w:t>
      </w:r>
      <w:r w:rsidR="00F6318C"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2C3C69" w:rsidRPr="00F80471" w:rsidRDefault="002C3C69" w:rsidP="002C3C6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Демонстрации</w:t>
      </w:r>
    </w:p>
    <w:p w:rsidR="00F6318C" w:rsidRPr="00F80471" w:rsidRDefault="002C3C69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Зависимость давления твердого тела на опору от действующей силы и площади опоры.</w:t>
      </w:r>
    </w:p>
    <w:p w:rsidR="002C3C69" w:rsidRPr="00F80471" w:rsidRDefault="002C3C69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Обнаружение атмосферного давления.</w:t>
      </w:r>
    </w:p>
    <w:p w:rsidR="002C3C69" w:rsidRPr="00F80471" w:rsidRDefault="002C3C69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Измерение атмосферного давления барометром-анероидом.</w:t>
      </w:r>
    </w:p>
    <w:p w:rsidR="002C3C69" w:rsidRPr="00F80471" w:rsidRDefault="002C3C69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Закон Паскаля.</w:t>
      </w:r>
    </w:p>
    <w:p w:rsidR="002C3C69" w:rsidRPr="00F80471" w:rsidRDefault="002C3C69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Гидравлический пресс.</w:t>
      </w:r>
    </w:p>
    <w:p w:rsidR="002C3C69" w:rsidRPr="00F80471" w:rsidRDefault="002C3C69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Закон Архимеда.</w:t>
      </w:r>
    </w:p>
    <w:p w:rsidR="00DE2EA5" w:rsidRPr="00F80471" w:rsidRDefault="00DE2EA5" w:rsidP="00DE2EA5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Лабораторные работы</w:t>
      </w:r>
    </w:p>
    <w:p w:rsidR="002C3C69" w:rsidRPr="00F80471" w:rsidRDefault="009D1F97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DE2EA5" w:rsidRPr="00F80471">
        <w:rPr>
          <w:rFonts w:ascii="Times New Roman" w:hAnsi="Times New Roman" w:cs="Times New Roman"/>
          <w:color w:val="000000"/>
          <w:sz w:val="28"/>
          <w:szCs w:val="28"/>
        </w:rPr>
        <w:t>Закон Архимеда и гидростатическое взвешивание.</w:t>
      </w:r>
    </w:p>
    <w:p w:rsidR="00DE2EA5" w:rsidRPr="00F80471" w:rsidRDefault="009D1F97" w:rsidP="003A383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DE2EA5" w:rsidRPr="00F80471">
        <w:rPr>
          <w:rFonts w:ascii="Times New Roman" w:hAnsi="Times New Roman" w:cs="Times New Roman"/>
          <w:color w:val="000000"/>
          <w:sz w:val="28"/>
          <w:szCs w:val="28"/>
        </w:rPr>
        <w:t>Условие плавания тел.</w:t>
      </w:r>
    </w:p>
    <w:p w:rsidR="00DE2EA5" w:rsidRPr="00F80471" w:rsidRDefault="00DE2EA5" w:rsidP="00DE2EA5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Работа и энергия.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D1F97" w:rsidRPr="00F80471">
        <w:rPr>
          <w:rFonts w:ascii="Times New Roman" w:hAnsi="Times New Roman" w:cs="Times New Roman"/>
          <w:color w:val="000000"/>
          <w:sz w:val="28"/>
          <w:szCs w:val="28"/>
        </w:rPr>
        <w:t>17 ч)</w:t>
      </w:r>
    </w:p>
    <w:p w:rsidR="009D1F97" w:rsidRPr="00F80471" w:rsidRDefault="009D1F9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Простые механизмы. «Золотое правило» механики. Рычаг. Условия равновесия рычага</w:t>
      </w:r>
      <w:r w:rsidRPr="00F804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Момент силы. Правило моментов. Нахождение центра тяжести тела. Механическая работа. Мощность. Коэффициент полезного действия механизмов. Механическая энергия. Кинетическая энергия. Потенциальная энергия. Закон сохранения механической энергии</w:t>
      </w:r>
      <w:r w:rsidRPr="00F804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Закон сохранения энергии</w:t>
      </w:r>
      <w:r w:rsidRPr="00F804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D1F97" w:rsidRPr="00F80471" w:rsidRDefault="009D1F9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 учебного года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(1 ч)</w:t>
      </w:r>
    </w:p>
    <w:p w:rsidR="009D1F97" w:rsidRPr="00F80471" w:rsidRDefault="009D1F9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Резерв учебного времени 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>(1 ч)</w:t>
      </w:r>
    </w:p>
    <w:p w:rsidR="009D1F97" w:rsidRPr="00F80471" w:rsidRDefault="009D1F9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Демонстрации</w:t>
      </w:r>
    </w:p>
    <w:p w:rsidR="009D1F97" w:rsidRPr="00F80471" w:rsidRDefault="009D1F9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Простые механизмы. Блоки, рычаг, наклонная плоскость.</w:t>
      </w:r>
    </w:p>
    <w:p w:rsidR="009D1F97" w:rsidRPr="00F80471" w:rsidRDefault="009D1F9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Равновесие рычага.</w:t>
      </w:r>
    </w:p>
    <w:p w:rsidR="009D1F97" w:rsidRPr="00F80471" w:rsidRDefault="009D1F9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Закон сохранения механической энергии</w:t>
      </w:r>
      <w:r w:rsidRPr="00F804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D1F97" w:rsidRPr="00F80471" w:rsidRDefault="009D1F9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Модели вечных двигателей.</w:t>
      </w:r>
    </w:p>
    <w:p w:rsidR="009D1F97" w:rsidRPr="00F80471" w:rsidRDefault="009D1F9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Лабораторные работы</w:t>
      </w:r>
    </w:p>
    <w:p w:rsidR="009D1F97" w:rsidRPr="00F80471" w:rsidRDefault="009D1F9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11. Изучение условия равновесия рычага.</w:t>
      </w:r>
    </w:p>
    <w:p w:rsidR="009D1F97" w:rsidRPr="00F80471" w:rsidRDefault="009D1F9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12. Нахождение центра тяжести плоского тела.</w:t>
      </w:r>
    </w:p>
    <w:p w:rsidR="00B55FEB" w:rsidRPr="00F80471" w:rsidRDefault="009D1F97" w:rsidP="00FD2F2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13. Определение КПД наклонной плоскости.</w:t>
      </w:r>
    </w:p>
    <w:p w:rsidR="00B55FEB" w:rsidRPr="00F80471" w:rsidRDefault="00B55FEB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EB" w:rsidRPr="00F80471" w:rsidRDefault="00B55FEB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F29" w:rsidRPr="00F80471" w:rsidRDefault="00FD2F29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07" w:rsidRPr="00F80471" w:rsidRDefault="00D4210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07" w:rsidRPr="00F80471" w:rsidRDefault="00D4210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07" w:rsidRPr="00F80471" w:rsidRDefault="00D4210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07" w:rsidRPr="00F80471" w:rsidRDefault="00D4210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07" w:rsidRPr="00F80471" w:rsidRDefault="00D4210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07" w:rsidRDefault="00D4210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D4C" w:rsidRPr="00F80471" w:rsidRDefault="00A36D4C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07" w:rsidRPr="00F80471" w:rsidRDefault="00D4210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F29" w:rsidRPr="00F80471" w:rsidRDefault="00FD2F29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EB" w:rsidRPr="00F80471" w:rsidRDefault="00B55FEB" w:rsidP="00B55FE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B55FEB" w:rsidRPr="00F80471" w:rsidRDefault="00B55FEB" w:rsidP="00B55FE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2 ч. в неделю, 68 ч. в год</w:t>
      </w:r>
    </w:p>
    <w:tbl>
      <w:tblPr>
        <w:tblStyle w:val="a8"/>
        <w:tblW w:w="0" w:type="auto"/>
        <w:tblInd w:w="-176" w:type="dxa"/>
        <w:tblLook w:val="04A0"/>
      </w:tblPr>
      <w:tblGrid>
        <w:gridCol w:w="851"/>
        <w:gridCol w:w="3238"/>
        <w:gridCol w:w="1157"/>
        <w:gridCol w:w="1275"/>
        <w:gridCol w:w="1985"/>
        <w:gridCol w:w="2090"/>
      </w:tblGrid>
      <w:tr w:rsidR="00B55FEB" w:rsidRPr="00F80471" w:rsidTr="00B55FEB">
        <w:tc>
          <w:tcPr>
            <w:tcW w:w="851" w:type="dxa"/>
            <w:vMerge w:val="restart"/>
          </w:tcPr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38" w:type="dxa"/>
            <w:vMerge w:val="restart"/>
          </w:tcPr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6507" w:type="dxa"/>
            <w:gridSpan w:val="4"/>
          </w:tcPr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55FEB" w:rsidRPr="00F80471" w:rsidTr="00B55FEB">
        <w:tc>
          <w:tcPr>
            <w:tcW w:w="851" w:type="dxa"/>
            <w:vMerge/>
          </w:tcPr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8" w:type="dxa"/>
            <w:vMerge/>
          </w:tcPr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85" w:type="dxa"/>
          </w:tcPr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Лабораторных</w:t>
            </w:r>
          </w:p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</w:p>
        </w:tc>
        <w:tc>
          <w:tcPr>
            <w:tcW w:w="2090" w:type="dxa"/>
          </w:tcPr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Контрольных </w:t>
            </w:r>
          </w:p>
          <w:p w:rsidR="00B55FEB" w:rsidRPr="00F80471" w:rsidRDefault="00B55FEB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4B0D2A" w:rsidRPr="00F80471" w:rsidTr="00303DDF">
        <w:tc>
          <w:tcPr>
            <w:tcW w:w="851" w:type="dxa"/>
          </w:tcPr>
          <w:p w:rsidR="004B0D2A" w:rsidRPr="00F8047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8" w:type="dxa"/>
            <w:vAlign w:val="center"/>
          </w:tcPr>
          <w:p w:rsidR="004B0D2A" w:rsidRPr="00F80471" w:rsidRDefault="004B0D2A" w:rsidP="0030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1157" w:type="dxa"/>
            <w:vAlign w:val="center"/>
          </w:tcPr>
          <w:p w:rsidR="004B0D2A" w:rsidRPr="00F80471" w:rsidRDefault="00BB2BE1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B0D2A" w:rsidRPr="00F80471" w:rsidRDefault="00BB2BE1" w:rsidP="00BB2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0D2A" w:rsidRPr="00F80471" w:rsidTr="00303DDF">
        <w:tc>
          <w:tcPr>
            <w:tcW w:w="851" w:type="dxa"/>
          </w:tcPr>
          <w:p w:rsidR="004B0D2A" w:rsidRPr="00F8047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8" w:type="dxa"/>
            <w:vAlign w:val="center"/>
          </w:tcPr>
          <w:p w:rsidR="004B0D2A" w:rsidRPr="00F80471" w:rsidRDefault="004B0D2A" w:rsidP="0030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Строение  вещества</w:t>
            </w:r>
          </w:p>
          <w:p w:rsidR="004B0D2A" w:rsidRPr="00F80471" w:rsidRDefault="004B0D2A" w:rsidP="0030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4B0D2A" w:rsidRPr="00F80471" w:rsidRDefault="00D4732E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B0D2A" w:rsidRPr="00F8047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32E" w:rsidRPr="00F80471" w:rsidRDefault="00D4732E" w:rsidP="00D47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0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0D2A" w:rsidRPr="00F80471" w:rsidTr="00303DDF">
        <w:tc>
          <w:tcPr>
            <w:tcW w:w="851" w:type="dxa"/>
          </w:tcPr>
          <w:p w:rsidR="004B0D2A" w:rsidRPr="00F8047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8" w:type="dxa"/>
            <w:vAlign w:val="center"/>
          </w:tcPr>
          <w:p w:rsidR="004B0D2A" w:rsidRPr="00F80471" w:rsidRDefault="004B0D2A" w:rsidP="0030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Движение и взаимодействие тел</w:t>
            </w:r>
          </w:p>
          <w:p w:rsidR="004B0D2A" w:rsidRPr="00F80471" w:rsidRDefault="004B0D2A" w:rsidP="0030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B0D2A" w:rsidRPr="00F8047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E1" w:rsidRPr="00F80471" w:rsidRDefault="00BB2BE1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0D2A" w:rsidRPr="00F80471" w:rsidTr="00303DDF">
        <w:tc>
          <w:tcPr>
            <w:tcW w:w="851" w:type="dxa"/>
          </w:tcPr>
          <w:p w:rsidR="004B0D2A" w:rsidRPr="00F8047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8" w:type="dxa"/>
            <w:vAlign w:val="center"/>
          </w:tcPr>
          <w:p w:rsidR="004B0D2A" w:rsidRPr="00F80471" w:rsidRDefault="004B0D2A" w:rsidP="00303D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Давление. Закон Архимеда. </w:t>
            </w:r>
          </w:p>
          <w:p w:rsidR="004B0D2A" w:rsidRPr="00F80471" w:rsidRDefault="004B0D2A" w:rsidP="0030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Плавание тел  </w:t>
            </w:r>
          </w:p>
        </w:tc>
        <w:tc>
          <w:tcPr>
            <w:tcW w:w="1157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4B0D2A" w:rsidRPr="00F80471" w:rsidRDefault="00BB2BE1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0D2A" w:rsidRPr="00F80471" w:rsidTr="00303DDF">
        <w:tc>
          <w:tcPr>
            <w:tcW w:w="851" w:type="dxa"/>
          </w:tcPr>
          <w:p w:rsidR="004B0D2A" w:rsidRPr="00F8047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8" w:type="dxa"/>
            <w:vAlign w:val="center"/>
          </w:tcPr>
          <w:p w:rsidR="004B0D2A" w:rsidRPr="00F80471" w:rsidRDefault="004B0D2A" w:rsidP="0030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 xml:space="preserve">Работа  и   энергия       </w:t>
            </w:r>
          </w:p>
          <w:p w:rsidR="004B0D2A" w:rsidRPr="00F80471" w:rsidRDefault="004B0D2A" w:rsidP="0030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6B52"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B0D2A" w:rsidRPr="00F80471" w:rsidRDefault="00BB2BE1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6B52"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6B52" w:rsidRPr="00F80471" w:rsidTr="00303DDF">
        <w:tc>
          <w:tcPr>
            <w:tcW w:w="851" w:type="dxa"/>
          </w:tcPr>
          <w:p w:rsidR="00F76B52" w:rsidRPr="00F80471" w:rsidRDefault="00F76B52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8" w:type="dxa"/>
            <w:vAlign w:val="center"/>
          </w:tcPr>
          <w:p w:rsidR="00F76B52" w:rsidRPr="00F80471" w:rsidRDefault="00F76B52" w:rsidP="0030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1157" w:type="dxa"/>
            <w:vAlign w:val="center"/>
          </w:tcPr>
          <w:p w:rsidR="00F76B52" w:rsidRPr="00F80471" w:rsidRDefault="00F76B52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76B52" w:rsidRPr="00F80471" w:rsidRDefault="00F76B52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6B52" w:rsidRPr="00F80471" w:rsidRDefault="00F76B52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F76B52" w:rsidRPr="00F80471" w:rsidRDefault="00F76B52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D2A" w:rsidRPr="00F80471" w:rsidTr="00303DDF">
        <w:tc>
          <w:tcPr>
            <w:tcW w:w="851" w:type="dxa"/>
          </w:tcPr>
          <w:p w:rsidR="004B0D2A" w:rsidRPr="00F80471" w:rsidRDefault="00F76B52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8" w:type="dxa"/>
            <w:vAlign w:val="center"/>
          </w:tcPr>
          <w:p w:rsidR="004B0D2A" w:rsidRPr="00F80471" w:rsidRDefault="004B0D2A" w:rsidP="00303D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sz w:val="28"/>
                <w:szCs w:val="28"/>
              </w:rPr>
              <w:t>Резерв учебного времени</w:t>
            </w:r>
          </w:p>
          <w:p w:rsidR="004B0D2A" w:rsidRPr="00F80471" w:rsidRDefault="004B0D2A" w:rsidP="00303D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B0D2A" w:rsidRPr="00F80471" w:rsidRDefault="00BB2BE1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0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B0D2A" w:rsidRPr="00F80471" w:rsidTr="00303DDF">
        <w:tc>
          <w:tcPr>
            <w:tcW w:w="851" w:type="dxa"/>
          </w:tcPr>
          <w:p w:rsidR="004B0D2A" w:rsidRPr="00F8047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4B0D2A" w:rsidRPr="00F80471" w:rsidRDefault="004B0D2A" w:rsidP="00B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90" w:type="dxa"/>
            <w:vAlign w:val="center"/>
          </w:tcPr>
          <w:p w:rsidR="004B0D2A" w:rsidRPr="00F80471" w:rsidRDefault="004B0D2A" w:rsidP="0030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B55FEB" w:rsidRPr="00F80471" w:rsidRDefault="00B55FEB" w:rsidP="00B55FE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55FEB" w:rsidRPr="00F80471" w:rsidRDefault="00B55FEB" w:rsidP="00B55FE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FEB" w:rsidRPr="00F80471" w:rsidRDefault="00B55FEB" w:rsidP="00B55FE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A7" w:rsidRPr="00F80471" w:rsidRDefault="007540A7" w:rsidP="00FD2F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A7" w:rsidRPr="00F80471" w:rsidRDefault="007540A7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F29" w:rsidRPr="00F80471" w:rsidRDefault="00FD2F29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F29" w:rsidRPr="00F80471" w:rsidRDefault="00FD2F29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07" w:rsidRDefault="00D42107" w:rsidP="00D42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8F0" w:rsidRPr="00F80471" w:rsidRDefault="001E28F0" w:rsidP="00D42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07" w:rsidRPr="00F80471" w:rsidRDefault="00D42107" w:rsidP="00D42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F29" w:rsidRPr="00F80471" w:rsidRDefault="00FD2F29" w:rsidP="009D1F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A7" w:rsidRPr="00F80471" w:rsidRDefault="007540A7" w:rsidP="007540A7">
      <w:pPr>
        <w:pStyle w:val="a9"/>
        <w:tabs>
          <w:tab w:val="left" w:pos="8931"/>
        </w:tabs>
        <w:ind w:right="-32"/>
        <w:jc w:val="center"/>
        <w:rPr>
          <w:b/>
          <w:sz w:val="28"/>
          <w:szCs w:val="28"/>
        </w:rPr>
      </w:pPr>
      <w:r w:rsidRPr="00F80471">
        <w:rPr>
          <w:b/>
          <w:sz w:val="28"/>
          <w:szCs w:val="28"/>
        </w:rPr>
        <w:t xml:space="preserve">Календарно - тематическое планирование </w:t>
      </w:r>
    </w:p>
    <w:p w:rsidR="007540A7" w:rsidRPr="00F80471" w:rsidRDefault="007540A7" w:rsidP="007540A7">
      <w:pPr>
        <w:pStyle w:val="a9"/>
        <w:tabs>
          <w:tab w:val="left" w:pos="8931"/>
        </w:tabs>
        <w:ind w:right="339"/>
        <w:jc w:val="center"/>
        <w:rPr>
          <w:b/>
          <w:sz w:val="28"/>
          <w:szCs w:val="28"/>
        </w:rPr>
      </w:pPr>
      <w:r w:rsidRPr="00F80471">
        <w:rPr>
          <w:b/>
          <w:sz w:val="28"/>
          <w:szCs w:val="28"/>
        </w:rPr>
        <w:t>на 2012-2013 учебный год  по физике для  7  класса</w:t>
      </w:r>
    </w:p>
    <w:p w:rsidR="007540A7" w:rsidRPr="00F80471" w:rsidRDefault="007540A7" w:rsidP="007540A7">
      <w:pPr>
        <w:pStyle w:val="a9"/>
        <w:jc w:val="center"/>
        <w:rPr>
          <w:b/>
          <w:sz w:val="28"/>
          <w:szCs w:val="28"/>
        </w:rPr>
      </w:pPr>
      <w:r w:rsidRPr="00F80471">
        <w:rPr>
          <w:b/>
          <w:sz w:val="28"/>
          <w:szCs w:val="28"/>
        </w:rPr>
        <w:t xml:space="preserve"> (35учебных недель, 2 часа недели)</w:t>
      </w:r>
    </w:p>
    <w:p w:rsidR="007540A7" w:rsidRPr="00F80471" w:rsidRDefault="007540A7" w:rsidP="007540A7">
      <w:pPr>
        <w:ind w:firstLine="708"/>
        <w:rPr>
          <w:sz w:val="28"/>
          <w:szCs w:val="28"/>
        </w:rPr>
      </w:pPr>
    </w:p>
    <w:tbl>
      <w:tblPr>
        <w:tblStyle w:val="a8"/>
        <w:tblW w:w="10349" w:type="dxa"/>
        <w:tblInd w:w="-176" w:type="dxa"/>
        <w:tblLayout w:type="fixed"/>
        <w:tblLook w:val="04A0"/>
      </w:tblPr>
      <w:tblGrid>
        <w:gridCol w:w="850"/>
        <w:gridCol w:w="5955"/>
        <w:gridCol w:w="1559"/>
        <w:gridCol w:w="1985"/>
      </w:tblGrid>
      <w:tr w:rsidR="00F61213" w:rsidRPr="00F80471" w:rsidTr="00676E17">
        <w:trPr>
          <w:cantSplit/>
          <w:trHeight w:val="1134"/>
        </w:trPr>
        <w:tc>
          <w:tcPr>
            <w:tcW w:w="850" w:type="dxa"/>
          </w:tcPr>
          <w:p w:rsidR="00F61213" w:rsidRPr="00F80471" w:rsidRDefault="00F61213" w:rsidP="009D1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61213" w:rsidRPr="00F80471" w:rsidRDefault="00F61213" w:rsidP="009D1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55" w:type="dxa"/>
          </w:tcPr>
          <w:p w:rsidR="00F61213" w:rsidRPr="00F80471" w:rsidRDefault="00F61213" w:rsidP="00C83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0FF" w:rsidRPr="00F80471" w:rsidRDefault="002200FF" w:rsidP="00C83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0FF" w:rsidRPr="00F80471" w:rsidRDefault="002200FF" w:rsidP="00220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559" w:type="dxa"/>
          </w:tcPr>
          <w:p w:rsidR="002200FF" w:rsidRPr="00F80471" w:rsidRDefault="002200FF" w:rsidP="009D1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1213" w:rsidRPr="00F80471" w:rsidRDefault="002200FF" w:rsidP="009D1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F61213" w:rsidRPr="00F80471" w:rsidRDefault="00F61213" w:rsidP="001B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0FF" w:rsidRPr="00F80471" w:rsidRDefault="002200FF" w:rsidP="001B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Скорректированные сроки</w:t>
            </w:r>
          </w:p>
        </w:tc>
      </w:tr>
      <w:tr w:rsidR="00B01235" w:rsidRPr="00F80471" w:rsidTr="009568B7">
        <w:tc>
          <w:tcPr>
            <w:tcW w:w="10349" w:type="dxa"/>
            <w:gridSpan w:val="4"/>
          </w:tcPr>
          <w:p w:rsidR="00B01235" w:rsidRPr="00F80471" w:rsidRDefault="00B01235" w:rsidP="00B01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Физика и физические методы изучения природы 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ч; л.р.-3; к.р.-1)</w:t>
            </w:r>
          </w:p>
        </w:tc>
      </w:tr>
      <w:tr w:rsidR="007E1B62" w:rsidRPr="00F80471" w:rsidTr="00676E17">
        <w:tc>
          <w:tcPr>
            <w:tcW w:w="850" w:type="dxa"/>
          </w:tcPr>
          <w:p w:rsidR="007E1B62" w:rsidRPr="00F80471" w:rsidRDefault="007E1B62" w:rsidP="0006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955" w:type="dxa"/>
          </w:tcPr>
          <w:p w:rsidR="007E1B62" w:rsidRPr="00F80471" w:rsidRDefault="007E1B62" w:rsidP="000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Физика — наука о природе.  </w:t>
            </w:r>
          </w:p>
        </w:tc>
        <w:tc>
          <w:tcPr>
            <w:tcW w:w="1559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B62" w:rsidRPr="00F80471" w:rsidTr="00676E17">
        <w:tc>
          <w:tcPr>
            <w:tcW w:w="850" w:type="dxa"/>
          </w:tcPr>
          <w:p w:rsidR="007E1B62" w:rsidRPr="00F80471" w:rsidRDefault="007E1B62" w:rsidP="0006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5955" w:type="dxa"/>
          </w:tcPr>
          <w:p w:rsidR="007E1B62" w:rsidRPr="00F80471" w:rsidRDefault="007E1B62" w:rsidP="000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Наблюдения и опыты. Научный метод.</w:t>
            </w:r>
          </w:p>
        </w:tc>
        <w:tc>
          <w:tcPr>
            <w:tcW w:w="1559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B62" w:rsidRPr="00F80471" w:rsidTr="00676E17">
        <w:tc>
          <w:tcPr>
            <w:tcW w:w="850" w:type="dxa"/>
          </w:tcPr>
          <w:p w:rsidR="007E1B62" w:rsidRPr="00F80471" w:rsidRDefault="007E1B62" w:rsidP="0006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5955" w:type="dxa"/>
          </w:tcPr>
          <w:p w:rsidR="007E1B62" w:rsidRPr="00F80471" w:rsidRDefault="007E1B62" w:rsidP="0006008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Физические величины и их измерение.</w:t>
            </w:r>
          </w:p>
          <w:p w:rsidR="007E1B62" w:rsidRPr="00F80471" w:rsidRDefault="007E1B62" w:rsidP="00060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 Р. №1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«Определение цены деления шкалы измерительного прибора».</w:t>
            </w:r>
          </w:p>
        </w:tc>
        <w:tc>
          <w:tcPr>
            <w:tcW w:w="1559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B62" w:rsidRPr="00F80471" w:rsidTr="00676E17">
        <w:tc>
          <w:tcPr>
            <w:tcW w:w="850" w:type="dxa"/>
          </w:tcPr>
          <w:p w:rsidR="007E1B62" w:rsidRPr="00F80471" w:rsidRDefault="007E1B62" w:rsidP="0006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5955" w:type="dxa"/>
          </w:tcPr>
          <w:p w:rsidR="007E1B62" w:rsidRPr="00F80471" w:rsidRDefault="007E1B62" w:rsidP="00006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Л.Р. №2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«Измерение линейных размеров тел и площади поверхности».</w:t>
            </w:r>
          </w:p>
          <w:p w:rsidR="007E1B62" w:rsidRPr="00F80471" w:rsidRDefault="007E1B62" w:rsidP="0006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B62" w:rsidRPr="00F80471" w:rsidTr="00676E17">
        <w:tc>
          <w:tcPr>
            <w:tcW w:w="850" w:type="dxa"/>
          </w:tcPr>
          <w:p w:rsidR="007E1B62" w:rsidRPr="00F80471" w:rsidRDefault="007E1B62" w:rsidP="0006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5955" w:type="dxa"/>
          </w:tcPr>
          <w:p w:rsidR="007E1B62" w:rsidRPr="00F80471" w:rsidRDefault="007E1B62" w:rsidP="00AF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Л.Р. № 3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«Измерение объёма жидкости и твёрдого тела».</w:t>
            </w:r>
          </w:p>
          <w:p w:rsidR="007E1B62" w:rsidRPr="00F80471" w:rsidRDefault="007E1B62" w:rsidP="0006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B62" w:rsidRPr="00F80471" w:rsidTr="00676E17">
        <w:tc>
          <w:tcPr>
            <w:tcW w:w="850" w:type="dxa"/>
          </w:tcPr>
          <w:p w:rsidR="007E1B62" w:rsidRPr="00F80471" w:rsidRDefault="007E1B62" w:rsidP="0006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5955" w:type="dxa"/>
          </w:tcPr>
          <w:p w:rsidR="007E1B62" w:rsidRPr="00F80471" w:rsidRDefault="007E1B62" w:rsidP="0000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К.Р.№1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 «Физика и физические методы изучения природы» </w:t>
            </w:r>
          </w:p>
        </w:tc>
        <w:tc>
          <w:tcPr>
            <w:tcW w:w="1559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1B62" w:rsidRPr="00F80471" w:rsidRDefault="007E1B62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235" w:rsidRPr="00F80471" w:rsidTr="009568B7">
        <w:tc>
          <w:tcPr>
            <w:tcW w:w="10349" w:type="dxa"/>
            <w:gridSpan w:val="4"/>
          </w:tcPr>
          <w:p w:rsidR="00B01235" w:rsidRPr="00F80471" w:rsidRDefault="00B01235" w:rsidP="00B01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вещества</w:t>
            </w:r>
            <w:r w:rsidR="00B41269" w:rsidRPr="00F80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1269" w:rsidRPr="00F80471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 xml:space="preserve"> ч; л.р. – 0; к.р. </w:t>
            </w:r>
            <w:r w:rsidR="00303DDF" w:rsidRPr="00F804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06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5955" w:type="dxa"/>
          </w:tcPr>
          <w:p w:rsidR="00F61213" w:rsidRPr="00F80471" w:rsidRDefault="00F61213" w:rsidP="000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Атомы и молекулы</w:t>
            </w:r>
          </w:p>
        </w:tc>
        <w:tc>
          <w:tcPr>
            <w:tcW w:w="1559" w:type="dxa"/>
          </w:tcPr>
          <w:p w:rsidR="00F61213" w:rsidRPr="00F80471" w:rsidRDefault="00F61213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06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5955" w:type="dxa"/>
          </w:tcPr>
          <w:p w:rsidR="00F61213" w:rsidRPr="00F80471" w:rsidRDefault="00F61213" w:rsidP="00B4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Движение молекул</w:t>
            </w:r>
          </w:p>
        </w:tc>
        <w:tc>
          <w:tcPr>
            <w:tcW w:w="1559" w:type="dxa"/>
          </w:tcPr>
          <w:p w:rsidR="00F61213" w:rsidRPr="00F80471" w:rsidRDefault="00F61213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06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5955" w:type="dxa"/>
          </w:tcPr>
          <w:p w:rsidR="00F61213" w:rsidRPr="00F80471" w:rsidRDefault="00F61213" w:rsidP="0006008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Взаимодействие молекул</w:t>
            </w:r>
          </w:p>
        </w:tc>
        <w:tc>
          <w:tcPr>
            <w:tcW w:w="1559" w:type="dxa"/>
          </w:tcPr>
          <w:p w:rsidR="00F61213" w:rsidRPr="00F80471" w:rsidRDefault="00F61213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06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10/4</w:t>
            </w:r>
          </w:p>
        </w:tc>
        <w:tc>
          <w:tcPr>
            <w:tcW w:w="5955" w:type="dxa"/>
          </w:tcPr>
          <w:p w:rsidR="00F61213" w:rsidRPr="00F80471" w:rsidRDefault="00F61213" w:rsidP="000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 состояния вещества</w:t>
            </w:r>
          </w:p>
        </w:tc>
        <w:tc>
          <w:tcPr>
            <w:tcW w:w="1559" w:type="dxa"/>
          </w:tcPr>
          <w:p w:rsidR="00F61213" w:rsidRPr="00F80471" w:rsidRDefault="00F61213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06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11/5</w:t>
            </w:r>
          </w:p>
        </w:tc>
        <w:tc>
          <w:tcPr>
            <w:tcW w:w="5955" w:type="dxa"/>
          </w:tcPr>
          <w:p w:rsidR="00F61213" w:rsidRPr="00F80471" w:rsidRDefault="00F61213" w:rsidP="004C4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К.Р.№2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 «Строение вещества» </w:t>
            </w:r>
          </w:p>
        </w:tc>
        <w:tc>
          <w:tcPr>
            <w:tcW w:w="1559" w:type="dxa"/>
          </w:tcPr>
          <w:p w:rsidR="00F61213" w:rsidRPr="00F80471" w:rsidRDefault="00F61213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060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269" w:rsidRPr="00F80471" w:rsidTr="009568B7">
        <w:tc>
          <w:tcPr>
            <w:tcW w:w="10349" w:type="dxa"/>
            <w:gridSpan w:val="4"/>
          </w:tcPr>
          <w:p w:rsidR="00B41269" w:rsidRPr="00F80471" w:rsidRDefault="00B41269" w:rsidP="00B41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Движение и взаимодействие тел </w:t>
            </w:r>
            <w:r w:rsidRPr="00F80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 xml:space="preserve">(22 ч; л.р. – 5; к.р. </w:t>
            </w:r>
            <w:r w:rsidR="00303DDF" w:rsidRPr="00F804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Механическое движение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Прямолинейное равномерное движение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Графики прямолинейного равномерного движения 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 Р. № 4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«Измерение скорости движения тела».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16/5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Неравномерное движение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17/6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К.Р.№3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 «Механическое</w:t>
            </w:r>
            <w:r w:rsidR="00000ABF"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движение».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18/7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 инерции. Масса тела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19/8</w:t>
            </w:r>
          </w:p>
        </w:tc>
        <w:tc>
          <w:tcPr>
            <w:tcW w:w="5955" w:type="dxa"/>
          </w:tcPr>
          <w:p w:rsidR="00F61213" w:rsidRPr="00F80471" w:rsidRDefault="00F61213" w:rsidP="00B4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Л.Р. № 5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«Измерение массы тел».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20/9</w:t>
            </w:r>
          </w:p>
        </w:tc>
        <w:tc>
          <w:tcPr>
            <w:tcW w:w="5955" w:type="dxa"/>
          </w:tcPr>
          <w:p w:rsidR="00F61213" w:rsidRPr="00F80471" w:rsidRDefault="00F61213" w:rsidP="006F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Плотность вещества. 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21/10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22/11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Л.Р. № 6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«Измерение плотности твёрдых тел и жидкостей».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23/12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Силы. Сила тяжести.</w:t>
            </w:r>
          </w:p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24/13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Сила упругости. Вес.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25/14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Закон Гука. Равнодействующая сил. 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26/15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27/16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Л.Р.№7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«Конструирование динамометра и нахождение веса тела».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28/17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Сила трения скольжения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29/18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Сила трения покоя и качения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30/19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задач.</w:t>
            </w:r>
          </w:p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31/20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ind w:firstLine="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Л.Р.№8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«Измерение коэффициента трения скольжения».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6F60FC">
            <w:pPr>
              <w:pStyle w:val="a9"/>
              <w:tabs>
                <w:tab w:val="left" w:pos="8931"/>
              </w:tabs>
              <w:ind w:right="-32"/>
              <w:rPr>
                <w:b/>
                <w:sz w:val="28"/>
                <w:szCs w:val="28"/>
              </w:rPr>
            </w:pPr>
          </w:p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32/21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Обобщающий урок по теме «Движение и взаимодействие тел».</w:t>
            </w:r>
          </w:p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30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33/22</w:t>
            </w:r>
          </w:p>
        </w:tc>
        <w:tc>
          <w:tcPr>
            <w:tcW w:w="595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К.Р. №4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 «Взаимодействие тел».</w:t>
            </w:r>
          </w:p>
        </w:tc>
        <w:tc>
          <w:tcPr>
            <w:tcW w:w="1559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303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C26" w:rsidRPr="00F80471" w:rsidTr="009568B7">
        <w:tc>
          <w:tcPr>
            <w:tcW w:w="10349" w:type="dxa"/>
            <w:gridSpan w:val="4"/>
          </w:tcPr>
          <w:p w:rsidR="001B2C26" w:rsidRPr="00F80471" w:rsidRDefault="001B2C26" w:rsidP="001B2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CC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Давление. Закон Архимеда. Плавание тел</w:t>
            </w:r>
            <w:r w:rsidRPr="00F80471">
              <w:rPr>
                <w:rFonts w:ascii="Times New Roman" w:hAnsi="Times New Roman" w:cs="Times New Roman"/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(16 ч; л.р. – 2; к.р. - 1 )</w:t>
            </w: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595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Давление твёрдых тел 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35/2</w:t>
            </w:r>
          </w:p>
        </w:tc>
        <w:tc>
          <w:tcPr>
            <w:tcW w:w="595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Давление жидкостей и газов. Закон Паскаля</w:t>
            </w: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36/3</w:t>
            </w:r>
          </w:p>
        </w:tc>
        <w:tc>
          <w:tcPr>
            <w:tcW w:w="595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Зависимость давления жидкости от глубины</w:t>
            </w: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37/4</w:t>
            </w:r>
          </w:p>
        </w:tc>
        <w:tc>
          <w:tcPr>
            <w:tcW w:w="595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задач.</w:t>
            </w:r>
          </w:p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38/5</w:t>
            </w:r>
          </w:p>
        </w:tc>
        <w:tc>
          <w:tcPr>
            <w:tcW w:w="595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 сообщающихся сосудов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61213" w:rsidRPr="00F80471" w:rsidRDefault="00F61213" w:rsidP="00BD2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39/6</w:t>
            </w:r>
          </w:p>
        </w:tc>
        <w:tc>
          <w:tcPr>
            <w:tcW w:w="5955" w:type="dxa"/>
          </w:tcPr>
          <w:p w:rsidR="00F61213" w:rsidRPr="00F80471" w:rsidRDefault="00F61213" w:rsidP="00BD24FE">
            <w:pPr>
              <w:tabs>
                <w:tab w:val="left" w:pos="4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задач.</w:t>
            </w:r>
          </w:p>
          <w:p w:rsidR="00F61213" w:rsidRPr="00F80471" w:rsidRDefault="00F61213" w:rsidP="00BD24FE">
            <w:pPr>
              <w:tabs>
                <w:tab w:val="left" w:pos="4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40/7</w:t>
            </w:r>
          </w:p>
        </w:tc>
        <w:tc>
          <w:tcPr>
            <w:tcW w:w="595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Атмосферное давление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41/8</w:t>
            </w:r>
          </w:p>
        </w:tc>
        <w:tc>
          <w:tcPr>
            <w:tcW w:w="595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Выталкивающая сила. Закон Архимеда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42/9</w:t>
            </w:r>
          </w:p>
        </w:tc>
        <w:tc>
          <w:tcPr>
            <w:tcW w:w="595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задач.</w:t>
            </w:r>
          </w:p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43/10</w:t>
            </w:r>
          </w:p>
        </w:tc>
        <w:tc>
          <w:tcPr>
            <w:tcW w:w="5955" w:type="dxa"/>
          </w:tcPr>
          <w:p w:rsidR="00F61213" w:rsidRPr="00F80471" w:rsidRDefault="00F61213" w:rsidP="00877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Л.Р.№ 9 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«Закон Архимеда</w:t>
            </w:r>
          </w:p>
          <w:p w:rsidR="00F61213" w:rsidRPr="00F80471" w:rsidRDefault="00F61213" w:rsidP="00C73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гидростатическое взвешивание».</w:t>
            </w: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44/11</w:t>
            </w:r>
          </w:p>
        </w:tc>
        <w:tc>
          <w:tcPr>
            <w:tcW w:w="5955" w:type="dxa"/>
          </w:tcPr>
          <w:p w:rsidR="00F61213" w:rsidRPr="00F80471" w:rsidRDefault="00F61213" w:rsidP="00C73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Плавание тел.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61213" w:rsidRPr="00F80471" w:rsidRDefault="00F61213" w:rsidP="00C73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  <w:r w:rsidRPr="00F80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5" w:type="dxa"/>
          </w:tcPr>
          <w:p w:rsidR="00F61213" w:rsidRPr="00F80471" w:rsidRDefault="00F61213" w:rsidP="00C73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Л.Р.№ 10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«Условия плавания тел в жидкости».</w:t>
            </w:r>
          </w:p>
          <w:p w:rsidR="00F61213" w:rsidRPr="00F80471" w:rsidRDefault="00F61213" w:rsidP="00C73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46/13</w:t>
            </w:r>
          </w:p>
        </w:tc>
        <w:tc>
          <w:tcPr>
            <w:tcW w:w="5955" w:type="dxa"/>
          </w:tcPr>
          <w:p w:rsidR="00F61213" w:rsidRPr="00F80471" w:rsidRDefault="00F61213" w:rsidP="00877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Воздухоплавание. Плавание судов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47/14</w:t>
            </w:r>
          </w:p>
        </w:tc>
        <w:tc>
          <w:tcPr>
            <w:tcW w:w="5955" w:type="dxa"/>
          </w:tcPr>
          <w:p w:rsidR="00F61213" w:rsidRPr="00F80471" w:rsidRDefault="00F61213" w:rsidP="00C73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48/15</w:t>
            </w:r>
          </w:p>
        </w:tc>
        <w:tc>
          <w:tcPr>
            <w:tcW w:w="595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Обобщающий урок по теме «Давление. Закон Архимеда. Плавание тел».</w:t>
            </w: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BC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49/16</w:t>
            </w:r>
          </w:p>
        </w:tc>
        <w:tc>
          <w:tcPr>
            <w:tcW w:w="595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К.Р. №5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 «Давление. Закон Архимеда и плавание тел».</w:t>
            </w:r>
          </w:p>
        </w:tc>
        <w:tc>
          <w:tcPr>
            <w:tcW w:w="1559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BC1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525B" w:rsidRPr="00F80471" w:rsidTr="009568B7">
        <w:tc>
          <w:tcPr>
            <w:tcW w:w="10349" w:type="dxa"/>
            <w:gridSpan w:val="4"/>
          </w:tcPr>
          <w:p w:rsidR="008F525B" w:rsidRPr="00F80471" w:rsidRDefault="008F525B" w:rsidP="008F5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и энергия </w:t>
            </w:r>
            <w:r w:rsidR="00F76B52"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(17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ч; л.р. – 3; к.р. - 1)</w:t>
            </w: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50/1</w:t>
            </w:r>
          </w:p>
        </w:tc>
        <w:tc>
          <w:tcPr>
            <w:tcW w:w="595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Простые механизмы.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51/2</w:t>
            </w:r>
          </w:p>
        </w:tc>
        <w:tc>
          <w:tcPr>
            <w:tcW w:w="595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«Золотое правило» механики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52/3</w:t>
            </w:r>
          </w:p>
        </w:tc>
        <w:tc>
          <w:tcPr>
            <w:tcW w:w="595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Рычаг.</w:t>
            </w:r>
          </w:p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53/4</w:t>
            </w:r>
          </w:p>
        </w:tc>
        <w:tc>
          <w:tcPr>
            <w:tcW w:w="5955" w:type="dxa"/>
          </w:tcPr>
          <w:p w:rsidR="00F61213" w:rsidRPr="00F80471" w:rsidRDefault="00F61213" w:rsidP="00FF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Л.Р.№11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«Изучение условия равновесия рычага».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54/5</w:t>
            </w:r>
          </w:p>
        </w:tc>
        <w:tc>
          <w:tcPr>
            <w:tcW w:w="595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55/6</w:t>
            </w:r>
          </w:p>
        </w:tc>
        <w:tc>
          <w:tcPr>
            <w:tcW w:w="5955" w:type="dxa"/>
          </w:tcPr>
          <w:p w:rsidR="00F61213" w:rsidRPr="00F80471" w:rsidRDefault="00F61213" w:rsidP="00FF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Л.Р.№ 12 (дом) 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«Нахождение</w:t>
            </w:r>
          </w:p>
          <w:p w:rsidR="00F61213" w:rsidRPr="00F80471" w:rsidRDefault="00F61213" w:rsidP="00FF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центра тяжести плоского тела».</w:t>
            </w:r>
            <w:r w:rsidRPr="00F80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56/7</w:t>
            </w:r>
          </w:p>
        </w:tc>
        <w:tc>
          <w:tcPr>
            <w:tcW w:w="595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Механическая работа.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57/8</w:t>
            </w:r>
          </w:p>
        </w:tc>
        <w:tc>
          <w:tcPr>
            <w:tcW w:w="5955" w:type="dxa"/>
          </w:tcPr>
          <w:p w:rsidR="00F61213" w:rsidRPr="00F80471" w:rsidRDefault="00F61213" w:rsidP="00FF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Мощность.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58/9</w:t>
            </w:r>
          </w:p>
        </w:tc>
        <w:tc>
          <w:tcPr>
            <w:tcW w:w="5955" w:type="dxa"/>
          </w:tcPr>
          <w:p w:rsidR="00F61213" w:rsidRPr="00F80471" w:rsidRDefault="00F61213" w:rsidP="003E5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Коэффициент полезного действия механизмов.</w:t>
            </w:r>
          </w:p>
          <w:p w:rsidR="00F61213" w:rsidRPr="00F80471" w:rsidRDefault="00F61213" w:rsidP="003E5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59/10</w:t>
            </w:r>
          </w:p>
        </w:tc>
        <w:tc>
          <w:tcPr>
            <w:tcW w:w="5955" w:type="dxa"/>
          </w:tcPr>
          <w:p w:rsidR="00F61213" w:rsidRPr="00F80471" w:rsidRDefault="00F61213" w:rsidP="00FF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Л.Р. № 13 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«Определение</w:t>
            </w:r>
          </w:p>
          <w:p w:rsidR="00F61213" w:rsidRPr="00F80471" w:rsidRDefault="00F61213" w:rsidP="00FF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КПД наклонной плоскости». </w:t>
            </w: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60/11</w:t>
            </w:r>
          </w:p>
        </w:tc>
        <w:tc>
          <w:tcPr>
            <w:tcW w:w="5955" w:type="dxa"/>
          </w:tcPr>
          <w:p w:rsidR="00F61213" w:rsidRPr="00F80471" w:rsidRDefault="00F61213" w:rsidP="00FF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</w:t>
            </w: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61213" w:rsidRPr="00F80471" w:rsidRDefault="00F61213" w:rsidP="00FF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61/12</w:t>
            </w:r>
          </w:p>
        </w:tc>
        <w:tc>
          <w:tcPr>
            <w:tcW w:w="5955" w:type="dxa"/>
          </w:tcPr>
          <w:p w:rsidR="00F61213" w:rsidRPr="00F80471" w:rsidRDefault="00F61213" w:rsidP="00FF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Механическая энергия. </w:t>
            </w:r>
          </w:p>
          <w:p w:rsidR="00F61213" w:rsidRPr="00F80471" w:rsidRDefault="00F61213" w:rsidP="00FF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62/13</w:t>
            </w:r>
          </w:p>
        </w:tc>
        <w:tc>
          <w:tcPr>
            <w:tcW w:w="5955" w:type="dxa"/>
          </w:tcPr>
          <w:p w:rsidR="00F61213" w:rsidRPr="00F80471" w:rsidRDefault="00F61213" w:rsidP="00FF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Закон сохранения механической энергии. </w:t>
            </w:r>
            <w:r w:rsidRPr="00F80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1213" w:rsidRPr="00F80471" w:rsidRDefault="00F61213" w:rsidP="00FF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63/14</w:t>
            </w:r>
          </w:p>
        </w:tc>
        <w:tc>
          <w:tcPr>
            <w:tcW w:w="595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64/15</w:t>
            </w:r>
          </w:p>
        </w:tc>
        <w:tc>
          <w:tcPr>
            <w:tcW w:w="595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Обобщающий урок по теме «Работа и энергия».</w:t>
            </w: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65/16</w:t>
            </w:r>
          </w:p>
        </w:tc>
        <w:tc>
          <w:tcPr>
            <w:tcW w:w="5955" w:type="dxa"/>
          </w:tcPr>
          <w:p w:rsidR="00F61213" w:rsidRPr="00F80471" w:rsidRDefault="00F61213" w:rsidP="00371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К.Р. №6</w:t>
            </w:r>
            <w:r w:rsidRPr="00F8047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теме «Работа и энергия».</w:t>
            </w: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66/17</w:t>
            </w:r>
          </w:p>
        </w:tc>
        <w:tc>
          <w:tcPr>
            <w:tcW w:w="5955" w:type="dxa"/>
          </w:tcPr>
          <w:p w:rsidR="00F61213" w:rsidRPr="00F80471" w:rsidRDefault="00F61213" w:rsidP="00371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великого заблуждения к великому открытию. </w:t>
            </w: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67/18</w:t>
            </w:r>
          </w:p>
        </w:tc>
        <w:tc>
          <w:tcPr>
            <w:tcW w:w="595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 учебного года.</w:t>
            </w:r>
          </w:p>
          <w:p w:rsidR="00F61213" w:rsidRPr="00F80471" w:rsidRDefault="00F61213" w:rsidP="00E55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213" w:rsidRPr="00F80471" w:rsidTr="00676E17">
        <w:tc>
          <w:tcPr>
            <w:tcW w:w="850" w:type="dxa"/>
          </w:tcPr>
          <w:p w:rsidR="00F61213" w:rsidRPr="00F80471" w:rsidRDefault="00F61213" w:rsidP="00E5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68/1</w:t>
            </w:r>
          </w:p>
        </w:tc>
        <w:tc>
          <w:tcPr>
            <w:tcW w:w="5955" w:type="dxa"/>
          </w:tcPr>
          <w:p w:rsidR="00F61213" w:rsidRPr="00F80471" w:rsidRDefault="00F61213" w:rsidP="00E5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71"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559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213" w:rsidRPr="00F80471" w:rsidRDefault="00F61213" w:rsidP="00E55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318C" w:rsidRPr="00F80471" w:rsidRDefault="001B2C26" w:rsidP="001B2C26">
      <w:pPr>
        <w:tabs>
          <w:tab w:val="left" w:pos="4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0471">
        <w:rPr>
          <w:sz w:val="28"/>
          <w:szCs w:val="28"/>
        </w:rPr>
        <w:lastRenderedPageBreak/>
        <w:tab/>
      </w:r>
    </w:p>
    <w:p w:rsidR="00B41269" w:rsidRPr="00F80471" w:rsidRDefault="00B41269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CC4" w:rsidRPr="00F80471" w:rsidRDefault="00316CC4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CC4" w:rsidRPr="00F80471" w:rsidRDefault="00316CC4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CC4" w:rsidRPr="00F80471" w:rsidRDefault="00316CC4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CC4" w:rsidRPr="00F80471" w:rsidRDefault="00316CC4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CC4" w:rsidRPr="00F80471" w:rsidRDefault="00316CC4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CC4" w:rsidRPr="00F80471" w:rsidRDefault="00316CC4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07" w:rsidRPr="00F80471" w:rsidRDefault="00D42107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07" w:rsidRPr="00F80471" w:rsidRDefault="00D42107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07" w:rsidRPr="00F80471" w:rsidRDefault="00D42107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07" w:rsidRPr="00F80471" w:rsidRDefault="00D42107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07" w:rsidRPr="00F80471" w:rsidRDefault="00D42107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07" w:rsidRPr="00F80471" w:rsidRDefault="00D42107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07" w:rsidRPr="00F80471" w:rsidRDefault="00D42107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F29" w:rsidRPr="00F80471" w:rsidRDefault="00FD2F29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CC4" w:rsidRPr="00F80471" w:rsidRDefault="00316CC4" w:rsidP="0031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b/>
          <w:color w:val="000000"/>
          <w:sz w:val="28"/>
          <w:szCs w:val="28"/>
        </w:rPr>
        <w:t>Используемая и рекомендуемая литература</w:t>
      </w:r>
    </w:p>
    <w:p w:rsidR="00BE4DEE" w:rsidRPr="00F80471" w:rsidRDefault="00BE4DEE" w:rsidP="00BE4DEE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учебник физика 7 класс Л.Э. Генденштейн, А.Б. К</w:t>
      </w:r>
      <w:r w:rsidR="00017947" w:rsidRPr="00F80471">
        <w:rPr>
          <w:rFonts w:ascii="Times New Roman" w:hAnsi="Times New Roman" w:cs="Times New Roman"/>
          <w:color w:val="000000"/>
          <w:sz w:val="28"/>
          <w:szCs w:val="28"/>
        </w:rPr>
        <w:t>айдалов, В.Б. Кожевников, М.,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 «Мнемозина», 2010;</w:t>
      </w:r>
    </w:p>
    <w:p w:rsidR="00BE4DEE" w:rsidRPr="00F80471" w:rsidRDefault="00F12266" w:rsidP="00BE4DEE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задачник по физике 7 класс / под ред. Л.Э. Генденштейна, М. : Мнемозина, 2010;</w:t>
      </w:r>
    </w:p>
    <w:p w:rsidR="008603D4" w:rsidRPr="00F80471" w:rsidRDefault="00F12266" w:rsidP="00BE4DEE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самостоятельные и контрольные работы 7 класс Л.А. Кирик, Москва-Харьков</w:t>
      </w:r>
      <w:r w:rsidR="00017947" w:rsidRPr="00F804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0471">
        <w:rPr>
          <w:rFonts w:ascii="Times New Roman" w:hAnsi="Times New Roman" w:cs="Times New Roman"/>
          <w:color w:val="000000"/>
          <w:sz w:val="28"/>
          <w:szCs w:val="28"/>
        </w:rPr>
        <w:t xml:space="preserve"> «Илекса», 2007;</w:t>
      </w:r>
    </w:p>
    <w:p w:rsidR="00017947" w:rsidRPr="00F80471" w:rsidRDefault="00017947" w:rsidP="00BE4DEE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В.А. Волков, Тесты по физике 7-9 кл., М., «Вако»,  2011;</w:t>
      </w:r>
    </w:p>
    <w:p w:rsidR="00017947" w:rsidRPr="00F80471" w:rsidRDefault="00017947" w:rsidP="00BE4DEE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А.Е. Марон, Е.А. Марон, дидактические материалы физика 7, М., Дрофа, 2008;</w:t>
      </w:r>
    </w:p>
    <w:p w:rsidR="00017947" w:rsidRPr="00F80471" w:rsidRDefault="00017947" w:rsidP="00BE4DEE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Л.И. Скрелин, дидактический материал по физике 7-8 кл., М., «Просвещение», 1983;</w:t>
      </w:r>
    </w:p>
    <w:p w:rsidR="00017947" w:rsidRPr="00F80471" w:rsidRDefault="00017947" w:rsidP="00BE4DEE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Ю.Н. Сычев, Г.В. Сыпченко, тесты по физике 7 кл, Саратов, «Лицей», 2011;</w:t>
      </w:r>
    </w:p>
    <w:p w:rsidR="00017947" w:rsidRPr="00F80471" w:rsidRDefault="0038408F" w:rsidP="00BE4DEE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t>В.И. Лукашик, Е.В. Иванова, сборник задач по физике 7-9 кл., М., «Просвещение», 2006</w:t>
      </w:r>
    </w:p>
    <w:p w:rsidR="0038408F" w:rsidRPr="00F80471" w:rsidRDefault="0038408F" w:rsidP="00BE4DEE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04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В.А. Волков, С.Е. Полянский, поурочные разработки по физике 7 кл., М., «Вако», 2010</w:t>
      </w:r>
    </w:p>
    <w:p w:rsidR="008603D4" w:rsidRPr="00F80471" w:rsidRDefault="008603D4" w:rsidP="008603D4">
      <w:pPr>
        <w:rPr>
          <w:sz w:val="28"/>
          <w:szCs w:val="28"/>
        </w:rPr>
      </w:pPr>
    </w:p>
    <w:p w:rsidR="008603D4" w:rsidRPr="00F80471" w:rsidRDefault="008603D4" w:rsidP="008603D4">
      <w:pPr>
        <w:rPr>
          <w:sz w:val="28"/>
          <w:szCs w:val="28"/>
        </w:rPr>
      </w:pPr>
    </w:p>
    <w:p w:rsidR="008603D4" w:rsidRPr="00F80471" w:rsidRDefault="008603D4" w:rsidP="008603D4">
      <w:pPr>
        <w:rPr>
          <w:sz w:val="28"/>
          <w:szCs w:val="28"/>
        </w:rPr>
      </w:pPr>
    </w:p>
    <w:p w:rsidR="008603D4" w:rsidRPr="00F80471" w:rsidRDefault="008603D4" w:rsidP="008603D4">
      <w:pPr>
        <w:rPr>
          <w:sz w:val="28"/>
          <w:szCs w:val="28"/>
        </w:rPr>
      </w:pPr>
    </w:p>
    <w:p w:rsidR="008603D4" w:rsidRPr="00F80471" w:rsidRDefault="008603D4" w:rsidP="008603D4">
      <w:pPr>
        <w:rPr>
          <w:sz w:val="28"/>
          <w:szCs w:val="28"/>
        </w:rPr>
      </w:pPr>
    </w:p>
    <w:p w:rsidR="008603D4" w:rsidRPr="00F80471" w:rsidRDefault="008603D4" w:rsidP="008603D4">
      <w:pPr>
        <w:rPr>
          <w:sz w:val="28"/>
          <w:szCs w:val="28"/>
        </w:rPr>
      </w:pPr>
    </w:p>
    <w:p w:rsidR="008603D4" w:rsidRPr="008603D4" w:rsidRDefault="008603D4" w:rsidP="008603D4"/>
    <w:p w:rsidR="008603D4" w:rsidRPr="008603D4" w:rsidRDefault="008603D4" w:rsidP="008603D4"/>
    <w:p w:rsidR="00FE2039" w:rsidRPr="00FE2039" w:rsidRDefault="00FE2039" w:rsidP="00FE2039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FE2039">
        <w:rPr>
          <w:rFonts w:ascii="Times New Roman" w:hAnsi="Times New Roman" w:cs="Times New Roman"/>
          <w:b/>
          <w:bCs/>
          <w:sz w:val="28"/>
          <w:szCs w:val="28"/>
        </w:rPr>
        <w:t xml:space="preserve">            Согласовано</w:t>
      </w:r>
    </w:p>
    <w:p w:rsidR="00FE2039" w:rsidRPr="00FE2039" w:rsidRDefault="00FE2039" w:rsidP="00FE2039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FE2039">
        <w:rPr>
          <w:rFonts w:ascii="Times New Roman" w:hAnsi="Times New Roman" w:cs="Times New Roman"/>
          <w:b/>
          <w:bCs/>
          <w:sz w:val="28"/>
          <w:szCs w:val="28"/>
        </w:rPr>
        <w:t>Протокол заседания ШМО</w:t>
      </w:r>
    </w:p>
    <w:p w:rsidR="00FE2039" w:rsidRPr="00FE2039" w:rsidRDefault="00FE2039" w:rsidP="00FE2039">
      <w:pPr>
        <w:tabs>
          <w:tab w:val="left" w:pos="64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E2039">
        <w:rPr>
          <w:rFonts w:ascii="Times New Roman" w:hAnsi="Times New Roman" w:cs="Times New Roman"/>
          <w:b/>
          <w:bCs/>
          <w:sz w:val="28"/>
          <w:szCs w:val="28"/>
        </w:rPr>
        <w:t xml:space="preserve">от 28.09.2012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039"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:rsidR="00FE2039" w:rsidRPr="00FE2039" w:rsidRDefault="00FE2039" w:rsidP="00FE2039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FE2039" w:rsidRPr="00FE2039" w:rsidRDefault="00FE2039" w:rsidP="00FE2039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FE2039">
        <w:rPr>
          <w:rFonts w:ascii="Times New Roman" w:hAnsi="Times New Roman" w:cs="Times New Roman"/>
          <w:b/>
          <w:bCs/>
          <w:sz w:val="28"/>
          <w:szCs w:val="28"/>
        </w:rPr>
        <w:t xml:space="preserve">           Согласовано</w:t>
      </w:r>
    </w:p>
    <w:p w:rsidR="00FE2039" w:rsidRPr="00FE2039" w:rsidRDefault="00FE2039" w:rsidP="00FE2039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FE2039">
        <w:rPr>
          <w:rFonts w:ascii="Times New Roman" w:hAnsi="Times New Roman" w:cs="Times New Roman"/>
          <w:b/>
          <w:bCs/>
          <w:sz w:val="28"/>
          <w:szCs w:val="28"/>
        </w:rPr>
        <w:t>Замдиректора по УВР</w:t>
      </w:r>
    </w:p>
    <w:p w:rsidR="00FE2039" w:rsidRPr="00FE2039" w:rsidRDefault="00FE2039" w:rsidP="00FE2039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FE2039">
        <w:rPr>
          <w:rFonts w:ascii="Times New Roman" w:hAnsi="Times New Roman" w:cs="Times New Roman"/>
          <w:b/>
          <w:bCs/>
          <w:sz w:val="28"/>
          <w:szCs w:val="28"/>
        </w:rPr>
        <w:t xml:space="preserve">_________Белова О.Е. </w:t>
      </w:r>
    </w:p>
    <w:p w:rsidR="00FE2039" w:rsidRDefault="00FE2039" w:rsidP="00FE2039">
      <w:pPr>
        <w:tabs>
          <w:tab w:val="left" w:pos="6480"/>
        </w:tabs>
        <w:rPr>
          <w:sz w:val="28"/>
          <w:szCs w:val="28"/>
        </w:rPr>
      </w:pPr>
    </w:p>
    <w:p w:rsidR="008603D4" w:rsidRPr="008603D4" w:rsidRDefault="008603D4" w:rsidP="008603D4"/>
    <w:p w:rsidR="008603D4" w:rsidRPr="008603D4" w:rsidRDefault="008603D4" w:rsidP="008603D4"/>
    <w:p w:rsidR="008603D4" w:rsidRPr="008603D4" w:rsidRDefault="008603D4" w:rsidP="008603D4"/>
    <w:p w:rsidR="008603D4" w:rsidRPr="008603D4" w:rsidRDefault="008603D4" w:rsidP="008603D4"/>
    <w:p w:rsidR="008603D4" w:rsidRPr="008603D4" w:rsidRDefault="008603D4" w:rsidP="008603D4"/>
    <w:p w:rsidR="008603D4" w:rsidRPr="008603D4" w:rsidRDefault="008603D4" w:rsidP="008603D4"/>
    <w:p w:rsidR="008603D4" w:rsidRPr="008603D4" w:rsidRDefault="008603D4" w:rsidP="008603D4"/>
    <w:p w:rsidR="008603D4" w:rsidRPr="008603D4" w:rsidRDefault="008603D4" w:rsidP="008603D4"/>
    <w:p w:rsidR="008603D4" w:rsidRPr="008603D4" w:rsidRDefault="008603D4" w:rsidP="008603D4"/>
    <w:p w:rsidR="008603D4" w:rsidRPr="008603D4" w:rsidRDefault="008603D4" w:rsidP="008603D4"/>
    <w:p w:rsidR="008603D4" w:rsidRPr="008603D4" w:rsidRDefault="008603D4" w:rsidP="008603D4"/>
    <w:p w:rsidR="008603D4" w:rsidRPr="008603D4" w:rsidRDefault="008603D4" w:rsidP="008603D4"/>
    <w:p w:rsidR="008603D4" w:rsidRDefault="008603D4" w:rsidP="008603D4"/>
    <w:p w:rsidR="00F12266" w:rsidRDefault="00F12266" w:rsidP="008603D4">
      <w:pPr>
        <w:jc w:val="center"/>
      </w:pPr>
    </w:p>
    <w:p w:rsidR="008603D4" w:rsidRDefault="008603D4" w:rsidP="008603D4">
      <w:pPr>
        <w:jc w:val="center"/>
      </w:pPr>
    </w:p>
    <w:p w:rsidR="008603D4" w:rsidRDefault="008603D4" w:rsidP="008603D4">
      <w:pPr>
        <w:jc w:val="center"/>
      </w:pPr>
    </w:p>
    <w:sectPr w:rsidR="008603D4" w:rsidSect="00BB1169">
      <w:pgSz w:w="11918" w:h="16854"/>
      <w:pgMar w:top="1134" w:right="851" w:bottom="567" w:left="851" w:header="720" w:footer="1383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EB" w:rsidRDefault="00F318EB" w:rsidP="00E03F55">
      <w:pPr>
        <w:spacing w:after="0" w:line="240" w:lineRule="auto"/>
      </w:pPr>
      <w:r>
        <w:separator/>
      </w:r>
    </w:p>
  </w:endnote>
  <w:endnote w:type="continuationSeparator" w:id="1">
    <w:p w:rsidR="00F318EB" w:rsidRDefault="00F318EB" w:rsidP="00E0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EB" w:rsidRDefault="00F318EB" w:rsidP="00E03F55">
      <w:pPr>
        <w:spacing w:after="0" w:line="240" w:lineRule="auto"/>
      </w:pPr>
      <w:r>
        <w:separator/>
      </w:r>
    </w:p>
  </w:footnote>
  <w:footnote w:type="continuationSeparator" w:id="1">
    <w:p w:rsidR="00F318EB" w:rsidRDefault="00F318EB" w:rsidP="00E0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70"/>
    <w:multiLevelType w:val="hybridMultilevel"/>
    <w:tmpl w:val="79E4AA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3820D9"/>
    <w:multiLevelType w:val="hybridMultilevel"/>
    <w:tmpl w:val="9C74A00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FF01451"/>
    <w:multiLevelType w:val="hybridMultilevel"/>
    <w:tmpl w:val="2066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2EC8"/>
    <w:multiLevelType w:val="hybridMultilevel"/>
    <w:tmpl w:val="CC2E85C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202E2B33"/>
    <w:multiLevelType w:val="hybridMultilevel"/>
    <w:tmpl w:val="D9B0B84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CCA73AC"/>
    <w:multiLevelType w:val="hybridMultilevel"/>
    <w:tmpl w:val="A2CA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9348C"/>
    <w:multiLevelType w:val="hybridMultilevel"/>
    <w:tmpl w:val="4222A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40F93"/>
    <w:multiLevelType w:val="hybridMultilevel"/>
    <w:tmpl w:val="E87805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F305D5A"/>
    <w:multiLevelType w:val="hybridMultilevel"/>
    <w:tmpl w:val="2F7036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41C2656C"/>
    <w:multiLevelType w:val="hybridMultilevel"/>
    <w:tmpl w:val="B680BA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3960"/>
    <w:multiLevelType w:val="hybridMultilevel"/>
    <w:tmpl w:val="9E14E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C62CB"/>
    <w:multiLevelType w:val="hybridMultilevel"/>
    <w:tmpl w:val="BC52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054C3"/>
    <w:multiLevelType w:val="hybridMultilevel"/>
    <w:tmpl w:val="EB547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535F2"/>
    <w:multiLevelType w:val="hybridMultilevel"/>
    <w:tmpl w:val="6D943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6D21D2"/>
    <w:multiLevelType w:val="hybridMultilevel"/>
    <w:tmpl w:val="7FB26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0C66A7"/>
    <w:multiLevelType w:val="hybridMultilevel"/>
    <w:tmpl w:val="DBC6D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D50122"/>
    <w:multiLevelType w:val="hybridMultilevel"/>
    <w:tmpl w:val="8A660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335A2"/>
    <w:multiLevelType w:val="hybridMultilevel"/>
    <w:tmpl w:val="78C8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53C6B"/>
    <w:rsid w:val="00000ABF"/>
    <w:rsid w:val="000064B6"/>
    <w:rsid w:val="00006E6B"/>
    <w:rsid w:val="0001571B"/>
    <w:rsid w:val="00017947"/>
    <w:rsid w:val="00041BE4"/>
    <w:rsid w:val="00060081"/>
    <w:rsid w:val="00097AE2"/>
    <w:rsid w:val="000A0DFA"/>
    <w:rsid w:val="000B043F"/>
    <w:rsid w:val="000B3E64"/>
    <w:rsid w:val="000B487C"/>
    <w:rsid w:val="00101A07"/>
    <w:rsid w:val="001724B5"/>
    <w:rsid w:val="001746C5"/>
    <w:rsid w:val="001A14A9"/>
    <w:rsid w:val="001A42E4"/>
    <w:rsid w:val="001B2C26"/>
    <w:rsid w:val="001B51A5"/>
    <w:rsid w:val="001D68F9"/>
    <w:rsid w:val="001E0B32"/>
    <w:rsid w:val="001E28F0"/>
    <w:rsid w:val="001F470A"/>
    <w:rsid w:val="00202898"/>
    <w:rsid w:val="002036C3"/>
    <w:rsid w:val="00206815"/>
    <w:rsid w:val="002200FF"/>
    <w:rsid w:val="00230114"/>
    <w:rsid w:val="00247D4B"/>
    <w:rsid w:val="00272791"/>
    <w:rsid w:val="002C3C69"/>
    <w:rsid w:val="002C7B6F"/>
    <w:rsid w:val="002D1D76"/>
    <w:rsid w:val="00303DDF"/>
    <w:rsid w:val="00316CC4"/>
    <w:rsid w:val="003663DA"/>
    <w:rsid w:val="00371A54"/>
    <w:rsid w:val="00382F6C"/>
    <w:rsid w:val="0038408F"/>
    <w:rsid w:val="00395720"/>
    <w:rsid w:val="003A3836"/>
    <w:rsid w:val="003E5551"/>
    <w:rsid w:val="00406D64"/>
    <w:rsid w:val="004471EC"/>
    <w:rsid w:val="00452DF6"/>
    <w:rsid w:val="004720DD"/>
    <w:rsid w:val="004B0D2A"/>
    <w:rsid w:val="004C460F"/>
    <w:rsid w:val="0051497B"/>
    <w:rsid w:val="00541A8A"/>
    <w:rsid w:val="005450EE"/>
    <w:rsid w:val="005D0158"/>
    <w:rsid w:val="00654A5A"/>
    <w:rsid w:val="00662E72"/>
    <w:rsid w:val="00676E17"/>
    <w:rsid w:val="006901DB"/>
    <w:rsid w:val="006B7485"/>
    <w:rsid w:val="006C454C"/>
    <w:rsid w:val="006F60FC"/>
    <w:rsid w:val="00741FFB"/>
    <w:rsid w:val="007540A7"/>
    <w:rsid w:val="007609CE"/>
    <w:rsid w:val="00764D66"/>
    <w:rsid w:val="0077616C"/>
    <w:rsid w:val="007A0635"/>
    <w:rsid w:val="007A2A76"/>
    <w:rsid w:val="007E1B62"/>
    <w:rsid w:val="00822D22"/>
    <w:rsid w:val="008603D4"/>
    <w:rsid w:val="00864F1C"/>
    <w:rsid w:val="00877301"/>
    <w:rsid w:val="00894256"/>
    <w:rsid w:val="008A0C13"/>
    <w:rsid w:val="008A7E8B"/>
    <w:rsid w:val="008F4FA2"/>
    <w:rsid w:val="008F525B"/>
    <w:rsid w:val="009132AE"/>
    <w:rsid w:val="009319F1"/>
    <w:rsid w:val="00932F35"/>
    <w:rsid w:val="009568B7"/>
    <w:rsid w:val="00981657"/>
    <w:rsid w:val="00985BD7"/>
    <w:rsid w:val="009D1F97"/>
    <w:rsid w:val="009E3C75"/>
    <w:rsid w:val="00A041DB"/>
    <w:rsid w:val="00A05AB0"/>
    <w:rsid w:val="00A0687C"/>
    <w:rsid w:val="00A36D4C"/>
    <w:rsid w:val="00A54282"/>
    <w:rsid w:val="00A609BA"/>
    <w:rsid w:val="00A86C69"/>
    <w:rsid w:val="00AF6B16"/>
    <w:rsid w:val="00B01235"/>
    <w:rsid w:val="00B41269"/>
    <w:rsid w:val="00B45511"/>
    <w:rsid w:val="00B55FEB"/>
    <w:rsid w:val="00B74172"/>
    <w:rsid w:val="00BA7C9E"/>
    <w:rsid w:val="00BB1169"/>
    <w:rsid w:val="00BB2BE1"/>
    <w:rsid w:val="00BC142C"/>
    <w:rsid w:val="00BD24FE"/>
    <w:rsid w:val="00BE4DEE"/>
    <w:rsid w:val="00C31D90"/>
    <w:rsid w:val="00C73563"/>
    <w:rsid w:val="00C838FF"/>
    <w:rsid w:val="00C84F8D"/>
    <w:rsid w:val="00CA70B8"/>
    <w:rsid w:val="00CD4AA6"/>
    <w:rsid w:val="00D03ECA"/>
    <w:rsid w:val="00D323BC"/>
    <w:rsid w:val="00D42107"/>
    <w:rsid w:val="00D4732E"/>
    <w:rsid w:val="00D55591"/>
    <w:rsid w:val="00D9138D"/>
    <w:rsid w:val="00DC3C79"/>
    <w:rsid w:val="00DE2EA5"/>
    <w:rsid w:val="00E0396B"/>
    <w:rsid w:val="00E03F55"/>
    <w:rsid w:val="00E16DEB"/>
    <w:rsid w:val="00E37E74"/>
    <w:rsid w:val="00E53C6B"/>
    <w:rsid w:val="00E55004"/>
    <w:rsid w:val="00E57BD4"/>
    <w:rsid w:val="00E750B9"/>
    <w:rsid w:val="00E92ECD"/>
    <w:rsid w:val="00E95F38"/>
    <w:rsid w:val="00EC2C3F"/>
    <w:rsid w:val="00ED0DC9"/>
    <w:rsid w:val="00EE4FB5"/>
    <w:rsid w:val="00EF3CBC"/>
    <w:rsid w:val="00F115B6"/>
    <w:rsid w:val="00F12266"/>
    <w:rsid w:val="00F318EB"/>
    <w:rsid w:val="00F43935"/>
    <w:rsid w:val="00F61213"/>
    <w:rsid w:val="00F6318C"/>
    <w:rsid w:val="00F64CC6"/>
    <w:rsid w:val="00F65AF4"/>
    <w:rsid w:val="00F76B52"/>
    <w:rsid w:val="00F80471"/>
    <w:rsid w:val="00FA31C3"/>
    <w:rsid w:val="00FC204B"/>
    <w:rsid w:val="00FC2C24"/>
    <w:rsid w:val="00FD2F29"/>
    <w:rsid w:val="00FD4E33"/>
    <w:rsid w:val="00FE2039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3F"/>
  </w:style>
  <w:style w:type="paragraph" w:styleId="1">
    <w:name w:val="heading 1"/>
    <w:basedOn w:val="a"/>
    <w:next w:val="a"/>
    <w:link w:val="10"/>
    <w:qFormat/>
    <w:rsid w:val="000157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319F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319F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319F1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741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17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041DB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B55F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55F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55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5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540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54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1B51A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B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51A5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86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8603D4"/>
    <w:pPr>
      <w:widowControl w:val="0"/>
      <w:autoSpaceDE w:val="0"/>
      <w:autoSpaceDN w:val="0"/>
      <w:spacing w:after="0" w:line="268" w:lineRule="auto"/>
    </w:pPr>
    <w:rPr>
      <w:rFonts w:ascii="Arial Narrow" w:eastAsia="Times New Roman" w:hAnsi="Arial Narrow" w:cs="Arial Narrow"/>
      <w:sz w:val="34"/>
      <w:szCs w:val="34"/>
      <w:lang w:eastAsia="ru-RU"/>
    </w:rPr>
  </w:style>
  <w:style w:type="character" w:customStyle="1" w:styleId="CharacterStyle1">
    <w:name w:val="Character Style 1"/>
    <w:uiPriority w:val="99"/>
    <w:rsid w:val="008603D4"/>
    <w:rPr>
      <w:rFonts w:ascii="Arial Narrow" w:hAnsi="Arial Narrow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10B7-3B6F-4C90-82FB-250294CB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89</cp:revision>
  <cp:lastPrinted>2012-10-01T09:36:00Z</cp:lastPrinted>
  <dcterms:created xsi:type="dcterms:W3CDTF">2012-08-17T04:59:00Z</dcterms:created>
  <dcterms:modified xsi:type="dcterms:W3CDTF">2012-10-01T09:39:00Z</dcterms:modified>
</cp:coreProperties>
</file>