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7D0" w:rsidRDefault="000017D0">
      <w:r>
        <w:rPr>
          <w:noProof/>
          <w:lang w:eastAsia="ru-RU"/>
        </w:rPr>
        <w:drawing>
          <wp:inline distT="0" distB="0" distL="0" distR="0">
            <wp:extent cx="3174365" cy="1768475"/>
            <wp:effectExtent l="19050" t="0" r="6985" b="0"/>
            <wp:docPr id="1" name="Рисунок 1" descr="C:\Users\Татьяна\Pictures\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Downloads\1.png"/>
                    <pic:cNvPicPr>
                      <a:picLocks noChangeAspect="1" noChangeArrowheads="1"/>
                    </pic:cNvPicPr>
                  </pic:nvPicPr>
                  <pic:blipFill>
                    <a:blip r:embed="rId4" cstate="print"/>
                    <a:srcRect/>
                    <a:stretch>
                      <a:fillRect/>
                    </a:stretch>
                  </pic:blipFill>
                  <pic:spPr bwMode="auto">
                    <a:xfrm>
                      <a:off x="0" y="0"/>
                      <a:ext cx="3174365" cy="1768475"/>
                    </a:xfrm>
                    <a:prstGeom prst="rect">
                      <a:avLst/>
                    </a:prstGeom>
                    <a:noFill/>
                    <a:ln w="9525">
                      <a:noFill/>
                      <a:miter lim="800000"/>
                      <a:headEnd/>
                      <a:tailEnd/>
                    </a:ln>
                  </pic:spPr>
                </pic:pic>
              </a:graphicData>
            </a:graphic>
          </wp:inline>
        </w:drawing>
      </w:r>
      <w:r w:rsidR="00D3428F">
        <w:rPr>
          <w:noProof/>
          <w:lang w:eastAsia="ru-RU"/>
        </w:rPr>
        <w:t xml:space="preserve">                                      </w:t>
      </w:r>
      <w:r>
        <w:rPr>
          <w:noProof/>
          <w:lang w:eastAsia="ru-RU"/>
        </w:rPr>
        <w:drawing>
          <wp:inline distT="0" distB="0" distL="0" distR="0">
            <wp:extent cx="1449070" cy="1431925"/>
            <wp:effectExtent l="19050" t="0" r="0" b="0"/>
            <wp:docPr id="10" name="Рисунок 10" descr="C:\Users\Татьяна\Pictures\Downloads\б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Татьяна\Pictures\Downloads\бас.jpg"/>
                    <pic:cNvPicPr>
                      <a:picLocks noChangeAspect="1" noChangeArrowheads="1"/>
                    </pic:cNvPicPr>
                  </pic:nvPicPr>
                  <pic:blipFill>
                    <a:blip r:embed="rId5" cstate="print"/>
                    <a:srcRect/>
                    <a:stretch>
                      <a:fillRect/>
                    </a:stretch>
                  </pic:blipFill>
                  <pic:spPr bwMode="auto">
                    <a:xfrm>
                      <a:off x="0" y="0"/>
                      <a:ext cx="1449070" cy="1431925"/>
                    </a:xfrm>
                    <a:prstGeom prst="rect">
                      <a:avLst/>
                    </a:prstGeom>
                    <a:noFill/>
                    <a:ln w="9525">
                      <a:noFill/>
                      <a:miter lim="800000"/>
                      <a:headEnd/>
                      <a:tailEnd/>
                    </a:ln>
                  </pic:spPr>
                </pic:pic>
              </a:graphicData>
            </a:graphic>
          </wp:inline>
        </w:drawing>
      </w:r>
    </w:p>
    <w:p w:rsidR="000017D0" w:rsidRDefault="000017D0"/>
    <w:p w:rsidR="000017D0" w:rsidRDefault="000017D0"/>
    <w:p w:rsidR="00D3428F" w:rsidRDefault="000E619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01.95pt;height:49.6pt" fillcolor="#c00000">
            <v:shadow color="#868686"/>
            <v:textpath style="font-family:&quot;Arial Black&quot;;font-size:18pt;v-text-kern:t" trim="t" fitpath="t" string="Цель фестиваля- приобщение молодых людей во всём мире&#10;к игре в баскетбол."/>
          </v:shape>
        </w:pict>
      </w:r>
      <w:r w:rsidR="00D3428F">
        <w:t xml:space="preserve">  </w:t>
      </w:r>
      <w:r>
        <w:t xml:space="preserve">                                         </w:t>
      </w:r>
      <w:r w:rsidR="00D3428F">
        <w:t xml:space="preserve">    </w:t>
      </w:r>
      <w:r w:rsidRPr="000E6198">
        <w:rPr>
          <w:sz w:val="16"/>
          <w:szCs w:val="16"/>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71.15pt;height:61.8pt" adj="7200" fillcolor="#00b050">
            <v:shadow color="#868686"/>
            <v:textpath style="font-family:&quot;Times New Roman&quot;;v-text-kern:t" trim="t" fitpath="t" string="Программа"/>
          </v:shape>
        </w:pict>
      </w:r>
    </w:p>
    <w:p w:rsidR="00D3428F" w:rsidRPr="000E6198" w:rsidRDefault="00D3428F">
      <w:pPr>
        <w:rPr>
          <w:rFonts w:ascii="Comic Sans MS" w:hAnsi="Comic Sans MS"/>
          <w:b/>
          <w:sz w:val="20"/>
          <w:szCs w:val="20"/>
          <w:highlight w:val="lightGray"/>
        </w:rPr>
      </w:pPr>
      <w:r w:rsidRPr="000E6198">
        <w:rPr>
          <w:rFonts w:ascii="Comic Sans MS" w:hAnsi="Comic Sans MS"/>
          <w:b/>
          <w:sz w:val="20"/>
          <w:szCs w:val="20"/>
          <w:highlight w:val="lightGray"/>
        </w:rPr>
        <w:t>1.   Открытие фестиваля</w:t>
      </w:r>
    </w:p>
    <w:p w:rsidR="00D3428F" w:rsidRPr="000E6198" w:rsidRDefault="00D3428F">
      <w:pPr>
        <w:rPr>
          <w:rFonts w:ascii="Comic Sans MS" w:hAnsi="Comic Sans MS"/>
          <w:b/>
          <w:sz w:val="20"/>
          <w:szCs w:val="20"/>
          <w:highlight w:val="lightGray"/>
        </w:rPr>
      </w:pPr>
      <w:r w:rsidRPr="000E6198">
        <w:rPr>
          <w:rFonts w:ascii="Comic Sans MS" w:hAnsi="Comic Sans MS"/>
          <w:b/>
          <w:sz w:val="20"/>
          <w:szCs w:val="20"/>
          <w:highlight w:val="lightGray"/>
        </w:rPr>
        <w:t>2.  Выступление начальной школы</w:t>
      </w:r>
    </w:p>
    <w:p w:rsidR="00D3428F" w:rsidRPr="000E6198" w:rsidRDefault="00D3428F">
      <w:pPr>
        <w:rPr>
          <w:rFonts w:ascii="Comic Sans MS" w:hAnsi="Comic Sans MS"/>
          <w:b/>
          <w:sz w:val="20"/>
          <w:szCs w:val="20"/>
          <w:highlight w:val="lightGray"/>
        </w:rPr>
      </w:pPr>
      <w:r w:rsidRPr="000E6198">
        <w:rPr>
          <w:rFonts w:ascii="Comic Sans MS" w:hAnsi="Comic Sans MS"/>
          <w:b/>
          <w:sz w:val="20"/>
          <w:szCs w:val="20"/>
          <w:highlight w:val="lightGray"/>
        </w:rPr>
        <w:t>3. Презентация из истории баскетбола</w:t>
      </w:r>
    </w:p>
    <w:p w:rsidR="00D3428F" w:rsidRPr="000E6198" w:rsidRDefault="00D3428F">
      <w:pPr>
        <w:rPr>
          <w:rFonts w:ascii="Comic Sans MS" w:hAnsi="Comic Sans MS"/>
          <w:b/>
          <w:sz w:val="20"/>
          <w:szCs w:val="20"/>
          <w:highlight w:val="lightGray"/>
        </w:rPr>
      </w:pPr>
      <w:r w:rsidRPr="000E6198">
        <w:rPr>
          <w:rFonts w:ascii="Comic Sans MS" w:hAnsi="Comic Sans MS"/>
          <w:b/>
          <w:sz w:val="20"/>
          <w:szCs w:val="20"/>
          <w:highlight w:val="lightGray"/>
        </w:rPr>
        <w:t xml:space="preserve">4. </w:t>
      </w:r>
      <w:r w:rsidR="00EA7354" w:rsidRPr="000E6198">
        <w:rPr>
          <w:rFonts w:ascii="Comic Sans MS" w:hAnsi="Comic Sans MS"/>
          <w:b/>
          <w:sz w:val="20"/>
          <w:szCs w:val="20"/>
          <w:highlight w:val="lightGray"/>
        </w:rPr>
        <w:t>Эстафеты с оранжевыми мячами / 1-4кл/</w:t>
      </w:r>
    </w:p>
    <w:p w:rsidR="00EA7354" w:rsidRPr="000E6198" w:rsidRDefault="00EA7354">
      <w:pPr>
        <w:rPr>
          <w:rFonts w:ascii="Comic Sans MS" w:hAnsi="Comic Sans MS"/>
          <w:b/>
          <w:sz w:val="20"/>
          <w:szCs w:val="20"/>
          <w:highlight w:val="lightGray"/>
        </w:rPr>
      </w:pPr>
      <w:r w:rsidRPr="000E6198">
        <w:rPr>
          <w:rFonts w:ascii="Comic Sans MS" w:hAnsi="Comic Sans MS"/>
          <w:b/>
          <w:sz w:val="20"/>
          <w:szCs w:val="20"/>
          <w:highlight w:val="lightGray"/>
        </w:rPr>
        <w:t xml:space="preserve">5. </w:t>
      </w:r>
      <w:proofErr w:type="spellStart"/>
      <w:r w:rsidRPr="000E6198">
        <w:rPr>
          <w:rFonts w:ascii="Comic Sans MS" w:hAnsi="Comic Sans MS"/>
          <w:b/>
          <w:sz w:val="20"/>
          <w:szCs w:val="20"/>
          <w:highlight w:val="lightGray"/>
        </w:rPr>
        <w:t>Стритбол</w:t>
      </w:r>
      <w:proofErr w:type="spellEnd"/>
      <w:r w:rsidRPr="000E6198">
        <w:rPr>
          <w:rFonts w:ascii="Comic Sans MS" w:hAnsi="Comic Sans MS"/>
          <w:b/>
          <w:sz w:val="20"/>
          <w:szCs w:val="20"/>
          <w:highlight w:val="lightGray"/>
        </w:rPr>
        <w:t xml:space="preserve"> /5-11кл/</w:t>
      </w:r>
    </w:p>
    <w:p w:rsidR="00EA7354" w:rsidRPr="000E6198" w:rsidRDefault="00EA7354">
      <w:pPr>
        <w:rPr>
          <w:rFonts w:ascii="Comic Sans MS" w:hAnsi="Comic Sans MS"/>
          <w:b/>
          <w:sz w:val="20"/>
          <w:szCs w:val="20"/>
          <w:highlight w:val="lightGray"/>
        </w:rPr>
      </w:pPr>
      <w:r w:rsidRPr="000E6198">
        <w:rPr>
          <w:rFonts w:ascii="Comic Sans MS" w:hAnsi="Comic Sans MS"/>
          <w:b/>
          <w:sz w:val="20"/>
          <w:szCs w:val="20"/>
          <w:highlight w:val="lightGray"/>
        </w:rPr>
        <w:t>6. Соревнования по броскам</w:t>
      </w:r>
    </w:p>
    <w:p w:rsidR="00EA7354" w:rsidRPr="000E6198" w:rsidRDefault="00EA7354">
      <w:pPr>
        <w:rPr>
          <w:rFonts w:ascii="Comic Sans MS" w:hAnsi="Comic Sans MS"/>
          <w:b/>
          <w:sz w:val="20"/>
          <w:szCs w:val="20"/>
          <w:highlight w:val="lightGray"/>
        </w:rPr>
      </w:pPr>
      <w:r w:rsidRPr="000E6198">
        <w:rPr>
          <w:rFonts w:ascii="Comic Sans MS" w:hAnsi="Comic Sans MS"/>
          <w:b/>
          <w:sz w:val="20"/>
          <w:szCs w:val="20"/>
          <w:highlight w:val="lightGray"/>
        </w:rPr>
        <w:t>7. «Самый дальний бросок»</w:t>
      </w:r>
    </w:p>
    <w:p w:rsidR="00EA7354" w:rsidRPr="000E6198" w:rsidRDefault="00EA7354">
      <w:pPr>
        <w:rPr>
          <w:rFonts w:ascii="Comic Sans MS" w:hAnsi="Comic Sans MS"/>
          <w:b/>
          <w:sz w:val="20"/>
          <w:szCs w:val="20"/>
          <w:highlight w:val="lightGray"/>
        </w:rPr>
      </w:pPr>
      <w:r w:rsidRPr="000E6198">
        <w:rPr>
          <w:rFonts w:ascii="Comic Sans MS" w:hAnsi="Comic Sans MS"/>
          <w:b/>
          <w:sz w:val="20"/>
          <w:szCs w:val="20"/>
          <w:highlight w:val="lightGray"/>
        </w:rPr>
        <w:t>8. Ведение двух мячей</w:t>
      </w:r>
    </w:p>
    <w:p w:rsidR="00EA7354" w:rsidRPr="000E6198" w:rsidRDefault="00EA7354">
      <w:pPr>
        <w:rPr>
          <w:rFonts w:ascii="Comic Sans MS" w:hAnsi="Comic Sans MS"/>
          <w:b/>
          <w:sz w:val="20"/>
          <w:szCs w:val="20"/>
        </w:rPr>
      </w:pPr>
      <w:r w:rsidRPr="000E6198">
        <w:rPr>
          <w:rFonts w:ascii="Comic Sans MS" w:hAnsi="Comic Sans MS"/>
          <w:b/>
          <w:sz w:val="20"/>
          <w:szCs w:val="20"/>
          <w:highlight w:val="lightGray"/>
        </w:rPr>
        <w:t>9. Товарищеская игра команды учителей и учащихся</w:t>
      </w:r>
    </w:p>
    <w:p w:rsidR="00FA73B2" w:rsidRPr="000E6198" w:rsidRDefault="00FA73B2" w:rsidP="000E6198">
      <w:pPr>
        <w:shd w:val="clear" w:color="auto" w:fill="FFFFFF"/>
        <w:spacing w:before="100" w:beforeAutospacing="1" w:after="100" w:afterAutospacing="1" w:line="300" w:lineRule="atLeast"/>
        <w:ind w:right="136"/>
        <w:outlineLvl w:val="2"/>
        <w:rPr>
          <w:rFonts w:ascii="Georgia" w:eastAsia="Times New Roman" w:hAnsi="Georgia" w:cs="Times New Roman"/>
          <w:color w:val="CC3366"/>
          <w:lang w:eastAsia="ru-RU"/>
        </w:rPr>
      </w:pPr>
      <w:r w:rsidRPr="000E6198">
        <w:rPr>
          <w:rFonts w:ascii="Georgia" w:eastAsia="Times New Roman" w:hAnsi="Georgia" w:cs="Times New Roman"/>
          <w:color w:val="CC3366"/>
          <w:lang w:eastAsia="ru-RU"/>
        </w:rPr>
        <w:t>Начальная школа.</w:t>
      </w:r>
    </w:p>
    <w:p w:rsidR="00FA73B2" w:rsidRPr="000E6198" w:rsidRDefault="00FA73B2" w:rsidP="000E6198">
      <w:pPr>
        <w:pStyle w:val="a5"/>
        <w:rPr>
          <w:lang w:eastAsia="ru-RU"/>
        </w:rPr>
      </w:pPr>
      <w:r w:rsidRPr="000E6198">
        <w:rPr>
          <w:lang w:eastAsia="ru-RU"/>
        </w:rPr>
        <w:t>1. Презентация о</w:t>
      </w:r>
      <w:r w:rsidR="000E6198" w:rsidRPr="000E6198">
        <w:rPr>
          <w:lang w:eastAsia="ru-RU"/>
        </w:rPr>
        <w:t>б</w:t>
      </w:r>
      <w:r w:rsidRPr="000E6198">
        <w:rPr>
          <w:lang w:eastAsia="ru-RU"/>
        </w:rPr>
        <w:t xml:space="preserve"> истории баскетбола</w:t>
      </w:r>
    </w:p>
    <w:p w:rsidR="00FA73B2" w:rsidRPr="000E6198" w:rsidRDefault="00FA73B2" w:rsidP="000E6198">
      <w:pPr>
        <w:pStyle w:val="a5"/>
        <w:rPr>
          <w:lang w:eastAsia="ru-RU"/>
        </w:rPr>
      </w:pPr>
      <w:r w:rsidRPr="000E6198">
        <w:rPr>
          <w:lang w:eastAsia="ru-RU"/>
        </w:rPr>
        <w:t xml:space="preserve">2. Подвижные эстафеты  с </w:t>
      </w:r>
      <w:proofErr w:type="gramStart"/>
      <w:r w:rsidRPr="000E6198">
        <w:rPr>
          <w:lang w:eastAsia="ru-RU"/>
        </w:rPr>
        <w:t>оранжевым</w:t>
      </w:r>
      <w:proofErr w:type="gramEnd"/>
      <w:r w:rsidRPr="000E6198">
        <w:rPr>
          <w:lang w:eastAsia="ru-RU"/>
        </w:rPr>
        <w:t>.</w:t>
      </w:r>
    </w:p>
    <w:p w:rsidR="00FA73B2" w:rsidRPr="00CD2EE0" w:rsidRDefault="00FA73B2" w:rsidP="000E6198">
      <w:pPr>
        <w:pStyle w:val="a5"/>
        <w:rPr>
          <w:sz w:val="30"/>
          <w:szCs w:val="30"/>
          <w:lang w:eastAsia="ru-RU"/>
        </w:rPr>
      </w:pPr>
      <w:r w:rsidRPr="000E6198">
        <w:rPr>
          <w:lang w:eastAsia="ru-RU"/>
        </w:rPr>
        <w:t>2.1Круговая эстафета</w:t>
      </w:r>
    </w:p>
    <w:p w:rsidR="00FA73B2" w:rsidRDefault="00FA73B2" w:rsidP="00FA73B2">
      <w:pPr>
        <w:shd w:val="clear" w:color="auto" w:fill="FFFFFF"/>
        <w:spacing w:before="100" w:beforeAutospacing="1" w:after="100" w:afterAutospacing="1" w:line="240" w:lineRule="auto"/>
        <w:ind w:left="136" w:right="136" w:firstLine="272"/>
        <w:jc w:val="both"/>
        <w:rPr>
          <w:rFonts w:ascii="Verdana" w:eastAsia="Times New Roman" w:hAnsi="Verdana" w:cs="Times New Roman"/>
          <w:color w:val="000000"/>
          <w:sz w:val="19"/>
          <w:szCs w:val="19"/>
          <w:lang w:eastAsia="ru-RU"/>
        </w:rPr>
      </w:pPr>
      <w:r w:rsidRPr="00CD2EE0">
        <w:rPr>
          <w:rFonts w:ascii="Verdana" w:eastAsia="Times New Roman" w:hAnsi="Verdana" w:cs="Times New Roman"/>
          <w:color w:val="000000"/>
          <w:sz w:val="19"/>
          <w:szCs w:val="19"/>
          <w:lang w:eastAsia="ru-RU"/>
        </w:rPr>
        <w:t xml:space="preserve">Все играющие делятся на три - пять </w:t>
      </w:r>
      <w:proofErr w:type="gramStart"/>
      <w:r w:rsidRPr="00CD2EE0">
        <w:rPr>
          <w:rFonts w:ascii="Verdana" w:eastAsia="Times New Roman" w:hAnsi="Verdana" w:cs="Times New Roman"/>
          <w:color w:val="000000"/>
          <w:sz w:val="19"/>
          <w:szCs w:val="19"/>
          <w:lang w:eastAsia="ru-RU"/>
        </w:rPr>
        <w:t>команд</w:t>
      </w:r>
      <w:proofErr w:type="gramEnd"/>
      <w:r w:rsidRPr="00CD2EE0">
        <w:rPr>
          <w:rFonts w:ascii="Verdana" w:eastAsia="Times New Roman" w:hAnsi="Verdana" w:cs="Times New Roman"/>
          <w:color w:val="000000"/>
          <w:sz w:val="19"/>
          <w:szCs w:val="19"/>
          <w:lang w:eastAsia="ru-RU"/>
        </w:rPr>
        <w:t xml:space="preserve"> и встают лучами от центра круга (наподобие спиц колеса), повернувшись левым или правым боком к центру (рис. 9,6). Каждый луч-шеренга является командой. Игроки, стоящие крайними от центра круга, держат в правой руке эстафетную палочку (городок, теннисный мяч).</w:t>
      </w:r>
    </w:p>
    <w:p w:rsidR="00FA73B2" w:rsidRPr="000E6198" w:rsidRDefault="000E6198" w:rsidP="000E6198">
      <w:pPr>
        <w:shd w:val="clear" w:color="auto" w:fill="FFFFFF"/>
        <w:spacing w:before="100" w:beforeAutospacing="1" w:after="100" w:afterAutospacing="1" w:line="240" w:lineRule="auto"/>
        <w:ind w:left="136" w:right="136" w:firstLine="272"/>
        <w:jc w:val="both"/>
        <w:rPr>
          <w:rFonts w:ascii="Verdana" w:eastAsia="Times New Roman" w:hAnsi="Verdana" w:cs="Times New Roman"/>
          <w:color w:val="000000"/>
          <w:sz w:val="19"/>
          <w:szCs w:val="19"/>
          <w:lang w:eastAsia="ru-RU"/>
        </w:rPr>
      </w:pPr>
      <w:r w:rsidRPr="000E6198">
        <w:rPr>
          <w:rFonts w:ascii="Verdana" w:eastAsia="Times New Roman" w:hAnsi="Verdana" w:cs="Times New Roman"/>
          <w:color w:val="000000"/>
          <w:sz w:val="19"/>
          <w:szCs w:val="19"/>
          <w:lang w:eastAsia="ru-RU"/>
        </w:rPr>
        <w:lastRenderedPageBreak/>
        <w:drawing>
          <wp:inline distT="0" distB="0" distL="0" distR="0">
            <wp:extent cx="1223154" cy="1136317"/>
            <wp:effectExtent l="19050" t="0" r="0" b="0"/>
            <wp:docPr id="2" name="Рисунок 3" descr="C:\Users\Татьяна\Pictures\Downloads\00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тьяна\Pictures\Downloads\000023.jpg"/>
                    <pic:cNvPicPr>
                      <a:picLocks noChangeAspect="1" noChangeArrowheads="1"/>
                    </pic:cNvPicPr>
                  </pic:nvPicPr>
                  <pic:blipFill>
                    <a:blip r:embed="rId6" cstate="print"/>
                    <a:srcRect/>
                    <a:stretch>
                      <a:fillRect/>
                    </a:stretch>
                  </pic:blipFill>
                  <pic:spPr bwMode="auto">
                    <a:xfrm>
                      <a:off x="0" y="0"/>
                      <a:ext cx="1226653" cy="1139568"/>
                    </a:xfrm>
                    <a:prstGeom prst="rect">
                      <a:avLst/>
                    </a:prstGeom>
                    <a:noFill/>
                    <a:ln w="9525">
                      <a:noFill/>
                      <a:miter lim="800000"/>
                      <a:headEnd/>
                      <a:tailEnd/>
                    </a:ln>
                  </pic:spPr>
                </pic:pic>
              </a:graphicData>
            </a:graphic>
          </wp:inline>
        </w:drawing>
      </w:r>
      <w:r>
        <w:rPr>
          <w:rFonts w:ascii="Verdana" w:eastAsia="Times New Roman" w:hAnsi="Verdana" w:cs="Times New Roman"/>
          <w:color w:val="000000"/>
          <w:sz w:val="19"/>
          <w:szCs w:val="19"/>
          <w:lang w:eastAsia="ru-RU"/>
        </w:rPr>
        <w:t xml:space="preserve">         </w:t>
      </w:r>
      <w:r w:rsidR="00FA73B2" w:rsidRPr="00CD2EE0">
        <w:rPr>
          <w:rFonts w:ascii="Verdana" w:eastAsia="Times New Roman" w:hAnsi="Verdana" w:cs="Times New Roman"/>
          <w:i/>
          <w:iCs/>
          <w:color w:val="666655"/>
          <w:sz w:val="27"/>
          <w:szCs w:val="27"/>
          <w:lang w:eastAsia="ru-RU"/>
        </w:rPr>
        <w:t>Круговая эстафета</w:t>
      </w:r>
    </w:p>
    <w:p w:rsidR="00FA73B2" w:rsidRPr="000E6198" w:rsidRDefault="00FA73B2" w:rsidP="00FA73B2">
      <w:pPr>
        <w:shd w:val="clear" w:color="auto" w:fill="FFFFFF"/>
        <w:spacing w:before="100" w:beforeAutospacing="1" w:after="100" w:afterAutospacing="1" w:line="240" w:lineRule="auto"/>
        <w:ind w:left="136" w:right="136" w:firstLine="272"/>
        <w:jc w:val="both"/>
        <w:rPr>
          <w:rFonts w:ascii="Times New Roman" w:eastAsia="Times New Roman" w:hAnsi="Times New Roman" w:cs="Times New Roman"/>
          <w:color w:val="000000"/>
          <w:sz w:val="19"/>
          <w:szCs w:val="19"/>
          <w:lang w:eastAsia="ru-RU"/>
        </w:rPr>
      </w:pPr>
      <w:r w:rsidRPr="000E6198">
        <w:rPr>
          <w:rFonts w:ascii="Times New Roman" w:eastAsia="Times New Roman" w:hAnsi="Times New Roman" w:cs="Times New Roman"/>
          <w:color w:val="000000"/>
          <w:sz w:val="19"/>
          <w:szCs w:val="19"/>
          <w:lang w:eastAsia="ru-RU"/>
        </w:rPr>
        <w:t>По общему сигналу крайние игроки с эстафетой бегут по кругу с внешней стороны мимо остальных</w:t>
      </w:r>
      <w:r w:rsidRPr="000E6198">
        <w:rPr>
          <w:rFonts w:ascii="Times New Roman" w:eastAsia="Times New Roman" w:hAnsi="Times New Roman" w:cs="Times New Roman"/>
          <w:color w:val="000000"/>
          <w:sz w:val="19"/>
          <w:lang w:eastAsia="ru-RU"/>
        </w:rPr>
        <w:t> </w:t>
      </w:r>
      <w:r w:rsidRPr="000E6198">
        <w:rPr>
          <w:rFonts w:ascii="Times New Roman" w:eastAsia="Times New Roman" w:hAnsi="Times New Roman" w:cs="Times New Roman"/>
          <w:b/>
          <w:bCs/>
          <w:color w:val="000000"/>
          <w:sz w:val="19"/>
          <w:szCs w:val="19"/>
          <w:lang w:eastAsia="ru-RU"/>
        </w:rPr>
        <w:t>«спиц»</w:t>
      </w:r>
      <w:r w:rsidRPr="000E6198">
        <w:rPr>
          <w:rFonts w:ascii="Times New Roman" w:eastAsia="Times New Roman" w:hAnsi="Times New Roman" w:cs="Times New Roman"/>
          <w:b/>
          <w:bCs/>
          <w:color w:val="000000"/>
          <w:sz w:val="19"/>
          <w:lang w:eastAsia="ru-RU"/>
        </w:rPr>
        <w:t> </w:t>
      </w:r>
      <w:r w:rsidRPr="000E6198">
        <w:rPr>
          <w:rFonts w:ascii="Times New Roman" w:eastAsia="Times New Roman" w:hAnsi="Times New Roman" w:cs="Times New Roman"/>
          <w:color w:val="000000"/>
          <w:sz w:val="19"/>
          <w:szCs w:val="19"/>
          <w:lang w:eastAsia="ru-RU"/>
        </w:rPr>
        <w:t>к своей команде и передают палочку ожидающему с края игроку, а затем бегут на другой конец своей шеренги (ближе к центру) и становятся там.</w:t>
      </w:r>
    </w:p>
    <w:p w:rsidR="00FA73B2" w:rsidRPr="000E6198" w:rsidRDefault="00FA73B2" w:rsidP="00FA73B2">
      <w:pPr>
        <w:shd w:val="clear" w:color="auto" w:fill="FFFFFF"/>
        <w:spacing w:before="100" w:beforeAutospacing="1" w:after="100" w:afterAutospacing="1" w:line="240" w:lineRule="auto"/>
        <w:ind w:left="136" w:right="136" w:firstLine="272"/>
        <w:jc w:val="both"/>
        <w:rPr>
          <w:rFonts w:ascii="Times New Roman" w:eastAsia="Times New Roman" w:hAnsi="Times New Roman" w:cs="Times New Roman"/>
          <w:color w:val="000000"/>
          <w:sz w:val="19"/>
          <w:szCs w:val="19"/>
          <w:lang w:eastAsia="ru-RU"/>
        </w:rPr>
      </w:pPr>
      <w:r w:rsidRPr="000E6198">
        <w:rPr>
          <w:rFonts w:ascii="Times New Roman" w:eastAsia="Times New Roman" w:hAnsi="Times New Roman" w:cs="Times New Roman"/>
          <w:color w:val="000000"/>
          <w:sz w:val="19"/>
          <w:szCs w:val="19"/>
          <w:lang w:eastAsia="ru-RU"/>
        </w:rPr>
        <w:t>Получивший эстафету так же обегает круг и передает ее третьему номеру и т. д. Когда начинавший игру окажется с края и ему принесут предмет, он поднимает его вверх, возвещая об окончании игры его командой.</w:t>
      </w:r>
    </w:p>
    <w:p w:rsidR="00FA73B2" w:rsidRPr="000E6198" w:rsidRDefault="00FA73B2" w:rsidP="00FA73B2">
      <w:pPr>
        <w:shd w:val="clear" w:color="auto" w:fill="FFFFFF"/>
        <w:spacing w:before="100" w:beforeAutospacing="1" w:after="100" w:afterAutospacing="1" w:line="240" w:lineRule="auto"/>
        <w:ind w:left="136" w:right="136" w:firstLine="272"/>
        <w:jc w:val="both"/>
        <w:rPr>
          <w:rFonts w:ascii="Times New Roman" w:eastAsia="Times New Roman" w:hAnsi="Times New Roman" w:cs="Times New Roman"/>
          <w:color w:val="000000"/>
          <w:sz w:val="19"/>
          <w:szCs w:val="19"/>
          <w:lang w:eastAsia="ru-RU"/>
        </w:rPr>
      </w:pPr>
      <w:r w:rsidRPr="000E6198">
        <w:rPr>
          <w:rFonts w:ascii="Times New Roman" w:eastAsia="Times New Roman" w:hAnsi="Times New Roman" w:cs="Times New Roman"/>
          <w:color w:val="000000"/>
          <w:sz w:val="19"/>
          <w:szCs w:val="19"/>
          <w:lang w:eastAsia="ru-RU"/>
        </w:rPr>
        <w:t>Правила запрещают во время игры касаться стоящих в</w:t>
      </w:r>
      <w:r w:rsidRPr="000E6198">
        <w:rPr>
          <w:rFonts w:ascii="Times New Roman" w:eastAsia="Times New Roman" w:hAnsi="Times New Roman" w:cs="Times New Roman"/>
          <w:color w:val="000000"/>
          <w:sz w:val="19"/>
          <w:lang w:eastAsia="ru-RU"/>
        </w:rPr>
        <w:t> </w:t>
      </w:r>
      <w:r w:rsidRPr="000E6198">
        <w:rPr>
          <w:rFonts w:ascii="Times New Roman" w:eastAsia="Times New Roman" w:hAnsi="Times New Roman" w:cs="Times New Roman"/>
          <w:b/>
          <w:bCs/>
          <w:color w:val="000000"/>
          <w:sz w:val="19"/>
          <w:szCs w:val="19"/>
          <w:lang w:eastAsia="ru-RU"/>
        </w:rPr>
        <w:t>«спицах»</w:t>
      </w:r>
      <w:r w:rsidRPr="000E6198">
        <w:rPr>
          <w:rFonts w:ascii="Times New Roman" w:eastAsia="Times New Roman" w:hAnsi="Times New Roman" w:cs="Times New Roman"/>
          <w:b/>
          <w:bCs/>
          <w:color w:val="000000"/>
          <w:sz w:val="19"/>
          <w:lang w:eastAsia="ru-RU"/>
        </w:rPr>
        <w:t> </w:t>
      </w:r>
      <w:r w:rsidRPr="000E6198">
        <w:rPr>
          <w:rFonts w:ascii="Times New Roman" w:eastAsia="Times New Roman" w:hAnsi="Times New Roman" w:cs="Times New Roman"/>
          <w:color w:val="000000"/>
          <w:sz w:val="19"/>
          <w:szCs w:val="19"/>
          <w:lang w:eastAsia="ru-RU"/>
        </w:rPr>
        <w:t>игроков, мешать тем, кто совершает перебежки. Упавшую палочку поднимают и продолжают бег. За нарушение правил начисляются штрафные очки.</w:t>
      </w:r>
    </w:p>
    <w:p w:rsidR="00FA73B2" w:rsidRPr="000E6198" w:rsidRDefault="00FA73B2" w:rsidP="00FA73B2">
      <w:pPr>
        <w:shd w:val="clear" w:color="auto" w:fill="FFFFFF"/>
        <w:spacing w:before="100" w:beforeAutospacing="1" w:after="100" w:afterAutospacing="1" w:line="240" w:lineRule="auto"/>
        <w:ind w:left="136" w:right="136" w:firstLine="272"/>
        <w:jc w:val="both"/>
        <w:rPr>
          <w:rFonts w:ascii="Times New Roman" w:eastAsia="Times New Roman" w:hAnsi="Times New Roman" w:cs="Times New Roman"/>
          <w:color w:val="000000"/>
          <w:sz w:val="19"/>
          <w:szCs w:val="19"/>
          <w:lang w:eastAsia="ru-RU"/>
        </w:rPr>
      </w:pPr>
      <w:r w:rsidRPr="000E6198">
        <w:rPr>
          <w:rFonts w:ascii="Times New Roman" w:eastAsia="Times New Roman" w:hAnsi="Times New Roman" w:cs="Times New Roman"/>
          <w:color w:val="000000"/>
          <w:sz w:val="19"/>
          <w:szCs w:val="19"/>
          <w:lang w:eastAsia="ru-RU"/>
        </w:rPr>
        <w:t>Эстафету по кругу так же, как и встречную, можно проводить с ведением баскетбольного мяча. Можно менять направление движения, т. е., повторяя игру, давать задание участникам бежать по кругу в другую сторону.</w:t>
      </w:r>
    </w:p>
    <w:p w:rsidR="00FA73B2" w:rsidRDefault="00FA73B2" w:rsidP="00FA73B2">
      <w:pPr>
        <w:shd w:val="clear" w:color="auto" w:fill="FFFFFF"/>
        <w:spacing w:before="100" w:beforeAutospacing="1" w:after="100" w:afterAutospacing="1" w:line="240" w:lineRule="auto"/>
        <w:ind w:left="136" w:right="136" w:firstLine="272"/>
        <w:jc w:val="both"/>
        <w:rPr>
          <w:rFonts w:ascii="Verdana" w:eastAsia="Times New Roman" w:hAnsi="Verdana" w:cs="Times New Roman"/>
          <w:color w:val="000000"/>
          <w:sz w:val="19"/>
          <w:szCs w:val="19"/>
          <w:lang w:eastAsia="ru-RU"/>
        </w:rPr>
      </w:pPr>
    </w:p>
    <w:p w:rsidR="00FA73B2" w:rsidRPr="009F6242" w:rsidRDefault="00FA73B2" w:rsidP="00FA73B2">
      <w:pPr>
        <w:shd w:val="clear" w:color="auto" w:fill="FFFFFF"/>
        <w:spacing w:before="100" w:beforeAutospacing="1" w:after="100" w:afterAutospacing="1" w:line="240" w:lineRule="auto"/>
        <w:ind w:left="136" w:right="136" w:firstLine="272"/>
        <w:jc w:val="both"/>
        <w:rPr>
          <w:rFonts w:ascii="Verdana" w:eastAsia="Times New Roman" w:hAnsi="Verdana" w:cs="Times New Roman"/>
          <w:b/>
          <w:color w:val="000000"/>
          <w:sz w:val="24"/>
          <w:szCs w:val="24"/>
          <w:lang w:eastAsia="ru-RU"/>
        </w:rPr>
      </w:pPr>
      <w:r>
        <w:rPr>
          <w:rFonts w:ascii="Verdana" w:eastAsia="Times New Roman" w:hAnsi="Verdana" w:cs="Times New Roman"/>
          <w:b/>
          <w:color w:val="000000"/>
          <w:sz w:val="24"/>
          <w:szCs w:val="24"/>
          <w:lang w:eastAsia="ru-RU"/>
        </w:rPr>
        <w:t>2.2</w:t>
      </w:r>
      <w:r w:rsidRPr="009F6242">
        <w:rPr>
          <w:rFonts w:ascii="Verdana" w:eastAsia="Times New Roman" w:hAnsi="Verdana" w:cs="Times New Roman"/>
          <w:b/>
          <w:color w:val="000000"/>
          <w:sz w:val="24"/>
          <w:szCs w:val="24"/>
          <w:lang w:eastAsia="ru-RU"/>
        </w:rPr>
        <w:t xml:space="preserve"> Передачи мяча</w:t>
      </w:r>
    </w:p>
    <w:p w:rsidR="00FA73B2" w:rsidRPr="000E6198" w:rsidRDefault="00FA73B2" w:rsidP="00FA73B2">
      <w:pPr>
        <w:shd w:val="clear" w:color="auto" w:fill="FFFFFF"/>
        <w:spacing w:before="100" w:beforeAutospacing="1" w:after="100" w:afterAutospacing="1" w:line="240" w:lineRule="auto"/>
        <w:ind w:left="136" w:right="136" w:firstLine="272"/>
        <w:jc w:val="both"/>
        <w:rPr>
          <w:rFonts w:ascii="Times New Roman" w:eastAsia="Times New Roman" w:hAnsi="Times New Roman" w:cs="Times New Roman"/>
          <w:color w:val="000000"/>
          <w:lang w:eastAsia="ru-RU"/>
        </w:rPr>
      </w:pPr>
      <w:r w:rsidRPr="000E6198">
        <w:rPr>
          <w:rFonts w:ascii="Times New Roman" w:eastAsia="Times New Roman" w:hAnsi="Times New Roman" w:cs="Times New Roman"/>
          <w:color w:val="000000"/>
          <w:lang w:eastAsia="ru-RU"/>
        </w:rPr>
        <w:t>Игроки команд располагаются друг от друга на расстоянии 2-3м</w:t>
      </w:r>
      <w:proofErr w:type="gramStart"/>
      <w:r w:rsidRPr="000E6198">
        <w:rPr>
          <w:rFonts w:ascii="Times New Roman" w:eastAsia="Times New Roman" w:hAnsi="Times New Roman" w:cs="Times New Roman"/>
          <w:color w:val="000000"/>
          <w:lang w:eastAsia="ru-RU"/>
        </w:rPr>
        <w:t>.П</w:t>
      </w:r>
      <w:proofErr w:type="gramEnd"/>
      <w:r w:rsidRPr="000E6198">
        <w:rPr>
          <w:rFonts w:ascii="Times New Roman" w:eastAsia="Times New Roman" w:hAnsi="Times New Roman" w:cs="Times New Roman"/>
          <w:color w:val="000000"/>
          <w:lang w:eastAsia="ru-RU"/>
        </w:rPr>
        <w:t>о сигналу начинают передавать мяч по цепочке, последний участник с ведением мяча бежит к началу колонны и передачи начинаются заново. Все участники команды перемещаются на одно место вперёд.</w:t>
      </w:r>
    </w:p>
    <w:p w:rsidR="00FA73B2" w:rsidRPr="009F6242" w:rsidRDefault="00FA73B2" w:rsidP="00FA73B2">
      <w:pPr>
        <w:shd w:val="clear" w:color="auto" w:fill="FFFFFF"/>
        <w:spacing w:before="100" w:beforeAutospacing="1" w:after="100" w:afterAutospacing="1" w:line="240" w:lineRule="auto"/>
        <w:ind w:left="136" w:right="136" w:firstLine="272"/>
        <w:jc w:val="both"/>
        <w:rPr>
          <w:rFonts w:ascii="Verdana" w:eastAsia="Times New Roman" w:hAnsi="Verdana" w:cs="Times New Roman"/>
          <w:b/>
          <w:color w:val="000000"/>
          <w:sz w:val="19"/>
          <w:szCs w:val="19"/>
          <w:lang w:eastAsia="ru-RU"/>
        </w:rPr>
      </w:pPr>
      <w:r>
        <w:rPr>
          <w:rFonts w:ascii="Verdana" w:eastAsia="Times New Roman" w:hAnsi="Verdana" w:cs="Times New Roman"/>
          <w:b/>
          <w:color w:val="000000"/>
          <w:sz w:val="19"/>
          <w:szCs w:val="19"/>
          <w:lang w:eastAsia="ru-RU"/>
        </w:rPr>
        <w:t>2.</w:t>
      </w:r>
      <w:r w:rsidRPr="009F6242">
        <w:rPr>
          <w:rFonts w:ascii="Verdana" w:eastAsia="Times New Roman" w:hAnsi="Verdana" w:cs="Times New Roman"/>
          <w:b/>
          <w:color w:val="000000"/>
          <w:sz w:val="19"/>
          <w:szCs w:val="19"/>
          <w:lang w:eastAsia="ru-RU"/>
        </w:rPr>
        <w:t>3. Ведение мяча в парах, взявшись под руки.</w:t>
      </w:r>
    </w:p>
    <w:p w:rsidR="00FA73B2" w:rsidRPr="009F6242" w:rsidRDefault="00FA73B2" w:rsidP="00FA73B2">
      <w:pPr>
        <w:shd w:val="clear" w:color="auto" w:fill="FFFFFF"/>
        <w:spacing w:before="100" w:beforeAutospacing="1" w:after="100" w:afterAutospacing="1" w:line="240" w:lineRule="auto"/>
        <w:ind w:left="136" w:right="136" w:firstLine="272"/>
        <w:jc w:val="both"/>
        <w:rPr>
          <w:rFonts w:ascii="Verdana" w:eastAsia="Times New Roman" w:hAnsi="Verdana" w:cs="Times New Roman"/>
          <w:b/>
          <w:color w:val="000000"/>
          <w:sz w:val="19"/>
          <w:szCs w:val="19"/>
          <w:lang w:eastAsia="ru-RU"/>
        </w:rPr>
      </w:pPr>
      <w:r>
        <w:rPr>
          <w:rFonts w:ascii="Verdana" w:eastAsia="Times New Roman" w:hAnsi="Verdana" w:cs="Times New Roman"/>
          <w:b/>
          <w:color w:val="000000"/>
          <w:sz w:val="19"/>
          <w:szCs w:val="19"/>
          <w:lang w:eastAsia="ru-RU"/>
        </w:rPr>
        <w:t>2.</w:t>
      </w:r>
      <w:r w:rsidRPr="009F6242">
        <w:rPr>
          <w:rFonts w:ascii="Verdana" w:eastAsia="Times New Roman" w:hAnsi="Verdana" w:cs="Times New Roman"/>
          <w:b/>
          <w:color w:val="000000"/>
          <w:sz w:val="19"/>
          <w:szCs w:val="19"/>
          <w:lang w:eastAsia="ru-RU"/>
        </w:rPr>
        <w:t>4. Броски мяча в корзину.</w:t>
      </w:r>
    </w:p>
    <w:p w:rsidR="00FA73B2" w:rsidRPr="000E6198" w:rsidRDefault="00FA73B2" w:rsidP="00FA73B2">
      <w:pPr>
        <w:shd w:val="clear" w:color="auto" w:fill="FFFFFF"/>
        <w:spacing w:before="100" w:beforeAutospacing="1" w:after="100" w:afterAutospacing="1" w:line="240" w:lineRule="auto"/>
        <w:ind w:left="136" w:right="136" w:firstLine="272"/>
        <w:jc w:val="both"/>
        <w:rPr>
          <w:rFonts w:ascii="Times New Roman" w:eastAsia="Times New Roman" w:hAnsi="Times New Roman" w:cs="Times New Roman"/>
          <w:color w:val="000000"/>
          <w:sz w:val="19"/>
          <w:szCs w:val="19"/>
          <w:lang w:eastAsia="ru-RU"/>
        </w:rPr>
      </w:pPr>
      <w:r w:rsidRPr="000E6198">
        <w:rPr>
          <w:rFonts w:ascii="Times New Roman" w:eastAsia="Times New Roman" w:hAnsi="Times New Roman" w:cs="Times New Roman"/>
          <w:color w:val="000000"/>
          <w:sz w:val="19"/>
          <w:szCs w:val="19"/>
          <w:lang w:eastAsia="ru-RU"/>
        </w:rPr>
        <w:t>По сигналу первые ведут мяч к корзине, выполняют бросок мяча, команда за каждое попадание получает очко. Количество бросков зависит от того, как попадают  игроки. Если первый не попал, то второй выполняет два броска, все неудачные броски совершает последующий; третий может выполнить либо один</w:t>
      </w:r>
      <w:proofErr w:type="gramStart"/>
      <w:r w:rsidRPr="000E6198">
        <w:rPr>
          <w:rFonts w:ascii="Times New Roman" w:eastAsia="Times New Roman" w:hAnsi="Times New Roman" w:cs="Times New Roman"/>
          <w:color w:val="000000"/>
          <w:sz w:val="19"/>
          <w:szCs w:val="19"/>
          <w:lang w:eastAsia="ru-RU"/>
        </w:rPr>
        <w:t xml:space="preserve"> ,</w:t>
      </w:r>
      <w:proofErr w:type="gramEnd"/>
      <w:r w:rsidRPr="000E6198">
        <w:rPr>
          <w:rFonts w:ascii="Times New Roman" w:eastAsia="Times New Roman" w:hAnsi="Times New Roman" w:cs="Times New Roman"/>
          <w:color w:val="000000"/>
          <w:sz w:val="19"/>
          <w:szCs w:val="19"/>
          <w:lang w:eastAsia="ru-RU"/>
        </w:rPr>
        <w:t xml:space="preserve">или два, или три броска и </w:t>
      </w:r>
      <w:proofErr w:type="spellStart"/>
      <w:r w:rsidRPr="000E6198">
        <w:rPr>
          <w:rFonts w:ascii="Times New Roman" w:eastAsia="Times New Roman" w:hAnsi="Times New Roman" w:cs="Times New Roman"/>
          <w:color w:val="000000"/>
          <w:sz w:val="19"/>
          <w:szCs w:val="19"/>
          <w:lang w:eastAsia="ru-RU"/>
        </w:rPr>
        <w:t>т.д</w:t>
      </w:r>
      <w:proofErr w:type="spellEnd"/>
    </w:p>
    <w:p w:rsidR="00FA73B2" w:rsidRPr="000E6198" w:rsidRDefault="00FA73B2" w:rsidP="00FA73B2">
      <w:pPr>
        <w:rPr>
          <w:rFonts w:ascii="Times New Roman" w:hAnsi="Times New Roman" w:cs="Times New Roman"/>
        </w:rPr>
      </w:pPr>
    </w:p>
    <w:p w:rsidR="00D3428F" w:rsidRDefault="00D3428F"/>
    <w:p w:rsidR="00D3428F" w:rsidRDefault="00D3428F"/>
    <w:p w:rsidR="00D3428F" w:rsidRDefault="00D3428F"/>
    <w:p w:rsidR="00D3428F" w:rsidRDefault="00D3428F"/>
    <w:p w:rsidR="00D3428F" w:rsidRDefault="00D3428F"/>
    <w:p w:rsidR="000017D0" w:rsidRDefault="000017D0"/>
    <w:p w:rsidR="000017D0" w:rsidRDefault="000017D0"/>
    <w:sectPr w:rsidR="000017D0" w:rsidSect="00253C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017D0"/>
    <w:rsid w:val="000017D0"/>
    <w:rsid w:val="000E6198"/>
    <w:rsid w:val="00143EC8"/>
    <w:rsid w:val="00253C40"/>
    <w:rsid w:val="002B238F"/>
    <w:rsid w:val="00C763CE"/>
    <w:rsid w:val="00D3428F"/>
    <w:rsid w:val="00EA7354"/>
    <w:rsid w:val="00FA7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C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7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17D0"/>
    <w:rPr>
      <w:rFonts w:ascii="Tahoma" w:hAnsi="Tahoma" w:cs="Tahoma"/>
      <w:sz w:val="16"/>
      <w:szCs w:val="16"/>
    </w:rPr>
  </w:style>
  <w:style w:type="paragraph" w:styleId="a5">
    <w:name w:val="No Spacing"/>
    <w:uiPriority w:val="1"/>
    <w:qFormat/>
    <w:rsid w:val="000E619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349</Words>
  <Characters>1993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cp:lastPrinted>2012-10-08T15:05:00Z</cp:lastPrinted>
  <dcterms:created xsi:type="dcterms:W3CDTF">2012-10-08T14:39:00Z</dcterms:created>
  <dcterms:modified xsi:type="dcterms:W3CDTF">2013-01-06T12:10:00Z</dcterms:modified>
</cp:coreProperties>
</file>