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68" w:rsidRDefault="003A2C68" w:rsidP="003A2C68">
      <w:pPr>
        <w:pStyle w:val="a3"/>
        <w:spacing w:after="240" w:line="276" w:lineRule="auto"/>
        <w:jc w:val="center"/>
      </w:pPr>
    </w:p>
    <w:p w:rsidR="003A2C68" w:rsidRDefault="003A2C68" w:rsidP="003A2C68">
      <w:pPr>
        <w:pStyle w:val="a3"/>
        <w:spacing w:after="240" w:line="276" w:lineRule="auto"/>
        <w:jc w:val="center"/>
      </w:pPr>
    </w:p>
    <w:p w:rsidR="003A2C68" w:rsidRDefault="003A2C68" w:rsidP="003A2C68">
      <w:pPr>
        <w:pStyle w:val="a3"/>
        <w:spacing w:after="240" w:line="276" w:lineRule="auto"/>
        <w:jc w:val="center"/>
      </w:pPr>
    </w:p>
    <w:p w:rsidR="003A2C68" w:rsidRDefault="003A2C68" w:rsidP="003A2C68">
      <w:pPr>
        <w:pStyle w:val="a3"/>
        <w:spacing w:after="240" w:line="276" w:lineRule="auto"/>
        <w:jc w:val="center"/>
      </w:pPr>
    </w:p>
    <w:p w:rsidR="003A2C68" w:rsidRPr="003A2C68" w:rsidRDefault="003A2C68" w:rsidP="003A2C68">
      <w:pPr>
        <w:pStyle w:val="a3"/>
        <w:spacing w:after="0" w:line="276" w:lineRule="auto"/>
        <w:jc w:val="center"/>
        <w:rPr>
          <w:sz w:val="96"/>
          <w:szCs w:val="96"/>
        </w:rPr>
      </w:pPr>
      <w:r w:rsidRPr="003A2C68">
        <w:rPr>
          <w:sz w:val="96"/>
          <w:szCs w:val="96"/>
        </w:rPr>
        <w:t>Методическая разработка</w:t>
      </w:r>
      <w:r w:rsidRPr="003A2C68">
        <w:rPr>
          <w:rFonts w:ascii="Verdana" w:hAnsi="Verdana"/>
          <w:sz w:val="96"/>
          <w:szCs w:val="96"/>
        </w:rPr>
        <w:br/>
      </w:r>
      <w:r w:rsidR="00883A4E">
        <w:rPr>
          <w:b/>
          <w:bCs/>
          <w:sz w:val="96"/>
          <w:szCs w:val="96"/>
        </w:rPr>
        <w:t>«</w:t>
      </w:r>
      <w:r w:rsidRPr="003A2C68">
        <w:rPr>
          <w:b/>
          <w:bCs/>
          <w:sz w:val="96"/>
          <w:szCs w:val="96"/>
        </w:rPr>
        <w:t>Изделия из фетра</w:t>
      </w:r>
      <w:r w:rsidR="00883A4E">
        <w:rPr>
          <w:b/>
          <w:bCs/>
          <w:sz w:val="96"/>
          <w:szCs w:val="96"/>
        </w:rPr>
        <w:t>»</w:t>
      </w:r>
    </w:p>
    <w:p w:rsidR="003A2C68" w:rsidRPr="003A2C68" w:rsidRDefault="003A2C68" w:rsidP="003A2C68">
      <w:pPr>
        <w:pStyle w:val="a3"/>
        <w:spacing w:after="240" w:line="276" w:lineRule="auto"/>
        <w:jc w:val="center"/>
        <w:rPr>
          <w:sz w:val="96"/>
          <w:szCs w:val="96"/>
        </w:rPr>
      </w:pPr>
    </w:p>
    <w:p w:rsidR="003A2C68" w:rsidRDefault="003A2C68" w:rsidP="003A2C68">
      <w:pPr>
        <w:pStyle w:val="a3"/>
        <w:spacing w:after="240" w:line="276" w:lineRule="auto"/>
        <w:jc w:val="center"/>
      </w:pPr>
    </w:p>
    <w:p w:rsidR="003A2C68" w:rsidRDefault="003A2C68" w:rsidP="003A2C68">
      <w:pPr>
        <w:pStyle w:val="a3"/>
        <w:spacing w:after="198" w:line="276" w:lineRule="auto"/>
        <w:contextualSpacing/>
        <w:jc w:val="right"/>
      </w:pPr>
      <w:r>
        <w:rPr>
          <w:sz w:val="27"/>
          <w:szCs w:val="27"/>
        </w:rPr>
        <w:t xml:space="preserve">подготовила </w:t>
      </w:r>
    </w:p>
    <w:p w:rsidR="003A2C68" w:rsidRDefault="003A2C68" w:rsidP="003A2C68">
      <w:pPr>
        <w:pStyle w:val="a3"/>
        <w:spacing w:after="198" w:line="276" w:lineRule="auto"/>
        <w:contextualSpacing/>
        <w:jc w:val="right"/>
      </w:pPr>
      <w:r>
        <w:rPr>
          <w:sz w:val="27"/>
          <w:szCs w:val="27"/>
        </w:rPr>
        <w:t>педагог дополнительного образования</w:t>
      </w:r>
    </w:p>
    <w:p w:rsidR="003A2C68" w:rsidRDefault="003A2C68" w:rsidP="003A2C68">
      <w:pPr>
        <w:pStyle w:val="a3"/>
        <w:spacing w:after="198" w:line="276" w:lineRule="auto"/>
        <w:contextualSpacing/>
        <w:jc w:val="right"/>
      </w:pPr>
      <w:r>
        <w:rPr>
          <w:sz w:val="27"/>
          <w:szCs w:val="27"/>
        </w:rPr>
        <w:t>Волкова Анна Николаевна</w:t>
      </w:r>
    </w:p>
    <w:p w:rsidR="003A2C68" w:rsidRDefault="003A2C68" w:rsidP="003A2C68">
      <w:pPr>
        <w:pStyle w:val="a3"/>
        <w:spacing w:after="240" w:line="276" w:lineRule="auto"/>
        <w:jc w:val="right"/>
      </w:pPr>
    </w:p>
    <w:p w:rsidR="003A2C68" w:rsidRDefault="003A2C68" w:rsidP="003A2C68">
      <w:pPr>
        <w:pStyle w:val="a3"/>
        <w:spacing w:after="240" w:line="276" w:lineRule="auto"/>
        <w:jc w:val="right"/>
      </w:pPr>
    </w:p>
    <w:p w:rsidR="00040958" w:rsidRDefault="00040958" w:rsidP="003A2C68">
      <w:pPr>
        <w:pStyle w:val="a3"/>
        <w:spacing w:after="240" w:line="276" w:lineRule="auto"/>
        <w:jc w:val="right"/>
      </w:pPr>
    </w:p>
    <w:p w:rsidR="00040958" w:rsidRDefault="00040958" w:rsidP="003A2C68">
      <w:pPr>
        <w:pStyle w:val="a3"/>
        <w:spacing w:after="240" w:line="276" w:lineRule="auto"/>
        <w:jc w:val="right"/>
      </w:pPr>
    </w:p>
    <w:p w:rsidR="00040958" w:rsidRDefault="00040958" w:rsidP="003A2C68">
      <w:pPr>
        <w:pStyle w:val="a3"/>
        <w:spacing w:after="240" w:line="276" w:lineRule="auto"/>
        <w:jc w:val="right"/>
      </w:pPr>
    </w:p>
    <w:p w:rsidR="003A2C68" w:rsidRDefault="0086641E" w:rsidP="003A2C68">
      <w:pPr>
        <w:pStyle w:val="a3"/>
        <w:spacing w:after="198" w:line="276" w:lineRule="auto"/>
        <w:jc w:val="center"/>
      </w:pPr>
      <w:r>
        <w:rPr>
          <w:sz w:val="27"/>
          <w:szCs w:val="27"/>
        </w:rPr>
        <w:t xml:space="preserve"> </w:t>
      </w:r>
    </w:p>
    <w:p w:rsidR="003A2C68" w:rsidRDefault="003A2C68" w:rsidP="003A2C68">
      <w:pPr>
        <w:pStyle w:val="a3"/>
        <w:spacing w:after="198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2014</w:t>
      </w:r>
    </w:p>
    <w:p w:rsidR="00040958" w:rsidRDefault="00040958" w:rsidP="003A2C68">
      <w:pPr>
        <w:pStyle w:val="a3"/>
        <w:spacing w:after="198" w:line="276" w:lineRule="auto"/>
        <w:jc w:val="center"/>
        <w:rPr>
          <w:sz w:val="27"/>
          <w:szCs w:val="27"/>
        </w:rPr>
      </w:pPr>
    </w:p>
    <w:p w:rsidR="003A2C68" w:rsidRPr="003A2C68" w:rsidRDefault="003A2C68" w:rsidP="003A2C68">
      <w:pPr>
        <w:pStyle w:val="a3"/>
        <w:spacing w:after="198" w:line="276" w:lineRule="auto"/>
        <w:jc w:val="center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lastRenderedPageBreak/>
        <w:t>Методическая разработка Изделия из фетра.</w:t>
      </w:r>
    </w:p>
    <w:p w:rsidR="003A2C68" w:rsidRPr="003A2C68" w:rsidRDefault="003A2C68" w:rsidP="003A2C68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3A2C68" w:rsidRPr="003A2C68" w:rsidRDefault="003A2C68" w:rsidP="003A2C68">
      <w:pPr>
        <w:pStyle w:val="a3"/>
        <w:spacing w:after="0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Цель изучения данной темы:</w:t>
      </w:r>
      <w:r w:rsidRPr="003A2C68">
        <w:rPr>
          <w:sz w:val="28"/>
          <w:szCs w:val="28"/>
        </w:rPr>
        <w:t xml:space="preserve"> формировать у младших школьников умение работать с фетром, вовлечение их в активную творческую деятельность. </w:t>
      </w:r>
    </w:p>
    <w:p w:rsidR="003A2C68" w:rsidRPr="003A2C68" w:rsidRDefault="003A2C68" w:rsidP="003A2C68">
      <w:pPr>
        <w:pStyle w:val="a3"/>
        <w:spacing w:after="0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 xml:space="preserve">Задачи раздела программы: 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расширить знания детей об уникальных качествах фетра;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научить основным технологическим приемам изготовления игрушек и изделий из фетра.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 xml:space="preserve">Занятия данным видом рукоделия способствуют развитию у </w:t>
      </w:r>
      <w:proofErr w:type="gramStart"/>
      <w:r w:rsidRPr="003A2C68">
        <w:rPr>
          <w:sz w:val="28"/>
          <w:szCs w:val="28"/>
        </w:rPr>
        <w:t>обучающихся</w:t>
      </w:r>
      <w:proofErr w:type="gramEnd"/>
      <w:r w:rsidRPr="003A2C68">
        <w:rPr>
          <w:sz w:val="28"/>
          <w:szCs w:val="28"/>
        </w:rPr>
        <w:t>: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-художественного вкуса;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творческой активности;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воображения;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усидчивости;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-моторики рук;</w:t>
      </w:r>
    </w:p>
    <w:p w:rsidR="003A2C68" w:rsidRP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позитивной самооценки;</w:t>
      </w:r>
    </w:p>
    <w:p w:rsidR="003A2C68" w:rsidRDefault="003A2C68" w:rsidP="003A2C68">
      <w:pPr>
        <w:pStyle w:val="a3"/>
        <w:spacing w:after="0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- рефлексии познавательных и творческих процессов.</w:t>
      </w:r>
    </w:p>
    <w:p w:rsidR="00040958" w:rsidRPr="00040958" w:rsidRDefault="00E86654" w:rsidP="00040958">
      <w:pPr>
        <w:pStyle w:val="a3"/>
        <w:spacing w:after="0"/>
        <w:ind w:firstLine="709"/>
        <w:rPr>
          <w:sz w:val="28"/>
          <w:szCs w:val="28"/>
        </w:rPr>
      </w:pPr>
      <w:r w:rsidRPr="003A2C68">
        <w:rPr>
          <w:sz w:val="28"/>
          <w:szCs w:val="28"/>
        </w:rPr>
        <w:t xml:space="preserve">Фетр (от франц. </w:t>
      </w:r>
      <w:proofErr w:type="spellStart"/>
      <w:r w:rsidRPr="003A2C68">
        <w:rPr>
          <w:sz w:val="28"/>
          <w:szCs w:val="28"/>
        </w:rPr>
        <w:t>feutre</w:t>
      </w:r>
      <w:proofErr w:type="spellEnd"/>
      <w:r w:rsidR="00040958">
        <w:rPr>
          <w:sz w:val="28"/>
          <w:szCs w:val="28"/>
        </w:rPr>
        <w:t xml:space="preserve"> - войлок) -</w:t>
      </w:r>
      <w:r w:rsidR="00040958" w:rsidRPr="000409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40958" w:rsidRPr="00040958">
        <w:rPr>
          <w:sz w:val="28"/>
          <w:szCs w:val="28"/>
        </w:rPr>
        <w:t>особенный нетканый материал, изготовленный способом валяния пуха, шерсти и меха. Именно поэтому он не осыпается и очень удобен для рукоделия, особенно – для начинающих мастериц. Конечно, современный фетр бывает не только натуральным, но и синтетическим, особой роли для рукоделия это не играет. Он бывает разной толщины и самых невероятных цветов. Не мнется, не имеет лицевой и изнаночной стороны, у него высокая технологичность – фетр приклеивается, пришивается, легко режется. Изделия из фетра выглядят очень аккуратно. Поэтому фетр используется так широко. Для работы с фетром, собственно, нужно знать два основных шва: шов вперед иголкой и обметочный.</w:t>
      </w:r>
    </w:p>
    <w:p w:rsidR="00E86654" w:rsidRDefault="00E86654" w:rsidP="00E86654">
      <w:pPr>
        <w:pStyle w:val="a3"/>
        <w:spacing w:after="0"/>
        <w:ind w:firstLine="709"/>
        <w:rPr>
          <w:sz w:val="28"/>
          <w:szCs w:val="28"/>
        </w:rPr>
      </w:pPr>
      <w:r w:rsidRPr="003A2C68">
        <w:rPr>
          <w:sz w:val="28"/>
          <w:szCs w:val="28"/>
        </w:rPr>
        <w:t xml:space="preserve">В последние годы изготовление из фетра </w:t>
      </w:r>
      <w:proofErr w:type="spellStart"/>
      <w:r w:rsidRPr="003A2C68">
        <w:rPr>
          <w:sz w:val="28"/>
          <w:szCs w:val="28"/>
        </w:rPr>
        <w:t>акссесуаров</w:t>
      </w:r>
      <w:proofErr w:type="spellEnd"/>
      <w:r w:rsidRPr="003A2C68">
        <w:rPr>
          <w:sz w:val="28"/>
          <w:szCs w:val="28"/>
        </w:rPr>
        <w:t xml:space="preserve"> и игрушек становится трендом прикладного искусства.</w:t>
      </w:r>
    </w:p>
    <w:p w:rsidR="003A2C68" w:rsidRPr="003A2C68" w:rsidRDefault="003A2C68" w:rsidP="003A2C68">
      <w:pPr>
        <w:pStyle w:val="a3"/>
        <w:spacing w:after="19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2C68">
        <w:rPr>
          <w:sz w:val="28"/>
          <w:szCs w:val="28"/>
        </w:rPr>
        <w:t xml:space="preserve">Фетр производят из натуральных и искусственных волокон. Он может быть </w:t>
      </w:r>
      <w:proofErr w:type="gramStart"/>
      <w:r w:rsidRPr="003A2C68">
        <w:rPr>
          <w:sz w:val="28"/>
          <w:szCs w:val="28"/>
        </w:rPr>
        <w:t>чисто шерстяным</w:t>
      </w:r>
      <w:proofErr w:type="gramEnd"/>
      <w:r w:rsidRPr="003A2C68">
        <w:rPr>
          <w:sz w:val="28"/>
          <w:szCs w:val="28"/>
        </w:rPr>
        <w:t xml:space="preserve">, такой фетр стоит не дешево и отличается мягкостью. Фетр представляет собой волокнистый материал, произведенный с применением нагревания, увлажнения, трения и других процессов для сцепления волокон меха, волос или шерсти в нетканую, плотно спутанную ткань. </w:t>
      </w:r>
    </w:p>
    <w:p w:rsidR="003A2C68" w:rsidRDefault="003A2C68" w:rsidP="003A2C68">
      <w:pPr>
        <w:pStyle w:val="a3"/>
        <w:spacing w:after="198"/>
        <w:ind w:firstLine="709"/>
        <w:rPr>
          <w:sz w:val="28"/>
          <w:szCs w:val="28"/>
        </w:rPr>
      </w:pPr>
      <w:r w:rsidRPr="003A2C68">
        <w:rPr>
          <w:sz w:val="28"/>
          <w:szCs w:val="28"/>
        </w:rPr>
        <w:t xml:space="preserve">Фетр, который мы используем в своих изделиях – это жесткий корейский фетр 1мм или 1,2 мм толщиной, 100% </w:t>
      </w:r>
      <w:proofErr w:type="spellStart"/>
      <w:r w:rsidRPr="003A2C68">
        <w:rPr>
          <w:sz w:val="28"/>
          <w:szCs w:val="28"/>
        </w:rPr>
        <w:t>экополиэстер</w:t>
      </w:r>
      <w:proofErr w:type="spellEnd"/>
      <w:r w:rsidRPr="003A2C68">
        <w:rPr>
          <w:sz w:val="28"/>
          <w:szCs w:val="28"/>
        </w:rPr>
        <w:t xml:space="preserve">. В Корее этот материал очень популярен именно для детских игрушек и детского творчества. Корейский жесткий фетр хорошо держит форму, он практически не растягивается и не рвется, на нем не образуются катышки. Шить игрушки </w:t>
      </w:r>
      <w:r w:rsidRPr="003A2C68">
        <w:rPr>
          <w:sz w:val="28"/>
          <w:szCs w:val="28"/>
        </w:rPr>
        <w:lastRenderedPageBreak/>
        <w:t>из фетра можно руками, и на швейной машинке. Китайский фетр дешевле корейского, но он неоднородный и колючий. Этот фетр подходит для работы начинающим. Фетр американских и японских производителей мягкий. Он закатывается и ворсится. Полотно легко растягивается, из него можно шить то, что будет радовать глаз.</w:t>
      </w:r>
    </w:p>
    <w:p w:rsidR="00E86654" w:rsidRPr="003A2C68" w:rsidRDefault="00E86654" w:rsidP="003A2C68">
      <w:pPr>
        <w:pStyle w:val="a3"/>
        <w:spacing w:after="198"/>
        <w:ind w:firstLine="709"/>
        <w:rPr>
          <w:sz w:val="28"/>
          <w:szCs w:val="28"/>
        </w:rPr>
      </w:pPr>
    </w:p>
    <w:p w:rsidR="003A2C68" w:rsidRPr="003A2C68" w:rsidRDefault="003A2C68" w:rsidP="00883A4E">
      <w:pPr>
        <w:pStyle w:val="a3"/>
        <w:spacing w:after="198"/>
        <w:jc w:val="center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История и уникальные свойства фетра.</w:t>
      </w:r>
    </w:p>
    <w:p w:rsidR="003A2C68" w:rsidRPr="003A2C68" w:rsidRDefault="003A2C68" w:rsidP="003A2C68">
      <w:pPr>
        <w:pStyle w:val="a3"/>
        <w:spacing w:after="198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 xml:space="preserve">Точное время изобретения фетра неизвестно. Однако ученые установили, что этот материал существовал уже в </w:t>
      </w:r>
      <w:r w:rsidRPr="003A2C68">
        <w:rPr>
          <w:sz w:val="28"/>
          <w:szCs w:val="28"/>
          <w:lang w:val="en-US"/>
        </w:rPr>
        <w:t>XVIII</w:t>
      </w:r>
      <w:r w:rsidRPr="003A2C68">
        <w:rPr>
          <w:sz w:val="28"/>
          <w:szCs w:val="28"/>
        </w:rPr>
        <w:t xml:space="preserve"> в. Остатки фетра были найдены в захоронениях кочевников в горах Алтая и Сибири. Этот материал использовался для шитья и украшения одежды и различных предметов.</w:t>
      </w:r>
    </w:p>
    <w:p w:rsidR="003A2C68" w:rsidRPr="003A2C68" w:rsidRDefault="003A2C68" w:rsidP="003A2C68">
      <w:pPr>
        <w:pStyle w:val="a3"/>
        <w:spacing w:after="198"/>
        <w:ind w:firstLine="709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В настоящее время существует множество видов фетра: он может быть гладкий и ворсовой, различный по толщине и формату листов. Для нас предлагается широчайшая гамма цветов. Изделия получаются яркими, красочными.</w:t>
      </w:r>
    </w:p>
    <w:p w:rsidR="003A2C68" w:rsidRDefault="003A2C68" w:rsidP="003A2C68">
      <w:pPr>
        <w:pStyle w:val="a3"/>
        <w:spacing w:after="198"/>
        <w:ind w:firstLine="709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У фетра высокая технологичность – он легко пришивается, приклеивается и режется. При вырезании деталей из фетра, по краю не образуется бахрома. У фетра нет «лица» и изнанки, как на обычной ткани. При раскрое игрушек из ткани приходится делать припуски на швы прибавлять 0,5 -1 см. Увеличивается расход ткани – добавляется работа. С фетром таких проблем не возникает – мы экономим материал, нет необходимости обрабатывать края изделия - поэтому простейшие изделия из фетра способен сделать любой, кто освоил шов «вперед иголку».</w:t>
      </w:r>
    </w:p>
    <w:p w:rsidR="0086641E" w:rsidRPr="003A2C68" w:rsidRDefault="0086641E" w:rsidP="003A2C68">
      <w:pPr>
        <w:pStyle w:val="a3"/>
        <w:spacing w:after="198"/>
        <w:ind w:firstLine="709"/>
        <w:contextualSpacing/>
        <w:rPr>
          <w:sz w:val="28"/>
          <w:szCs w:val="28"/>
        </w:rPr>
      </w:pPr>
    </w:p>
    <w:p w:rsidR="003A2C68" w:rsidRPr="003A2C68" w:rsidRDefault="003A2C68" w:rsidP="003A2C68">
      <w:pPr>
        <w:pStyle w:val="a3"/>
        <w:spacing w:after="198"/>
        <w:ind w:firstLine="709"/>
        <w:jc w:val="center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Виды швов</w:t>
      </w:r>
    </w:p>
    <w:p w:rsidR="003A2C68" w:rsidRPr="003A2C68" w:rsidRDefault="003A2C68" w:rsidP="003A2C68">
      <w:pPr>
        <w:pStyle w:val="a3"/>
        <w:spacing w:after="240"/>
        <w:ind w:firstLine="709"/>
        <w:contextualSpacing/>
        <w:jc w:val="center"/>
        <w:rPr>
          <w:sz w:val="28"/>
          <w:szCs w:val="28"/>
        </w:rPr>
      </w:pPr>
    </w:p>
    <w:p w:rsidR="003A2C68" w:rsidRPr="003A2C68" w:rsidRDefault="003A2C68" w:rsidP="003A2C68">
      <w:pPr>
        <w:pStyle w:val="a3"/>
        <w:numPr>
          <w:ilvl w:val="0"/>
          <w:numId w:val="2"/>
        </w:numPr>
        <w:spacing w:after="198" w:line="276" w:lineRule="auto"/>
        <w:contextualSpacing/>
        <w:rPr>
          <w:sz w:val="28"/>
          <w:szCs w:val="28"/>
        </w:rPr>
      </w:pPr>
      <w:proofErr w:type="gramStart"/>
      <w:r w:rsidRPr="003A2C68">
        <w:rPr>
          <w:sz w:val="28"/>
          <w:szCs w:val="28"/>
        </w:rPr>
        <w:t>Шов «вперед иголку», шов - наметка, или сметочный шов - «пунктирный» ряд стежков.</w:t>
      </w:r>
      <w:proofErr w:type="gramEnd"/>
      <w:r w:rsidRPr="003A2C68">
        <w:rPr>
          <w:sz w:val="28"/>
          <w:szCs w:val="28"/>
        </w:rPr>
        <w:t xml:space="preserve"> На одной стороне ткани стежки чередуются с пропусками. Длина стежков и пропусков должна быть одинаковой.</w:t>
      </w:r>
    </w:p>
    <w:p w:rsidR="003A2C68" w:rsidRPr="003A2C68" w:rsidRDefault="003A2C68" w:rsidP="003A2C68">
      <w:pPr>
        <w:pStyle w:val="a3"/>
        <w:numPr>
          <w:ilvl w:val="0"/>
          <w:numId w:val="2"/>
        </w:numPr>
        <w:spacing w:after="198" w:line="276" w:lineRule="auto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Шов «назад иголку», «за иглу», или строчечный шов – непрерывный ряд стежков с возвратом туда, где окончился первый стежок.</w:t>
      </w:r>
    </w:p>
    <w:p w:rsidR="003A2C68" w:rsidRPr="003A2C68" w:rsidRDefault="003A2C68" w:rsidP="003A2C68">
      <w:pPr>
        <w:pStyle w:val="a3"/>
        <w:numPr>
          <w:ilvl w:val="0"/>
          <w:numId w:val="2"/>
        </w:numPr>
        <w:spacing w:after="198" w:line="276" w:lineRule="auto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Стебельчатый шов - ряд косых стежков, плотно прилегающих друг к другу.</w:t>
      </w:r>
    </w:p>
    <w:p w:rsidR="003A2C68" w:rsidRPr="003A2C68" w:rsidRDefault="003A2C68" w:rsidP="003A2C68">
      <w:pPr>
        <w:pStyle w:val="a3"/>
        <w:numPr>
          <w:ilvl w:val="0"/>
          <w:numId w:val="2"/>
        </w:numPr>
        <w:spacing w:after="198" w:line="276" w:lineRule="auto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Тамбурный шов - это непрерывная цепочка петель, выходящих одна из другой.</w:t>
      </w:r>
    </w:p>
    <w:p w:rsidR="003A2C68" w:rsidRPr="003A2C68" w:rsidRDefault="003A2C68" w:rsidP="003A2C68">
      <w:pPr>
        <w:pStyle w:val="a3"/>
        <w:spacing w:after="198"/>
        <w:ind w:firstLine="709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 xml:space="preserve">Петельный шов - ряд петелек, проложенный вдоль края ткани. </w:t>
      </w:r>
    </w:p>
    <w:p w:rsidR="003A2C68" w:rsidRPr="003A2C68" w:rsidRDefault="003A2C68" w:rsidP="003A2C68">
      <w:pPr>
        <w:pStyle w:val="a3"/>
        <w:spacing w:after="198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 xml:space="preserve">При создании изделий из фетра используются обычные швейные иглы, иглы для работы с бисером, ножницы, нитки, булавки, клеевой </w:t>
      </w:r>
      <w:proofErr w:type="spellStart"/>
      <w:r w:rsidRPr="003A2C68">
        <w:rPr>
          <w:sz w:val="28"/>
          <w:szCs w:val="28"/>
        </w:rPr>
        <w:t>термопистолет</w:t>
      </w:r>
      <w:proofErr w:type="spellEnd"/>
      <w:r w:rsidRPr="003A2C68">
        <w:rPr>
          <w:sz w:val="28"/>
          <w:szCs w:val="28"/>
        </w:rPr>
        <w:t xml:space="preserve">, различные цвета фетра, бисер, </w:t>
      </w:r>
      <w:proofErr w:type="spellStart"/>
      <w:r w:rsidRPr="003A2C68">
        <w:rPr>
          <w:sz w:val="28"/>
          <w:szCs w:val="28"/>
        </w:rPr>
        <w:t>пайетки</w:t>
      </w:r>
      <w:proofErr w:type="spellEnd"/>
      <w:r w:rsidRPr="003A2C68">
        <w:rPr>
          <w:sz w:val="28"/>
          <w:szCs w:val="28"/>
        </w:rPr>
        <w:t>, пуговицы.</w:t>
      </w:r>
    </w:p>
    <w:p w:rsidR="003A2C68" w:rsidRPr="003A2C68" w:rsidRDefault="003A2C68" w:rsidP="003A2C68">
      <w:pPr>
        <w:pStyle w:val="a3"/>
        <w:spacing w:after="240"/>
        <w:contextualSpacing/>
        <w:rPr>
          <w:sz w:val="28"/>
          <w:szCs w:val="28"/>
        </w:rPr>
      </w:pPr>
    </w:p>
    <w:p w:rsidR="00040958" w:rsidRDefault="003A2C68" w:rsidP="00040958">
      <w:pPr>
        <w:pStyle w:val="a3"/>
        <w:spacing w:after="198"/>
        <w:ind w:firstLine="709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 xml:space="preserve">В результате обучения: </w:t>
      </w:r>
      <w:r w:rsidRPr="003A2C68">
        <w:rPr>
          <w:sz w:val="28"/>
          <w:szCs w:val="28"/>
        </w:rPr>
        <w:t>дети получают знания и умения по технике выполнения основных видов швов, владение приемами изготовления простых и сложных изделий и игрушек из фетра, владение приемами цветовых решений в изготовлении игрушек, расширение кругозора в области биологии, литературы, рисования, черчения.</w:t>
      </w:r>
    </w:p>
    <w:p w:rsidR="003A2C68" w:rsidRPr="003A2C68" w:rsidRDefault="003A2C68" w:rsidP="00040958">
      <w:pPr>
        <w:pStyle w:val="a3"/>
        <w:spacing w:after="198"/>
        <w:ind w:firstLine="709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Влияние игрушки на развитие ребенка</w:t>
      </w:r>
      <w:proofErr w:type="gramStart"/>
      <w:r>
        <w:rPr>
          <w:sz w:val="28"/>
          <w:szCs w:val="28"/>
        </w:rPr>
        <w:br/>
      </w:r>
      <w:r w:rsidR="00883A4E">
        <w:rPr>
          <w:sz w:val="28"/>
          <w:szCs w:val="28"/>
        </w:rPr>
        <w:t>Е</w:t>
      </w:r>
      <w:proofErr w:type="gramEnd"/>
      <w:r w:rsidRPr="003A2C68">
        <w:rPr>
          <w:sz w:val="28"/>
          <w:szCs w:val="28"/>
        </w:rPr>
        <w:t xml:space="preserve">сли </w:t>
      </w:r>
      <w:r w:rsidR="00883A4E">
        <w:rPr>
          <w:sz w:val="28"/>
          <w:szCs w:val="28"/>
        </w:rPr>
        <w:t>игрушка</w:t>
      </w:r>
      <w:r w:rsidRPr="003A2C68">
        <w:rPr>
          <w:sz w:val="28"/>
          <w:szCs w:val="28"/>
        </w:rPr>
        <w:t xml:space="preserve"> сделан</w:t>
      </w:r>
      <w:r w:rsidR="00883A4E">
        <w:rPr>
          <w:sz w:val="28"/>
          <w:szCs w:val="28"/>
        </w:rPr>
        <w:t>а</w:t>
      </w:r>
      <w:r w:rsidRPr="003A2C68">
        <w:rPr>
          <w:sz w:val="28"/>
          <w:szCs w:val="28"/>
        </w:rPr>
        <w:t xml:space="preserve"> своими руками, то он</w:t>
      </w:r>
      <w:r w:rsidR="00883A4E">
        <w:rPr>
          <w:sz w:val="28"/>
          <w:szCs w:val="28"/>
        </w:rPr>
        <w:t>а</w:t>
      </w:r>
      <w:r w:rsidRPr="003A2C68">
        <w:rPr>
          <w:sz w:val="28"/>
          <w:szCs w:val="28"/>
        </w:rPr>
        <w:t xml:space="preserve"> становится самым близким другом. Мягкая игрушка играет особую роль для дошкольников и младших школьников; она оказывает влияние на их эмоциональное и нравственное развитие. Сначала ребенок наделяет игрушку определенными положительными качествами, потом она «ведет себя» так, как это нужно в данный момент ее хозяину. Ребенок переживает со своей куклой все события собственной и чужой жизни во всех эмоциональных и нравственных проявлениях.</w:t>
      </w:r>
      <w:r w:rsidR="00883A4E">
        <w:rPr>
          <w:sz w:val="28"/>
          <w:szCs w:val="28"/>
        </w:rPr>
        <w:br/>
      </w:r>
      <w:r w:rsidRPr="003A2C68">
        <w:rPr>
          <w:sz w:val="28"/>
          <w:szCs w:val="28"/>
        </w:rPr>
        <w:t xml:space="preserve">Исследованиями было установлено, что фактура материала, из которого сделана кукла или </w:t>
      </w:r>
      <w:proofErr w:type="gramStart"/>
      <w:r w:rsidRPr="003A2C68">
        <w:rPr>
          <w:sz w:val="28"/>
          <w:szCs w:val="28"/>
        </w:rPr>
        <w:t>зверюшка</w:t>
      </w:r>
      <w:proofErr w:type="gramEnd"/>
      <w:r w:rsidRPr="003A2C68">
        <w:rPr>
          <w:sz w:val="28"/>
          <w:szCs w:val="28"/>
        </w:rPr>
        <w:t xml:space="preserve">, играет значительную роль. Мягкие, пушистые материалы вызывают положительные эмоции, стимулирующие ребенка на игру. </w:t>
      </w:r>
    </w:p>
    <w:p w:rsidR="003A2C68" w:rsidRPr="003A2C68" w:rsidRDefault="003A2C68" w:rsidP="003A2C68">
      <w:pPr>
        <w:pStyle w:val="a3"/>
        <w:spacing w:after="198"/>
        <w:jc w:val="center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Занятия с детьми.</w:t>
      </w:r>
    </w:p>
    <w:p w:rsidR="003A2C68" w:rsidRPr="003A2C68" w:rsidRDefault="00883A4E" w:rsidP="00883A4E">
      <w:pPr>
        <w:pStyle w:val="a3"/>
        <w:spacing w:after="19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2C68" w:rsidRPr="003A2C68">
        <w:rPr>
          <w:sz w:val="28"/>
          <w:szCs w:val="28"/>
        </w:rPr>
        <w:t xml:space="preserve">Изготовление игрушек очень увлекает детей, ведь сделать и подарить необычный сувенир, эксклюзив, очень приятно. Сейчас в магазинах можно приобрести фетр разных </w:t>
      </w:r>
      <w:proofErr w:type="spellStart"/>
      <w:r w:rsidR="003A2C68" w:rsidRPr="003A2C68">
        <w:rPr>
          <w:sz w:val="28"/>
          <w:szCs w:val="28"/>
        </w:rPr>
        <w:t>производителй</w:t>
      </w:r>
      <w:proofErr w:type="spellEnd"/>
      <w:r w:rsidR="003A2C68" w:rsidRPr="003A2C68">
        <w:rPr>
          <w:sz w:val="28"/>
          <w:szCs w:val="28"/>
        </w:rPr>
        <w:t xml:space="preserve">, </w:t>
      </w:r>
      <w:proofErr w:type="spellStart"/>
      <w:r w:rsidR="003A2C68" w:rsidRPr="003A2C68">
        <w:rPr>
          <w:sz w:val="28"/>
          <w:szCs w:val="28"/>
        </w:rPr>
        <w:t>термопистолеты</w:t>
      </w:r>
      <w:proofErr w:type="spellEnd"/>
      <w:r w:rsidR="003A2C68" w:rsidRPr="003A2C68">
        <w:rPr>
          <w:sz w:val="28"/>
          <w:szCs w:val="28"/>
        </w:rPr>
        <w:t xml:space="preserve">, клей, глазки, носики, тесьму, бисер, кружево – все это мы используем в нашей работе или готовые фетровые наборы для творчества. Но нам намного интереснее придумывать свои модели. Вначале дети делают эскиз на бумаге, затем мы обсуждаем с ними из каких материалов и с помощью каких инструментов можно это </w:t>
      </w:r>
      <w:proofErr w:type="gramStart"/>
      <w:r w:rsidR="003A2C68" w:rsidRPr="003A2C68">
        <w:rPr>
          <w:sz w:val="28"/>
          <w:szCs w:val="28"/>
        </w:rPr>
        <w:t>сконструировать</w:t>
      </w:r>
      <w:proofErr w:type="gramEnd"/>
      <w:r w:rsidR="003A2C68" w:rsidRPr="003A2C68">
        <w:rPr>
          <w:sz w:val="28"/>
          <w:szCs w:val="28"/>
        </w:rPr>
        <w:t>, обговариваем цветовую гамму и приступаем к работе. Иногда стимулом для творчества служат эскизы, придуманные мной, или зарисовки, взятые нами из сети интернет.</w:t>
      </w:r>
    </w:p>
    <w:p w:rsidR="003A2C68" w:rsidRDefault="003A2C68" w:rsidP="003A2C68">
      <w:pPr>
        <w:pStyle w:val="a3"/>
        <w:spacing w:after="198"/>
        <w:rPr>
          <w:sz w:val="28"/>
          <w:szCs w:val="28"/>
        </w:rPr>
      </w:pPr>
      <w:r w:rsidRPr="003A2C68">
        <w:rPr>
          <w:sz w:val="28"/>
          <w:szCs w:val="28"/>
        </w:rPr>
        <w:t xml:space="preserve">Занятия рукоделием с детьми я рекомендую начинать с простых изделий (плоские игрушки - игольницы, магниты, брелоки.) Затем можно переходить к более сложным изделиям, конструкциям. </w:t>
      </w:r>
      <w:r>
        <w:rPr>
          <w:sz w:val="28"/>
          <w:szCs w:val="28"/>
        </w:rPr>
        <w:br/>
      </w:r>
    </w:p>
    <w:p w:rsidR="003A2C68" w:rsidRPr="003A2C68" w:rsidRDefault="003A2C68" w:rsidP="003A2C68">
      <w:pPr>
        <w:pStyle w:val="a3"/>
        <w:spacing w:after="198"/>
        <w:jc w:val="center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Технология выполнения.</w:t>
      </w:r>
    </w:p>
    <w:p w:rsidR="003A2C68" w:rsidRPr="003A2C68" w:rsidRDefault="003A2C68" w:rsidP="003A2C68">
      <w:pPr>
        <w:pStyle w:val="a3"/>
        <w:spacing w:after="198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3A2C68">
        <w:rPr>
          <w:sz w:val="28"/>
          <w:szCs w:val="28"/>
        </w:rPr>
        <w:t>Проектирование и зарисовка эскиза будущего изделия.</w:t>
      </w:r>
    </w:p>
    <w:p w:rsidR="003A2C68" w:rsidRPr="003A2C68" w:rsidRDefault="003A2C68" w:rsidP="003A2C68">
      <w:pPr>
        <w:pStyle w:val="a3"/>
        <w:spacing w:after="198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2. Подбор подходящего по цвету фетра, необходимых инструментов и материалов.</w:t>
      </w:r>
    </w:p>
    <w:p w:rsidR="003A2C68" w:rsidRPr="003A2C68" w:rsidRDefault="003A2C68" w:rsidP="003A2C68">
      <w:pPr>
        <w:pStyle w:val="a3"/>
        <w:spacing w:after="198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3. Заготовка выкройки – шаблоны. Готовую выкройку перенести их на ткань - прикрепив с помощью булавок, обвести мелком и вырезать.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4.</w:t>
      </w:r>
      <w:r w:rsidRPr="003A2C68">
        <w:rPr>
          <w:sz w:val="28"/>
          <w:szCs w:val="28"/>
        </w:rPr>
        <w:t>Приступить к соединению деталей вручную. На основную деталь нашить или наклеить более мелкие детали: глазки, носик, цветы.</w:t>
      </w:r>
    </w:p>
    <w:p w:rsidR="003A2C68" w:rsidRPr="003A2C68" w:rsidRDefault="003A2C68" w:rsidP="003A2C68">
      <w:pPr>
        <w:pStyle w:val="a3"/>
        <w:spacing w:after="198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3A2C68">
        <w:rPr>
          <w:sz w:val="28"/>
          <w:szCs w:val="28"/>
        </w:rPr>
        <w:t>Затем детали скалывают булавками, изнаночной стороной наружу (если это предусмотрено) и прошивают, оставляя отверстие для наполнителя. Достают булавки. Выворачивают, наполняют, зашивают открытый участок.</w:t>
      </w:r>
    </w:p>
    <w:p w:rsidR="003A2C68" w:rsidRPr="003A2C68" w:rsidRDefault="003A2C68" w:rsidP="003A2C68">
      <w:pPr>
        <w:pStyle w:val="a3"/>
        <w:spacing w:before="278" w:beforeAutospacing="0" w:after="278"/>
        <w:ind w:firstLine="284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Нас очень радует, что при использовании минимального набора инструментов, из фетра можно легко и быстро создать своими руками оригинальное, красочное, стильное украшение или подарок. Поэтому мы очень часто используем для изготовления наших изделий именно фетр. </w:t>
      </w:r>
    </w:p>
    <w:p w:rsidR="003A2C68" w:rsidRPr="003A2C68" w:rsidRDefault="003A2C68" w:rsidP="003A2C68">
      <w:pPr>
        <w:pStyle w:val="a3"/>
        <w:spacing w:after="198"/>
        <w:ind w:firstLine="284"/>
        <w:contextualSpacing/>
        <w:rPr>
          <w:sz w:val="28"/>
          <w:szCs w:val="28"/>
        </w:rPr>
      </w:pPr>
      <w:r w:rsidRPr="003A2C68">
        <w:rPr>
          <w:sz w:val="28"/>
          <w:szCs w:val="28"/>
        </w:rPr>
        <w:t>Попробуйте создать из фетра элегантную и женственную брошь-цветок. А может быть забавную игрушку или брелок. Уверяю, что создав свое первое изделие из фетра, вы влюбитесь в этот волшебный материал и просто не сможете остановиться, обязательно изготовите не одну великолепную игрушку из этого чудесного материала!</w:t>
      </w:r>
      <w:r w:rsidRPr="003A2C68">
        <w:rPr>
          <w:b/>
          <w:bCs/>
          <w:sz w:val="28"/>
          <w:szCs w:val="28"/>
        </w:rPr>
        <w:t xml:space="preserve"> </w:t>
      </w:r>
    </w:p>
    <w:p w:rsidR="003A2C68" w:rsidRPr="003A2C68" w:rsidRDefault="003A2C68" w:rsidP="003A2C68">
      <w:pPr>
        <w:pStyle w:val="a3"/>
        <w:spacing w:after="240"/>
        <w:ind w:firstLine="284"/>
        <w:rPr>
          <w:sz w:val="28"/>
          <w:szCs w:val="28"/>
        </w:rPr>
      </w:pPr>
    </w:p>
    <w:p w:rsidR="003A2C68" w:rsidRPr="003A2C68" w:rsidRDefault="003A2C68" w:rsidP="003A2C68">
      <w:pPr>
        <w:pStyle w:val="a3"/>
        <w:spacing w:after="198"/>
        <w:jc w:val="center"/>
        <w:rPr>
          <w:sz w:val="28"/>
          <w:szCs w:val="28"/>
        </w:rPr>
      </w:pPr>
      <w:r w:rsidRPr="003A2C68">
        <w:rPr>
          <w:b/>
          <w:bCs/>
          <w:sz w:val="28"/>
          <w:szCs w:val="28"/>
        </w:rPr>
        <w:t>Список использованной литературы.</w:t>
      </w:r>
    </w:p>
    <w:p w:rsidR="003A2C68" w:rsidRPr="003A2C68" w:rsidRDefault="003A2C68" w:rsidP="003A2C68">
      <w:pPr>
        <w:pStyle w:val="a3"/>
        <w:spacing w:after="240"/>
        <w:jc w:val="center"/>
        <w:rPr>
          <w:sz w:val="28"/>
          <w:szCs w:val="28"/>
        </w:rPr>
      </w:pPr>
    </w:p>
    <w:p w:rsidR="003A2C68" w:rsidRPr="003A2C68" w:rsidRDefault="003A2C68" w:rsidP="003A2C68">
      <w:pPr>
        <w:pStyle w:val="a3"/>
        <w:spacing w:after="240"/>
        <w:rPr>
          <w:sz w:val="28"/>
          <w:szCs w:val="28"/>
        </w:rPr>
      </w:pPr>
    </w:p>
    <w:p w:rsidR="003A2C68" w:rsidRPr="003A2C68" w:rsidRDefault="003A2C68" w:rsidP="003A2C68">
      <w:pPr>
        <w:pStyle w:val="a3"/>
        <w:numPr>
          <w:ilvl w:val="0"/>
          <w:numId w:val="5"/>
        </w:numPr>
        <w:spacing w:after="198" w:line="276" w:lineRule="auto"/>
        <w:rPr>
          <w:sz w:val="28"/>
          <w:szCs w:val="28"/>
        </w:rPr>
      </w:pPr>
      <w:r w:rsidRPr="003A2C68">
        <w:rPr>
          <w:sz w:val="28"/>
          <w:szCs w:val="28"/>
        </w:rPr>
        <w:t xml:space="preserve">Зайцева А. Войлок и фетр. </w:t>
      </w:r>
      <w:proofErr w:type="spellStart"/>
      <w:r w:rsidRPr="003A2C68">
        <w:rPr>
          <w:sz w:val="28"/>
          <w:szCs w:val="28"/>
        </w:rPr>
        <w:t>Эксмо</w:t>
      </w:r>
      <w:proofErr w:type="spellEnd"/>
      <w:r w:rsidRPr="003A2C68">
        <w:rPr>
          <w:sz w:val="28"/>
          <w:szCs w:val="28"/>
        </w:rPr>
        <w:t>, 2011.</w:t>
      </w:r>
    </w:p>
    <w:p w:rsidR="003A2C68" w:rsidRPr="003A2C68" w:rsidRDefault="003A2C68" w:rsidP="003A2C68">
      <w:pPr>
        <w:pStyle w:val="a3"/>
        <w:numPr>
          <w:ilvl w:val="0"/>
          <w:numId w:val="5"/>
        </w:numPr>
        <w:spacing w:after="198" w:line="276" w:lineRule="auto"/>
        <w:rPr>
          <w:sz w:val="28"/>
          <w:szCs w:val="28"/>
        </w:rPr>
      </w:pPr>
      <w:proofErr w:type="gramStart"/>
      <w:r w:rsidRPr="003A2C68">
        <w:rPr>
          <w:sz w:val="28"/>
          <w:szCs w:val="28"/>
        </w:rPr>
        <w:t>Ивановская</w:t>
      </w:r>
      <w:proofErr w:type="gramEnd"/>
      <w:r w:rsidRPr="003A2C68">
        <w:rPr>
          <w:sz w:val="28"/>
          <w:szCs w:val="28"/>
        </w:rPr>
        <w:t xml:space="preserve"> Т. Игрушки и аксессуары из фетра. </w:t>
      </w:r>
      <w:proofErr w:type="spellStart"/>
      <w:r w:rsidRPr="003A2C68">
        <w:rPr>
          <w:sz w:val="28"/>
          <w:szCs w:val="28"/>
        </w:rPr>
        <w:t>Рипол</w:t>
      </w:r>
      <w:proofErr w:type="spellEnd"/>
      <w:r w:rsidRPr="003A2C68">
        <w:rPr>
          <w:sz w:val="28"/>
          <w:szCs w:val="28"/>
        </w:rPr>
        <w:t xml:space="preserve"> классик, 2012.</w:t>
      </w:r>
    </w:p>
    <w:p w:rsidR="003A2C68" w:rsidRPr="003A2C68" w:rsidRDefault="003A2C68" w:rsidP="003A2C68">
      <w:pPr>
        <w:pStyle w:val="a3"/>
        <w:numPr>
          <w:ilvl w:val="0"/>
          <w:numId w:val="5"/>
        </w:numPr>
        <w:spacing w:after="198" w:line="276" w:lineRule="auto"/>
        <w:rPr>
          <w:sz w:val="28"/>
          <w:szCs w:val="28"/>
        </w:rPr>
      </w:pPr>
      <w:proofErr w:type="spellStart"/>
      <w:r w:rsidRPr="003A2C68">
        <w:rPr>
          <w:sz w:val="28"/>
          <w:szCs w:val="28"/>
        </w:rPr>
        <w:t>Кнаке</w:t>
      </w:r>
      <w:proofErr w:type="spellEnd"/>
      <w:r w:rsidRPr="003A2C68">
        <w:rPr>
          <w:sz w:val="28"/>
          <w:szCs w:val="28"/>
        </w:rPr>
        <w:t xml:space="preserve"> Ж. Картины из фетра своими руками. </w:t>
      </w:r>
      <w:proofErr w:type="spellStart"/>
      <w:r w:rsidRPr="003A2C68">
        <w:rPr>
          <w:sz w:val="28"/>
          <w:szCs w:val="28"/>
        </w:rPr>
        <w:t>Ниола-Пресс</w:t>
      </w:r>
      <w:proofErr w:type="spellEnd"/>
      <w:r w:rsidRPr="003A2C68">
        <w:rPr>
          <w:sz w:val="28"/>
          <w:szCs w:val="28"/>
        </w:rPr>
        <w:t>, 2012.</w:t>
      </w:r>
    </w:p>
    <w:p w:rsidR="003A2C68" w:rsidRPr="003A2C68" w:rsidRDefault="003A2C68" w:rsidP="003A2C68">
      <w:pPr>
        <w:pStyle w:val="a3"/>
        <w:numPr>
          <w:ilvl w:val="0"/>
          <w:numId w:val="5"/>
        </w:numPr>
        <w:spacing w:after="198" w:line="276" w:lineRule="auto"/>
        <w:rPr>
          <w:sz w:val="28"/>
          <w:szCs w:val="28"/>
        </w:rPr>
      </w:pPr>
      <w:proofErr w:type="spellStart"/>
      <w:r w:rsidRPr="003A2C68">
        <w:rPr>
          <w:sz w:val="28"/>
          <w:szCs w:val="28"/>
        </w:rPr>
        <w:t>Мичеева</w:t>
      </w:r>
      <w:proofErr w:type="spellEnd"/>
      <w:r w:rsidRPr="003A2C68">
        <w:rPr>
          <w:sz w:val="28"/>
          <w:szCs w:val="28"/>
        </w:rPr>
        <w:t xml:space="preserve"> Н. Игрушки из войлока. </w:t>
      </w:r>
      <w:proofErr w:type="spellStart"/>
      <w:r w:rsidRPr="003A2C68">
        <w:rPr>
          <w:sz w:val="28"/>
          <w:szCs w:val="28"/>
        </w:rPr>
        <w:t>Робинс</w:t>
      </w:r>
      <w:proofErr w:type="spellEnd"/>
      <w:r w:rsidRPr="003A2C68">
        <w:rPr>
          <w:sz w:val="28"/>
          <w:szCs w:val="28"/>
        </w:rPr>
        <w:t>, 2011.</w:t>
      </w:r>
    </w:p>
    <w:p w:rsidR="003A2C68" w:rsidRPr="003A2C68" w:rsidRDefault="003A2C68" w:rsidP="003A2C68">
      <w:pPr>
        <w:pStyle w:val="a3"/>
        <w:numPr>
          <w:ilvl w:val="0"/>
          <w:numId w:val="5"/>
        </w:numPr>
        <w:spacing w:after="198" w:line="276" w:lineRule="auto"/>
        <w:rPr>
          <w:sz w:val="28"/>
          <w:szCs w:val="28"/>
        </w:rPr>
      </w:pPr>
      <w:r w:rsidRPr="003A2C68">
        <w:rPr>
          <w:sz w:val="28"/>
          <w:szCs w:val="28"/>
        </w:rPr>
        <w:t>Соколова О. Этот удивительный фетр. Феникс, 2012.</w:t>
      </w:r>
    </w:p>
    <w:p w:rsidR="00FA7D41" w:rsidRPr="00075196" w:rsidRDefault="003A2C68" w:rsidP="00075196">
      <w:pPr>
        <w:pStyle w:val="a3"/>
        <w:numPr>
          <w:ilvl w:val="0"/>
          <w:numId w:val="5"/>
        </w:numPr>
        <w:spacing w:after="198" w:line="276" w:lineRule="auto"/>
        <w:rPr>
          <w:sz w:val="28"/>
          <w:szCs w:val="28"/>
        </w:rPr>
      </w:pPr>
      <w:proofErr w:type="spellStart"/>
      <w:r w:rsidRPr="003A2C68">
        <w:rPr>
          <w:sz w:val="28"/>
          <w:szCs w:val="28"/>
        </w:rPr>
        <w:t>Хошабова</w:t>
      </w:r>
      <w:proofErr w:type="spellEnd"/>
      <w:r w:rsidRPr="003A2C68">
        <w:rPr>
          <w:sz w:val="28"/>
          <w:szCs w:val="28"/>
        </w:rPr>
        <w:t xml:space="preserve"> Е. </w:t>
      </w:r>
      <w:proofErr w:type="gramStart"/>
      <w:r w:rsidRPr="003A2C68">
        <w:rPr>
          <w:sz w:val="28"/>
          <w:szCs w:val="28"/>
        </w:rPr>
        <w:t>Зверюшки</w:t>
      </w:r>
      <w:proofErr w:type="gramEnd"/>
      <w:r w:rsidRPr="003A2C68">
        <w:rPr>
          <w:sz w:val="28"/>
          <w:szCs w:val="28"/>
        </w:rPr>
        <w:t xml:space="preserve"> из войлока. Питер, 2013.</w:t>
      </w:r>
    </w:p>
    <w:sectPr w:rsidR="00FA7D41" w:rsidRPr="00075196" w:rsidSect="00FA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FF"/>
    <w:multiLevelType w:val="multilevel"/>
    <w:tmpl w:val="218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F78A4"/>
    <w:multiLevelType w:val="multilevel"/>
    <w:tmpl w:val="E0CA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16C9"/>
    <w:multiLevelType w:val="multilevel"/>
    <w:tmpl w:val="B0009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D6531"/>
    <w:multiLevelType w:val="multilevel"/>
    <w:tmpl w:val="A69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D1C90"/>
    <w:multiLevelType w:val="multilevel"/>
    <w:tmpl w:val="D8F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C68"/>
    <w:rsid w:val="00040958"/>
    <w:rsid w:val="00075196"/>
    <w:rsid w:val="003A2C68"/>
    <w:rsid w:val="0086641E"/>
    <w:rsid w:val="00883A4E"/>
    <w:rsid w:val="009B7958"/>
    <w:rsid w:val="00BA5358"/>
    <w:rsid w:val="00E86654"/>
    <w:rsid w:val="00FA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C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2014-03-27T13:36:00Z</dcterms:created>
  <dcterms:modified xsi:type="dcterms:W3CDTF">2014-04-11T16:40:00Z</dcterms:modified>
</cp:coreProperties>
</file>