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7C" w:rsidRDefault="00E2184D" w:rsidP="00E21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84D">
        <w:rPr>
          <w:rFonts w:ascii="Times New Roman" w:hAnsi="Times New Roman" w:cs="Times New Roman"/>
          <w:sz w:val="28"/>
          <w:szCs w:val="28"/>
        </w:rPr>
        <w:t>Семинар № 10</w:t>
      </w:r>
    </w:p>
    <w:p w:rsidR="00E2184D" w:rsidRDefault="00E2184D" w:rsidP="00E218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«Путь к себе и другим». Как достичь гармонии с собой и окружающими.</w:t>
      </w:r>
    </w:p>
    <w:p w:rsidR="00E2184D" w:rsidRDefault="00E2184D" w:rsidP="00E2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(англ.</w:t>
      </w:r>
      <w:r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E2184D">
        <w:rPr>
          <w:rFonts w:ascii="Times New Roman" w:hAnsi="Times New Roman" w:cs="Times New Roman"/>
          <w:sz w:val="28"/>
          <w:szCs w:val="28"/>
        </w:rPr>
        <w:t xml:space="preserve"> </w:t>
      </w:r>
      <w:r w:rsidR="00E4041A">
        <w:rPr>
          <w:rFonts w:ascii="Times New Roman" w:hAnsi="Times New Roman" w:cs="Times New Roman"/>
          <w:sz w:val="28"/>
          <w:szCs w:val="28"/>
        </w:rPr>
        <w:t xml:space="preserve">от </w:t>
      </w:r>
      <w:r w:rsidRPr="00E2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train</w:t>
      </w:r>
      <w:r w:rsidRPr="00E218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обучать,</w:t>
      </w:r>
      <w:r w:rsidR="00E40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воспитывать) – это метод активного обучения, направленный на развитие знаний, умений, социальных установок и личности в целом.</w:t>
      </w:r>
    </w:p>
    <w:p w:rsidR="00E2184D" w:rsidRDefault="00E2184D" w:rsidP="00E2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Дейл Карнеги(1912г.) Тренинги поведенческие, освоения различных профессиональных навыков, «счастливой жизни».</w:t>
      </w:r>
    </w:p>
    <w:p w:rsidR="00E2184D" w:rsidRDefault="00E2184D" w:rsidP="00E2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человеке есть что-то такое, что предпочло бы, чтобы он помог себе сам. (Карл Ясперс)</w:t>
      </w:r>
    </w:p>
    <w:p w:rsidR="00E2184D" w:rsidRDefault="00E2184D" w:rsidP="00E2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Тренинги,</w:t>
      </w:r>
      <w:r w:rsidR="00E40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создавали условия для самопознания и саморазвития человека, ориентировали его </w:t>
      </w:r>
      <w:r w:rsidR="00E4041A">
        <w:rPr>
          <w:rFonts w:ascii="Times New Roman" w:hAnsi="Times New Roman" w:cs="Times New Roman"/>
          <w:sz w:val="28"/>
          <w:szCs w:val="28"/>
        </w:rPr>
        <w:t>на поиск своего ответа на вопросы «Как измениться, не изменяя себе? Как жить в мире с собой и другими?»</w:t>
      </w:r>
    </w:p>
    <w:p w:rsidR="00E4041A" w:rsidRDefault="00E4041A" w:rsidP="00E40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осилит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4041A" w:rsidRDefault="00E4041A" w:rsidP="00E4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№2.</w:t>
      </w:r>
    </w:p>
    <w:p w:rsidR="00E4041A" w:rsidRDefault="00E4041A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E404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Осознание своей «самости» (и то, что сближает нас с другими, и того, что уникально и отличает нас от других)</w:t>
      </w:r>
    </w:p>
    <w:p w:rsidR="00E4041A" w:rsidRDefault="00E4041A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 w:rsidRPr="00E404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Задание №1.</w:t>
      </w:r>
    </w:p>
    <w:p w:rsidR="00E4041A" w:rsidRDefault="00E4041A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Кто Я? Какой Я?</w:t>
      </w:r>
    </w:p>
    <w:p w:rsidR="00E4041A" w:rsidRPr="00DD4682" w:rsidRDefault="00E4041A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Напишите 20 ответов на вопрос.</w:t>
      </w:r>
    </w:p>
    <w:p w:rsidR="00E4041A" w:rsidRPr="00DD4682" w:rsidRDefault="00E4041A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1.Общечеловеческие характеристики.</w:t>
      </w:r>
    </w:p>
    <w:p w:rsidR="00E4041A" w:rsidRPr="00DD4682" w:rsidRDefault="00E4041A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2. Социальное Я.</w:t>
      </w:r>
    </w:p>
    <w:p w:rsidR="00E4041A" w:rsidRPr="00DD4682" w:rsidRDefault="00E4041A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 xml:space="preserve">3. Индивидуальные характеристики. </w:t>
      </w:r>
    </w:p>
    <w:p w:rsidR="00E4041A" w:rsidRDefault="00E4041A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Какие характеристики преобладают? Принимаете ли вы себя? Каким увидит вас человек, если знакомится с вами заочно?</w:t>
      </w:r>
    </w:p>
    <w:p w:rsidR="00DD4682" w:rsidRPr="00DD4682" w:rsidRDefault="00DD4682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СЛАЙД №3</w:t>
      </w:r>
    </w:p>
    <w:p w:rsidR="00E4041A" w:rsidRDefault="00E4041A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Задание №2.</w:t>
      </w:r>
      <w:r w:rsidR="00DD46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Осознание своей самости.</w:t>
      </w:r>
    </w:p>
    <w:p w:rsidR="00E4041A" w:rsidRPr="00DD4682" w:rsidRDefault="00E4041A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Что отличает вас от других?</w:t>
      </w:r>
    </w:p>
    <w:p w:rsidR="00E4041A" w:rsidRPr="00DD4682" w:rsidRDefault="00E4041A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Что есть в вас такого, что невозможно продублировать?</w:t>
      </w:r>
    </w:p>
    <w:p w:rsidR="00DD4682" w:rsidRDefault="00DD4682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lastRenderedPageBreak/>
        <w:t>Как люди, хорошо знающие вас, могли бы обнаружить подмену Вас?</w:t>
      </w:r>
    </w:p>
    <w:p w:rsidR="00DD4682" w:rsidRPr="00DD4682" w:rsidRDefault="00DD4682" w:rsidP="00E4041A">
      <w:pPr>
        <w:rPr>
          <w:rFonts w:ascii="Times New Roman" w:hAnsi="Times New Roman" w:cs="Times New Roman"/>
          <w:sz w:val="28"/>
          <w:szCs w:val="28"/>
        </w:rPr>
      </w:pPr>
      <w:r w:rsidRPr="00DD4682">
        <w:rPr>
          <w:rFonts w:ascii="Times New Roman" w:hAnsi="Times New Roman" w:cs="Times New Roman"/>
          <w:sz w:val="28"/>
          <w:szCs w:val="28"/>
        </w:rPr>
        <w:t>СЛАЙД №4</w:t>
      </w:r>
    </w:p>
    <w:p w:rsidR="00E4041A" w:rsidRDefault="00E4041A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E404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Осознание своего отношения к самому себе.</w:t>
      </w:r>
    </w:p>
    <w:p w:rsidR="00DD4682" w:rsidRDefault="00DD4682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Я и мое имя. </w:t>
      </w:r>
    </w:p>
    <w:p w:rsidR="00DD4682" w:rsidRDefault="00DD4682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Задание №3.</w:t>
      </w:r>
    </w:p>
    <w:p w:rsidR="00DD4682" w:rsidRDefault="00DD4682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DD468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Напишите свое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имя и добавьте к нему определение. Пусть знающий вас человек сделает то же самое. Есть сходства? Различия?</w:t>
      </w:r>
    </w:p>
    <w:p w:rsidR="00DD4682" w:rsidRDefault="00DD4682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СЛАЙД №5</w:t>
      </w:r>
    </w:p>
    <w:p w:rsidR="00DD4682" w:rsidRDefault="00DD4682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 кем вы себя сравниваете?</w:t>
      </w:r>
    </w:p>
    <w:p w:rsidR="00F56790" w:rsidRPr="00E4041A" w:rsidRDefault="00DD4682" w:rsidP="00F56790">
      <w:pPr>
        <w:rPr>
          <w:rFonts w:ascii="Times New Roman" w:hAnsi="Times New Roman" w:cs="Times New Roman"/>
          <w:color w:val="B13F9A"/>
          <w:sz w:val="20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Задание № 4.</w:t>
      </w:r>
      <w:r w:rsidR="00F56790" w:rsidRPr="00F5679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F56790" w:rsidRPr="00E404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Исследуем свою позицию по отношению к себе и другим.</w:t>
      </w:r>
    </w:p>
    <w:p w:rsidR="00DD4682" w:rsidRPr="0020752D" w:rsidRDefault="00DD4682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Перед вами неоконченные предложения. В каждой из «троек» выделите лишь одно высказывание, котор</w:t>
      </w:r>
      <w:r w:rsidR="0020752D"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о</w:t>
      </w: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е вам легче всего дополнить.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1. Я такой же добрый, как….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добрее, чем 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не столь добр, как…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2. Я умнее, чем 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не столь умен, как 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такой же умный, как 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3. Я не столь красив, как 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красивее, чем 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такой же красивый, как 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4. Я такого же возраста, как 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старше, чем …</w:t>
      </w: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Я младше, чем …</w:t>
      </w:r>
    </w:p>
    <w:p w:rsid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С кем вы себя сравниваете? Каким вы воспринимаете себя: лучше, хуже или равным?</w:t>
      </w:r>
    </w:p>
    <w:p w:rsidR="0020752D" w:rsidRDefault="0020752D" w:rsidP="00E4041A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</w:p>
    <w:p w:rsidR="0020752D" w:rsidRPr="0020752D" w:rsidRDefault="0020752D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20752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Эрик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Берн, создатель анализа взаимодействий, выдвинул и обосновал идею о том, что у людей еще в раннем детстве формируется основа позиции по отношению к себе и другим. </w:t>
      </w:r>
    </w:p>
    <w:p w:rsidR="0020752D" w:rsidRDefault="0020752D" w:rsidP="0020752D">
      <w:pPr>
        <w:pStyle w:val="a4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Я «в порядке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»(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хороший) – Ты «в порядке»(хороший).</w:t>
      </w:r>
    </w:p>
    <w:p w:rsidR="0020752D" w:rsidRDefault="0020752D" w:rsidP="0020752D">
      <w:pPr>
        <w:pStyle w:val="a4"/>
        <w:spacing w:before="12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«позиция успеха», люди с такой </w:t>
      </w:r>
      <w:r w:rsidR="00F56790">
        <w:rPr>
          <w:rFonts w:eastAsiaTheme="minorEastAsia"/>
          <w:color w:val="000000" w:themeColor="text1"/>
          <w:kern w:val="24"/>
          <w:sz w:val="28"/>
          <w:szCs w:val="28"/>
        </w:rPr>
        <w:t>позицией – оптимисты и воспринимают себя и других и обладают адекватной самооценкой.</w:t>
      </w:r>
    </w:p>
    <w:p w:rsidR="0020752D" w:rsidRDefault="0020752D" w:rsidP="0020752D">
      <w:pPr>
        <w:pStyle w:val="a4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Я «в порядке» (хороший) – Ты «не в порядке» (плохой).</w:t>
      </w:r>
    </w:p>
    <w:p w:rsidR="00F56790" w:rsidRDefault="00F56790" w:rsidP="0020752D">
      <w:pPr>
        <w:pStyle w:val="a4"/>
        <w:spacing w:before="12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Люди с такой позицией, положительно относятся к себе, но других считают хуже, чем они.</w:t>
      </w:r>
    </w:p>
    <w:p w:rsidR="0020752D" w:rsidRDefault="0020752D" w:rsidP="0020752D">
      <w:pPr>
        <w:pStyle w:val="a4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Я «не в порядке» – Ты «в порядке» (ты лучше меня).</w:t>
      </w:r>
    </w:p>
    <w:p w:rsidR="00F56790" w:rsidRDefault="00F56790" w:rsidP="0020752D">
      <w:pPr>
        <w:pStyle w:val="a4"/>
        <w:spacing w:before="12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Люди с этой позицией смотрят на мир снизу вверх. Они не уверены в себе, чувствуют себя недооцененными и завидуют своим успешным коллегам.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Склонны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к самоуничтожению, постоянно концентрируют внимание на своих недостатках и слабостях.</w:t>
      </w:r>
    </w:p>
    <w:p w:rsidR="0020752D" w:rsidRDefault="0020752D" w:rsidP="0020752D">
      <w:pPr>
        <w:pStyle w:val="a4"/>
        <w:spacing w:before="12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Я «не в порядке» (плохой) – Ты «не в порядке» (плохой).</w:t>
      </w:r>
    </w:p>
    <w:p w:rsidR="00F56790" w:rsidRDefault="00F56790" w:rsidP="0020752D">
      <w:pPr>
        <w:pStyle w:val="a4"/>
        <w:spacing w:before="120" w:beforeAutospacing="0" w:after="0" w:afterAutospacing="0"/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Самая трагичная позиция. Низко оценивают себя и других.</w:t>
      </w:r>
    </w:p>
    <w:p w:rsidR="00F56790" w:rsidRDefault="00F56790" w:rsidP="00E4041A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</w:p>
    <w:p w:rsidR="00F56790" w:rsidRPr="00F56790" w:rsidRDefault="00F56790" w:rsidP="00E404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СЛАЙД №6</w:t>
      </w:r>
      <w:proofErr w:type="gramStart"/>
      <w:r w:rsidRPr="00F5679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F56790">
        <w:rPr>
          <w:rFonts w:ascii="Times New Roman" w:eastAsiaTheme="minorEastAsia" w:hAnsi="Times New Roman" w:cs="Times New Roman"/>
          <w:kern w:val="24"/>
          <w:sz w:val="28"/>
          <w:szCs w:val="28"/>
        </w:rPr>
        <w:t>П</w:t>
      </w:r>
      <w:proofErr w:type="gramEnd"/>
      <w:r w:rsidRPr="00F56790">
        <w:rPr>
          <w:rFonts w:ascii="Times New Roman" w:eastAsiaTheme="minorEastAsia" w:hAnsi="Times New Roman" w:cs="Times New Roman"/>
          <w:kern w:val="24"/>
          <w:sz w:val="28"/>
          <w:szCs w:val="28"/>
        </w:rPr>
        <w:t>ересматриваем свои ценности.</w:t>
      </w:r>
    </w:p>
    <w:p w:rsidR="00F56790" w:rsidRPr="00F56790" w:rsidRDefault="00F56790" w:rsidP="00F5679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Пять здоровых жизненных ценностей.</w:t>
      </w:r>
    </w:p>
    <w:p w:rsidR="00F56790" w:rsidRPr="00F56790" w:rsidRDefault="00477C16" w:rsidP="00F567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1. </w:t>
      </w:r>
      <w:r w:rsidR="00F56790"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способный, я в состоянии выбрать и действовать результативно – и другие люди тоже.</w:t>
      </w:r>
    </w:p>
    <w:p w:rsidR="00F56790" w:rsidRPr="00F56790" w:rsidRDefault="00477C16" w:rsidP="00F567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2. </w:t>
      </w:r>
      <w:r w:rsidR="00F56790"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достоин любви – и другие люди тоже.</w:t>
      </w:r>
    </w:p>
    <w:p w:rsidR="00F56790" w:rsidRPr="00F56790" w:rsidRDefault="00477C16" w:rsidP="00F567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3. </w:t>
      </w:r>
      <w:r w:rsidR="00F56790"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хозяин своей жизни, сильный человек, способный организовать мир так, как нужно, и добиться намеченных результатов – и другие тоже. Я ценен – и другие тоже.</w:t>
      </w:r>
    </w:p>
    <w:p w:rsidR="00F56790" w:rsidRPr="00F56790" w:rsidRDefault="00477C16" w:rsidP="00F567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4. </w:t>
      </w:r>
      <w:r w:rsidR="00F56790"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равен другим, не хуже и не лучше их, а именно равен.</w:t>
      </w:r>
    </w:p>
    <w:p w:rsidR="00F56790" w:rsidRPr="00F56790" w:rsidRDefault="00477C16" w:rsidP="00F5679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5. </w:t>
      </w:r>
      <w:r w:rsidR="00F56790" w:rsidRPr="00F5679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Я принимаю себя и людей, с которыми вступаю во взаимодействие.</w:t>
      </w:r>
    </w:p>
    <w:p w:rsidR="00F56790" w:rsidRPr="00F56790" w:rsidRDefault="00F56790" w:rsidP="00F5679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любить тебя, но не держать тебя.</w:t>
      </w:r>
    </w:p>
    <w:p w:rsidR="00F56790" w:rsidRPr="00F56790" w:rsidRDefault="00F56790" w:rsidP="00F5679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ценить тебя без рассуждений.</w:t>
      </w:r>
    </w:p>
    <w:p w:rsidR="00F56790" w:rsidRPr="00F56790" w:rsidRDefault="00F56790" w:rsidP="00F5679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присоединиться к тебе, но не вторгаться в тебя.</w:t>
      </w:r>
    </w:p>
    <w:p w:rsidR="00F56790" w:rsidRPr="00F56790" w:rsidRDefault="00F56790" w:rsidP="00F5679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просить, а не требовать.</w:t>
      </w:r>
    </w:p>
    <w:p w:rsidR="00F56790" w:rsidRPr="00F56790" w:rsidRDefault="00F56790" w:rsidP="00F5679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Я хочу помогать, но не упрекать в неумении…</w:t>
      </w:r>
    </w:p>
    <w:p w:rsidR="00F56790" w:rsidRPr="00F56790" w:rsidRDefault="00F56790" w:rsidP="00F5679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Если мы оба будем хотеть этого, то мы сможем встретиться.</w:t>
      </w:r>
    </w:p>
    <w:p w:rsidR="00F56790" w:rsidRPr="00F56790" w:rsidRDefault="00F56790" w:rsidP="00F56790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79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                                                                      Вирджиния Сатир.</w:t>
      </w:r>
    </w:p>
    <w:p w:rsidR="00F56790" w:rsidRPr="00F56790" w:rsidRDefault="00F56790" w:rsidP="00E4041A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F56790" w:rsidRDefault="00F56790" w:rsidP="00E4041A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</w:p>
    <w:p w:rsidR="006F640F" w:rsidRPr="00F56790" w:rsidRDefault="006F640F" w:rsidP="006F640F">
      <w:pPr>
        <w:rPr>
          <w:rFonts w:ascii="Times New Roman" w:hAnsi="Times New Roman" w:cs="Times New Roman"/>
          <w:sz w:val="28"/>
          <w:szCs w:val="28"/>
        </w:rPr>
      </w:pPr>
      <w:r w:rsidRPr="006F640F"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proofErr w:type="gramStart"/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Pr="00F56790">
        <w:rPr>
          <w:rFonts w:ascii="Times New Roman" w:eastAsiaTheme="minorEastAsia" w:hAnsi="Times New Roman" w:cs="Times New Roman"/>
          <w:kern w:val="24"/>
          <w:sz w:val="28"/>
          <w:szCs w:val="28"/>
        </w:rPr>
        <w:t>П</w:t>
      </w:r>
      <w:proofErr w:type="gramEnd"/>
      <w:r w:rsidRPr="00F56790">
        <w:rPr>
          <w:rFonts w:ascii="Times New Roman" w:eastAsiaTheme="minorEastAsia" w:hAnsi="Times New Roman" w:cs="Times New Roman"/>
          <w:kern w:val="24"/>
          <w:sz w:val="28"/>
          <w:szCs w:val="28"/>
        </w:rPr>
        <w:t>ринимаем себя</w:t>
      </w:r>
    </w:p>
    <w:p w:rsidR="006F640F" w:rsidRPr="006F640F" w:rsidRDefault="00F56790" w:rsidP="006F640F">
      <w:pPr>
        <w:rPr>
          <w:rFonts w:ascii="Times New Roman" w:hAnsi="Times New Roman" w:cs="Times New Roman"/>
          <w:color w:val="B13F9A"/>
          <w:sz w:val="20"/>
        </w:rPr>
      </w:pPr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Если человек не способен вообразить позитивную картину себя в будущем, то его будущее будет, скорее всего, копией его негативного </w:t>
      </w:r>
      <w:proofErr w:type="spellStart"/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>прошлого</w:t>
      </w:r>
      <w:proofErr w:type="gramStart"/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>.Я</w:t>
      </w:r>
      <w:proofErr w:type="spellEnd"/>
      <w:proofErr w:type="gramEnd"/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хочу стать счастливым, любимым и спокойным. И я стану </w:t>
      </w:r>
      <w:proofErr w:type="spellStart"/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>таким</w:t>
      </w:r>
      <w:proofErr w:type="gramStart"/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>.Я</w:t>
      </w:r>
      <w:proofErr w:type="spellEnd"/>
      <w:proofErr w:type="gramEnd"/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уникален. Я рад, что живу. Я благодарен судьбе за то, что я есть.</w:t>
      </w:r>
    </w:p>
    <w:p w:rsidR="006F640F" w:rsidRPr="006F640F" w:rsidRDefault="00F56790" w:rsidP="006F640F">
      <w:pPr>
        <w:rPr>
          <w:rFonts w:ascii="Times New Roman" w:hAnsi="Times New Roman" w:cs="Times New Roman"/>
          <w:color w:val="B13F9A"/>
          <w:sz w:val="20"/>
        </w:rPr>
      </w:pPr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>Это мой портрет. Такой я на самом деле.</w:t>
      </w:r>
    </w:p>
    <w:p w:rsidR="00F56790" w:rsidRPr="006F640F" w:rsidRDefault="00F56790" w:rsidP="006F640F">
      <w:pPr>
        <w:rPr>
          <w:rFonts w:ascii="Times New Roman" w:hAnsi="Times New Roman" w:cs="Times New Roman"/>
          <w:color w:val="B13F9A"/>
          <w:sz w:val="20"/>
        </w:rPr>
      </w:pPr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>Да, это действительно я. Прекрасный, совершенный, любящий человек, обладающий огромной силой.</w:t>
      </w:r>
    </w:p>
    <w:p w:rsidR="00F56790" w:rsidRDefault="00F56790" w:rsidP="006F640F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Все сказанное и представленное – </w:t>
      </w:r>
      <w:proofErr w:type="gramStart"/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>правда</w:t>
      </w:r>
      <w:proofErr w:type="gramEnd"/>
      <w:r w:rsidRPr="006F640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обо мне. И я закладываю это в свой мозг.</w:t>
      </w:r>
    </w:p>
    <w:p w:rsidR="006F640F" w:rsidRPr="006F640F" w:rsidRDefault="006F640F" w:rsidP="006F640F">
      <w:pPr>
        <w:rPr>
          <w:rFonts w:ascii="Times New Roman" w:hAnsi="Times New Roman" w:cs="Times New Roman"/>
          <w:sz w:val="20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СЛАЙД № 8.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Рабство человека заключается не только в том,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что внешняя сила порабощает его, но …в том,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что он соглашается быть рабом,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что он п</w:t>
      </w:r>
      <w:proofErr w:type="gramStart"/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о-</w:t>
      </w:r>
      <w:proofErr w:type="gramEnd"/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 xml:space="preserve"> рабски принимает действие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порабощающей его силы.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Н. Бердяев. О рабстве и свободе.</w:t>
      </w:r>
    </w:p>
    <w:p w:rsidR="006F640F" w:rsidRPr="006F640F" w:rsidRDefault="006F640F" w:rsidP="006F640F">
      <w:pPr>
        <w:pStyle w:val="a4"/>
        <w:spacing w:before="120" w:beforeAutospacing="0" w:after="0" w:afterAutospacing="0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Человек считает себя достаточно сильным, чтобы «опираться на себя» и добиваться успеха, или считает себя слабым, «жертвой обстоятельств», «пешкой» и тратит все силы на поиск людей, которые помогут, сделают его жизнь удобной и безмятежной.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Изображая жертву.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Счастливый случай.</w:t>
      </w:r>
    </w:p>
    <w:p w:rsidR="006F640F" w:rsidRDefault="006F640F" w:rsidP="006F640F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Я – капитан.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СЛАЙД № 9</w:t>
      </w:r>
    </w:p>
    <w:p w:rsidR="006F640F" w:rsidRPr="006F640F" w:rsidRDefault="006F640F" w:rsidP="006F640F">
      <w:pPr>
        <w:pStyle w:val="a3"/>
        <w:jc w:val="center"/>
        <w:rPr>
          <w:color w:val="B13F9A"/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</w:t>
      </w: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Поступай с другими так, чтобы это придавало сил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и им, и тебе…. Соблюдай равновесие: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 xml:space="preserve">живи и 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работай в интересах других,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но ни в коем случае не забывай о себе.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 xml:space="preserve">Эрик  </w:t>
      </w:r>
      <w:proofErr w:type="spellStart"/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Эдиксон</w:t>
      </w:r>
      <w:proofErr w:type="spellEnd"/>
    </w:p>
    <w:p w:rsidR="006F640F" w:rsidRPr="006F640F" w:rsidRDefault="006F640F" w:rsidP="006F640F">
      <w:pPr>
        <w:pStyle w:val="a4"/>
        <w:spacing w:before="120" w:beforeAutospacing="0" w:after="0" w:afterAutospacing="0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Отношения с людьми должны быть искренними, открытыми и в то же время – уважительными.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Разрешить себе быть открытым и естественным. Увидеть все плюсы и минусы этого шага и принять возможный риск.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Научиться различать свои внутренние состояния и определять, когда вы естественны, свободны и открыты, а когда неестественны, «</w:t>
      </w:r>
      <w:proofErr w:type="spellStart"/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скованы</w:t>
      </w:r>
      <w:proofErr w:type="spellEnd"/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 или действуете «в маске».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Познакомиться с различными частями своего Я.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Научиться общаться с разными частями своего «Я».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Обретение естественности и открытости в общении, позволите себе быть самим собой и выражать себя в мире.</w:t>
      </w:r>
    </w:p>
    <w:p w:rsidR="00F56790" w:rsidRPr="006F640F" w:rsidRDefault="006F640F" w:rsidP="00E4041A">
      <w:pPr>
        <w:rPr>
          <w:rFonts w:ascii="Times New Roman" w:eastAsiaTheme="minorEastAsia" w:hAnsi="Times New Roman" w:cs="Times New Roman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СЛАЙД № 10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Делаем выбор и принимаем решения.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Учимся отличать естественность от неестественности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Продолжаем знакомство со своим Я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Я разный.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Я натруженный и праздный.</w:t>
      </w:r>
    </w:p>
    <w:p w:rsidR="006F640F" w:rsidRPr="006F640F" w:rsidRDefault="006F640F" w:rsidP="006F640F">
      <w:pPr>
        <w:pStyle w:val="a4"/>
        <w:spacing w:before="120" w:beforeAutospacing="0" w:after="0" w:afterAutospacing="0"/>
        <w:jc w:val="right"/>
        <w:rPr>
          <w:sz w:val="28"/>
          <w:szCs w:val="28"/>
        </w:rPr>
      </w:pPr>
      <w:proofErr w:type="spellStart"/>
      <w:r w:rsidRPr="006F640F">
        <w:rPr>
          <w:rFonts w:eastAsiaTheme="minorEastAsia"/>
          <w:color w:val="000000" w:themeColor="text1"/>
          <w:kern w:val="24"/>
          <w:sz w:val="28"/>
          <w:szCs w:val="28"/>
        </w:rPr>
        <w:t>Е.Евтушенко</w:t>
      </w:r>
      <w:proofErr w:type="spellEnd"/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Родитель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– нормы, правила стереотипы, представления о том, что правильно, а что нет, что хорошо и плохо, усвоенное человеком еще в детстве.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Взрослый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рациональный логический компьютер, который обрабатывает новые данные, пересматривает старые установки, делает выбор и принимает решения; он рационально мыслит и, конечно, свободен от чувств.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Ребенок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</w:t>
      </w:r>
      <w:r w:rsidR="009653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мир эмоций, отношений к себе и другим, близкий к детскому восприятию мира; в одних случаях это состояние отвечает за искренность, интуицию, творчество, и тогда его называют «свободным ребенком». В других – может хранить в себе память о детских обидах, вынужденном послушании и подталкивать человека к по-детски адаптивным способам поведения в мире.</w:t>
      </w:r>
    </w:p>
    <w:p w:rsidR="006F640F" w:rsidRDefault="006F640F" w:rsidP="006F640F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Выстраиваем диалог с самим собой.</w:t>
      </w:r>
    </w:p>
    <w:p w:rsidR="009653CE" w:rsidRDefault="009653CE" w:rsidP="006F640F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Перестаньте заниматься постоянной самокритикой! Резкая критика </w:t>
      </w:r>
      <w:r w:rsid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убивает у человека инициативу, стремление к успеху, способствует активизации защитных механизмов. Надо щадить самолюбие </w:t>
      </w:r>
      <w:proofErr w:type="gramStart"/>
      <w:r w:rsid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другого</w:t>
      </w:r>
      <w:proofErr w:type="gramEnd"/>
      <w:r w:rsid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А свое – просто необходимо. </w:t>
      </w:r>
    </w:p>
    <w:p w:rsidR="0056199E" w:rsidRDefault="0056199E" w:rsidP="006F640F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Прекратите заниматься устранением своих недостатков, бороться с ними. Развивайте свои достоинства!</w:t>
      </w:r>
    </w:p>
    <w:p w:rsidR="006F640F" w:rsidRPr="006F640F" w:rsidRDefault="006F640F" w:rsidP="006F640F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6F64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Играем стилями: если бы я был…</w:t>
      </w:r>
    </w:p>
    <w:p w:rsidR="00E4041A" w:rsidRPr="006F640F" w:rsidRDefault="0056199E" w:rsidP="00E21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11</w:t>
      </w:r>
    </w:p>
    <w:p w:rsidR="0056199E" w:rsidRDefault="0056199E" w:rsidP="0056199E">
      <w:pPr>
        <w:pStyle w:val="a3"/>
        <w:jc w:val="center"/>
        <w:rPr>
          <w:color w:val="B13F9A"/>
          <w:sz w:val="23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                                   </w:t>
      </w:r>
      <w:r>
        <w:rPr>
          <w:rFonts w:eastAsiaTheme="minorEastAsia"/>
          <w:color w:val="000000" w:themeColor="text1"/>
          <w:kern w:val="24"/>
          <w:sz w:val="32"/>
          <w:szCs w:val="32"/>
        </w:rPr>
        <w:t>Благие намерения без квалификации</w:t>
      </w:r>
    </w:p>
    <w:p w:rsidR="0056199E" w:rsidRDefault="0056199E" w:rsidP="0056199E">
      <w:pPr>
        <w:pStyle w:val="a4"/>
        <w:spacing w:before="120" w:beforeAutospacing="0" w:after="0" w:afterAutospacing="0"/>
        <w:jc w:val="right"/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дают тот же результат, </w:t>
      </w:r>
    </w:p>
    <w:p w:rsidR="0056199E" w:rsidRDefault="0056199E" w:rsidP="0056199E">
      <w:pPr>
        <w:pStyle w:val="a4"/>
        <w:spacing w:before="120" w:beforeAutospacing="0" w:after="0" w:afterAutospacing="0"/>
        <w:jc w:val="right"/>
      </w:pPr>
      <w:r>
        <w:rPr>
          <w:rFonts w:eastAsiaTheme="minorEastAsia"/>
          <w:color w:val="000000" w:themeColor="text1"/>
          <w:kern w:val="24"/>
          <w:sz w:val="32"/>
          <w:szCs w:val="32"/>
        </w:rPr>
        <w:t>что и квалификация</w:t>
      </w:r>
    </w:p>
    <w:p w:rsidR="0056199E" w:rsidRDefault="0056199E" w:rsidP="0056199E">
      <w:pPr>
        <w:pStyle w:val="a4"/>
        <w:spacing w:before="120" w:beforeAutospacing="0" w:after="0" w:afterAutospacing="0"/>
        <w:jc w:val="right"/>
      </w:pPr>
      <w:r>
        <w:rPr>
          <w:rFonts w:eastAsiaTheme="minorEastAsia"/>
          <w:color w:val="000000" w:themeColor="text1"/>
          <w:kern w:val="24"/>
          <w:sz w:val="32"/>
          <w:szCs w:val="32"/>
        </w:rPr>
        <w:t>без благих намерений.</w:t>
      </w:r>
    </w:p>
    <w:p w:rsidR="0056199E" w:rsidRDefault="0056199E" w:rsidP="0056199E">
      <w:pPr>
        <w:pStyle w:val="a4"/>
        <w:spacing w:before="120" w:beforeAutospacing="0" w:after="0" w:afterAutospacing="0"/>
        <w:jc w:val="right"/>
      </w:pPr>
      <w:r>
        <w:rPr>
          <w:rFonts w:eastAsiaTheme="minorEastAsia"/>
          <w:color w:val="000000" w:themeColor="text1"/>
          <w:kern w:val="24"/>
          <w:sz w:val="32"/>
          <w:szCs w:val="32"/>
        </w:rPr>
        <w:t>В Леви</w:t>
      </w:r>
    </w:p>
    <w:p w:rsidR="0056199E" w:rsidRPr="0056199E" w:rsidRDefault="0056199E" w:rsidP="0056199E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Перед встречей – настраиваемся</w:t>
      </w:r>
    </w:p>
    <w:p w:rsidR="0056199E" w:rsidRPr="0056199E" w:rsidRDefault="0056199E" w:rsidP="0056199E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Костюм – это «я – концепция», которую мы носим на себе </w:t>
      </w:r>
    </w:p>
    <w:p w:rsidR="0056199E" w:rsidRPr="0056199E" w:rsidRDefault="0056199E" w:rsidP="0056199E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Почувствуйте дистанцию, выберите место в пространстве</w:t>
      </w:r>
    </w:p>
    <w:p w:rsidR="0056199E" w:rsidRPr="0056199E" w:rsidRDefault="0056199E" w:rsidP="0056199E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</w:t>
      </w: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Интимная дистанция</w:t>
      </w:r>
      <w:bookmarkStart w:id="0" w:name="_GoBack"/>
      <w:bookmarkEnd w:id="0"/>
    </w:p>
    <w:p w:rsidR="0056199E" w:rsidRPr="0056199E" w:rsidRDefault="0056199E" w:rsidP="0056199E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</w:t>
      </w: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Личностная или персональная дистанция</w:t>
      </w:r>
    </w:p>
    <w:p w:rsidR="0056199E" w:rsidRPr="0056199E" w:rsidRDefault="0056199E" w:rsidP="0056199E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</w:t>
      </w: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Социальная (общественная) дистанция</w:t>
      </w:r>
    </w:p>
    <w:p w:rsidR="0056199E" w:rsidRPr="0056199E" w:rsidRDefault="0056199E" w:rsidP="0056199E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-</w:t>
      </w: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Публичная дистанция </w:t>
      </w:r>
    </w:p>
    <w:p w:rsidR="0056199E" w:rsidRPr="0056199E" w:rsidRDefault="0056199E" w:rsidP="0056199E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Контакт есть?</w:t>
      </w:r>
    </w:p>
    <w:p w:rsidR="0056199E" w:rsidRPr="0056199E" w:rsidRDefault="0056199E" w:rsidP="0056199E">
      <w:pPr>
        <w:rPr>
          <w:rFonts w:ascii="Times New Roman" w:hAnsi="Times New Roman" w:cs="Times New Roman"/>
          <w:color w:val="B13F9A"/>
          <w:sz w:val="28"/>
          <w:szCs w:val="28"/>
        </w:rPr>
      </w:pPr>
      <w:r w:rsidRPr="00561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Приветствие</w:t>
      </w:r>
    </w:p>
    <w:p w:rsidR="00E2184D" w:rsidRPr="006F640F" w:rsidRDefault="00E2184D" w:rsidP="00E218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184D" w:rsidRPr="006F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D69"/>
    <w:multiLevelType w:val="hybridMultilevel"/>
    <w:tmpl w:val="3CD04404"/>
    <w:lvl w:ilvl="0" w:tplc="BE0689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B2B7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504B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E25F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4A50F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9C64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7CE7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B878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D24F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4A6546"/>
    <w:multiLevelType w:val="hybridMultilevel"/>
    <w:tmpl w:val="0CCA20E4"/>
    <w:lvl w:ilvl="0" w:tplc="173831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FA57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742B3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30757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0039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9276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6E62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B6425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2A0FD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5967FD1"/>
    <w:multiLevelType w:val="hybridMultilevel"/>
    <w:tmpl w:val="B516C104"/>
    <w:lvl w:ilvl="0" w:tplc="4348A9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CA2B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B24B9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068C8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A6E9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644EB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A674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00C01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7C259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6354FF3"/>
    <w:multiLevelType w:val="hybridMultilevel"/>
    <w:tmpl w:val="BA2013B4"/>
    <w:lvl w:ilvl="0" w:tplc="4E08F5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B821B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7CD2F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6C31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CC38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4BF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16486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BECE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DA10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085C89"/>
    <w:multiLevelType w:val="hybridMultilevel"/>
    <w:tmpl w:val="9EC09C54"/>
    <w:lvl w:ilvl="0" w:tplc="CED2EBD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2ABFB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0AA8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94E38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DC61C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08A4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A64F9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04119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C6D29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37C3E28"/>
    <w:multiLevelType w:val="hybridMultilevel"/>
    <w:tmpl w:val="9D381DA8"/>
    <w:lvl w:ilvl="0" w:tplc="FDDA27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C44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5C30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6E9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C7B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A16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EB8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A46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6CD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53F3525"/>
    <w:multiLevelType w:val="hybridMultilevel"/>
    <w:tmpl w:val="3878A63A"/>
    <w:lvl w:ilvl="0" w:tplc="750487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D4EC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461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69F0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E233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F4A64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CEB2B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86E3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EE40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BB15801"/>
    <w:multiLevelType w:val="hybridMultilevel"/>
    <w:tmpl w:val="A900D9AC"/>
    <w:lvl w:ilvl="0" w:tplc="5A0AA4D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1000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66B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90313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0C6E7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4666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9A6F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E031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38531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BC9734B"/>
    <w:multiLevelType w:val="hybridMultilevel"/>
    <w:tmpl w:val="D052608A"/>
    <w:lvl w:ilvl="0" w:tplc="E57E8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A98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AC7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41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EA05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4A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EB1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06D4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FA39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9F076FD"/>
    <w:multiLevelType w:val="hybridMultilevel"/>
    <w:tmpl w:val="22B6F56E"/>
    <w:lvl w:ilvl="0" w:tplc="274263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90C6B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4E26A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8813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2074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00F4D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8E5D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B873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C87F6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CF96C37"/>
    <w:multiLevelType w:val="hybridMultilevel"/>
    <w:tmpl w:val="70A4C5EA"/>
    <w:lvl w:ilvl="0" w:tplc="3880F0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F40B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E2F3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DCCFF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CE2E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9AB6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274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88E6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08325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DD97119"/>
    <w:multiLevelType w:val="hybridMultilevel"/>
    <w:tmpl w:val="3DF68398"/>
    <w:lvl w:ilvl="0" w:tplc="DDD01D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7C9A6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DC01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CEF84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ED1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6099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7C7C3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1647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9EDEB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130086D"/>
    <w:multiLevelType w:val="hybridMultilevel"/>
    <w:tmpl w:val="DCC2BA7A"/>
    <w:lvl w:ilvl="0" w:tplc="7AF68C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70CE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5841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220A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F2F1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5207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D6B5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26AFD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5085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C3B44C6"/>
    <w:multiLevelType w:val="hybridMultilevel"/>
    <w:tmpl w:val="47ECA874"/>
    <w:lvl w:ilvl="0" w:tplc="DCD685F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E052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4EFB7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3C702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822B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12E27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0E7DE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8C53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64C14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FE"/>
    <w:rsid w:val="0020752D"/>
    <w:rsid w:val="00477C16"/>
    <w:rsid w:val="0056199E"/>
    <w:rsid w:val="005E1FFE"/>
    <w:rsid w:val="006F640F"/>
    <w:rsid w:val="009653CE"/>
    <w:rsid w:val="00DD4682"/>
    <w:rsid w:val="00E2184D"/>
    <w:rsid w:val="00E4041A"/>
    <w:rsid w:val="00ED367C"/>
    <w:rsid w:val="00F5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0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8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3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8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5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10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28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0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7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25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0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87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04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4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1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2013-10-13T16:45:00Z</dcterms:created>
  <dcterms:modified xsi:type="dcterms:W3CDTF">2013-10-13T18:14:00Z</dcterms:modified>
</cp:coreProperties>
</file>