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15" w:rsidRDefault="008C44B5" w:rsidP="00325B15">
      <w:pPr>
        <w:pStyle w:val="a4"/>
      </w:pPr>
      <w:r>
        <w:t xml:space="preserve">На пути </w:t>
      </w:r>
      <w:r w:rsidR="00325B15">
        <w:t xml:space="preserve">  </w:t>
      </w:r>
      <w:proofErr w:type="spellStart"/>
      <w:r w:rsidR="00325B15">
        <w:t>гуманизации</w:t>
      </w:r>
      <w:proofErr w:type="spellEnd"/>
      <w:r w:rsidR="00325B15">
        <w:t xml:space="preserve">  и демократизации школы</w:t>
      </w:r>
    </w:p>
    <w:p w:rsidR="00262B19" w:rsidRP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262B19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262B19">
        <w:rPr>
          <w:rFonts w:ascii="Times New Roman" w:hAnsi="Times New Roman" w:cs="Times New Roman"/>
          <w:sz w:val="24"/>
          <w:szCs w:val="24"/>
        </w:rPr>
        <w:t xml:space="preserve"> Тамара Ивановна, </w:t>
      </w:r>
    </w:p>
    <w:p w:rsidR="00325B15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62B19">
        <w:rPr>
          <w:rFonts w:ascii="Times New Roman" w:hAnsi="Times New Roman" w:cs="Times New Roman"/>
          <w:sz w:val="24"/>
          <w:szCs w:val="24"/>
        </w:rPr>
        <w:t>директор высшей квалификационной категории</w:t>
      </w:r>
    </w:p>
    <w:p w:rsid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К)ОУ для обучающихся, воспитанников </w:t>
      </w:r>
    </w:p>
    <w:p w:rsid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</w:t>
      </w:r>
    </w:p>
    <w:p w:rsid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«Набережночелнинская специальная (коррекционная) общеобразовательная </w:t>
      </w:r>
    </w:p>
    <w:p w:rsid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87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 для детей с нарушением зрения» </w:t>
      </w:r>
    </w:p>
    <w:p w:rsid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262B19" w:rsidRPr="00262B19" w:rsidRDefault="00262B19" w:rsidP="00262B1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32770" w:rsidRPr="00262B19" w:rsidRDefault="00332770" w:rsidP="00262B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Жизнь шаг за шагом убеждает нас в необходимости обновления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общеобразовательной школы и всего учебно-воспитательного процесса.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Образование становится всё более сложной системой, к ней предъявляются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новые, качественно возрастающие требования</w:t>
      </w:r>
      <w:r w:rsidR="00262B19">
        <w:rPr>
          <w:rFonts w:ascii="Times New Roman" w:hAnsi="Times New Roman" w:cs="Times New Roman"/>
          <w:sz w:val="28"/>
          <w:szCs w:val="28"/>
        </w:rPr>
        <w:t xml:space="preserve">. </w:t>
      </w:r>
      <w:r w:rsidR="009D6C46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262B19">
        <w:rPr>
          <w:rFonts w:ascii="Times New Roman" w:hAnsi="Times New Roman" w:cs="Times New Roman"/>
          <w:sz w:val="28"/>
          <w:szCs w:val="28"/>
        </w:rPr>
        <w:t>Св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идетельством тому является </w:t>
      </w:r>
      <w:r w:rsidR="00262B19" w:rsidRPr="00262B19">
        <w:rPr>
          <w:rFonts w:ascii="Times New Roman" w:hAnsi="Times New Roman" w:cs="Times New Roman"/>
          <w:sz w:val="28"/>
          <w:szCs w:val="28"/>
        </w:rPr>
        <w:t>Федеральный закон РФ от 29.12.2012 № 273-ФЗ «Об образовании в Российской Федерации»</w:t>
      </w:r>
      <w:r w:rsidR="00125542" w:rsidRPr="00262B19">
        <w:rPr>
          <w:rFonts w:ascii="Times New Roman" w:hAnsi="Times New Roman" w:cs="Times New Roman"/>
          <w:sz w:val="28"/>
          <w:szCs w:val="28"/>
        </w:rPr>
        <w:t>,</w:t>
      </w:r>
      <w:r w:rsidR="009D6C46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>который даст новый отсчет в жизни образовательных учреждений и в первую очередь школ.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Обновление школы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262B19">
        <w:rPr>
          <w:rFonts w:ascii="Times New Roman" w:hAnsi="Times New Roman" w:cs="Times New Roman"/>
          <w:sz w:val="28"/>
          <w:szCs w:val="28"/>
        </w:rPr>
        <w:t>требует определённой перестройки и педагогической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науки</w:t>
      </w:r>
      <w:r w:rsidR="00262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770" w:rsidRPr="00262B19" w:rsidRDefault="00332770" w:rsidP="00D62A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Универсальность перестройки образования сказывается на всех компонентах</w:t>
      </w:r>
      <w:r w:rsidR="00D62A33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системы и, в частности, на совершенствовании педагогического управления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школой, на организац</w:t>
      </w:r>
      <w:r w:rsidR="00E9465E" w:rsidRPr="00262B19">
        <w:rPr>
          <w:rFonts w:ascii="Times New Roman" w:hAnsi="Times New Roman" w:cs="Times New Roman"/>
          <w:sz w:val="28"/>
          <w:szCs w:val="28"/>
        </w:rPr>
        <w:t xml:space="preserve">ионных структурах и методах </w:t>
      </w:r>
      <w:proofErr w:type="spellStart"/>
      <w:r w:rsidR="00E9465E" w:rsidRPr="00262B19">
        <w:rPr>
          <w:rFonts w:ascii="Times New Roman" w:hAnsi="Times New Roman" w:cs="Times New Roman"/>
          <w:sz w:val="28"/>
          <w:szCs w:val="28"/>
        </w:rPr>
        <w:t>внут</w:t>
      </w:r>
      <w:r w:rsidRPr="00262B19">
        <w:rPr>
          <w:rFonts w:ascii="Times New Roman" w:hAnsi="Times New Roman" w:cs="Times New Roman"/>
          <w:sz w:val="28"/>
          <w:szCs w:val="28"/>
        </w:rPr>
        <w:t>ришкольного</w:t>
      </w:r>
      <w:proofErr w:type="spellEnd"/>
      <w:r w:rsidR="00262B19">
        <w:rPr>
          <w:rFonts w:ascii="Times New Roman" w:hAnsi="Times New Roman" w:cs="Times New Roman"/>
          <w:sz w:val="28"/>
          <w:szCs w:val="28"/>
        </w:rPr>
        <w:t xml:space="preserve"> контроля и руководства;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предъявляет новые требования к знаниям и умениям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школьников.</w:t>
      </w:r>
    </w:p>
    <w:p w:rsidR="003830B2" w:rsidRPr="00262B19" w:rsidRDefault="00332770" w:rsidP="00E06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Все перечисленные проблемы касаются и специальных (коррекционных)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образовательн</w:t>
      </w:r>
      <w:r w:rsidR="00262B19">
        <w:rPr>
          <w:rFonts w:ascii="Times New Roman" w:hAnsi="Times New Roman" w:cs="Times New Roman"/>
          <w:sz w:val="28"/>
          <w:szCs w:val="28"/>
        </w:rPr>
        <w:t>ых учреждений III и IV видов (дл</w:t>
      </w:r>
      <w:r w:rsidRPr="00262B19">
        <w:rPr>
          <w:rFonts w:ascii="Times New Roman" w:hAnsi="Times New Roman" w:cs="Times New Roman"/>
          <w:sz w:val="28"/>
          <w:szCs w:val="28"/>
        </w:rPr>
        <w:t>я слепых и слабовидящих детей).</w:t>
      </w:r>
      <w:r w:rsid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Более того, вопросы совершенствования управления специальными школами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решаются намного сложней по сравнению с аналогичными вопросами,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стоящими перед массовыми общеобразовательными школами.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B19">
        <w:rPr>
          <w:rFonts w:ascii="Times New Roman" w:hAnsi="Times New Roman" w:cs="Times New Roman"/>
          <w:sz w:val="28"/>
          <w:szCs w:val="28"/>
        </w:rPr>
        <w:t>Дело в то</w:t>
      </w:r>
      <w:r w:rsidR="00B669F1" w:rsidRPr="00262B19">
        <w:rPr>
          <w:rFonts w:ascii="Times New Roman" w:hAnsi="Times New Roman" w:cs="Times New Roman"/>
          <w:sz w:val="28"/>
          <w:szCs w:val="28"/>
        </w:rPr>
        <w:t>м, что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B669F1" w:rsidRPr="00262B19">
        <w:rPr>
          <w:rFonts w:ascii="Times New Roman" w:hAnsi="Times New Roman" w:cs="Times New Roman"/>
          <w:sz w:val="28"/>
          <w:szCs w:val="28"/>
        </w:rPr>
        <w:t>в</w:t>
      </w:r>
      <w:r w:rsidR="003830B2" w:rsidRPr="00262B19">
        <w:rPr>
          <w:rFonts w:ascii="Times New Roman" w:hAnsi="Times New Roman" w:cs="Times New Roman"/>
          <w:sz w:val="28"/>
          <w:szCs w:val="28"/>
        </w:rPr>
        <w:t>опросы коррекционной направленности управления, контроля, руководства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3830B2" w:rsidRPr="00262B19">
        <w:rPr>
          <w:rFonts w:ascii="Times New Roman" w:hAnsi="Times New Roman" w:cs="Times New Roman"/>
          <w:sz w:val="28"/>
          <w:szCs w:val="28"/>
        </w:rPr>
        <w:t xml:space="preserve">и оценки знаний и умений детей со зрительной </w:t>
      </w:r>
      <w:proofErr w:type="spellStart"/>
      <w:r w:rsidR="003830B2" w:rsidRPr="00262B19">
        <w:rPr>
          <w:rFonts w:ascii="Times New Roman" w:hAnsi="Times New Roman" w:cs="Times New Roman"/>
          <w:sz w:val="28"/>
          <w:szCs w:val="28"/>
        </w:rPr>
        <w:t>депр</w:t>
      </w:r>
      <w:r w:rsidR="007D3A23">
        <w:rPr>
          <w:rFonts w:ascii="Times New Roman" w:hAnsi="Times New Roman" w:cs="Times New Roman"/>
          <w:sz w:val="28"/>
          <w:szCs w:val="28"/>
        </w:rPr>
        <w:t>ив</w:t>
      </w:r>
      <w:r w:rsidR="00E06B35">
        <w:rPr>
          <w:rFonts w:ascii="Times New Roman" w:hAnsi="Times New Roman" w:cs="Times New Roman"/>
          <w:sz w:val="28"/>
          <w:szCs w:val="28"/>
        </w:rPr>
        <w:t>ацией</w:t>
      </w:r>
      <w:proofErr w:type="spellEnd"/>
      <w:r w:rsidR="00E06B35">
        <w:rPr>
          <w:rFonts w:ascii="Times New Roman" w:hAnsi="Times New Roman" w:cs="Times New Roman"/>
          <w:sz w:val="28"/>
          <w:szCs w:val="28"/>
        </w:rPr>
        <w:t xml:space="preserve"> вообще не исследовались,  </w:t>
      </w:r>
      <w:r w:rsidR="003830B2" w:rsidRPr="00262B19">
        <w:rPr>
          <w:rFonts w:ascii="Times New Roman" w:hAnsi="Times New Roman" w:cs="Times New Roman"/>
          <w:sz w:val="28"/>
          <w:szCs w:val="28"/>
        </w:rPr>
        <w:t>и здесь ещё очень много белы</w:t>
      </w:r>
      <w:r w:rsidR="00E06B35">
        <w:rPr>
          <w:rFonts w:ascii="Times New Roman" w:hAnsi="Times New Roman" w:cs="Times New Roman"/>
          <w:sz w:val="28"/>
          <w:szCs w:val="28"/>
        </w:rPr>
        <w:t>х пятен</w:t>
      </w:r>
      <w:r w:rsidR="003830B2" w:rsidRPr="00262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30B2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В этих условиях</w:t>
      </w:r>
      <w:r w:rsidR="00E06B35">
        <w:rPr>
          <w:rFonts w:ascii="Times New Roman" w:hAnsi="Times New Roman" w:cs="Times New Roman"/>
          <w:sz w:val="28"/>
          <w:szCs w:val="28"/>
        </w:rPr>
        <w:t xml:space="preserve"> к</w:t>
      </w:r>
      <w:r w:rsidR="00E9465E" w:rsidRPr="00262B19">
        <w:rPr>
          <w:rFonts w:ascii="Times New Roman" w:hAnsi="Times New Roman" w:cs="Times New Roman"/>
          <w:sz w:val="28"/>
          <w:szCs w:val="28"/>
        </w:rPr>
        <w:t xml:space="preserve">оллектив  школы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с  первого дня образования школы  (1995 г</w:t>
      </w:r>
      <w:r w:rsidR="00E06B35">
        <w:rPr>
          <w:rFonts w:ascii="Times New Roman" w:hAnsi="Times New Roman" w:cs="Times New Roman"/>
          <w:sz w:val="28"/>
          <w:szCs w:val="28"/>
        </w:rPr>
        <w:t>.</w:t>
      </w:r>
      <w:r w:rsidR="00125542" w:rsidRPr="00262B19">
        <w:rPr>
          <w:rFonts w:ascii="Times New Roman" w:hAnsi="Times New Roman" w:cs="Times New Roman"/>
          <w:sz w:val="28"/>
          <w:szCs w:val="28"/>
        </w:rPr>
        <w:t>)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выбрал для себя единственно правильный путь:</w:t>
      </w:r>
      <w:r w:rsidR="00E06B35">
        <w:rPr>
          <w:rFonts w:ascii="Times New Roman" w:hAnsi="Times New Roman" w:cs="Times New Roman"/>
          <w:sz w:val="28"/>
          <w:szCs w:val="28"/>
        </w:rPr>
        <w:t xml:space="preserve"> «</w:t>
      </w:r>
      <w:r w:rsidR="00E9465E" w:rsidRPr="00262B19">
        <w:rPr>
          <w:rFonts w:ascii="Times New Roman" w:hAnsi="Times New Roman" w:cs="Times New Roman"/>
          <w:sz w:val="28"/>
          <w:szCs w:val="28"/>
        </w:rPr>
        <w:t>Через самоусовершенствование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-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к внутренней свободе»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7D3A23">
        <w:rPr>
          <w:rFonts w:ascii="Times New Roman" w:hAnsi="Times New Roman" w:cs="Times New Roman"/>
          <w:sz w:val="28"/>
          <w:szCs w:val="28"/>
        </w:rPr>
        <w:t>(М.Розовский</w:t>
      </w:r>
      <w:r w:rsidR="00E9465E" w:rsidRPr="00262B19">
        <w:rPr>
          <w:rFonts w:ascii="Times New Roman" w:hAnsi="Times New Roman" w:cs="Times New Roman"/>
          <w:sz w:val="28"/>
          <w:szCs w:val="28"/>
        </w:rPr>
        <w:t>)</w:t>
      </w:r>
      <w:r w:rsidR="00E06B35">
        <w:rPr>
          <w:rFonts w:ascii="Times New Roman" w:hAnsi="Times New Roman" w:cs="Times New Roman"/>
          <w:sz w:val="28"/>
          <w:szCs w:val="28"/>
        </w:rPr>
        <w:t xml:space="preserve">. 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3830B2" w:rsidRPr="00262B19">
        <w:rPr>
          <w:rFonts w:ascii="Times New Roman" w:hAnsi="Times New Roman" w:cs="Times New Roman"/>
          <w:sz w:val="28"/>
          <w:szCs w:val="28"/>
        </w:rPr>
        <w:t xml:space="preserve"> понимание происходящих в стране процессов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помогло</w:t>
      </w:r>
      <w:r w:rsidR="003830B2" w:rsidRPr="00262B19">
        <w:rPr>
          <w:rFonts w:ascii="Times New Roman" w:hAnsi="Times New Roman" w:cs="Times New Roman"/>
          <w:sz w:val="28"/>
          <w:szCs w:val="28"/>
        </w:rPr>
        <w:t xml:space="preserve"> педагогически верно выйти на ребёнка, эффективно решать задачи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>обучения, воспитания, коррекц</w:t>
      </w:r>
      <w:r w:rsidR="003830B2" w:rsidRPr="00262B19">
        <w:rPr>
          <w:rFonts w:ascii="Times New Roman" w:hAnsi="Times New Roman" w:cs="Times New Roman"/>
          <w:sz w:val="28"/>
          <w:szCs w:val="28"/>
        </w:rPr>
        <w:t>ионной поддержки ученика, вопросы руководства,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3830B2" w:rsidRPr="00262B19">
        <w:rPr>
          <w:rFonts w:ascii="Times New Roman" w:hAnsi="Times New Roman" w:cs="Times New Roman"/>
          <w:sz w:val="28"/>
          <w:szCs w:val="28"/>
        </w:rPr>
        <w:t>контроля в школе.</w:t>
      </w:r>
    </w:p>
    <w:p w:rsidR="009F7C72" w:rsidRPr="00262B19" w:rsidRDefault="009F7C72" w:rsidP="00E06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Дети с нарушением зрения требуют особого подхода к их обучению 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воспитанию. Отсутствие или ограничение зрительных возможностей затрудняют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учебно-познавательную деятельность, откладывают специфические отпечатки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на процесс формирования личност</w:t>
      </w:r>
      <w:r w:rsidR="00E06B35">
        <w:rPr>
          <w:rFonts w:ascii="Times New Roman" w:hAnsi="Times New Roman" w:cs="Times New Roman"/>
          <w:sz w:val="28"/>
          <w:szCs w:val="28"/>
        </w:rPr>
        <w:t>и такого ребёнка. Парадигма кор</w:t>
      </w:r>
      <w:r w:rsidRPr="00262B19">
        <w:rPr>
          <w:rFonts w:ascii="Times New Roman" w:hAnsi="Times New Roman" w:cs="Times New Roman"/>
          <w:sz w:val="28"/>
          <w:szCs w:val="28"/>
        </w:rPr>
        <w:t>рекционной работы заключается в организации педагогической деятельности,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направленной на преодол</w:t>
      </w:r>
      <w:r w:rsidR="00E9465E" w:rsidRPr="00262B19">
        <w:rPr>
          <w:rFonts w:ascii="Times New Roman" w:hAnsi="Times New Roman" w:cs="Times New Roman"/>
          <w:sz w:val="28"/>
          <w:szCs w:val="28"/>
        </w:rPr>
        <w:t>ение недостатков психофизическог</w:t>
      </w:r>
      <w:r w:rsidR="00E06B35">
        <w:rPr>
          <w:rFonts w:ascii="Times New Roman" w:hAnsi="Times New Roman" w:cs="Times New Roman"/>
          <w:sz w:val="28"/>
          <w:szCs w:val="28"/>
        </w:rPr>
        <w:t xml:space="preserve">о развития учащихся, </w:t>
      </w:r>
      <w:r w:rsidRPr="00262B19">
        <w:rPr>
          <w:rFonts w:ascii="Times New Roman" w:hAnsi="Times New Roman" w:cs="Times New Roman"/>
          <w:sz w:val="28"/>
          <w:szCs w:val="28"/>
        </w:rPr>
        <w:t>связанных с дефектным з</w:t>
      </w:r>
      <w:r w:rsidR="00125542" w:rsidRPr="00262B19">
        <w:rPr>
          <w:rFonts w:ascii="Times New Roman" w:hAnsi="Times New Roman" w:cs="Times New Roman"/>
          <w:sz w:val="28"/>
          <w:szCs w:val="28"/>
        </w:rPr>
        <w:t>рением. В этой работе приходится</w:t>
      </w:r>
      <w:r w:rsidRPr="00262B19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Pr="00262B19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педагогическому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коллективу</w:t>
      </w:r>
      <w:r w:rsidRPr="00262B19">
        <w:rPr>
          <w:rFonts w:ascii="Times New Roman" w:hAnsi="Times New Roman" w:cs="Times New Roman"/>
          <w:sz w:val="28"/>
          <w:szCs w:val="28"/>
        </w:rPr>
        <w:t>.</w:t>
      </w:r>
    </w:p>
    <w:p w:rsidR="009F7C72" w:rsidRPr="00262B19" w:rsidRDefault="009F7C72" w:rsidP="00E06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B19">
        <w:rPr>
          <w:rFonts w:ascii="Times New Roman" w:hAnsi="Times New Roman" w:cs="Times New Roman"/>
          <w:sz w:val="28"/>
          <w:szCs w:val="28"/>
        </w:rPr>
        <w:t>С другой стороны, при осуществлени</w:t>
      </w:r>
      <w:r w:rsidR="00E06B35">
        <w:rPr>
          <w:rFonts w:ascii="Times New Roman" w:hAnsi="Times New Roman" w:cs="Times New Roman"/>
          <w:sz w:val="28"/>
          <w:szCs w:val="28"/>
        </w:rPr>
        <w:t>и контроля и руководства за коррекционно-образовательным проц</w:t>
      </w:r>
      <w:r w:rsidRPr="00262B19">
        <w:rPr>
          <w:rFonts w:ascii="Times New Roman" w:hAnsi="Times New Roman" w:cs="Times New Roman"/>
          <w:sz w:val="28"/>
          <w:szCs w:val="28"/>
        </w:rPr>
        <w:t>ессом в специальной школе возникает</w:t>
      </w:r>
      <w:r w:rsidR="00E9465E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повышенная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администрации и всех участников образовательного процесса</w:t>
      </w:r>
      <w:r w:rsidR="00E9465E" w:rsidRPr="00262B19">
        <w:rPr>
          <w:rFonts w:ascii="Times New Roman" w:hAnsi="Times New Roman" w:cs="Times New Roman"/>
          <w:sz w:val="28"/>
          <w:szCs w:val="28"/>
        </w:rPr>
        <w:t xml:space="preserve">  за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эф</w:t>
      </w:r>
      <w:r w:rsidR="00E9465E" w:rsidRPr="00262B19">
        <w:rPr>
          <w:rFonts w:ascii="Times New Roman" w:hAnsi="Times New Roman" w:cs="Times New Roman"/>
          <w:sz w:val="28"/>
          <w:szCs w:val="28"/>
        </w:rPr>
        <w:t>фективн</w:t>
      </w:r>
      <w:r w:rsidR="00E06B35">
        <w:rPr>
          <w:rFonts w:ascii="Times New Roman" w:hAnsi="Times New Roman" w:cs="Times New Roman"/>
          <w:sz w:val="28"/>
          <w:szCs w:val="28"/>
        </w:rPr>
        <w:t>ость этой деятельности</w:t>
      </w:r>
      <w:r w:rsidR="00E9465E" w:rsidRPr="00262B19">
        <w:rPr>
          <w:rFonts w:ascii="Times New Roman" w:hAnsi="Times New Roman" w:cs="Times New Roman"/>
          <w:sz w:val="28"/>
          <w:szCs w:val="28"/>
        </w:rPr>
        <w:t>,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ведь з</w:t>
      </w:r>
      <w:r w:rsidRPr="00262B19">
        <w:rPr>
          <w:rFonts w:ascii="Times New Roman" w:hAnsi="Times New Roman" w:cs="Times New Roman"/>
          <w:sz w:val="28"/>
          <w:szCs w:val="28"/>
        </w:rPr>
        <w:t>десь требуется разработка новых приёмов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и методов обучения и коррекции, новых форм организации занятий, оригинальных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пособий и средств обучения и др.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-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потому</w:t>
      </w:r>
      <w:r w:rsidR="00607317" w:rsidRPr="00262B19">
        <w:rPr>
          <w:rFonts w:ascii="Times New Roman" w:hAnsi="Times New Roman" w:cs="Times New Roman"/>
          <w:sz w:val="28"/>
          <w:szCs w:val="28"/>
        </w:rPr>
        <w:t xml:space="preserve"> значительным звеном  в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t>р</w:t>
      </w:r>
      <w:r w:rsidR="00125542" w:rsidRPr="00262B19">
        <w:rPr>
          <w:rFonts w:ascii="Times New Roman" w:hAnsi="Times New Roman" w:cs="Times New Roman"/>
          <w:sz w:val="28"/>
          <w:szCs w:val="28"/>
        </w:rPr>
        <w:t>уководстве</w:t>
      </w: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E9465E" w:rsidRPr="00262B19">
        <w:rPr>
          <w:rFonts w:ascii="Times New Roman" w:hAnsi="Times New Roman" w:cs="Times New Roman"/>
          <w:sz w:val="28"/>
          <w:szCs w:val="28"/>
        </w:rPr>
        <w:lastRenderedPageBreak/>
        <w:t>учебно-воспитательной и коррекци</w:t>
      </w:r>
      <w:r w:rsidRPr="00262B19">
        <w:rPr>
          <w:rFonts w:ascii="Times New Roman" w:hAnsi="Times New Roman" w:cs="Times New Roman"/>
          <w:sz w:val="28"/>
          <w:szCs w:val="28"/>
        </w:rPr>
        <w:t>онно-восстановительной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>работой в нашей</w:t>
      </w:r>
      <w:proofErr w:type="gramEnd"/>
      <w:r w:rsidRPr="00262B19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 яв</w:t>
      </w:r>
      <w:r w:rsidR="00E06B35">
        <w:rPr>
          <w:rFonts w:ascii="Times New Roman" w:hAnsi="Times New Roman" w:cs="Times New Roman"/>
          <w:sz w:val="28"/>
          <w:szCs w:val="28"/>
        </w:rPr>
        <w:t>ляется стимулирование поисковой</w:t>
      </w:r>
      <w:r w:rsidR="00125542" w:rsidRPr="00262B19">
        <w:rPr>
          <w:rFonts w:ascii="Times New Roman" w:hAnsi="Times New Roman" w:cs="Times New Roman"/>
          <w:sz w:val="28"/>
          <w:szCs w:val="28"/>
        </w:rPr>
        <w:t>, исследовательской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педагогов, поскольку здесь готовых рецептов нет, 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очень беден практический опыт в этом направлении.</w:t>
      </w:r>
    </w:p>
    <w:p w:rsidR="00154889" w:rsidRPr="00262B19" w:rsidRDefault="00E9465E" w:rsidP="00E06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Считаю главным звеном в результативности работы</w:t>
      </w:r>
      <w:r w:rsidR="00125542" w:rsidRPr="00262B19">
        <w:rPr>
          <w:rFonts w:ascii="Times New Roman" w:hAnsi="Times New Roman" w:cs="Times New Roman"/>
          <w:sz w:val="28"/>
          <w:szCs w:val="28"/>
        </w:rPr>
        <w:t xml:space="preserve"> коллектива школы в течение</w:t>
      </w: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E06B35">
        <w:rPr>
          <w:rFonts w:ascii="Times New Roman" w:hAnsi="Times New Roman" w:cs="Times New Roman"/>
          <w:sz w:val="28"/>
          <w:szCs w:val="28"/>
        </w:rPr>
        <w:t xml:space="preserve"> всего периода е</w:t>
      </w:r>
      <w:r w:rsidR="00125542" w:rsidRPr="00262B19">
        <w:rPr>
          <w:rFonts w:ascii="Times New Roman" w:hAnsi="Times New Roman" w:cs="Times New Roman"/>
          <w:sz w:val="28"/>
          <w:szCs w:val="28"/>
        </w:rPr>
        <w:t>го жизнедеятельности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>-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="00125542" w:rsidRPr="00262B19">
        <w:rPr>
          <w:rFonts w:ascii="Times New Roman" w:hAnsi="Times New Roman" w:cs="Times New Roman"/>
          <w:sz w:val="28"/>
          <w:szCs w:val="28"/>
        </w:rPr>
        <w:t>привлечение педагогов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к руководству,</w:t>
      </w:r>
      <w:r w:rsidR="00E06B35">
        <w:rPr>
          <w:rFonts w:ascii="Times New Roman" w:hAnsi="Times New Roman" w:cs="Times New Roman"/>
          <w:sz w:val="28"/>
          <w:szCs w:val="28"/>
        </w:rPr>
        <w:t xml:space="preserve"> выход на коллегиальное решение</w:t>
      </w:r>
      <w:r w:rsidRPr="00262B19">
        <w:rPr>
          <w:rFonts w:ascii="Times New Roman" w:hAnsi="Times New Roman" w:cs="Times New Roman"/>
          <w:sz w:val="28"/>
          <w:szCs w:val="28"/>
        </w:rPr>
        <w:t>.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Это настраивает учителей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и воспитателей на аналитическое мышление, на соучастие в управлении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образовательным процессом, повышает самооценку и вырабатывает объективную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требовательность к себе и к своим коллегам. Очень хорошо по этому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поводу высказался В.А.Сухомлинский: «...один из секретов педагогического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руководства заключается в том, чтобы пробудить у учителей интерес к поиску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и анализу собственной работы. Кто пытается разобраться в </w:t>
      </w:r>
      <w:proofErr w:type="gramStart"/>
      <w:r w:rsidRPr="00262B19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262B19">
        <w:rPr>
          <w:rFonts w:ascii="Times New Roman" w:hAnsi="Times New Roman" w:cs="Times New Roman"/>
          <w:sz w:val="28"/>
          <w:szCs w:val="28"/>
        </w:rPr>
        <w:t xml:space="preserve"> и плохом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на своих уроках, в своих взаимоотношениях с воспитанниками,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тот уже достиг половины успеха»</w:t>
      </w:r>
      <w:r w:rsidR="007D3A23">
        <w:rPr>
          <w:rFonts w:ascii="Times New Roman" w:hAnsi="Times New Roman" w:cs="Times New Roman"/>
          <w:sz w:val="28"/>
          <w:szCs w:val="28"/>
        </w:rPr>
        <w:t>.</w:t>
      </w:r>
    </w:p>
    <w:p w:rsidR="00E06B35" w:rsidRDefault="00561833" w:rsidP="00E06B3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bCs/>
          <w:sz w:val="28"/>
          <w:szCs w:val="28"/>
        </w:rPr>
        <w:t xml:space="preserve">Исходя из концепции  модернизации школы </w:t>
      </w:r>
      <w:r w:rsidRPr="00262B19">
        <w:rPr>
          <w:rStyle w:val="a5"/>
          <w:rFonts w:ascii="Times New Roman" w:eastAsiaTheme="minorEastAsia" w:hAnsi="Times New Roman"/>
          <w:sz w:val="28"/>
          <w:szCs w:val="28"/>
        </w:rPr>
        <w:t>«Школа интеллектуального и личностного развития»,</w:t>
      </w:r>
      <w:r w:rsidR="00E06B35">
        <w:rPr>
          <w:rStyle w:val="a5"/>
          <w:rFonts w:ascii="Times New Roman" w:eastAsiaTheme="minorEastAsia" w:hAnsi="Times New Roman"/>
          <w:sz w:val="28"/>
          <w:szCs w:val="28"/>
        </w:rPr>
        <w:t xml:space="preserve"> </w:t>
      </w:r>
      <w:r w:rsidRPr="00262B19">
        <w:rPr>
          <w:rStyle w:val="a7"/>
          <w:rFonts w:ascii="Times New Roman" w:eastAsiaTheme="minorEastAsia" w:hAnsi="Times New Roman"/>
          <w:sz w:val="28"/>
          <w:szCs w:val="28"/>
        </w:rPr>
        <w:t>в которой обретение знаний нацелено на формирование социальной компетентности, позволяющей личности пройти аттестацию на успешную интеграцию в общество,</w:t>
      </w:r>
      <w:r w:rsidR="00E06B35">
        <w:rPr>
          <w:rStyle w:val="a7"/>
          <w:rFonts w:ascii="Times New Roman" w:eastAsiaTheme="minorEastAsia" w:hAnsi="Times New Roman"/>
          <w:sz w:val="28"/>
          <w:szCs w:val="28"/>
        </w:rPr>
        <w:t xml:space="preserve"> </w:t>
      </w:r>
      <w:r w:rsidRPr="00262B19">
        <w:rPr>
          <w:rStyle w:val="a7"/>
          <w:rFonts w:ascii="Times New Roman" w:eastAsiaTheme="minorEastAsia" w:hAnsi="Times New Roman"/>
          <w:sz w:val="28"/>
          <w:szCs w:val="28"/>
        </w:rPr>
        <w:t>где будет соответствующий выбор образа жизни и уверенности в будущем,</w:t>
      </w:r>
      <w:r w:rsidRPr="00262B19">
        <w:rPr>
          <w:rFonts w:ascii="Times New Roman" w:hAnsi="Times New Roman" w:cs="Times New Roman"/>
          <w:sz w:val="28"/>
          <w:szCs w:val="28"/>
        </w:rPr>
        <w:t xml:space="preserve"> коллективом школы было предложено взять за основу следующую модель выпускника, как конечный предполагаемый результат:</w:t>
      </w:r>
      <w:r w:rsidRPr="00262B1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осознающая, самоопределяющаяся и саморазвивающаяся личность, </w:t>
      </w:r>
      <w:r w:rsidRPr="00262B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умеющая реализовывать свои возможности и потребности, знающая, </w:t>
      </w:r>
      <w:r w:rsidRPr="00262B19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когда и каким способом это сделать; опирающаяся на семейные и </w:t>
      </w:r>
      <w:r w:rsidRPr="00262B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народные традиции, вносящая духовный вклад в культуру своего </w:t>
      </w:r>
      <w:r w:rsidRPr="00262B1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края, любящая Отечество и несущая ответственность за своё здоровье </w:t>
      </w:r>
      <w:r w:rsidRPr="00262B19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и поступки. </w:t>
      </w:r>
      <w:r w:rsidRPr="00262B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Согласно этой модели, ребенок учит, развивает, воспитывает себя</w:t>
      </w:r>
      <w:r w:rsidRPr="00262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САМ! И, стало быть, он ответственен за свою судьбу. Чем раньше человек</w:t>
      </w:r>
      <w:r w:rsidRPr="00262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эту истину поймет, тем более успешен он будет в жизни.</w:t>
      </w:r>
    </w:p>
    <w:p w:rsidR="006D4A3D" w:rsidRPr="00262B19" w:rsidRDefault="007D3A23" w:rsidP="007D3A2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потому для коллектива одной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задач, способствующих формированию соответствующей личности 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A3D" w:rsidRPr="00262B19">
        <w:rPr>
          <w:rFonts w:ascii="Times New Roman" w:hAnsi="Times New Roman" w:cs="Times New Roman"/>
          <w:sz w:val="28"/>
          <w:szCs w:val="28"/>
        </w:rPr>
        <w:t xml:space="preserve"> создание условий и обеспечение соответствующего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микроклимата.</w:t>
      </w:r>
    </w:p>
    <w:p w:rsidR="006D4A3D" w:rsidRPr="00262B19" w:rsidRDefault="00E06B35" w:rsidP="00E0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среда, уют, тепло </w:t>
      </w:r>
      <w:r w:rsidR="006D4A3D" w:rsidRPr="00262B19">
        <w:rPr>
          <w:rFonts w:ascii="Times New Roman" w:hAnsi="Times New Roman" w:cs="Times New Roman"/>
          <w:sz w:val="28"/>
          <w:szCs w:val="28"/>
        </w:rPr>
        <w:t>- это основа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A3D" w:rsidRPr="00262B19">
        <w:rPr>
          <w:rFonts w:ascii="Times New Roman" w:hAnsi="Times New Roman" w:cs="Times New Roman"/>
          <w:sz w:val="28"/>
          <w:szCs w:val="28"/>
        </w:rPr>
        <w:t>комфортного психологического микроклимата.</w:t>
      </w:r>
    </w:p>
    <w:p w:rsidR="006D4A3D" w:rsidRPr="00262B19" w:rsidRDefault="006D4A3D" w:rsidP="00E0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Наш круг общения, дружба коллектива - детей и взрослых - это чаша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радости, врачевания душ больных детей, и родителей.</w:t>
      </w:r>
    </w:p>
    <w:p w:rsidR="006D4A3D" w:rsidRPr="00262B19" w:rsidRDefault="006D4A3D" w:rsidP="0097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Школа живет не мероприятиями, но повседневной занятостью учебой с</w:t>
      </w:r>
      <w:r w:rsidR="00E06B35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увлечением, играми с пользой для жизни, концертами для веселья, поделками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для использования в жизни. Знания для пользы в жизни – установка для всех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весьма близка и понятна. </w:t>
      </w:r>
    </w:p>
    <w:p w:rsidR="00812877" w:rsidRDefault="006D4A3D" w:rsidP="0097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В  школе удалось сформировать особую атмосферу добра, творчества,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которая помогает решать серьёзные задачи, преодолевать трудности и достигать успехов в работе со слабовидящими детьми. Секрет прост</w:t>
      </w:r>
      <w:r w:rsidR="0097176B">
        <w:rPr>
          <w:rFonts w:ascii="Times New Roman" w:hAnsi="Times New Roman" w:cs="Times New Roman"/>
          <w:sz w:val="28"/>
          <w:szCs w:val="28"/>
        </w:rPr>
        <w:t xml:space="preserve"> – </w:t>
      </w:r>
      <w:r w:rsidRPr="00262B19">
        <w:rPr>
          <w:rFonts w:ascii="Times New Roman" w:hAnsi="Times New Roman" w:cs="Times New Roman"/>
          <w:sz w:val="28"/>
          <w:szCs w:val="28"/>
        </w:rPr>
        <w:t>в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учреждении  в течение 17 лет 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  активно работает система школьного самоуправлен</w:t>
      </w:r>
      <w:r w:rsidR="00325B15" w:rsidRPr="00262B19">
        <w:rPr>
          <w:rFonts w:ascii="Times New Roman" w:hAnsi="Times New Roman" w:cs="Times New Roman"/>
          <w:sz w:val="28"/>
          <w:szCs w:val="28"/>
        </w:rPr>
        <w:t>ия</w:t>
      </w:r>
      <w:r w:rsidR="0097176B">
        <w:rPr>
          <w:rFonts w:ascii="Times New Roman" w:hAnsi="Times New Roman" w:cs="Times New Roman"/>
          <w:sz w:val="28"/>
          <w:szCs w:val="28"/>
        </w:rPr>
        <w:t>.</w:t>
      </w:r>
      <w:r w:rsidR="00325B15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812877" w:rsidRPr="00262B19">
        <w:rPr>
          <w:rFonts w:ascii="Times New Roman" w:hAnsi="Times New Roman" w:cs="Times New Roman"/>
          <w:sz w:val="28"/>
          <w:szCs w:val="28"/>
        </w:rPr>
        <w:t>Ежегодно про</w:t>
      </w:r>
      <w:r w:rsidRPr="00262B19">
        <w:rPr>
          <w:rFonts w:ascii="Times New Roman" w:hAnsi="Times New Roman" w:cs="Times New Roman"/>
          <w:sz w:val="28"/>
          <w:szCs w:val="28"/>
        </w:rPr>
        <w:t>водятся</w:t>
      </w:r>
      <w:r w:rsidR="0097176B">
        <w:rPr>
          <w:rFonts w:ascii="Times New Roman" w:hAnsi="Times New Roman" w:cs="Times New Roman"/>
          <w:sz w:val="28"/>
          <w:szCs w:val="28"/>
        </w:rPr>
        <w:t xml:space="preserve"> выборы президента</w:t>
      </w:r>
      <w:r w:rsidRPr="00262B19">
        <w:rPr>
          <w:rFonts w:ascii="Times New Roman" w:hAnsi="Times New Roman" w:cs="Times New Roman"/>
          <w:sz w:val="28"/>
          <w:szCs w:val="28"/>
        </w:rPr>
        <w:t xml:space="preserve">, </w:t>
      </w:r>
      <w:r w:rsidR="0097176B">
        <w:rPr>
          <w:rFonts w:ascii="Times New Roman" w:hAnsi="Times New Roman" w:cs="Times New Roman"/>
          <w:sz w:val="28"/>
          <w:szCs w:val="28"/>
        </w:rPr>
        <w:t>формируется К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97176B">
        <w:rPr>
          <w:rFonts w:ascii="Times New Roman" w:hAnsi="Times New Roman" w:cs="Times New Roman"/>
          <w:sz w:val="28"/>
          <w:szCs w:val="28"/>
        </w:rPr>
        <w:t>М</w:t>
      </w:r>
      <w:r w:rsidR="00812877" w:rsidRPr="00262B19">
        <w:rPr>
          <w:rFonts w:ascii="Times New Roman" w:hAnsi="Times New Roman" w:cs="Times New Roman"/>
          <w:sz w:val="28"/>
          <w:szCs w:val="28"/>
        </w:rPr>
        <w:t>инистров</w:t>
      </w:r>
      <w:r w:rsidRPr="00262B19">
        <w:rPr>
          <w:rFonts w:ascii="Times New Roman" w:hAnsi="Times New Roman" w:cs="Times New Roman"/>
          <w:sz w:val="28"/>
          <w:szCs w:val="28"/>
        </w:rPr>
        <w:t>,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который</w:t>
      </w:r>
      <w:r w:rsidR="00325B15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ежегодно в апреле </w:t>
      </w:r>
      <w:proofErr w:type="gramStart"/>
      <w:r w:rsidRPr="00262B19">
        <w:rPr>
          <w:rFonts w:ascii="Times New Roman" w:hAnsi="Times New Roman" w:cs="Times New Roman"/>
          <w:sz w:val="28"/>
          <w:szCs w:val="28"/>
        </w:rPr>
        <w:t>отчитываетс</w:t>
      </w:r>
      <w:r w:rsidR="00325B15" w:rsidRPr="00262B19">
        <w:rPr>
          <w:rFonts w:ascii="Times New Roman" w:hAnsi="Times New Roman" w:cs="Times New Roman"/>
          <w:sz w:val="28"/>
          <w:szCs w:val="28"/>
        </w:rPr>
        <w:t>я</w:t>
      </w: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325B15" w:rsidRPr="00262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5B15" w:rsidRPr="00262B19">
        <w:rPr>
          <w:rFonts w:ascii="Times New Roman" w:hAnsi="Times New Roman" w:cs="Times New Roman"/>
          <w:sz w:val="28"/>
          <w:szCs w:val="28"/>
        </w:rPr>
        <w:t xml:space="preserve"> проделанной работе на итоговом родительском собрании</w:t>
      </w:r>
      <w:r w:rsidR="00262B19">
        <w:rPr>
          <w:rFonts w:ascii="Times New Roman" w:hAnsi="Times New Roman" w:cs="Times New Roman"/>
          <w:sz w:val="28"/>
          <w:szCs w:val="28"/>
        </w:rPr>
        <w:t>.</w:t>
      </w: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325B15" w:rsidRPr="00262B19">
        <w:rPr>
          <w:rFonts w:ascii="Times New Roman" w:hAnsi="Times New Roman" w:cs="Times New Roman"/>
          <w:sz w:val="28"/>
          <w:szCs w:val="28"/>
        </w:rPr>
        <w:t>Работа ведется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 в тесном сотрудничестве администрации, классн</w:t>
      </w:r>
      <w:r w:rsidR="0097176B">
        <w:rPr>
          <w:rFonts w:ascii="Times New Roman" w:hAnsi="Times New Roman" w:cs="Times New Roman"/>
          <w:sz w:val="28"/>
          <w:szCs w:val="28"/>
        </w:rPr>
        <w:t>ых руководителей, воспитателей</w:t>
      </w:r>
      <w:r w:rsidR="00812877" w:rsidRPr="00262B19">
        <w:rPr>
          <w:rFonts w:ascii="Times New Roman" w:hAnsi="Times New Roman" w:cs="Times New Roman"/>
          <w:sz w:val="28"/>
          <w:szCs w:val="28"/>
        </w:rPr>
        <w:t>,</w:t>
      </w:r>
      <w:r w:rsidR="0097176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и родителей. </w:t>
      </w:r>
      <w:r w:rsidR="00325B15" w:rsidRPr="00262B19">
        <w:rPr>
          <w:rFonts w:ascii="Times New Roman" w:hAnsi="Times New Roman" w:cs="Times New Roman"/>
          <w:sz w:val="28"/>
          <w:szCs w:val="28"/>
        </w:rPr>
        <w:t>Деятельность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 школьного самоуправлен</w:t>
      </w:r>
      <w:r w:rsidR="00BF34FF" w:rsidRPr="00262B19">
        <w:rPr>
          <w:rFonts w:ascii="Times New Roman" w:hAnsi="Times New Roman" w:cs="Times New Roman"/>
          <w:sz w:val="28"/>
          <w:szCs w:val="28"/>
        </w:rPr>
        <w:t xml:space="preserve">ия </w:t>
      </w:r>
      <w:r w:rsidR="00BF34FF" w:rsidRPr="00262B19">
        <w:rPr>
          <w:rFonts w:ascii="Times New Roman" w:hAnsi="Times New Roman" w:cs="Times New Roman"/>
          <w:sz w:val="28"/>
          <w:szCs w:val="28"/>
        </w:rPr>
        <w:lastRenderedPageBreak/>
        <w:t>охватывает</w:t>
      </w:r>
      <w:r w:rsidR="00812877" w:rsidRPr="00262B19">
        <w:rPr>
          <w:rFonts w:ascii="Times New Roman" w:hAnsi="Times New Roman" w:cs="Times New Roman"/>
          <w:sz w:val="28"/>
          <w:szCs w:val="28"/>
        </w:rPr>
        <w:t xml:space="preserve"> все направления </w:t>
      </w:r>
      <w:r w:rsidR="00812877" w:rsidRPr="0097176B">
        <w:rPr>
          <w:rStyle w:val="a5"/>
          <w:rFonts w:ascii="Times New Roman" w:eastAsiaTheme="minorEastAsia" w:hAnsi="Times New Roman"/>
          <w:b w:val="0"/>
          <w:sz w:val="28"/>
          <w:szCs w:val="28"/>
        </w:rPr>
        <w:t>деятельности</w:t>
      </w:r>
      <w:r w:rsidR="003C567E" w:rsidRPr="00262B19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262B19">
        <w:rPr>
          <w:rFonts w:ascii="Times New Roman" w:hAnsi="Times New Roman" w:cs="Times New Roman"/>
          <w:sz w:val="28"/>
          <w:szCs w:val="28"/>
        </w:rPr>
        <w:t>. Как пример</w:t>
      </w:r>
      <w:r w:rsidR="0097176B">
        <w:rPr>
          <w:rFonts w:ascii="Times New Roman" w:hAnsi="Times New Roman" w:cs="Times New Roman"/>
          <w:sz w:val="28"/>
          <w:szCs w:val="28"/>
        </w:rPr>
        <w:t xml:space="preserve">,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привожу направления работы  и </w:t>
      </w:r>
      <w:r w:rsidR="00812877" w:rsidRPr="00262B19">
        <w:rPr>
          <w:rFonts w:ascii="Times New Roman" w:hAnsi="Times New Roman" w:cs="Times New Roman"/>
          <w:sz w:val="28"/>
          <w:szCs w:val="28"/>
        </w:rPr>
        <w:t>результаты</w:t>
      </w:r>
      <w:r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="00BF34FF" w:rsidRPr="00262B19">
        <w:rPr>
          <w:rFonts w:ascii="Times New Roman" w:hAnsi="Times New Roman" w:cs="Times New Roman"/>
          <w:sz w:val="28"/>
          <w:szCs w:val="28"/>
        </w:rPr>
        <w:t>за текущий учебный год:</w:t>
      </w:r>
    </w:p>
    <w:p w:rsidR="0097176B" w:rsidRPr="00262B19" w:rsidRDefault="0097176B" w:rsidP="0097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2275"/>
        <w:gridCol w:w="5985"/>
      </w:tblGrid>
      <w:tr w:rsidR="00812877" w:rsidRPr="00262B19" w:rsidTr="00262B19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 министра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</w:t>
            </w:r>
          </w:p>
        </w:tc>
      </w:tr>
      <w:tr w:rsidR="00812877" w:rsidRPr="00262B19" w:rsidTr="00262B19">
        <w:trPr>
          <w:trHeight w:val="128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Чигвинцева</w:t>
            </w:r>
            <w:proofErr w:type="spellEnd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</w:t>
            </w:r>
          </w:p>
          <w:p w:rsidR="0097176B" w:rsidRDefault="00812877" w:rsidP="00971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(ученица </w:t>
            </w:r>
            <w:proofErr w:type="gramEnd"/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класса)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и науки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1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Мониторинг успеваемости самими учащимися  -  повышени</w:t>
            </w:r>
            <w:r w:rsidR="006D4A3D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самоуправленческой активности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100%  успеваемость при качестве 44,1%</w:t>
            </w:r>
          </w:p>
          <w:p w:rsidR="00812877" w:rsidRPr="00262B19" w:rsidRDefault="00812877" w:rsidP="0097176B">
            <w:pPr>
              <w:numPr>
                <w:ilvl w:val="0"/>
                <w:numId w:val="1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 «Лучший дневник» 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проводился 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раза в год  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повысил статус значимости школьного документа учащихся.</w:t>
            </w:r>
          </w:p>
          <w:p w:rsidR="00812877" w:rsidRPr="00262B19" w:rsidRDefault="00812877" w:rsidP="0097176B">
            <w:pPr>
              <w:numPr>
                <w:ilvl w:val="0"/>
                <w:numId w:val="1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Еженедельный конкурс вымпелов «Эрудиты» - стимул для хорошей успеваемости всего класса.</w:t>
            </w:r>
          </w:p>
          <w:p w:rsidR="00812877" w:rsidRPr="00262B19" w:rsidRDefault="00812877" w:rsidP="0097176B">
            <w:pPr>
              <w:numPr>
                <w:ilvl w:val="0"/>
                <w:numId w:val="1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Рейтинг по сохранности учебников 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способствовал укреплению материальной базы школы.</w:t>
            </w:r>
          </w:p>
          <w:p w:rsidR="00812877" w:rsidRPr="00262B19" w:rsidRDefault="00812877" w:rsidP="0097176B">
            <w:pPr>
              <w:numPr>
                <w:ilvl w:val="0"/>
                <w:numId w:val="1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организации школьных олимпиад и НОУ «Эврика» способствовало активизации учащихся 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олимпиадах 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городском уровне.</w:t>
            </w:r>
          </w:p>
        </w:tc>
      </w:tr>
      <w:tr w:rsidR="00812877" w:rsidRPr="00262B19" w:rsidTr="00262B19">
        <w:trPr>
          <w:trHeight w:val="1819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B" w:rsidRDefault="00812877" w:rsidP="00971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Казакова Надежда (ученица </w:t>
            </w:r>
            <w:proofErr w:type="gramEnd"/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класса).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2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на высоком уровне календарных праздников.</w:t>
            </w:r>
          </w:p>
          <w:p w:rsidR="00812877" w:rsidRPr="00262B19" w:rsidRDefault="0097176B" w:rsidP="0097176B">
            <w:pPr>
              <w:numPr>
                <w:ilvl w:val="0"/>
                <w:numId w:val="2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Раскрытие </w:t>
            </w:r>
            <w:r w:rsidR="00812877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творческих способностей  у ребят.</w:t>
            </w:r>
          </w:p>
          <w:p w:rsidR="00812877" w:rsidRPr="00262B19" w:rsidRDefault="00812877" w:rsidP="0097176B">
            <w:pPr>
              <w:numPr>
                <w:ilvl w:val="0"/>
                <w:numId w:val="2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участие в районных, городских, республиканских мероприятиях.</w:t>
            </w:r>
          </w:p>
        </w:tc>
      </w:tr>
      <w:tr w:rsidR="00812877" w:rsidRPr="00262B19" w:rsidTr="00262B19">
        <w:trPr>
          <w:trHeight w:val="55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B" w:rsidRDefault="00812877" w:rsidP="00971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Антонова Ирина (ученица </w:t>
            </w:r>
            <w:proofErr w:type="gramEnd"/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класса)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Пресс-центр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3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Оживление деятельности школьного радио «Миллениум».</w:t>
            </w:r>
          </w:p>
          <w:p w:rsidR="00812877" w:rsidRPr="00262B19" w:rsidRDefault="00812877" w:rsidP="0097176B">
            <w:pPr>
              <w:numPr>
                <w:ilvl w:val="0"/>
                <w:numId w:val="3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выпуска школьной газеты «Наш взгляд» ежегодно.</w:t>
            </w:r>
          </w:p>
          <w:p w:rsidR="00812877" w:rsidRPr="00262B19" w:rsidRDefault="00812877" w:rsidP="0097176B">
            <w:pPr>
              <w:numPr>
                <w:ilvl w:val="0"/>
                <w:numId w:val="3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квалификации школьных журналистов на мастер-классах при филиале КГУ и в ГДТДиМ№1.</w:t>
            </w:r>
          </w:p>
          <w:p w:rsidR="00812877" w:rsidRPr="00262B19" w:rsidRDefault="00812877" w:rsidP="0097176B">
            <w:pPr>
              <w:numPr>
                <w:ilvl w:val="0"/>
                <w:numId w:val="3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Пополнение  школьного архива фотоматериалами.</w:t>
            </w:r>
          </w:p>
          <w:p w:rsidR="00812877" w:rsidRPr="00262B19" w:rsidRDefault="00812877" w:rsidP="0097176B">
            <w:pPr>
              <w:numPr>
                <w:ilvl w:val="0"/>
                <w:numId w:val="3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содержания школьного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сайта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12877" w:rsidRPr="00262B19" w:rsidTr="00262B19">
        <w:trPr>
          <w:trHeight w:val="41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Дроздов Александр</w:t>
            </w:r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(ученик 11класса)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Охраны окружающей среды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4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случаев порчи школьного имущества.</w:t>
            </w:r>
          </w:p>
          <w:p w:rsidR="00812877" w:rsidRPr="00262B19" w:rsidRDefault="00812877" w:rsidP="0097176B">
            <w:pPr>
              <w:numPr>
                <w:ilvl w:val="0"/>
                <w:numId w:val="4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Регулярное самообслуживание в форме влажной уборки перед 2-ой половиной дня.</w:t>
            </w:r>
          </w:p>
          <w:p w:rsidR="00812877" w:rsidRPr="00262B19" w:rsidRDefault="00812877" w:rsidP="0097176B">
            <w:pPr>
              <w:numPr>
                <w:ilvl w:val="0"/>
                <w:numId w:val="4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Привитие навыков ландшафтного дизайна в конкурсах «Школьная рассада» и «Лучший газон».</w:t>
            </w:r>
          </w:p>
          <w:p w:rsidR="00812877" w:rsidRPr="00262B19" w:rsidRDefault="00812877" w:rsidP="0097176B">
            <w:pPr>
              <w:numPr>
                <w:ilvl w:val="0"/>
                <w:numId w:val="4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Ежегодный сбор макулатуры не менее 2-3 тонн.</w:t>
            </w:r>
          </w:p>
          <w:p w:rsidR="00812877" w:rsidRPr="00262B19" w:rsidRDefault="00812877" w:rsidP="0097176B">
            <w:pPr>
              <w:numPr>
                <w:ilvl w:val="0"/>
                <w:numId w:val="4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Активное участие в школьных и городских экологических акциях (субботники, генеральные уборки, скворечники и т. д.).</w:t>
            </w:r>
          </w:p>
        </w:tc>
      </w:tr>
      <w:tr w:rsidR="00812877" w:rsidRPr="00262B19" w:rsidTr="00262B19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B" w:rsidRDefault="00812877" w:rsidP="00971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Кулясов</w:t>
            </w:r>
            <w:proofErr w:type="spellEnd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Владислав (ученик </w:t>
            </w:r>
            <w:proofErr w:type="gramEnd"/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класса)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Здравоохранения и спорта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5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«Лучший инструктор утренней зарядки» способствовал совершенствованию её проведения.</w:t>
            </w:r>
          </w:p>
          <w:p w:rsidR="00812877" w:rsidRPr="00262B19" w:rsidRDefault="00812877" w:rsidP="0097176B">
            <w:pPr>
              <w:numPr>
                <w:ilvl w:val="0"/>
                <w:numId w:val="5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Творческое проведение Дней здоровья. </w:t>
            </w:r>
          </w:p>
          <w:p w:rsidR="00812877" w:rsidRPr="00262B19" w:rsidRDefault="00812877" w:rsidP="0097176B">
            <w:pPr>
              <w:numPr>
                <w:ilvl w:val="0"/>
                <w:numId w:val="5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организации динамической  паузы и прогулок во вторую половину дня.</w:t>
            </w:r>
          </w:p>
        </w:tc>
      </w:tr>
      <w:tr w:rsidR="00812877" w:rsidRPr="00262B19" w:rsidTr="00262B19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B" w:rsidRDefault="00812877" w:rsidP="00971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Валиев </w:t>
            </w:r>
            <w:proofErr w:type="spell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Рамиль</w:t>
            </w:r>
            <w:proofErr w:type="spellEnd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(ученик </w:t>
            </w:r>
            <w:proofErr w:type="gramEnd"/>
          </w:p>
          <w:p w:rsidR="00812877" w:rsidRPr="0097176B" w:rsidRDefault="00812877" w:rsidP="0097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класса)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97176B" w:rsidRDefault="00812877" w:rsidP="00971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Защиты прав детей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77" w:rsidRPr="00262B19" w:rsidRDefault="00812877" w:rsidP="0097176B">
            <w:pPr>
              <w:numPr>
                <w:ilvl w:val="0"/>
                <w:numId w:val="6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Еженедельный конкурс «Самый элегантный класс» позволил привести внешний вид большинства  учащихся к норме </w:t>
            </w:r>
            <w:proofErr w:type="gramStart"/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положения</w:t>
            </w:r>
            <w:proofErr w:type="gramEnd"/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школьной форме.</w:t>
            </w:r>
          </w:p>
          <w:p w:rsidR="00812877" w:rsidRPr="00262B19" w:rsidRDefault="00812877" w:rsidP="0097176B">
            <w:pPr>
              <w:numPr>
                <w:ilvl w:val="0"/>
                <w:numId w:val="6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Была 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разработана и 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организована активная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C567E"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помощи и контроля учащихся</w:t>
            </w: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 семей «группы риска»</w:t>
            </w:r>
            <w:r w:rsidR="009717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12877" w:rsidRPr="00262B19" w:rsidRDefault="00812877" w:rsidP="0097176B">
            <w:pPr>
              <w:numPr>
                <w:ilvl w:val="0"/>
                <w:numId w:val="6"/>
              </w:numPr>
              <w:spacing w:after="0" w:line="240" w:lineRule="auto"/>
              <w:ind w:left="65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штаба профилактики позволила не допустить преступлений и правонарушений.</w:t>
            </w:r>
          </w:p>
          <w:p w:rsidR="00812877" w:rsidRPr="00262B19" w:rsidRDefault="00812877" w:rsidP="0097176B">
            <w:pPr>
              <w:numPr>
                <w:ilvl w:val="0"/>
                <w:numId w:val="6"/>
              </w:numPr>
              <w:spacing w:after="0" w:line="240" w:lineRule="auto"/>
              <w:ind w:left="6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62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министерством не было зафиксировано фактов нарушения прав детей.</w:t>
            </w:r>
          </w:p>
        </w:tc>
      </w:tr>
    </w:tbl>
    <w:p w:rsidR="00812877" w:rsidRPr="00262B19" w:rsidRDefault="00812877" w:rsidP="00812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A33" w:rsidRDefault="00812877" w:rsidP="009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Необ</w:t>
      </w:r>
      <w:r w:rsidR="00325B15" w:rsidRPr="00262B19">
        <w:rPr>
          <w:rFonts w:ascii="Times New Roman" w:hAnsi="Times New Roman" w:cs="Times New Roman"/>
          <w:sz w:val="28"/>
          <w:szCs w:val="28"/>
        </w:rPr>
        <w:t xml:space="preserve">ходимо отметить, что в основе эффективности всей работы лежит </w:t>
      </w:r>
      <w:r w:rsidRPr="00262B19">
        <w:rPr>
          <w:rFonts w:ascii="Times New Roman" w:hAnsi="Times New Roman" w:cs="Times New Roman"/>
          <w:sz w:val="28"/>
          <w:szCs w:val="28"/>
        </w:rPr>
        <w:t xml:space="preserve"> повы</w:t>
      </w:r>
      <w:r w:rsidR="00325B15" w:rsidRPr="00262B19">
        <w:rPr>
          <w:rFonts w:ascii="Times New Roman" w:hAnsi="Times New Roman" w:cs="Times New Roman"/>
          <w:sz w:val="28"/>
          <w:szCs w:val="28"/>
        </w:rPr>
        <w:t>шение</w:t>
      </w:r>
      <w:r w:rsidRPr="00262B19">
        <w:rPr>
          <w:rFonts w:ascii="Times New Roman" w:hAnsi="Times New Roman" w:cs="Times New Roman"/>
          <w:sz w:val="28"/>
          <w:szCs w:val="28"/>
        </w:rPr>
        <w:t xml:space="preserve"> роли </w:t>
      </w:r>
      <w:r w:rsidR="00D67E77" w:rsidRPr="00262B19">
        <w:rPr>
          <w:rFonts w:ascii="Times New Roman" w:hAnsi="Times New Roman" w:cs="Times New Roman"/>
          <w:sz w:val="28"/>
          <w:szCs w:val="28"/>
        </w:rPr>
        <w:t>в управлении образовательным процессом всех его участников и прежде всего</w:t>
      </w:r>
      <w:r w:rsidR="0097176B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органов учен</w:t>
      </w:r>
      <w:r w:rsidR="00325B15" w:rsidRPr="00262B19">
        <w:rPr>
          <w:rFonts w:ascii="Times New Roman" w:hAnsi="Times New Roman" w:cs="Times New Roman"/>
          <w:sz w:val="28"/>
          <w:szCs w:val="28"/>
        </w:rPr>
        <w:t>и</w:t>
      </w:r>
      <w:r w:rsidR="0097176B">
        <w:rPr>
          <w:rFonts w:ascii="Times New Roman" w:hAnsi="Times New Roman" w:cs="Times New Roman"/>
          <w:sz w:val="28"/>
          <w:szCs w:val="28"/>
        </w:rPr>
        <w:t>ческого самоуправления</w:t>
      </w:r>
      <w:r w:rsidR="00D67E77" w:rsidRPr="00262B19">
        <w:rPr>
          <w:rFonts w:ascii="Times New Roman" w:hAnsi="Times New Roman" w:cs="Times New Roman"/>
          <w:sz w:val="28"/>
          <w:szCs w:val="28"/>
        </w:rPr>
        <w:t>:</w:t>
      </w:r>
      <w:r w:rsidRPr="00262B19">
        <w:rPr>
          <w:rFonts w:ascii="Times New Roman" w:hAnsi="Times New Roman" w:cs="Times New Roman"/>
          <w:sz w:val="28"/>
          <w:szCs w:val="28"/>
        </w:rPr>
        <w:t xml:space="preserve"> рост активности, инициативы, творчества детей среднего и  старшего звена. Обуч</w:t>
      </w:r>
      <w:r w:rsidR="00D67E77" w:rsidRPr="00262B19">
        <w:rPr>
          <w:rFonts w:ascii="Times New Roman" w:hAnsi="Times New Roman" w:cs="Times New Roman"/>
          <w:sz w:val="28"/>
          <w:szCs w:val="28"/>
        </w:rPr>
        <w:t xml:space="preserve">ающиеся – активисты </w:t>
      </w:r>
      <w:r w:rsidRPr="00262B19">
        <w:rPr>
          <w:rFonts w:ascii="Times New Roman" w:hAnsi="Times New Roman" w:cs="Times New Roman"/>
          <w:sz w:val="28"/>
          <w:szCs w:val="28"/>
        </w:rPr>
        <w:t xml:space="preserve">  задают стиль общения, стиль проведения коллективных творческих дел</w:t>
      </w:r>
      <w:r w:rsidR="00BF34FF" w:rsidRPr="00262B19">
        <w:rPr>
          <w:rFonts w:ascii="Times New Roman" w:hAnsi="Times New Roman" w:cs="Times New Roman"/>
          <w:sz w:val="28"/>
          <w:szCs w:val="28"/>
        </w:rPr>
        <w:t>, ст</w:t>
      </w:r>
      <w:r w:rsidRPr="00262B19">
        <w:rPr>
          <w:rFonts w:ascii="Times New Roman" w:hAnsi="Times New Roman" w:cs="Times New Roman"/>
          <w:sz w:val="28"/>
          <w:szCs w:val="28"/>
        </w:rPr>
        <w:t xml:space="preserve">иль взаимоотношений детей и взрослых.  И этот стиль деликатный, наполненный интеллигентностью и достаточной культурой бесконфликтного общения.  </w:t>
      </w:r>
    </w:p>
    <w:p w:rsidR="00812877" w:rsidRPr="00262B19" w:rsidRDefault="00BF34FF" w:rsidP="0097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19">
        <w:rPr>
          <w:rFonts w:ascii="Times New Roman" w:hAnsi="Times New Roman" w:cs="Times New Roman"/>
          <w:sz w:val="28"/>
          <w:szCs w:val="28"/>
        </w:rPr>
        <w:t>Результат</w:t>
      </w:r>
      <w:r w:rsidR="003C567E" w:rsidRPr="00262B19">
        <w:rPr>
          <w:rFonts w:ascii="Times New Roman" w:hAnsi="Times New Roman" w:cs="Times New Roman"/>
          <w:sz w:val="28"/>
          <w:szCs w:val="28"/>
        </w:rPr>
        <w:t xml:space="preserve"> </w:t>
      </w:r>
      <w:r w:rsidRPr="00262B19">
        <w:rPr>
          <w:rFonts w:ascii="Times New Roman" w:hAnsi="Times New Roman" w:cs="Times New Roman"/>
          <w:sz w:val="28"/>
          <w:szCs w:val="28"/>
        </w:rPr>
        <w:t>-</w:t>
      </w:r>
      <w:r w:rsidR="003C567E" w:rsidRPr="00262B19">
        <w:rPr>
          <w:rFonts w:ascii="Times New Roman" w:hAnsi="Times New Roman" w:cs="Times New Roman"/>
          <w:sz w:val="28"/>
          <w:szCs w:val="28"/>
        </w:rPr>
        <w:t xml:space="preserve"> от</w:t>
      </w:r>
      <w:r w:rsidRPr="00262B19">
        <w:rPr>
          <w:rFonts w:ascii="Times New Roman" w:hAnsi="Times New Roman" w:cs="Times New Roman"/>
          <w:sz w:val="28"/>
          <w:szCs w:val="28"/>
        </w:rPr>
        <w:t xml:space="preserve">сутствие правонарушений, высокие показатели успеваемости </w:t>
      </w:r>
      <w:r w:rsidR="00D62A33">
        <w:rPr>
          <w:rFonts w:ascii="Times New Roman" w:hAnsi="Times New Roman" w:cs="Times New Roman"/>
          <w:sz w:val="28"/>
          <w:szCs w:val="28"/>
        </w:rPr>
        <w:t>и социализации всех выпускников</w:t>
      </w:r>
      <w:r w:rsidRPr="00262B19">
        <w:rPr>
          <w:rFonts w:ascii="Times New Roman" w:hAnsi="Times New Roman" w:cs="Times New Roman"/>
          <w:sz w:val="28"/>
          <w:szCs w:val="28"/>
        </w:rPr>
        <w:t>.</w:t>
      </w:r>
    </w:p>
    <w:p w:rsidR="00561833" w:rsidRDefault="00561833" w:rsidP="00B669F1">
      <w:pPr>
        <w:pStyle w:val="a3"/>
      </w:pPr>
    </w:p>
    <w:sectPr w:rsidR="00561833" w:rsidSect="0026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7DF"/>
    <w:multiLevelType w:val="hybridMultilevel"/>
    <w:tmpl w:val="E576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3C15"/>
    <w:multiLevelType w:val="hybridMultilevel"/>
    <w:tmpl w:val="4308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E4745"/>
    <w:multiLevelType w:val="hybridMultilevel"/>
    <w:tmpl w:val="C236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102CE"/>
    <w:multiLevelType w:val="hybridMultilevel"/>
    <w:tmpl w:val="23B2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D3"/>
    <w:multiLevelType w:val="hybridMultilevel"/>
    <w:tmpl w:val="ED6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606A6"/>
    <w:multiLevelType w:val="hybridMultilevel"/>
    <w:tmpl w:val="6E04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770"/>
    <w:rsid w:val="00020CA9"/>
    <w:rsid w:val="000267A0"/>
    <w:rsid w:val="00040375"/>
    <w:rsid w:val="00125542"/>
    <w:rsid w:val="00154889"/>
    <w:rsid w:val="00262B19"/>
    <w:rsid w:val="00325B15"/>
    <w:rsid w:val="00332770"/>
    <w:rsid w:val="003534A5"/>
    <w:rsid w:val="003610EB"/>
    <w:rsid w:val="003830B2"/>
    <w:rsid w:val="003C567E"/>
    <w:rsid w:val="00561833"/>
    <w:rsid w:val="00607317"/>
    <w:rsid w:val="00625CEE"/>
    <w:rsid w:val="00636423"/>
    <w:rsid w:val="006D4A3D"/>
    <w:rsid w:val="007D3A23"/>
    <w:rsid w:val="0080099E"/>
    <w:rsid w:val="00812877"/>
    <w:rsid w:val="008C44B5"/>
    <w:rsid w:val="0097176B"/>
    <w:rsid w:val="009D6C46"/>
    <w:rsid w:val="009F7C72"/>
    <w:rsid w:val="00B51535"/>
    <w:rsid w:val="00B669F1"/>
    <w:rsid w:val="00BF34FF"/>
    <w:rsid w:val="00D03AA9"/>
    <w:rsid w:val="00D62A33"/>
    <w:rsid w:val="00D67E77"/>
    <w:rsid w:val="00D70596"/>
    <w:rsid w:val="00DE1E81"/>
    <w:rsid w:val="00E06B35"/>
    <w:rsid w:val="00E9465E"/>
    <w:rsid w:val="00ED35A0"/>
    <w:rsid w:val="00F029B7"/>
    <w:rsid w:val="00F413A5"/>
    <w:rsid w:val="00F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35"/>
  </w:style>
  <w:style w:type="paragraph" w:styleId="1">
    <w:name w:val="heading 1"/>
    <w:basedOn w:val="a"/>
    <w:next w:val="a"/>
    <w:link w:val="10"/>
    <w:uiPriority w:val="9"/>
    <w:qFormat/>
    <w:rsid w:val="00607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F1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561833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6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6183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561833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school</cp:lastModifiedBy>
  <cp:revision>32</cp:revision>
  <cp:lastPrinted>2013-06-24T08:53:00Z</cp:lastPrinted>
  <dcterms:created xsi:type="dcterms:W3CDTF">2013-06-21T09:28:00Z</dcterms:created>
  <dcterms:modified xsi:type="dcterms:W3CDTF">2013-06-24T10:58:00Z</dcterms:modified>
</cp:coreProperties>
</file>