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BE" w:rsidRPr="004A002B" w:rsidRDefault="00BA3CBE" w:rsidP="00BA3CBE">
      <w:pPr>
        <w:pStyle w:val="a6"/>
        <w:jc w:val="center"/>
        <w:rPr>
          <w:b/>
        </w:rPr>
      </w:pPr>
      <w:r w:rsidRPr="004A002B">
        <w:rPr>
          <w:b/>
        </w:rPr>
        <w:t>Муниципальное общеобразовательное учреждение</w:t>
      </w:r>
    </w:p>
    <w:p w:rsidR="00BA3CBE" w:rsidRDefault="00BA3CBE" w:rsidP="00BA3CBE">
      <w:pPr>
        <w:pStyle w:val="a6"/>
        <w:jc w:val="center"/>
        <w:rPr>
          <w:b/>
        </w:rPr>
      </w:pPr>
      <w:r w:rsidRPr="004A002B">
        <w:rPr>
          <w:b/>
        </w:rPr>
        <w:t xml:space="preserve">   «</w:t>
      </w:r>
      <w:proofErr w:type="spellStart"/>
      <w:r w:rsidRPr="004A002B">
        <w:rPr>
          <w:b/>
        </w:rPr>
        <w:t>Степанщинская</w:t>
      </w:r>
      <w:proofErr w:type="spellEnd"/>
      <w:r w:rsidRPr="004A002B">
        <w:rPr>
          <w:b/>
        </w:rPr>
        <w:t xml:space="preserve"> средняя общеобразовательная школа»</w:t>
      </w: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tbl>
      <w:tblPr>
        <w:tblW w:w="0" w:type="auto"/>
        <w:tblInd w:w="-72" w:type="dxa"/>
        <w:tblLayout w:type="fixed"/>
        <w:tblLook w:val="04A0"/>
      </w:tblPr>
      <w:tblGrid>
        <w:gridCol w:w="5760"/>
        <w:gridCol w:w="3990"/>
      </w:tblGrid>
      <w:tr w:rsidR="00BA3CBE" w:rsidRPr="002612C6" w:rsidTr="00231366">
        <w:tc>
          <w:tcPr>
            <w:tcW w:w="5760" w:type="dxa"/>
          </w:tcPr>
          <w:p w:rsidR="00BA3CBE" w:rsidRPr="002612C6" w:rsidRDefault="00BA3CBE" w:rsidP="00231366"/>
        </w:tc>
        <w:tc>
          <w:tcPr>
            <w:tcW w:w="3990" w:type="dxa"/>
            <w:hideMark/>
          </w:tcPr>
          <w:p w:rsidR="00BA3CBE" w:rsidRPr="002612C6" w:rsidRDefault="00BA3CBE" w:rsidP="00231366">
            <w:pPr>
              <w:jc w:val="both"/>
            </w:pPr>
            <w:r w:rsidRPr="002612C6">
              <w:t xml:space="preserve">                                  </w:t>
            </w:r>
          </w:p>
          <w:p w:rsidR="00BA3CBE" w:rsidRPr="002612C6" w:rsidRDefault="00BA3CBE" w:rsidP="00231366">
            <w:pPr>
              <w:ind w:right="-2906"/>
              <w:jc w:val="both"/>
            </w:pPr>
            <w:r w:rsidRPr="002612C6">
              <w:t xml:space="preserve">                     </w:t>
            </w:r>
          </w:p>
          <w:p w:rsidR="00BA3CBE" w:rsidRDefault="00BA3CBE" w:rsidP="00231366">
            <w:pPr>
              <w:ind w:right="-2906"/>
            </w:pPr>
            <w:r w:rsidRPr="002612C6">
              <w:t xml:space="preserve">                                   УТВЕРЖДЕНА</w:t>
            </w:r>
            <w:r>
              <w:t xml:space="preserve">    </w:t>
            </w:r>
          </w:p>
          <w:p w:rsidR="00BA3CBE" w:rsidRDefault="00BA3CBE" w:rsidP="00231366">
            <w:pPr>
              <w:ind w:right="-2906"/>
            </w:pPr>
          </w:p>
          <w:p w:rsidR="00BA3CBE" w:rsidRPr="002612C6" w:rsidRDefault="00BA3CBE" w:rsidP="00231366">
            <w:pPr>
              <w:ind w:right="-2906"/>
            </w:pPr>
            <w:r>
              <w:t xml:space="preserve">приказом  </w:t>
            </w:r>
            <w:proofErr w:type="gramStart"/>
            <w:r>
              <w:t>от</w:t>
            </w:r>
            <w:proofErr w:type="gramEnd"/>
            <w:r>
              <w:t>__</w:t>
            </w:r>
            <w:r w:rsidRPr="002612C6">
              <w:t>_________</w:t>
            </w:r>
            <w:r>
              <w:t>__</w:t>
            </w:r>
            <w:r w:rsidRPr="002612C6">
              <w:t xml:space="preserve"> </w:t>
            </w:r>
            <w:r>
              <w:t xml:space="preserve"> </w:t>
            </w:r>
            <w:r w:rsidRPr="002612C6">
              <w:t>№ _______</w:t>
            </w:r>
          </w:p>
        </w:tc>
      </w:tr>
    </w:tbl>
    <w:p w:rsidR="00BA3CBE" w:rsidRPr="002612C6" w:rsidRDefault="00BA3CBE" w:rsidP="00BA3CBE"/>
    <w:p w:rsidR="00BA3CBE" w:rsidRPr="002612C6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Pr="004A002B" w:rsidRDefault="00BA3CBE" w:rsidP="00BA3CBE">
      <w:pPr>
        <w:pStyle w:val="a6"/>
        <w:jc w:val="center"/>
        <w:rPr>
          <w:b/>
        </w:rPr>
      </w:pPr>
      <w:r w:rsidRPr="004A002B">
        <w:rPr>
          <w:b/>
        </w:rPr>
        <w:t>Рабочая программа</w:t>
      </w:r>
    </w:p>
    <w:p w:rsidR="00BA3CBE" w:rsidRPr="004A002B" w:rsidRDefault="00BA3CBE" w:rsidP="00BA3CBE">
      <w:pPr>
        <w:pStyle w:val="a6"/>
        <w:jc w:val="center"/>
        <w:rPr>
          <w:b/>
        </w:rPr>
      </w:pPr>
      <w:r w:rsidRPr="004A002B">
        <w:rPr>
          <w:b/>
        </w:rPr>
        <w:t>у</w:t>
      </w:r>
      <w:r>
        <w:rPr>
          <w:b/>
        </w:rPr>
        <w:t>чебного предмета «Биология</w:t>
      </w:r>
      <w:r w:rsidRPr="004A002B">
        <w:rPr>
          <w:b/>
        </w:rPr>
        <w:t>»</w:t>
      </w:r>
    </w:p>
    <w:p w:rsidR="00BA3CBE" w:rsidRDefault="00BA3CBE" w:rsidP="00BA3CBE">
      <w:pPr>
        <w:pStyle w:val="a6"/>
        <w:jc w:val="center"/>
      </w:pPr>
      <w:r>
        <w:t>(базовый уровень)</w:t>
      </w:r>
    </w:p>
    <w:p w:rsidR="00BA3CBE" w:rsidRDefault="00BA3CBE" w:rsidP="00BA3CBE">
      <w:pPr>
        <w:pStyle w:val="a6"/>
      </w:pPr>
      <w:r>
        <w:t xml:space="preserve">                                                               для 8 класса</w:t>
      </w: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  <w:jc w:val="center"/>
      </w:pPr>
      <w:r>
        <w:t xml:space="preserve">                                                                                                                                      Составитель</w:t>
      </w:r>
    </w:p>
    <w:p w:rsidR="00BA3CBE" w:rsidRDefault="00BA3CBE" w:rsidP="00BA3CBE">
      <w:pPr>
        <w:pStyle w:val="a6"/>
        <w:jc w:val="center"/>
      </w:pPr>
      <w:r>
        <w:t xml:space="preserve">                                                                                       </w:t>
      </w:r>
      <w:proofErr w:type="spellStart"/>
      <w:r>
        <w:t>Конова</w:t>
      </w:r>
      <w:proofErr w:type="spellEnd"/>
      <w:r>
        <w:t xml:space="preserve"> А.Д., учитель биологии и химии</w:t>
      </w:r>
    </w:p>
    <w:p w:rsidR="00BA3CBE" w:rsidRDefault="00BA3CBE" w:rsidP="00BA3CBE">
      <w:pPr>
        <w:pStyle w:val="a6"/>
        <w:jc w:val="center"/>
      </w:pPr>
      <w:r>
        <w:t xml:space="preserve">                                                                                   первой квалификационной категории</w:t>
      </w:r>
    </w:p>
    <w:p w:rsidR="00BA3CBE" w:rsidRDefault="00BA3CBE" w:rsidP="00BA3CBE">
      <w:pPr>
        <w:pStyle w:val="a6"/>
        <w:jc w:val="center"/>
      </w:pPr>
    </w:p>
    <w:p w:rsidR="00BA3CBE" w:rsidRDefault="00BA3CBE" w:rsidP="00BA3CBE">
      <w:pPr>
        <w:pStyle w:val="a6"/>
        <w:jc w:val="center"/>
      </w:pPr>
    </w:p>
    <w:p w:rsidR="00BA3CBE" w:rsidRDefault="00BA3CBE" w:rsidP="00BA3CBE">
      <w:pPr>
        <w:pStyle w:val="a6"/>
        <w:jc w:val="center"/>
      </w:pPr>
    </w:p>
    <w:p w:rsidR="00BA3CBE" w:rsidRDefault="00BA3CBE" w:rsidP="00BA3CBE">
      <w:pPr>
        <w:pStyle w:val="a6"/>
        <w:jc w:val="center"/>
      </w:pPr>
    </w:p>
    <w:p w:rsidR="00BA3CBE" w:rsidRDefault="00BA3CBE" w:rsidP="00BA3CBE">
      <w:pPr>
        <w:pStyle w:val="a6"/>
        <w:jc w:val="center"/>
      </w:pPr>
    </w:p>
    <w:p w:rsidR="00BA3CBE" w:rsidRDefault="00BA3CBE" w:rsidP="00BA3CBE">
      <w:pPr>
        <w:pStyle w:val="a6"/>
      </w:pPr>
    </w:p>
    <w:p w:rsidR="00BA3CBE" w:rsidRDefault="00BA3CBE" w:rsidP="00BA3CBE">
      <w:pPr>
        <w:pStyle w:val="a6"/>
        <w:jc w:val="center"/>
      </w:pPr>
      <w:r>
        <w:t>г. Воскресенск</w:t>
      </w:r>
    </w:p>
    <w:p w:rsidR="00BA3CBE" w:rsidRDefault="00BA3CBE" w:rsidP="00BA3CBE">
      <w:pPr>
        <w:pStyle w:val="a6"/>
        <w:jc w:val="center"/>
      </w:pPr>
    </w:p>
    <w:p w:rsidR="007A528B" w:rsidRDefault="00BA3CBE" w:rsidP="00BA3CBE">
      <w:pPr>
        <w:pStyle w:val="a6"/>
        <w:jc w:val="center"/>
        <w:rPr>
          <w:lang w:val="en-US"/>
        </w:rPr>
      </w:pPr>
      <w:r>
        <w:t>2013 год</w:t>
      </w:r>
    </w:p>
    <w:p w:rsidR="00BA3CBE" w:rsidRPr="00BA3CBE" w:rsidRDefault="00BA3CBE" w:rsidP="00BA3CBE">
      <w:pPr>
        <w:pStyle w:val="a6"/>
        <w:jc w:val="center"/>
        <w:rPr>
          <w:lang w:val="en-US"/>
        </w:rPr>
      </w:pPr>
    </w:p>
    <w:p w:rsidR="003818AA" w:rsidRPr="007A528B" w:rsidRDefault="003818AA" w:rsidP="003818AA">
      <w:pPr>
        <w:jc w:val="center"/>
        <w:rPr>
          <w:b/>
          <w:sz w:val="28"/>
          <w:szCs w:val="28"/>
          <w:u w:val="single"/>
        </w:rPr>
      </w:pPr>
      <w:r w:rsidRPr="007A528B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C136F2" w:rsidRPr="007A528B" w:rsidRDefault="00477B1F" w:rsidP="00477B1F">
      <w:pPr>
        <w:rPr>
          <w:b/>
          <w:sz w:val="28"/>
          <w:szCs w:val="28"/>
        </w:rPr>
      </w:pPr>
      <w:r w:rsidRPr="007A528B">
        <w:rPr>
          <w:b/>
          <w:sz w:val="28"/>
          <w:szCs w:val="28"/>
        </w:rPr>
        <w:t xml:space="preserve">       </w:t>
      </w:r>
    </w:p>
    <w:p w:rsidR="003818AA" w:rsidRPr="007A528B" w:rsidRDefault="00C136F2" w:rsidP="00477B1F">
      <w:pPr>
        <w:rPr>
          <w:szCs w:val="28"/>
        </w:rPr>
      </w:pPr>
      <w:r w:rsidRPr="007A528B">
        <w:rPr>
          <w:b/>
          <w:sz w:val="28"/>
          <w:szCs w:val="28"/>
        </w:rPr>
        <w:t xml:space="preserve">     </w:t>
      </w:r>
      <w:r w:rsidR="00477B1F" w:rsidRPr="007A528B">
        <w:rPr>
          <w:b/>
          <w:sz w:val="28"/>
          <w:szCs w:val="28"/>
        </w:rPr>
        <w:t xml:space="preserve"> </w:t>
      </w:r>
      <w:r w:rsidR="00477B1F" w:rsidRPr="007A528B">
        <w:rPr>
          <w:szCs w:val="28"/>
        </w:rPr>
        <w:t>Рабочая программа</w:t>
      </w:r>
      <w:r w:rsidRPr="007A528B">
        <w:rPr>
          <w:szCs w:val="28"/>
        </w:rPr>
        <w:t xml:space="preserve">  предназначена для изучения курса «Биология. Человек»</w:t>
      </w:r>
      <w:r w:rsidR="00477B1F" w:rsidRPr="007A528B">
        <w:rPr>
          <w:szCs w:val="28"/>
        </w:rPr>
        <w:t xml:space="preserve"> в 8 классе</w:t>
      </w:r>
      <w:r w:rsidRPr="007A528B">
        <w:rPr>
          <w:szCs w:val="28"/>
        </w:rPr>
        <w:t xml:space="preserve"> средней общеобразовательной школы и является логическим продолжением программ, предложенных для основной школы. Настоящая программа</w:t>
      </w:r>
      <w:r w:rsidR="00477B1F" w:rsidRPr="007A528B">
        <w:rPr>
          <w:szCs w:val="28"/>
        </w:rPr>
        <w:t xml:space="preserve"> составлена в соответствии с современной нормативной правовой базой в области образования:</w:t>
      </w:r>
    </w:p>
    <w:p w:rsidR="00477B1F" w:rsidRPr="007A528B" w:rsidRDefault="00477B1F" w:rsidP="00477B1F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7A528B">
        <w:rPr>
          <w:rFonts w:ascii="Times New Roman" w:hAnsi="Times New Roman" w:cs="Times New Roman"/>
          <w:sz w:val="24"/>
          <w:szCs w:val="28"/>
        </w:rPr>
        <w:t>Закон РФ «Об образовании №122-ФЗ в последней редакции от 02.02.2011;</w:t>
      </w:r>
    </w:p>
    <w:p w:rsidR="00477B1F" w:rsidRPr="007A528B" w:rsidRDefault="00477B1F" w:rsidP="00477B1F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7A528B">
        <w:rPr>
          <w:rFonts w:ascii="Times New Roman" w:hAnsi="Times New Roman" w:cs="Times New Roman"/>
          <w:sz w:val="24"/>
          <w:szCs w:val="28"/>
        </w:rPr>
        <w:t>Федеральный государственный</w:t>
      </w:r>
      <w:r w:rsidR="006556E0" w:rsidRPr="007A528B">
        <w:rPr>
          <w:rFonts w:ascii="Times New Roman" w:hAnsi="Times New Roman" w:cs="Times New Roman"/>
          <w:sz w:val="24"/>
          <w:szCs w:val="28"/>
        </w:rPr>
        <w:t xml:space="preserve"> образовательный стандарт основного общего образования (Приказ Министерства образования и науки Российской Федерации от </w:t>
      </w:r>
      <w:r w:rsidR="00806410" w:rsidRPr="00806410">
        <w:rPr>
          <w:rFonts w:ascii="Times New Roman" w:hAnsi="Times New Roman" w:cs="Times New Roman"/>
          <w:sz w:val="24"/>
          <w:szCs w:val="28"/>
        </w:rPr>
        <w:t xml:space="preserve">17 </w:t>
      </w:r>
      <w:r w:rsidR="006556E0" w:rsidRPr="007A528B">
        <w:rPr>
          <w:rFonts w:ascii="Times New Roman" w:hAnsi="Times New Roman" w:cs="Times New Roman"/>
          <w:sz w:val="24"/>
          <w:szCs w:val="28"/>
        </w:rPr>
        <w:t>декабря 2010 г. №1897);</w:t>
      </w:r>
    </w:p>
    <w:p w:rsidR="006556E0" w:rsidRPr="007A528B" w:rsidRDefault="006556E0" w:rsidP="00477B1F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7A528B">
        <w:rPr>
          <w:rFonts w:ascii="Times New Roman" w:hAnsi="Times New Roman" w:cs="Times New Roman"/>
          <w:sz w:val="24"/>
          <w:szCs w:val="28"/>
        </w:rPr>
        <w:t>Федеральный компонент государственного стандарта общего образования. (Приказ Министерства образования и науки Российской Федерации от 5 марта 2004 г. №1089);</w:t>
      </w:r>
    </w:p>
    <w:p w:rsidR="0038054B" w:rsidRPr="0038054B" w:rsidRDefault="006556E0" w:rsidP="0038054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7A528B">
        <w:rPr>
          <w:rFonts w:ascii="Times New Roman" w:hAnsi="Times New Roman" w:cs="Times New Roman"/>
          <w:sz w:val="24"/>
          <w:szCs w:val="28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</w:t>
      </w:r>
      <w:r w:rsidR="00362A80" w:rsidRPr="007A528B">
        <w:rPr>
          <w:rFonts w:ascii="Times New Roman" w:hAnsi="Times New Roman" w:cs="Times New Roman"/>
          <w:sz w:val="24"/>
          <w:szCs w:val="28"/>
        </w:rPr>
        <w:t>общеобразовательных учреждениях;</w:t>
      </w:r>
    </w:p>
    <w:p w:rsidR="00F25B6B" w:rsidRPr="0038054B" w:rsidRDefault="00C92EB6" w:rsidP="0038054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8054B">
        <w:rPr>
          <w:szCs w:val="28"/>
        </w:rPr>
        <w:t xml:space="preserve">     </w:t>
      </w:r>
      <w:r w:rsidR="00516098">
        <w:rPr>
          <w:rFonts w:ascii="Times New Roman" w:hAnsi="Times New Roman" w:cs="Times New Roman"/>
          <w:sz w:val="24"/>
          <w:szCs w:val="28"/>
        </w:rPr>
        <w:t>Рабочая программа составлена</w:t>
      </w:r>
      <w:r w:rsidR="006556E0" w:rsidRPr="0038054B">
        <w:rPr>
          <w:rFonts w:ascii="Times New Roman" w:hAnsi="Times New Roman" w:cs="Times New Roman"/>
          <w:sz w:val="24"/>
          <w:szCs w:val="28"/>
        </w:rPr>
        <w:t xml:space="preserve"> на основе авторской программы </w:t>
      </w:r>
      <w:r w:rsidR="00362A80" w:rsidRPr="0038054B">
        <w:rPr>
          <w:rFonts w:ascii="Times New Roman" w:hAnsi="Times New Roman" w:cs="Times New Roman"/>
          <w:b/>
          <w:sz w:val="24"/>
          <w:szCs w:val="28"/>
        </w:rPr>
        <w:t>Н.И.Сонина //</w:t>
      </w:r>
      <w:r w:rsidR="00362A80" w:rsidRPr="0038054B">
        <w:rPr>
          <w:rFonts w:ascii="Times New Roman" w:hAnsi="Times New Roman" w:cs="Times New Roman"/>
          <w:sz w:val="24"/>
          <w:szCs w:val="28"/>
        </w:rPr>
        <w:t xml:space="preserve"> Программы для общеобразов</w:t>
      </w:r>
      <w:r w:rsidR="00774692">
        <w:rPr>
          <w:rFonts w:ascii="Times New Roman" w:hAnsi="Times New Roman" w:cs="Times New Roman"/>
          <w:sz w:val="24"/>
          <w:szCs w:val="28"/>
        </w:rPr>
        <w:t xml:space="preserve">ательных учреждений. Биология. </w:t>
      </w:r>
      <w:r w:rsidR="00774692" w:rsidRPr="00774692">
        <w:rPr>
          <w:rFonts w:ascii="Times New Roman" w:hAnsi="Times New Roman" w:cs="Times New Roman"/>
          <w:sz w:val="24"/>
          <w:szCs w:val="28"/>
        </w:rPr>
        <w:t>5</w:t>
      </w:r>
      <w:r w:rsidR="00774692">
        <w:rPr>
          <w:rFonts w:ascii="Times New Roman" w:hAnsi="Times New Roman" w:cs="Times New Roman"/>
          <w:sz w:val="24"/>
          <w:szCs w:val="28"/>
        </w:rPr>
        <w:t>-11 классы. – М.: Дрофа, 20</w:t>
      </w:r>
      <w:r w:rsidR="00774692" w:rsidRPr="00774692">
        <w:rPr>
          <w:rFonts w:ascii="Times New Roman" w:hAnsi="Times New Roman" w:cs="Times New Roman"/>
          <w:sz w:val="24"/>
          <w:szCs w:val="28"/>
        </w:rPr>
        <w:t>10</w:t>
      </w:r>
      <w:r w:rsidR="00362A80" w:rsidRPr="0038054B">
        <w:rPr>
          <w:rFonts w:ascii="Times New Roman" w:hAnsi="Times New Roman" w:cs="Times New Roman"/>
          <w:sz w:val="24"/>
          <w:szCs w:val="28"/>
        </w:rPr>
        <w:t xml:space="preserve">.-138 с.// полностью отражающей содержание Примерной программы, с дополнениями, не превышающими требования к уровню подготовки </w:t>
      </w:r>
      <w:proofErr w:type="gramStart"/>
      <w:r w:rsidR="00362A80" w:rsidRPr="0038054B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362A80" w:rsidRPr="0038054B">
        <w:rPr>
          <w:rFonts w:ascii="Times New Roman" w:hAnsi="Times New Roman" w:cs="Times New Roman"/>
          <w:sz w:val="24"/>
          <w:szCs w:val="28"/>
        </w:rPr>
        <w:t>.</w:t>
      </w:r>
    </w:p>
    <w:p w:rsidR="00C92EB6" w:rsidRPr="007A528B" w:rsidRDefault="00F25B6B" w:rsidP="00C92EB6">
      <w:pPr>
        <w:ind w:firstLine="709"/>
        <w:jc w:val="both"/>
        <w:rPr>
          <w:b/>
        </w:rPr>
      </w:pPr>
      <w:r w:rsidRPr="007A528B">
        <w:rPr>
          <w:b/>
        </w:rPr>
        <w:t>Общая ха</w:t>
      </w:r>
      <w:r w:rsidR="001B2467" w:rsidRPr="007A528B">
        <w:rPr>
          <w:b/>
        </w:rPr>
        <w:t>рактеристика учебного предмета.</w:t>
      </w:r>
    </w:p>
    <w:p w:rsidR="00C92EB6" w:rsidRPr="00516098" w:rsidRDefault="00C92EB6" w:rsidP="00516098">
      <w:pPr>
        <w:pStyle w:val="a6"/>
        <w:rPr>
          <w:b/>
        </w:rPr>
      </w:pPr>
      <w:r w:rsidRPr="007A528B">
        <w:t xml:space="preserve">           Биология как учебный предмет – неотъемлемая составная часть естественнонаучного образования на всех ступенях обучения. </w:t>
      </w:r>
      <w:r w:rsidR="00516098" w:rsidRPr="009E462A">
        <w:t xml:space="preserve">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</w:t>
      </w:r>
      <w:r w:rsidR="00516098" w:rsidRPr="009E462A">
        <w:rPr>
          <w:color w:val="000000" w:themeColor="text1"/>
        </w:rPr>
        <w:t>интеллектуальных и творческих способностей, формирование научного мировоззрения и ценностных ориентаций.</w:t>
      </w:r>
    </w:p>
    <w:p w:rsidR="001B2467" w:rsidRPr="007A528B" w:rsidRDefault="001B2467" w:rsidP="003818AA">
      <w:pPr>
        <w:ind w:firstLine="709"/>
        <w:jc w:val="both"/>
      </w:pPr>
      <w:r w:rsidRPr="007A528B">
        <w:t xml:space="preserve">Настоящая программа </w:t>
      </w:r>
      <w:r w:rsidRPr="00516098">
        <w:rPr>
          <w:b/>
        </w:rPr>
        <w:t xml:space="preserve">базируется </w:t>
      </w:r>
      <w:r w:rsidRPr="007A528B">
        <w:t>на биологических дисциплинах, освоенных в начальной школе, и курсах «Живой организм» и «Многообразие живых организмов», изучаемых в 6 и 7 классах соответственно.</w:t>
      </w:r>
    </w:p>
    <w:p w:rsidR="003818AA" w:rsidRPr="007A528B" w:rsidRDefault="003818AA" w:rsidP="003818A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A528B">
        <w:rPr>
          <w:color w:val="000000"/>
        </w:rPr>
        <w:t xml:space="preserve">В 8-м классе получают знания о человеке как о </w:t>
      </w:r>
      <w:proofErr w:type="spellStart"/>
      <w:r w:rsidRPr="007A528B">
        <w:rPr>
          <w:color w:val="000000"/>
        </w:rPr>
        <w:t>биосоциальном</w:t>
      </w:r>
      <w:proofErr w:type="spellEnd"/>
      <w:r w:rsidRPr="007A528B">
        <w:rPr>
          <w:color w:val="000000"/>
        </w:rPr>
        <w:t xml:space="preserve"> существе, его становлении в процессе антропогенеза и формировании социальной среды. </w:t>
      </w:r>
      <w:proofErr w:type="gramStart"/>
      <w:r w:rsidRPr="007A528B">
        <w:rPr>
          <w:color w:val="000000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7A528B">
        <w:rPr>
          <w:color w:val="000000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3818AA" w:rsidRPr="007A528B" w:rsidRDefault="003818AA" w:rsidP="003818A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A528B">
        <w:rPr>
          <w:color w:val="000000"/>
        </w:rPr>
        <w:lastRenderedPageBreak/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3818AA" w:rsidRPr="007A528B" w:rsidRDefault="003818AA" w:rsidP="003818AA">
      <w:pPr>
        <w:ind w:firstLine="709"/>
        <w:jc w:val="both"/>
        <w:rPr>
          <w:b/>
        </w:rPr>
      </w:pPr>
      <w:r w:rsidRPr="007A528B">
        <w:t xml:space="preserve">Изучение биологии на ступени основного общего образования направлено на достижение следующих </w:t>
      </w:r>
      <w:r w:rsidRPr="007A528B">
        <w:rPr>
          <w:b/>
        </w:rPr>
        <w:t>целей</w:t>
      </w:r>
      <w:r w:rsidR="00F25B6B" w:rsidRPr="007A528B">
        <w:t xml:space="preserve"> </w:t>
      </w:r>
      <w:r w:rsidR="00F25B6B" w:rsidRPr="007A528B">
        <w:rPr>
          <w:b/>
        </w:rPr>
        <w:t>и задач:</w:t>
      </w:r>
    </w:p>
    <w:p w:rsidR="003818AA" w:rsidRPr="007A528B" w:rsidRDefault="003818AA" w:rsidP="003818AA">
      <w:pPr>
        <w:numPr>
          <w:ilvl w:val="0"/>
          <w:numId w:val="1"/>
        </w:numPr>
        <w:spacing w:before="80"/>
        <w:jc w:val="both"/>
      </w:pPr>
      <w:r w:rsidRPr="007A528B">
        <w:rPr>
          <w:b/>
        </w:rPr>
        <w:t xml:space="preserve">освоение знаний о </w:t>
      </w:r>
      <w:r w:rsidRPr="007A528B">
        <w:t xml:space="preserve">человеке как </w:t>
      </w:r>
      <w:proofErr w:type="spellStart"/>
      <w:r w:rsidRPr="007A528B">
        <w:t>биосоциальном</w:t>
      </w:r>
      <w:proofErr w:type="spellEnd"/>
      <w:r w:rsidRPr="007A528B">
        <w:t xml:space="preserve"> существе; о роли биологической науки в практической деятельности людей; методах познания человека; </w:t>
      </w:r>
    </w:p>
    <w:p w:rsidR="003818AA" w:rsidRPr="007A528B" w:rsidRDefault="003818AA" w:rsidP="003818AA">
      <w:pPr>
        <w:numPr>
          <w:ilvl w:val="0"/>
          <w:numId w:val="1"/>
        </w:numPr>
        <w:spacing w:before="60"/>
        <w:jc w:val="both"/>
      </w:pPr>
      <w:r w:rsidRPr="007A528B">
        <w:rPr>
          <w:b/>
        </w:rPr>
        <w:t>овладение умениями</w:t>
      </w:r>
      <w:r w:rsidRPr="007A528B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3818AA" w:rsidRPr="007A528B" w:rsidRDefault="003818AA" w:rsidP="003818AA">
      <w:pPr>
        <w:numPr>
          <w:ilvl w:val="0"/>
          <w:numId w:val="1"/>
        </w:numPr>
        <w:spacing w:before="60"/>
        <w:jc w:val="both"/>
      </w:pPr>
      <w:r w:rsidRPr="007A528B">
        <w:rPr>
          <w:b/>
        </w:rPr>
        <w:t xml:space="preserve">развитие познавательных интересов, интеллектуальных и творческих способностей </w:t>
      </w:r>
      <w:r w:rsidRPr="007A528B">
        <w:t>в процессе</w:t>
      </w:r>
      <w:r w:rsidRPr="007A528B">
        <w:rPr>
          <w:b/>
        </w:rPr>
        <w:t xml:space="preserve"> </w:t>
      </w:r>
      <w:r w:rsidRPr="007A528B"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3818AA" w:rsidRPr="007A528B" w:rsidRDefault="003818AA" w:rsidP="003818AA">
      <w:pPr>
        <w:numPr>
          <w:ilvl w:val="0"/>
          <w:numId w:val="1"/>
        </w:numPr>
        <w:spacing w:before="60"/>
        <w:jc w:val="both"/>
      </w:pPr>
      <w:r w:rsidRPr="007A528B">
        <w:rPr>
          <w:b/>
        </w:rPr>
        <w:t>воспитание</w:t>
      </w:r>
      <w:r w:rsidRPr="007A528B"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3818AA" w:rsidRPr="007A528B" w:rsidRDefault="003818AA" w:rsidP="003818AA">
      <w:pPr>
        <w:numPr>
          <w:ilvl w:val="0"/>
          <w:numId w:val="1"/>
        </w:numPr>
        <w:spacing w:before="60"/>
        <w:jc w:val="both"/>
      </w:pPr>
      <w:r w:rsidRPr="007A528B">
        <w:rPr>
          <w:b/>
        </w:rPr>
        <w:t>и</w:t>
      </w:r>
      <w:proofErr w:type="gramStart"/>
      <w:r w:rsidRPr="007A528B">
        <w:rPr>
          <w:b/>
          <w:lang w:val="en-US"/>
        </w:rPr>
        <w:t>c</w:t>
      </w:r>
      <w:proofErr w:type="gramEnd"/>
      <w:r w:rsidRPr="007A528B">
        <w:rPr>
          <w:b/>
        </w:rPr>
        <w:t xml:space="preserve">пользование приобретенных знаний и умений в повседневной жизни </w:t>
      </w:r>
      <w:r w:rsidRPr="007A528B"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818AA" w:rsidRPr="007A528B" w:rsidRDefault="003818AA" w:rsidP="003818AA">
      <w:pPr>
        <w:ind w:firstLine="709"/>
        <w:jc w:val="both"/>
      </w:pPr>
      <w:r w:rsidRPr="007A528B">
        <w:t xml:space="preserve">Результаты изучения курса «Биология»  в 8 классе полностью соответствуют стандарту. Требования направлены на  реализацию </w:t>
      </w:r>
      <w:proofErr w:type="spellStart"/>
      <w:r w:rsidRPr="00516098">
        <w:rPr>
          <w:b/>
        </w:rPr>
        <w:t>деятельностного</w:t>
      </w:r>
      <w:proofErr w:type="spellEnd"/>
      <w:r w:rsidRPr="00516098">
        <w:rPr>
          <w:b/>
        </w:rPr>
        <w:t>,</w:t>
      </w:r>
      <w:r w:rsidRPr="007A528B">
        <w:t xml:space="preserve"> </w:t>
      </w:r>
      <w:proofErr w:type="spellStart"/>
      <w:r w:rsidRPr="00516098">
        <w:rPr>
          <w:b/>
        </w:rPr>
        <w:t>практикоориентированного</w:t>
      </w:r>
      <w:proofErr w:type="spellEnd"/>
      <w:r w:rsidRPr="00516098">
        <w:rPr>
          <w:b/>
        </w:rPr>
        <w:t xml:space="preserve"> и личностно ориентированного подходов:</w:t>
      </w:r>
      <w:r w:rsidRPr="007A528B">
        <w:t xml:space="preserve">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3818AA" w:rsidRPr="007A528B" w:rsidRDefault="003818AA" w:rsidP="003818AA">
      <w:pPr>
        <w:jc w:val="both"/>
        <w:rPr>
          <w:color w:val="000000"/>
        </w:rPr>
      </w:pPr>
      <w:r w:rsidRPr="007A528B">
        <w:rPr>
          <w:color w:val="000000"/>
        </w:rPr>
        <w:tab/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</w:t>
      </w:r>
      <w:proofErr w:type="spellStart"/>
      <w:r w:rsidRPr="007A528B">
        <w:rPr>
          <w:color w:val="000000"/>
        </w:rPr>
        <w:t>биосоциальная</w:t>
      </w:r>
      <w:proofErr w:type="spellEnd"/>
      <w:r w:rsidRPr="007A528B">
        <w:rPr>
          <w:color w:val="000000"/>
        </w:rPr>
        <w:t xml:space="preserve"> природа человека,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7A528B">
        <w:rPr>
          <w:color w:val="000000"/>
        </w:rPr>
        <w:t>разноуровневой</w:t>
      </w:r>
      <w:proofErr w:type="spellEnd"/>
      <w:r w:rsidRPr="007A528B">
        <w:rPr>
          <w:color w:val="000000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 </w:t>
      </w:r>
    </w:p>
    <w:p w:rsidR="003818AA" w:rsidRPr="007A528B" w:rsidRDefault="00516098" w:rsidP="003818AA">
      <w:pPr>
        <w:jc w:val="both"/>
      </w:pPr>
      <w:r>
        <w:t xml:space="preserve">           В содержание авторской </w:t>
      </w:r>
      <w:r w:rsidR="003818AA" w:rsidRPr="007A528B">
        <w:t xml:space="preserve"> программы, а также в порядок прохождения тем, их структуру внесены следующие изменения:</w:t>
      </w:r>
    </w:p>
    <w:p w:rsidR="003818AA" w:rsidRPr="007A528B" w:rsidRDefault="003818AA" w:rsidP="003818AA">
      <w:pPr>
        <w:jc w:val="both"/>
      </w:pPr>
      <w:r w:rsidRPr="007A528B">
        <w:t xml:space="preserve">          -</w:t>
      </w:r>
      <w:r w:rsidR="00587031">
        <w:t xml:space="preserve"> </w:t>
      </w:r>
      <w:r w:rsidRPr="007A528B">
        <w:t>Все лабораторные и практические работы являются этапами комбинированных уроков и могут оцениваться по усмотрению учителя.</w:t>
      </w:r>
    </w:p>
    <w:p w:rsidR="00B1237F" w:rsidRPr="007A528B" w:rsidRDefault="003818AA" w:rsidP="003818AA">
      <w:pPr>
        <w:jc w:val="both"/>
      </w:pPr>
      <w:r w:rsidRPr="007A528B">
        <w:t xml:space="preserve">          - для текущего тематического контроля и оценки знаний в системе уро</w:t>
      </w:r>
      <w:r w:rsidR="00B1237F" w:rsidRPr="007A528B">
        <w:t>ков предусмотре</w:t>
      </w:r>
      <w:r w:rsidR="00B1237F" w:rsidRPr="007A528B">
        <w:softHyphen/>
        <w:t xml:space="preserve">ны уроки-зачеты, уроки обобщения и контроля знаний. </w:t>
      </w:r>
      <w:r w:rsidRPr="007A528B">
        <w:t xml:space="preserve"> </w:t>
      </w:r>
    </w:p>
    <w:p w:rsidR="00B1237F" w:rsidRPr="007A528B" w:rsidRDefault="003818AA" w:rsidP="003818AA">
      <w:pPr>
        <w:jc w:val="both"/>
      </w:pPr>
      <w:r w:rsidRPr="007A528B">
        <w:t xml:space="preserve">           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EE75B9" w:rsidRPr="00685850" w:rsidRDefault="00EE75B9" w:rsidP="00EE75B9">
      <w:pPr>
        <w:rPr>
          <w:color w:val="000000" w:themeColor="text1"/>
        </w:rPr>
      </w:pPr>
      <w:r w:rsidRPr="00EE75B9">
        <w:rPr>
          <w:color w:val="000000" w:themeColor="text1"/>
        </w:rPr>
        <w:lastRenderedPageBreak/>
        <w:t xml:space="preserve">     </w:t>
      </w:r>
      <w:r w:rsidRPr="009E462A">
        <w:rPr>
          <w:color w:val="000000" w:themeColor="text1"/>
        </w:rPr>
        <w:t xml:space="preserve">Программа предусматривает формирование у учащихся </w:t>
      </w:r>
      <w:proofErr w:type="spellStart"/>
      <w:r w:rsidRPr="003929C6">
        <w:rPr>
          <w:b/>
          <w:i/>
          <w:color w:val="000000" w:themeColor="text1"/>
        </w:rPr>
        <w:t>общеучебных</w:t>
      </w:r>
      <w:proofErr w:type="spellEnd"/>
      <w:r w:rsidRPr="003929C6">
        <w:rPr>
          <w:b/>
          <w:i/>
          <w:color w:val="000000" w:themeColor="text1"/>
        </w:rPr>
        <w:t xml:space="preserve"> умений и</w:t>
      </w:r>
      <w:r w:rsidRPr="009E462A">
        <w:rPr>
          <w:i/>
          <w:color w:val="000000" w:themeColor="text1"/>
        </w:rPr>
        <w:t xml:space="preserve"> </w:t>
      </w:r>
      <w:r w:rsidRPr="003929C6">
        <w:rPr>
          <w:b/>
          <w:i/>
          <w:color w:val="000000" w:themeColor="text1"/>
        </w:rPr>
        <w:t>навыков, универсальных способов деятельности и ключевых компетенций</w:t>
      </w:r>
      <w:r w:rsidRPr="003929C6">
        <w:rPr>
          <w:b/>
          <w:color w:val="000000" w:themeColor="text1"/>
        </w:rPr>
        <w:t>.</w:t>
      </w:r>
      <w:r w:rsidRPr="009E462A">
        <w:rPr>
          <w:color w:val="000000" w:themeColor="text1"/>
        </w:rPr>
        <w:t xml:space="preserve">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B1237F" w:rsidRPr="007A528B" w:rsidRDefault="00EE75B9" w:rsidP="003818AA">
      <w:pPr>
        <w:jc w:val="both"/>
      </w:pPr>
      <w:r w:rsidRPr="00EE75B9">
        <w:t xml:space="preserve">     </w:t>
      </w:r>
      <w:r w:rsidR="00B1237F" w:rsidRPr="007A528B">
        <w:t xml:space="preserve"> Данная рабочая программа может быть </w:t>
      </w:r>
      <w:r w:rsidR="00B1237F" w:rsidRPr="007A528B">
        <w:rPr>
          <w:b/>
        </w:rPr>
        <w:t xml:space="preserve">реализована </w:t>
      </w:r>
      <w:r w:rsidR="00B1237F" w:rsidRPr="007A528B">
        <w:t xml:space="preserve">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</w:t>
      </w:r>
      <w:r w:rsidR="00B1237F" w:rsidRPr="00516098">
        <w:rPr>
          <w:b/>
        </w:rPr>
        <w:t>проблемный метод,</w:t>
      </w:r>
      <w:r w:rsidR="00B1237F" w:rsidRPr="007A528B">
        <w:t xml:space="preserve"> </w:t>
      </w:r>
      <w:r w:rsidR="00B1237F" w:rsidRPr="00516098">
        <w:rPr>
          <w:b/>
        </w:rPr>
        <w:t>развивающее обучение, компьютерные технологии, тестовый контроль знаний и др</w:t>
      </w:r>
      <w:r w:rsidR="00B1237F" w:rsidRPr="007A528B">
        <w:t>. в за</w:t>
      </w:r>
      <w:r w:rsidR="005A48EF" w:rsidRPr="007A528B">
        <w:t>висимости от склонностей, потребностей, возможностей и способностей каждого конкретного класса.</w:t>
      </w:r>
    </w:p>
    <w:p w:rsidR="003818AA" w:rsidRPr="007A528B" w:rsidRDefault="003818AA" w:rsidP="003818AA">
      <w:pPr>
        <w:jc w:val="both"/>
        <w:rPr>
          <w:b/>
        </w:rPr>
      </w:pPr>
      <w:r w:rsidRPr="007A528B">
        <w:t xml:space="preserve"> Особое внимание уделяется познавательной активности учащихся, их </w:t>
      </w:r>
      <w:proofErr w:type="spellStart"/>
      <w:r w:rsidRPr="007A528B">
        <w:t>мотивированности</w:t>
      </w:r>
      <w:proofErr w:type="spellEnd"/>
      <w:r w:rsidRPr="007A528B">
        <w:t xml:space="preserve"> к самостоятельной учебной работе. В связи с эти предлагается работа с </w:t>
      </w:r>
      <w:r w:rsidRPr="007A528B">
        <w:rPr>
          <w:b/>
        </w:rPr>
        <w:t>тетрадью с печатной основой:</w:t>
      </w:r>
    </w:p>
    <w:p w:rsidR="003818AA" w:rsidRPr="007A528B" w:rsidRDefault="003818AA" w:rsidP="003818AA">
      <w:pPr>
        <w:numPr>
          <w:ilvl w:val="0"/>
          <w:numId w:val="2"/>
        </w:numPr>
        <w:jc w:val="both"/>
      </w:pPr>
      <w:proofErr w:type="gramStart"/>
      <w:r w:rsidRPr="007A528B">
        <w:rPr>
          <w:b/>
          <w:bCs/>
          <w:i/>
        </w:rPr>
        <w:t>Сонин</w:t>
      </w:r>
      <w:proofErr w:type="gramEnd"/>
      <w:r w:rsidRPr="007A528B">
        <w:rPr>
          <w:b/>
          <w:bCs/>
          <w:i/>
        </w:rPr>
        <w:t xml:space="preserve"> Н.И., </w:t>
      </w:r>
      <w:proofErr w:type="spellStart"/>
      <w:r w:rsidRPr="007A528B">
        <w:rPr>
          <w:b/>
          <w:bCs/>
          <w:i/>
        </w:rPr>
        <w:t>Сапин</w:t>
      </w:r>
      <w:proofErr w:type="spellEnd"/>
      <w:r w:rsidRPr="007A528B">
        <w:rPr>
          <w:b/>
          <w:bCs/>
          <w:i/>
        </w:rPr>
        <w:t xml:space="preserve"> М.Р. Биология. Человек. 8 класс</w:t>
      </w:r>
      <w:proofErr w:type="gramStart"/>
      <w:r w:rsidRPr="007A528B">
        <w:rPr>
          <w:b/>
          <w:bCs/>
          <w:i/>
        </w:rPr>
        <w:t>.</w:t>
      </w:r>
      <w:r w:rsidRPr="007A528B">
        <w:rPr>
          <w:b/>
          <w:i/>
        </w:rPr>
        <w:t xml:space="preserve">: </w:t>
      </w:r>
      <w:proofErr w:type="gramEnd"/>
      <w:r w:rsidRPr="007A528B">
        <w:rPr>
          <w:b/>
          <w:i/>
        </w:rPr>
        <w:t>Рабочая тетрадь к учебнику «</w:t>
      </w:r>
      <w:r w:rsidRPr="007A528B">
        <w:rPr>
          <w:b/>
          <w:bCs/>
          <w:i/>
        </w:rPr>
        <w:t>Биология. Человек</w:t>
      </w:r>
      <w:r w:rsidR="00774692">
        <w:rPr>
          <w:b/>
          <w:i/>
        </w:rPr>
        <w:t>» 8 класс. – М.: Дрофа, 20</w:t>
      </w:r>
      <w:r w:rsidR="00774692" w:rsidRPr="0008255C">
        <w:rPr>
          <w:b/>
          <w:i/>
        </w:rPr>
        <w:t>12</w:t>
      </w:r>
      <w:r w:rsidRPr="007A528B">
        <w:rPr>
          <w:b/>
          <w:i/>
        </w:rPr>
        <w:t xml:space="preserve">. – 63 </w:t>
      </w:r>
      <w:proofErr w:type="gramStart"/>
      <w:r w:rsidRPr="007A528B">
        <w:rPr>
          <w:b/>
          <w:i/>
        </w:rPr>
        <w:t>с</w:t>
      </w:r>
      <w:proofErr w:type="gramEnd"/>
      <w:r w:rsidRPr="007A528B">
        <w:rPr>
          <w:b/>
          <w:i/>
        </w:rPr>
        <w:t>.</w:t>
      </w:r>
    </w:p>
    <w:p w:rsidR="003818AA" w:rsidRPr="007A528B" w:rsidRDefault="003818AA" w:rsidP="003818AA">
      <w:pPr>
        <w:ind w:firstLine="708"/>
        <w:jc w:val="both"/>
      </w:pPr>
      <w:r w:rsidRPr="007A528B">
        <w:t xml:space="preserve">В тетрадь включены вопросы и задания, в том числе в виде схем и таблиц, в форме лабораторных работ, немых рисунков. Работа с немыми рисунками позволит диагностировать </w:t>
      </w:r>
      <w:proofErr w:type="spellStart"/>
      <w:r w:rsidRPr="007A528B">
        <w:t>сформированности</w:t>
      </w:r>
      <w:proofErr w:type="spellEnd"/>
      <w:r w:rsidRPr="007A528B">
        <w:t xml:space="preserve"> умения узнавать (распознавать) системы органов. 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5A48EF" w:rsidRPr="007A528B" w:rsidRDefault="005A48EF" w:rsidP="005A48EF">
      <w:pPr>
        <w:jc w:val="both"/>
        <w:rPr>
          <w:b/>
        </w:rPr>
      </w:pPr>
      <w:r w:rsidRPr="007A528B">
        <w:t xml:space="preserve">           Рабочая программа ориентирована на учебник: </w:t>
      </w:r>
      <w:proofErr w:type="gramStart"/>
      <w:r w:rsidRPr="007A528B">
        <w:rPr>
          <w:b/>
          <w:bCs/>
        </w:rPr>
        <w:t>Сонин</w:t>
      </w:r>
      <w:proofErr w:type="gramEnd"/>
      <w:r w:rsidRPr="007A528B">
        <w:rPr>
          <w:b/>
          <w:bCs/>
        </w:rPr>
        <w:t xml:space="preserve"> Н.И., </w:t>
      </w:r>
      <w:proofErr w:type="spellStart"/>
      <w:r w:rsidRPr="007A528B">
        <w:rPr>
          <w:b/>
          <w:bCs/>
        </w:rPr>
        <w:t>Сапин</w:t>
      </w:r>
      <w:proofErr w:type="spellEnd"/>
      <w:r w:rsidRPr="007A528B">
        <w:rPr>
          <w:b/>
          <w:bCs/>
        </w:rPr>
        <w:t xml:space="preserve"> М.Р. Биология. </w:t>
      </w:r>
      <w:proofErr w:type="gramStart"/>
      <w:r w:rsidRPr="007A528B">
        <w:rPr>
          <w:b/>
          <w:bCs/>
        </w:rPr>
        <w:t>Человек. 8 класс. 20</w:t>
      </w:r>
      <w:r w:rsidR="007A528B">
        <w:rPr>
          <w:b/>
          <w:bCs/>
        </w:rPr>
        <w:t>1</w:t>
      </w:r>
      <w:r w:rsidR="007A528B" w:rsidRPr="0038054B">
        <w:rPr>
          <w:b/>
          <w:bCs/>
        </w:rPr>
        <w:t>2</w:t>
      </w:r>
      <w:r w:rsidRPr="007A528B">
        <w:rPr>
          <w:b/>
          <w:bCs/>
        </w:rPr>
        <w:t xml:space="preserve"> г. 215 стр. </w:t>
      </w:r>
      <w:r w:rsidRPr="007A528B">
        <w:rPr>
          <w:b/>
        </w:rPr>
        <w:t>(Гриф:</w:t>
      </w:r>
      <w:proofErr w:type="gramEnd"/>
      <w:r w:rsidRPr="007A528B">
        <w:rPr>
          <w:b/>
        </w:rPr>
        <w:t xml:space="preserve"> </w:t>
      </w:r>
      <w:proofErr w:type="gramStart"/>
      <w:r w:rsidRPr="007A528B">
        <w:rPr>
          <w:b/>
        </w:rPr>
        <w:t xml:space="preserve">Рекомендовано МО РФ) </w:t>
      </w:r>
      <w:proofErr w:type="gramEnd"/>
    </w:p>
    <w:p w:rsidR="005A48EF" w:rsidRPr="007A528B" w:rsidRDefault="005B1154" w:rsidP="005B1154">
      <w:pPr>
        <w:jc w:val="both"/>
        <w:rPr>
          <w:b/>
        </w:rPr>
      </w:pPr>
      <w:r w:rsidRPr="007A528B">
        <w:t xml:space="preserve">           </w:t>
      </w:r>
      <w:r w:rsidR="005A48EF" w:rsidRPr="007A528B">
        <w:rPr>
          <w:b/>
        </w:rPr>
        <w:t>Место предмета в базисном учебном плане.</w:t>
      </w:r>
    </w:p>
    <w:p w:rsidR="005A48EF" w:rsidRPr="007A528B" w:rsidRDefault="005A48EF" w:rsidP="005A48EF">
      <w:pPr>
        <w:jc w:val="both"/>
        <w:rPr>
          <w:b/>
        </w:rPr>
      </w:pPr>
      <w:r w:rsidRPr="007A528B">
        <w:t xml:space="preserve">           Согласно действующему Базисному учебному плану рабочая программа для 8-го класса предусматривает обучение биологии в объеме </w:t>
      </w:r>
      <w:r w:rsidRPr="007A528B">
        <w:rPr>
          <w:b/>
        </w:rPr>
        <w:t>2 часа</w:t>
      </w:r>
      <w:r w:rsidRPr="007A528B">
        <w:t xml:space="preserve"> в неделю, всего </w:t>
      </w:r>
      <w:r w:rsidRPr="007A528B">
        <w:rPr>
          <w:b/>
        </w:rPr>
        <w:t>70 часов.</w:t>
      </w:r>
    </w:p>
    <w:p w:rsidR="005A48EF" w:rsidRPr="007A528B" w:rsidRDefault="005A48EF" w:rsidP="005A48EF">
      <w:pPr>
        <w:ind w:firstLine="709"/>
        <w:jc w:val="both"/>
        <w:rPr>
          <w:b/>
        </w:rPr>
      </w:pPr>
      <w:r w:rsidRPr="007A528B">
        <w:rPr>
          <w:b/>
        </w:rPr>
        <w:t>Количество часов в неделю по программе – 2</w:t>
      </w:r>
    </w:p>
    <w:p w:rsidR="005A48EF" w:rsidRPr="007A528B" w:rsidRDefault="005A48EF" w:rsidP="005A48EF">
      <w:pPr>
        <w:ind w:firstLine="709"/>
        <w:jc w:val="both"/>
        <w:rPr>
          <w:b/>
        </w:rPr>
      </w:pPr>
      <w:r w:rsidRPr="007A528B">
        <w:rPr>
          <w:b/>
        </w:rPr>
        <w:t>Количество часов в неделю по учебному плану – 2</w:t>
      </w:r>
    </w:p>
    <w:p w:rsidR="00BA066C" w:rsidRPr="007A528B" w:rsidRDefault="005A48EF" w:rsidP="005B1154">
      <w:pPr>
        <w:ind w:firstLine="709"/>
        <w:jc w:val="both"/>
        <w:rPr>
          <w:b/>
        </w:rPr>
      </w:pPr>
      <w:r w:rsidRPr="007A528B">
        <w:rPr>
          <w:b/>
        </w:rPr>
        <w:t>Количество часов в год – 70.</w:t>
      </w:r>
    </w:p>
    <w:p w:rsidR="005B1154" w:rsidRPr="007A528B" w:rsidRDefault="005B1154" w:rsidP="005B1154">
      <w:pPr>
        <w:ind w:firstLine="709"/>
        <w:jc w:val="both"/>
        <w:rPr>
          <w:b/>
        </w:rPr>
      </w:pPr>
    </w:p>
    <w:p w:rsidR="00BA066C" w:rsidRPr="007A528B" w:rsidRDefault="00BA066C" w:rsidP="00BA066C">
      <w:pPr>
        <w:pStyle w:val="a6"/>
        <w:jc w:val="center"/>
        <w:rPr>
          <w:b/>
        </w:rPr>
      </w:pPr>
      <w:proofErr w:type="spellStart"/>
      <w:r w:rsidRPr="007A528B">
        <w:rPr>
          <w:b/>
        </w:rPr>
        <w:t>Межпредметные</w:t>
      </w:r>
      <w:proofErr w:type="spellEnd"/>
      <w:r w:rsidRPr="007A528B">
        <w:rPr>
          <w:b/>
        </w:rPr>
        <w:t xml:space="preserve"> связи</w:t>
      </w:r>
    </w:p>
    <w:p w:rsidR="00BA066C" w:rsidRPr="007A528B" w:rsidRDefault="00BA066C" w:rsidP="00BA066C">
      <w:pPr>
        <w:pStyle w:val="a6"/>
      </w:pPr>
      <w:r w:rsidRPr="007A528B">
        <w:t xml:space="preserve">     </w:t>
      </w:r>
      <w:proofErr w:type="gramStart"/>
      <w:r w:rsidRPr="007A528B">
        <w:t>При изучении биологии в 8 классе используются знания об устройстве микроскопа, о строении и функциях клетки, органических и минеральных веществах (Биология  6 класс), о строении и функциях систем органов позвоночных животных и их усложнении в процессе эволюции, о поведении животных, в основе которого лежат условные и безусловные рефлексы, инстинкты (Биология 7 класс).</w:t>
      </w:r>
      <w:proofErr w:type="gramEnd"/>
    </w:p>
    <w:p w:rsidR="00BA066C" w:rsidRPr="007A528B" w:rsidRDefault="00BA066C" w:rsidP="00BA066C">
      <w:pPr>
        <w:pStyle w:val="a6"/>
      </w:pPr>
      <w:r w:rsidRPr="007A528B">
        <w:t xml:space="preserve">     Знания о приемах оказания первой помощи при травматизме, полученные в курсе биологии 8 класса, закрепляются и отрабатываются на занятиях по ОБЖ.</w:t>
      </w:r>
    </w:p>
    <w:p w:rsidR="00BA066C" w:rsidRPr="007A528B" w:rsidRDefault="00BA066C" w:rsidP="00BA066C">
      <w:pPr>
        <w:pStyle w:val="a6"/>
      </w:pPr>
      <w:r w:rsidRPr="007A528B">
        <w:t xml:space="preserve">     При изучении химического состава костей используются знания о свойствах солей (Химия 8 класс), разъяснения механизма движения костей в суставе проводится на основе знаний о рычагах, механической работе и силе трения (Физика 7 класс).</w:t>
      </w:r>
    </w:p>
    <w:p w:rsidR="00BA066C" w:rsidRPr="007A528B" w:rsidRDefault="00BA066C" w:rsidP="00BA066C">
      <w:pPr>
        <w:pStyle w:val="a6"/>
      </w:pPr>
      <w:r w:rsidRPr="007A528B">
        <w:t xml:space="preserve">     Легочный и тканевый газообмен и транспортная функция крови изучаются на базе знаний об окислении (Химия 8 класс), диффузии в газах и жидкостях, атмосферном давлении (Физика 7 класс).</w:t>
      </w:r>
    </w:p>
    <w:p w:rsidR="00587031" w:rsidRPr="00EE75B9" w:rsidRDefault="00BA066C" w:rsidP="00EE75B9">
      <w:pPr>
        <w:pStyle w:val="a6"/>
      </w:pPr>
      <w:r w:rsidRPr="007A528B">
        <w:t xml:space="preserve">     Изучение ферментов проводится с опорой на знания о катализаторах, кислотной, щелочной и нейтральной реакциях среды (Химия 8 класс). Формирование понятия теплорегуляции осуществляется с опорой на знания об удельной теплоте парообразования (Физика 8 класс). Функции органов зрения раскрываются на основе знаний по оптике (Физика 8 класс)</w:t>
      </w:r>
      <w:r w:rsidR="00EE75B9">
        <w:t>.</w:t>
      </w:r>
    </w:p>
    <w:p w:rsidR="00BD27FD" w:rsidRPr="009509C7" w:rsidRDefault="00BD27FD" w:rsidP="00BD27FD">
      <w:pPr>
        <w:pStyle w:val="a6"/>
        <w:rPr>
          <w:b/>
        </w:rPr>
      </w:pPr>
      <w:r w:rsidRPr="009509C7">
        <w:rPr>
          <w:b/>
        </w:rPr>
        <w:t>В авторскую программу внесены следующие изменения:</w:t>
      </w:r>
    </w:p>
    <w:p w:rsidR="00BD27FD" w:rsidRDefault="00BD27FD" w:rsidP="00BD27FD">
      <w:pPr>
        <w:pStyle w:val="a6"/>
        <w:numPr>
          <w:ilvl w:val="0"/>
          <w:numId w:val="29"/>
        </w:numPr>
      </w:pPr>
      <w:r>
        <w:t xml:space="preserve">Увеличено число часов на изучение тем: </w:t>
      </w:r>
    </w:p>
    <w:p w:rsidR="00DF1797" w:rsidRPr="00BD27FD" w:rsidRDefault="00BD27FD" w:rsidP="00BD27FD">
      <w:pPr>
        <w:pStyle w:val="a5"/>
        <w:numPr>
          <w:ilvl w:val="0"/>
          <w:numId w:val="2"/>
        </w:numPr>
        <w:rPr>
          <w:rFonts w:ascii="Times New Roman" w:eastAsia="MS Mincho" w:hAnsi="Times New Roman" w:cs="Times New Roman"/>
          <w:iCs/>
          <w:sz w:val="24"/>
          <w:szCs w:val="28"/>
        </w:rPr>
      </w:pPr>
      <w:r w:rsidRPr="00BD27FD">
        <w:rPr>
          <w:rFonts w:ascii="Times New Roman" w:eastAsia="MS Mincho" w:hAnsi="Times New Roman" w:cs="Times New Roman"/>
          <w:iCs/>
          <w:sz w:val="24"/>
          <w:szCs w:val="28"/>
        </w:rPr>
        <w:lastRenderedPageBreak/>
        <w:t>«Опора и движение» - на 1 час;</w:t>
      </w:r>
    </w:p>
    <w:p w:rsidR="00BD27FD" w:rsidRPr="00BD27FD" w:rsidRDefault="00BD27FD" w:rsidP="00BD27FD">
      <w:pPr>
        <w:pStyle w:val="a5"/>
        <w:numPr>
          <w:ilvl w:val="0"/>
          <w:numId w:val="2"/>
        </w:numPr>
        <w:rPr>
          <w:rFonts w:ascii="Times New Roman" w:eastAsia="MS Mincho" w:hAnsi="Times New Roman" w:cs="Times New Roman"/>
          <w:iCs/>
          <w:sz w:val="24"/>
          <w:szCs w:val="28"/>
        </w:rPr>
      </w:pPr>
      <w:r w:rsidRPr="00BD27FD">
        <w:rPr>
          <w:rFonts w:ascii="Times New Roman" w:eastAsia="MS Mincho" w:hAnsi="Times New Roman" w:cs="Times New Roman"/>
          <w:iCs/>
          <w:sz w:val="24"/>
          <w:szCs w:val="28"/>
        </w:rPr>
        <w:t>«Пищеварение - на 1 час;</w:t>
      </w:r>
    </w:p>
    <w:p w:rsidR="00BD27FD" w:rsidRPr="00BD27FD" w:rsidRDefault="00BD27FD" w:rsidP="00BD27FD">
      <w:pPr>
        <w:pStyle w:val="a5"/>
        <w:numPr>
          <w:ilvl w:val="0"/>
          <w:numId w:val="2"/>
        </w:numPr>
        <w:rPr>
          <w:rFonts w:ascii="Times New Roman" w:eastAsia="MS Mincho" w:hAnsi="Times New Roman" w:cs="Times New Roman"/>
          <w:iCs/>
          <w:sz w:val="24"/>
          <w:szCs w:val="28"/>
        </w:rPr>
      </w:pPr>
      <w:r w:rsidRPr="00BD27FD">
        <w:rPr>
          <w:rFonts w:ascii="Times New Roman" w:eastAsia="MS Mincho" w:hAnsi="Times New Roman" w:cs="Times New Roman"/>
          <w:iCs/>
          <w:sz w:val="24"/>
          <w:szCs w:val="28"/>
        </w:rPr>
        <w:t>«Человек и его здоровье» - на 1 час, за счет введения уроков повторения и обобщения по данным темам.</w:t>
      </w:r>
    </w:p>
    <w:p w:rsidR="0059335B" w:rsidRPr="00BD27FD" w:rsidRDefault="00A63A2F" w:rsidP="0059335B">
      <w:pPr>
        <w:jc w:val="center"/>
        <w:rPr>
          <w:rFonts w:eastAsia="MS Mincho"/>
          <w:b/>
          <w:iCs/>
          <w:sz w:val="28"/>
          <w:szCs w:val="28"/>
          <w:u w:val="single"/>
        </w:rPr>
      </w:pPr>
      <w:r w:rsidRPr="00BD27FD">
        <w:rPr>
          <w:rFonts w:eastAsia="MS Mincho"/>
          <w:b/>
          <w:iCs/>
          <w:sz w:val="28"/>
          <w:szCs w:val="28"/>
          <w:u w:val="single"/>
        </w:rPr>
        <w:t>СОДЕРЖАНИЕ  УЧЕБНОГО ПРЕДМЕТА</w:t>
      </w:r>
    </w:p>
    <w:p w:rsidR="007A528B" w:rsidRPr="00BD27FD" w:rsidRDefault="007A528B" w:rsidP="0059335B">
      <w:pPr>
        <w:shd w:val="clear" w:color="auto" w:fill="FFFFFF"/>
        <w:ind w:left="1435" w:right="960" w:hanging="202"/>
        <w:rPr>
          <w:b/>
          <w:bCs/>
          <w:spacing w:val="-5"/>
        </w:rPr>
      </w:pPr>
    </w:p>
    <w:p w:rsidR="0059335B" w:rsidRPr="007A528B" w:rsidRDefault="00A63A2F" w:rsidP="0059335B">
      <w:pPr>
        <w:shd w:val="clear" w:color="auto" w:fill="FFFFFF"/>
        <w:ind w:left="1435" w:right="960" w:hanging="202"/>
        <w:rPr>
          <w:b/>
        </w:rPr>
      </w:pPr>
      <w:r w:rsidRPr="007A528B">
        <w:rPr>
          <w:b/>
          <w:bCs/>
          <w:spacing w:val="-5"/>
        </w:rPr>
        <w:t xml:space="preserve">                     </w:t>
      </w:r>
      <w:r w:rsidR="0059335B" w:rsidRPr="007A528B">
        <w:rPr>
          <w:b/>
          <w:bCs/>
          <w:spacing w:val="-5"/>
        </w:rPr>
        <w:t xml:space="preserve">1. Место человека в системе </w:t>
      </w:r>
      <w:r w:rsidR="0059335B" w:rsidRPr="007A528B">
        <w:rPr>
          <w:b/>
          <w:bCs/>
          <w:spacing w:val="-7"/>
        </w:rPr>
        <w:t xml:space="preserve">органического мира </w:t>
      </w:r>
      <w:r w:rsidR="0059335B" w:rsidRPr="007A528B">
        <w:rPr>
          <w:b/>
          <w:spacing w:val="-7"/>
        </w:rPr>
        <w:t>(2 ч)</w:t>
      </w:r>
    </w:p>
    <w:p w:rsidR="0059335B" w:rsidRPr="007A528B" w:rsidRDefault="0059335B" w:rsidP="0059335B">
      <w:pPr>
        <w:shd w:val="clear" w:color="auto" w:fill="FFFFFF"/>
        <w:ind w:left="5" w:firstLine="269"/>
      </w:pPr>
      <w:r w:rsidRPr="007A528B">
        <w:rPr>
          <w:spacing w:val="-8"/>
        </w:rPr>
        <w:t xml:space="preserve">Человек как часть живой природы, место человека в </w:t>
      </w:r>
      <w:r w:rsidRPr="007A528B">
        <w:rPr>
          <w:spacing w:val="-10"/>
        </w:rPr>
        <w:t xml:space="preserve">системе органического мира. Черты сходства человека и </w:t>
      </w:r>
      <w:r w:rsidRPr="007A528B">
        <w:rPr>
          <w:spacing w:val="-9"/>
        </w:rPr>
        <w:t>животных.</w:t>
      </w:r>
      <w:r w:rsidR="00F45CD7" w:rsidRPr="007A528B">
        <w:rPr>
          <w:spacing w:val="-9"/>
        </w:rPr>
        <w:t xml:space="preserve"> Особенности человека.</w:t>
      </w:r>
      <w:r w:rsidRPr="007A528B">
        <w:rPr>
          <w:spacing w:val="-9"/>
        </w:rPr>
        <w:t xml:space="preserve"> Сходство и различия человека и человекооб</w:t>
      </w:r>
      <w:r w:rsidRPr="007A528B">
        <w:rPr>
          <w:spacing w:val="-9"/>
        </w:rPr>
        <w:softHyphen/>
      </w:r>
      <w:r w:rsidRPr="007A528B">
        <w:t>разных обезьян. Человек разумный.</w:t>
      </w:r>
    </w:p>
    <w:p w:rsidR="0059335B" w:rsidRPr="007A528B" w:rsidRDefault="0059335B" w:rsidP="00B54AF6">
      <w:pPr>
        <w:pStyle w:val="a6"/>
        <w:numPr>
          <w:ilvl w:val="0"/>
          <w:numId w:val="2"/>
        </w:numPr>
      </w:pPr>
      <w:r w:rsidRPr="007A528B">
        <w:t>Демонстрация скелетов человека и позвоночных</w:t>
      </w:r>
      <w:r w:rsidR="00B54AF6" w:rsidRPr="007A528B">
        <w:t>, таблиц, схем, рисунков, раскрывающих черты сходства человека и животных.</w:t>
      </w:r>
    </w:p>
    <w:p w:rsidR="0059335B" w:rsidRPr="007A528B" w:rsidRDefault="002B4DB5" w:rsidP="0059335B">
      <w:pPr>
        <w:shd w:val="clear" w:color="auto" w:fill="FFFFFF"/>
        <w:ind w:left="984"/>
        <w:rPr>
          <w:b/>
        </w:rPr>
      </w:pPr>
      <w:r w:rsidRPr="002B4DB5">
        <w:rPr>
          <w:noProof/>
          <w:lang w:eastAsia="en-US"/>
        </w:rPr>
        <w:pict>
          <v:line id="_x0000_s1026" style="position:absolute;left:0;text-align:left;z-index:251660288;mso-position-horizontal-relative:margin" from="630.5pt,203.5pt" to="630.5pt,537.35pt" o:allowincell="f" strokeweight=".25pt">
            <w10:wrap anchorx="margin"/>
          </v:line>
        </w:pict>
      </w:r>
      <w:r w:rsidRPr="002B4DB5">
        <w:rPr>
          <w:noProof/>
          <w:lang w:eastAsia="en-US"/>
        </w:rPr>
        <w:pict>
          <v:line id="_x0000_s1027" style="position:absolute;left:0;text-align:left;z-index:251661312;mso-position-horizontal-relative:margin" from="633.6pt,122.9pt" to="633.6pt,373.7pt" o:allowincell="f" strokeweight=".25pt">
            <w10:wrap anchorx="margin"/>
          </v:line>
        </w:pict>
      </w:r>
      <w:r w:rsidR="00A63A2F" w:rsidRPr="007A528B">
        <w:rPr>
          <w:b/>
          <w:bCs/>
          <w:spacing w:val="-3"/>
        </w:rPr>
        <w:t xml:space="preserve">                             </w:t>
      </w:r>
      <w:r w:rsidR="0059335B" w:rsidRPr="007A528B">
        <w:rPr>
          <w:b/>
          <w:bCs/>
          <w:spacing w:val="-3"/>
        </w:rPr>
        <w:t xml:space="preserve">2. Происхождение человека </w:t>
      </w:r>
      <w:r w:rsidR="00F87391" w:rsidRPr="007A528B">
        <w:rPr>
          <w:b/>
          <w:spacing w:val="-3"/>
        </w:rPr>
        <w:t>(2</w:t>
      </w:r>
      <w:r w:rsidR="0059335B" w:rsidRPr="007A528B">
        <w:rPr>
          <w:b/>
          <w:spacing w:val="-3"/>
        </w:rPr>
        <w:t xml:space="preserve"> ч)</w:t>
      </w:r>
    </w:p>
    <w:p w:rsidR="0059335B" w:rsidRPr="007A528B" w:rsidRDefault="00412512" w:rsidP="0059335B">
      <w:pPr>
        <w:shd w:val="clear" w:color="auto" w:fill="FFFFFF"/>
        <w:ind w:right="106" w:firstLine="283"/>
        <w:rPr>
          <w:spacing w:val="-6"/>
        </w:rPr>
      </w:pPr>
      <w:r w:rsidRPr="007A528B">
        <w:rPr>
          <w:spacing w:val="-7"/>
        </w:rPr>
        <w:t xml:space="preserve">Происхождение человека. </w:t>
      </w:r>
      <w:r w:rsidR="0059335B" w:rsidRPr="007A528B">
        <w:rPr>
          <w:spacing w:val="-7"/>
        </w:rPr>
        <w:t xml:space="preserve">Биологические и социальные факторы </w:t>
      </w:r>
      <w:proofErr w:type="spellStart"/>
      <w:r w:rsidR="0059335B" w:rsidRPr="007A528B">
        <w:rPr>
          <w:spacing w:val="-7"/>
        </w:rPr>
        <w:t>антропосоциогенеза</w:t>
      </w:r>
      <w:proofErr w:type="spellEnd"/>
      <w:r w:rsidR="0059335B" w:rsidRPr="007A528B">
        <w:rPr>
          <w:spacing w:val="-7"/>
        </w:rPr>
        <w:t>. Этапы и факторы становления человека. Ра</w:t>
      </w:r>
      <w:r w:rsidR="0059335B" w:rsidRPr="007A528B">
        <w:rPr>
          <w:spacing w:val="-7"/>
        </w:rPr>
        <w:softHyphen/>
      </w:r>
      <w:r w:rsidR="0059335B" w:rsidRPr="007A528B">
        <w:rPr>
          <w:spacing w:val="-6"/>
        </w:rPr>
        <w:t>сы человека, их происхождение и единство.</w:t>
      </w:r>
    </w:p>
    <w:p w:rsidR="00B54AF6" w:rsidRPr="007A528B" w:rsidRDefault="00B54AF6" w:rsidP="00B54A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59335B" w:rsidRPr="007A528B" w:rsidRDefault="0059335B" w:rsidP="00A63A2F">
      <w:pPr>
        <w:shd w:val="clear" w:color="auto" w:fill="FFFFFF"/>
        <w:tabs>
          <w:tab w:val="left" w:pos="1118"/>
        </w:tabs>
        <w:ind w:left="850"/>
        <w:jc w:val="center"/>
        <w:rPr>
          <w:b/>
        </w:rPr>
      </w:pPr>
      <w:r w:rsidRPr="007A528B">
        <w:rPr>
          <w:b/>
          <w:spacing w:val="-5"/>
        </w:rPr>
        <w:t>3</w:t>
      </w:r>
      <w:r w:rsidR="00A63A2F" w:rsidRPr="007A528B">
        <w:rPr>
          <w:b/>
          <w:spacing w:val="-5"/>
        </w:rPr>
        <w:t>.</w:t>
      </w:r>
      <w:r w:rsidR="00A63A2F" w:rsidRPr="007A528B">
        <w:rPr>
          <w:spacing w:val="-5"/>
        </w:rPr>
        <w:t xml:space="preserve"> </w:t>
      </w:r>
      <w:r w:rsidRPr="007A528B">
        <w:rPr>
          <w:b/>
          <w:bCs/>
          <w:spacing w:val="-8"/>
        </w:rPr>
        <w:t>Краткая история развития знаний</w:t>
      </w:r>
      <w:r w:rsidRPr="007A528B">
        <w:t xml:space="preserve">  </w:t>
      </w:r>
      <w:r w:rsidRPr="007A528B">
        <w:rPr>
          <w:b/>
          <w:bCs/>
          <w:spacing w:val="-5"/>
        </w:rPr>
        <w:t xml:space="preserve">о строении и функциях </w:t>
      </w:r>
      <w:r w:rsidR="00A63A2F" w:rsidRPr="007A528B">
        <w:rPr>
          <w:b/>
          <w:bCs/>
          <w:spacing w:val="-5"/>
        </w:rPr>
        <w:t xml:space="preserve">   </w:t>
      </w:r>
      <w:r w:rsidRPr="007A528B">
        <w:rPr>
          <w:b/>
          <w:bCs/>
          <w:spacing w:val="-5"/>
        </w:rPr>
        <w:t xml:space="preserve">организма человека </w:t>
      </w:r>
      <w:r w:rsidR="00F87391" w:rsidRPr="007A528B">
        <w:rPr>
          <w:b/>
          <w:spacing w:val="-5"/>
        </w:rPr>
        <w:t>(1</w:t>
      </w:r>
      <w:r w:rsidRPr="007A528B">
        <w:rPr>
          <w:b/>
          <w:spacing w:val="-5"/>
        </w:rPr>
        <w:t xml:space="preserve"> ч)</w:t>
      </w:r>
    </w:p>
    <w:p w:rsidR="0059335B" w:rsidRPr="007A528B" w:rsidRDefault="00412512" w:rsidP="0059335B">
      <w:pPr>
        <w:shd w:val="clear" w:color="auto" w:fill="FFFFFF"/>
        <w:ind w:left="24" w:right="67" w:firstLine="274"/>
      </w:pPr>
      <w:r w:rsidRPr="007A528B">
        <w:rPr>
          <w:spacing w:val="-7"/>
        </w:rPr>
        <w:t xml:space="preserve">История развития знаний о человеке. </w:t>
      </w:r>
      <w:r w:rsidR="000F774B">
        <w:t>Науки, изучающие организм человека.</w:t>
      </w:r>
      <w:r w:rsidR="0059335B" w:rsidRPr="007A528B">
        <w:rPr>
          <w:spacing w:val="-7"/>
        </w:rPr>
        <w:t xml:space="preserve"> Великие анатомы, физиологи: Гиппократ, Клавдий Гален, Андреас Веза</w:t>
      </w:r>
      <w:r w:rsidR="00B54AF6" w:rsidRPr="007A528B">
        <w:t xml:space="preserve">лий. </w:t>
      </w:r>
    </w:p>
    <w:p w:rsidR="00B54AF6" w:rsidRPr="007A528B" w:rsidRDefault="00B54AF6" w:rsidP="00B54AF6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7A528B">
        <w:rPr>
          <w:rFonts w:ascii="Times New Roman" w:hAnsi="Times New Roman" w:cs="Times New Roman"/>
          <w:sz w:val="24"/>
        </w:rPr>
        <w:t>Демонстрация портретов великих ученых – анатомов и физиологов.</w:t>
      </w:r>
    </w:p>
    <w:p w:rsidR="0059335B" w:rsidRPr="007A528B" w:rsidRDefault="008A3EC9" w:rsidP="0059335B">
      <w:pPr>
        <w:shd w:val="clear" w:color="auto" w:fill="FFFFFF"/>
        <w:tabs>
          <w:tab w:val="left" w:pos="1118"/>
        </w:tabs>
        <w:ind w:left="850"/>
        <w:rPr>
          <w:b/>
        </w:rPr>
      </w:pPr>
      <w:r w:rsidRPr="007A528B">
        <w:rPr>
          <w:b/>
          <w:bCs/>
          <w:spacing w:val="-4"/>
        </w:rPr>
        <w:t xml:space="preserve">                            </w:t>
      </w:r>
      <w:r w:rsidR="0059335B" w:rsidRPr="007A528B">
        <w:rPr>
          <w:b/>
          <w:bCs/>
          <w:spacing w:val="-4"/>
        </w:rPr>
        <w:t>4.</w:t>
      </w:r>
      <w:r w:rsidR="007A528B" w:rsidRPr="007A528B">
        <w:rPr>
          <w:b/>
          <w:bCs/>
          <w:spacing w:val="-4"/>
        </w:rPr>
        <w:t xml:space="preserve"> </w:t>
      </w:r>
      <w:r w:rsidR="0059335B" w:rsidRPr="007A528B">
        <w:rPr>
          <w:b/>
          <w:bCs/>
          <w:spacing w:val="-7"/>
        </w:rPr>
        <w:t>Общий обзор строения и функций</w:t>
      </w:r>
      <w:r w:rsidR="0059335B" w:rsidRPr="007A528B">
        <w:t xml:space="preserve">  </w:t>
      </w:r>
      <w:r w:rsidR="0059335B" w:rsidRPr="007A528B">
        <w:rPr>
          <w:b/>
          <w:bCs/>
          <w:spacing w:val="-6"/>
        </w:rPr>
        <w:t xml:space="preserve">организма человека </w:t>
      </w:r>
      <w:r w:rsidR="0059335B" w:rsidRPr="007A528B">
        <w:rPr>
          <w:b/>
          <w:spacing w:val="-6"/>
        </w:rPr>
        <w:t>(4 ч)</w:t>
      </w:r>
    </w:p>
    <w:p w:rsidR="0059335B" w:rsidRPr="007A528B" w:rsidRDefault="0059335B" w:rsidP="0059335B">
      <w:pPr>
        <w:shd w:val="clear" w:color="auto" w:fill="FFFFFF"/>
        <w:ind w:left="53" w:right="29" w:firstLine="288"/>
        <w:rPr>
          <w:spacing w:val="-5"/>
        </w:rPr>
      </w:pPr>
      <w:r w:rsidRPr="007A528B">
        <w:rPr>
          <w:spacing w:val="-6"/>
        </w:rPr>
        <w:t>Клеточное строение организма. Ткани: эпителиаль</w:t>
      </w:r>
      <w:r w:rsidRPr="007A528B">
        <w:rPr>
          <w:spacing w:val="-6"/>
        </w:rPr>
        <w:softHyphen/>
      </w:r>
      <w:r w:rsidRPr="007A528B">
        <w:rPr>
          <w:spacing w:val="-8"/>
        </w:rPr>
        <w:t xml:space="preserve">ные, соединительные, мышечные, </w:t>
      </w:r>
      <w:proofErr w:type="gramStart"/>
      <w:r w:rsidRPr="007A528B">
        <w:rPr>
          <w:spacing w:val="-8"/>
        </w:rPr>
        <w:t>нервная</w:t>
      </w:r>
      <w:proofErr w:type="gramEnd"/>
      <w:r w:rsidRPr="007A528B">
        <w:rPr>
          <w:spacing w:val="-8"/>
        </w:rPr>
        <w:t>. Органы че</w:t>
      </w:r>
      <w:r w:rsidRPr="007A528B">
        <w:rPr>
          <w:spacing w:val="-8"/>
        </w:rPr>
        <w:softHyphen/>
      </w:r>
      <w:r w:rsidRPr="007A528B">
        <w:rPr>
          <w:spacing w:val="-9"/>
        </w:rPr>
        <w:t xml:space="preserve">ловеческого организма. Системы органов. Взаимосвязь </w:t>
      </w:r>
      <w:r w:rsidRPr="007A528B">
        <w:rPr>
          <w:spacing w:val="-5"/>
        </w:rPr>
        <w:t>органов и систем органов как основа гомеостаза.</w:t>
      </w:r>
    </w:p>
    <w:p w:rsidR="00B54AF6" w:rsidRPr="007A528B" w:rsidRDefault="00B54AF6" w:rsidP="00B54AF6">
      <w:pPr>
        <w:pStyle w:val="a5"/>
        <w:numPr>
          <w:ilvl w:val="0"/>
          <w:numId w:val="2"/>
        </w:numPr>
        <w:shd w:val="clear" w:color="auto" w:fill="FFFFFF"/>
        <w:ind w:right="29"/>
        <w:rPr>
          <w:rFonts w:ascii="Times New Roman" w:hAnsi="Times New Roman" w:cs="Times New Roman"/>
        </w:rPr>
      </w:pPr>
      <w:r w:rsidRPr="007A528B">
        <w:rPr>
          <w:rFonts w:ascii="Times New Roman" w:hAnsi="Times New Roman" w:cs="Times New Roman"/>
          <w:sz w:val="24"/>
        </w:rPr>
        <w:t>Демонстрация схем систем органов человека.</w:t>
      </w:r>
    </w:p>
    <w:p w:rsidR="00B54AF6" w:rsidRPr="007A528B" w:rsidRDefault="00B54AF6" w:rsidP="00324C25">
      <w:pPr>
        <w:shd w:val="clear" w:color="auto" w:fill="FFFFFF"/>
        <w:ind w:left="360" w:right="29"/>
        <w:rPr>
          <w:b/>
        </w:rPr>
      </w:pPr>
      <w:r w:rsidRPr="007A528B">
        <w:rPr>
          <w:b/>
        </w:rPr>
        <w:t>Лабораторные работы:</w:t>
      </w:r>
    </w:p>
    <w:p w:rsidR="00324C25" w:rsidRPr="007A528B" w:rsidRDefault="00324C25" w:rsidP="00324C25">
      <w:pPr>
        <w:pStyle w:val="a5"/>
        <w:numPr>
          <w:ilvl w:val="0"/>
          <w:numId w:val="15"/>
        </w:numPr>
        <w:shd w:val="clear" w:color="auto" w:fill="FFFFFF"/>
        <w:ind w:right="29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Изучение микроскопического строения тканей.</w:t>
      </w:r>
    </w:p>
    <w:p w:rsidR="00324C25" w:rsidRPr="007A528B" w:rsidRDefault="00324C25" w:rsidP="00324C25">
      <w:pPr>
        <w:pStyle w:val="a5"/>
        <w:numPr>
          <w:ilvl w:val="0"/>
          <w:numId w:val="15"/>
        </w:numPr>
        <w:shd w:val="clear" w:color="auto" w:fill="FFFFFF"/>
        <w:ind w:right="29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Распознавание на таблицах органов и систем органов.</w:t>
      </w:r>
    </w:p>
    <w:p w:rsidR="0059335B" w:rsidRPr="007A528B" w:rsidRDefault="008A3EC9" w:rsidP="0059335B">
      <w:pPr>
        <w:shd w:val="clear" w:color="auto" w:fill="FFFFFF"/>
        <w:ind w:left="1008"/>
      </w:pPr>
      <w:r w:rsidRPr="007A528B">
        <w:rPr>
          <w:b/>
          <w:bCs/>
          <w:spacing w:val="-7"/>
        </w:rPr>
        <w:t xml:space="preserve">                                    </w:t>
      </w:r>
      <w:r w:rsidR="0059335B" w:rsidRPr="007A528B">
        <w:rPr>
          <w:b/>
          <w:bCs/>
          <w:spacing w:val="-7"/>
        </w:rPr>
        <w:t xml:space="preserve">5. Координация и регуляция </w:t>
      </w:r>
      <w:r w:rsidR="0059335B" w:rsidRPr="007A528B">
        <w:rPr>
          <w:b/>
          <w:bCs/>
        </w:rPr>
        <w:t>(10</w:t>
      </w:r>
      <w:r w:rsidR="0059335B" w:rsidRPr="007A528B">
        <w:rPr>
          <w:b/>
          <w:bCs/>
          <w:spacing w:val="-7"/>
        </w:rPr>
        <w:t xml:space="preserve"> ч)</w:t>
      </w:r>
    </w:p>
    <w:p w:rsidR="0059335B" w:rsidRPr="007A528B" w:rsidRDefault="0059335B" w:rsidP="0059335B">
      <w:pPr>
        <w:shd w:val="clear" w:color="auto" w:fill="FFFFFF"/>
        <w:ind w:left="91"/>
      </w:pPr>
      <w:r w:rsidRPr="007A528B">
        <w:rPr>
          <w:b/>
          <w:bCs/>
          <w:i/>
          <w:iCs/>
          <w:spacing w:val="-15"/>
        </w:rPr>
        <w:t xml:space="preserve">Гуморальная </w:t>
      </w:r>
      <w:r w:rsidR="00324C25" w:rsidRPr="007A528B">
        <w:rPr>
          <w:b/>
          <w:bCs/>
          <w:i/>
          <w:iCs/>
          <w:spacing w:val="-15"/>
        </w:rPr>
        <w:t xml:space="preserve"> </w:t>
      </w:r>
      <w:r w:rsidRPr="007A528B">
        <w:rPr>
          <w:b/>
          <w:bCs/>
          <w:i/>
          <w:iCs/>
          <w:spacing w:val="-15"/>
        </w:rPr>
        <w:t>регуляция</w:t>
      </w:r>
    </w:p>
    <w:p w:rsidR="0059335B" w:rsidRPr="007A528B" w:rsidRDefault="0059335B" w:rsidP="0059335B">
      <w:pPr>
        <w:shd w:val="clear" w:color="auto" w:fill="FFFFFF"/>
        <w:ind w:left="101" w:firstLine="278"/>
      </w:pPr>
      <w:r w:rsidRPr="007A528B">
        <w:rPr>
          <w:spacing w:val="-7"/>
        </w:rPr>
        <w:t>Гуморальная регуляция. Железы внутренней секре</w:t>
      </w:r>
      <w:r w:rsidRPr="007A528B">
        <w:rPr>
          <w:spacing w:val="-7"/>
        </w:rPr>
        <w:softHyphen/>
        <w:t>ции. Гормоны и их роль в обменных процессах. Нерв</w:t>
      </w:r>
      <w:r w:rsidRPr="007A528B">
        <w:rPr>
          <w:spacing w:val="-7"/>
        </w:rPr>
        <w:softHyphen/>
      </w:r>
      <w:r w:rsidRPr="007A528B">
        <w:t>но-гуморальная регуляция.</w:t>
      </w:r>
    </w:p>
    <w:p w:rsidR="00BB1BF5" w:rsidRPr="007A528B" w:rsidRDefault="00324C25" w:rsidP="00BB1BF5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 xml:space="preserve">Демонстрация 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</w:t>
      </w:r>
      <w:r w:rsidR="00BB1BF5" w:rsidRPr="007A528B">
        <w:rPr>
          <w:rFonts w:ascii="Times New Roman" w:hAnsi="Times New Roman" w:cs="Times New Roman"/>
          <w:sz w:val="24"/>
        </w:rPr>
        <w:t>желез.</w:t>
      </w:r>
    </w:p>
    <w:p w:rsidR="0059335B" w:rsidRPr="007A528B" w:rsidRDefault="0059335B" w:rsidP="00BB1BF5">
      <w:pPr>
        <w:shd w:val="clear" w:color="auto" w:fill="FFFFFF"/>
        <w:ind w:left="360"/>
      </w:pPr>
      <w:r w:rsidRPr="007A528B">
        <w:rPr>
          <w:b/>
          <w:bCs/>
          <w:i/>
          <w:iCs/>
          <w:spacing w:val="-14"/>
        </w:rPr>
        <w:t>Нервная регуляция</w:t>
      </w:r>
    </w:p>
    <w:p w:rsidR="0059335B" w:rsidRPr="007A528B" w:rsidRDefault="00BB1BF5" w:rsidP="0059335B">
      <w:pPr>
        <w:shd w:val="clear" w:color="auto" w:fill="FFFFFF"/>
        <w:ind w:left="19" w:right="24" w:firstLine="264"/>
      </w:pPr>
      <w:r w:rsidRPr="007A528B">
        <w:rPr>
          <w:spacing w:val="-6"/>
        </w:rPr>
        <w:t xml:space="preserve"> </w:t>
      </w:r>
      <w:r w:rsidR="0059335B" w:rsidRPr="007A528B">
        <w:rPr>
          <w:spacing w:val="-6"/>
        </w:rPr>
        <w:t>Нервная регуляция.</w:t>
      </w:r>
      <w:r w:rsidR="00FD2A67" w:rsidRPr="007A528B">
        <w:rPr>
          <w:spacing w:val="-6"/>
        </w:rPr>
        <w:t xml:space="preserve"> Строение и  з</w:t>
      </w:r>
      <w:r w:rsidR="0059335B" w:rsidRPr="007A528B">
        <w:rPr>
          <w:spacing w:val="-6"/>
        </w:rPr>
        <w:t xml:space="preserve">начение нервной системы. </w:t>
      </w:r>
      <w:r w:rsidR="0059335B" w:rsidRPr="007A528B">
        <w:rPr>
          <w:spacing w:val="-9"/>
        </w:rPr>
        <w:t>Центральная и периферическая нервные системы. Веге</w:t>
      </w:r>
      <w:r w:rsidR="0059335B" w:rsidRPr="007A528B">
        <w:rPr>
          <w:spacing w:val="-9"/>
        </w:rPr>
        <w:softHyphen/>
      </w:r>
      <w:r w:rsidR="0059335B" w:rsidRPr="007A528B">
        <w:rPr>
          <w:spacing w:val="-6"/>
        </w:rPr>
        <w:t>тативная и соматическая части нервной системы. Реф</w:t>
      </w:r>
      <w:r w:rsidR="0059335B" w:rsidRPr="007A528B">
        <w:rPr>
          <w:spacing w:val="-6"/>
        </w:rPr>
        <w:softHyphen/>
      </w:r>
      <w:r w:rsidR="0059335B" w:rsidRPr="007A528B">
        <w:t>лекс; проведение нервного импульса.</w:t>
      </w:r>
    </w:p>
    <w:p w:rsidR="0059335B" w:rsidRPr="007A528B" w:rsidRDefault="0059335B" w:rsidP="0059335B">
      <w:pPr>
        <w:shd w:val="clear" w:color="auto" w:fill="FFFFFF"/>
        <w:ind w:left="19" w:right="19" w:firstLine="288"/>
      </w:pPr>
      <w:r w:rsidRPr="007A528B">
        <w:rPr>
          <w:spacing w:val="-9"/>
        </w:rPr>
        <w:t>Ст</w:t>
      </w:r>
      <w:r w:rsidR="000F774B">
        <w:rPr>
          <w:spacing w:val="-9"/>
        </w:rPr>
        <w:t>роение и функции спинного мозга.</w:t>
      </w:r>
      <w:r w:rsidRPr="007A528B">
        <w:rPr>
          <w:spacing w:val="-9"/>
        </w:rPr>
        <w:t xml:space="preserve"> </w:t>
      </w:r>
      <w:r w:rsidR="000F774B">
        <w:t>Строение и функции головного мозга.</w:t>
      </w:r>
      <w:r w:rsidRPr="007A528B">
        <w:rPr>
          <w:spacing w:val="-7"/>
        </w:rPr>
        <w:t xml:space="preserve"> Большие полушария головного мозга. Кора </w:t>
      </w:r>
      <w:r w:rsidRPr="007A528B">
        <w:rPr>
          <w:spacing w:val="-8"/>
        </w:rPr>
        <w:t>больших полушарий. Значение коры больших полуша</w:t>
      </w:r>
      <w:r w:rsidRPr="007A528B">
        <w:rPr>
          <w:spacing w:val="-8"/>
        </w:rPr>
        <w:softHyphen/>
      </w:r>
      <w:r w:rsidRPr="007A528B">
        <w:rPr>
          <w:spacing w:val="-5"/>
        </w:rPr>
        <w:t>рий и ее связи с другими отделами мозга.</w:t>
      </w:r>
    </w:p>
    <w:p w:rsidR="0059335B" w:rsidRPr="007A528B" w:rsidRDefault="00FD2A67" w:rsidP="0059335B">
      <w:pPr>
        <w:shd w:val="clear" w:color="auto" w:fill="FFFFFF"/>
        <w:ind w:left="19" w:right="34" w:firstLine="283"/>
      </w:pPr>
      <w:r w:rsidRPr="007A528B">
        <w:rPr>
          <w:spacing w:val="-9"/>
        </w:rPr>
        <w:lastRenderedPageBreak/>
        <w:t>Анализаторы (органы чувств)</w:t>
      </w:r>
      <w:r w:rsidR="0059335B" w:rsidRPr="007A528B">
        <w:rPr>
          <w:spacing w:val="-9"/>
        </w:rPr>
        <w:t xml:space="preserve">, их строение, функции. </w:t>
      </w:r>
      <w:r w:rsidRPr="007A528B">
        <w:rPr>
          <w:spacing w:val="-9"/>
        </w:rPr>
        <w:t xml:space="preserve">Зрительный анализатор. </w:t>
      </w:r>
      <w:r w:rsidR="0059335B" w:rsidRPr="007A528B">
        <w:rPr>
          <w:spacing w:val="-7"/>
        </w:rPr>
        <w:t>Строение, функции и гигиена органов зрения.</w:t>
      </w:r>
      <w:r w:rsidRPr="007A528B">
        <w:rPr>
          <w:spacing w:val="-7"/>
        </w:rPr>
        <w:t xml:space="preserve"> Анализаторы слуха и равновесия.</w:t>
      </w:r>
      <w:r w:rsidR="0059335B" w:rsidRPr="007A528B">
        <w:rPr>
          <w:spacing w:val="-7"/>
        </w:rPr>
        <w:t xml:space="preserve"> Строение </w:t>
      </w:r>
      <w:r w:rsidR="0059335B" w:rsidRPr="007A528B">
        <w:rPr>
          <w:spacing w:val="-8"/>
        </w:rPr>
        <w:t xml:space="preserve">и функции органов слуха. Предупреждение нарушений </w:t>
      </w:r>
      <w:r w:rsidR="0059335B" w:rsidRPr="007A528B">
        <w:rPr>
          <w:spacing w:val="-9"/>
        </w:rPr>
        <w:t xml:space="preserve">слуха. </w:t>
      </w:r>
      <w:r w:rsidRPr="007A528B">
        <w:rPr>
          <w:spacing w:val="-9"/>
        </w:rPr>
        <w:t xml:space="preserve">Кожно-мышечная чувствительность. Обоняние. Вкус. </w:t>
      </w:r>
      <w:r w:rsidR="0059335B" w:rsidRPr="007A528B">
        <w:rPr>
          <w:spacing w:val="-9"/>
        </w:rPr>
        <w:t xml:space="preserve"> Гигиена орга</w:t>
      </w:r>
      <w:r w:rsidR="0059335B" w:rsidRPr="007A528B">
        <w:rPr>
          <w:spacing w:val="-9"/>
        </w:rPr>
        <w:softHyphen/>
      </w:r>
      <w:r w:rsidR="0059335B" w:rsidRPr="007A528B">
        <w:t>нов чувств.</w:t>
      </w:r>
    </w:p>
    <w:p w:rsidR="00BB1BF5" w:rsidRPr="007A528B" w:rsidRDefault="00BB1BF5" w:rsidP="00BB1BF5">
      <w:pPr>
        <w:pStyle w:val="a5"/>
        <w:numPr>
          <w:ilvl w:val="0"/>
          <w:numId w:val="2"/>
        </w:numPr>
        <w:shd w:val="clear" w:color="auto" w:fill="FFFFFF"/>
        <w:ind w:right="34"/>
        <w:rPr>
          <w:rFonts w:ascii="Times New Roman" w:hAnsi="Times New Roman" w:cs="Times New Roman"/>
        </w:rPr>
      </w:pPr>
      <w:r w:rsidRPr="007A528B">
        <w:rPr>
          <w:rFonts w:ascii="Times New Roman" w:hAnsi="Times New Roman" w:cs="Times New Roman"/>
          <w:sz w:val="24"/>
        </w:rPr>
        <w:t>Демонстрация моделей головного мозга, органов чувств; схем рефлекторных дуг безусловных рефлексов; безусловных рефлексов различных отделов мозга.</w:t>
      </w:r>
    </w:p>
    <w:p w:rsidR="00BB1BF5" w:rsidRPr="007A528B" w:rsidRDefault="00BB1BF5" w:rsidP="00BB1BF5">
      <w:pPr>
        <w:shd w:val="clear" w:color="auto" w:fill="FFFFFF"/>
        <w:ind w:left="360" w:right="34"/>
        <w:rPr>
          <w:b/>
        </w:rPr>
      </w:pPr>
      <w:r w:rsidRPr="007A528B">
        <w:rPr>
          <w:b/>
        </w:rPr>
        <w:t>Лабораторные работы:</w:t>
      </w:r>
    </w:p>
    <w:p w:rsidR="0059335B" w:rsidRPr="007A528B" w:rsidRDefault="00BB1BF5" w:rsidP="00BB1BF5">
      <w:pPr>
        <w:pStyle w:val="a5"/>
        <w:numPr>
          <w:ilvl w:val="0"/>
          <w:numId w:val="15"/>
        </w:numPr>
        <w:shd w:val="clear" w:color="auto" w:fill="FFFFFF"/>
        <w:ind w:right="38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 xml:space="preserve"> Изучение головного мозга человека (по муляжам).</w:t>
      </w:r>
    </w:p>
    <w:p w:rsidR="0059335B" w:rsidRPr="007A528B" w:rsidRDefault="00BB1BF5" w:rsidP="00BB1BF5">
      <w:pPr>
        <w:pStyle w:val="a5"/>
        <w:numPr>
          <w:ilvl w:val="0"/>
          <w:numId w:val="15"/>
        </w:numPr>
        <w:shd w:val="clear" w:color="auto" w:fill="FFFFFF"/>
        <w:ind w:right="38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Изучение изменения размера зрачка.</w:t>
      </w:r>
    </w:p>
    <w:p w:rsidR="0059335B" w:rsidRPr="007A528B" w:rsidRDefault="008A3EC9" w:rsidP="008A3EC9">
      <w:pPr>
        <w:shd w:val="clear" w:color="auto" w:fill="FFFFFF"/>
        <w:rPr>
          <w:b/>
          <w:spacing w:val="-2"/>
        </w:rPr>
      </w:pPr>
      <w:r w:rsidRPr="007A528B">
        <w:rPr>
          <w:b/>
          <w:bCs/>
          <w:spacing w:val="-2"/>
        </w:rPr>
        <w:t xml:space="preserve">                                                      </w:t>
      </w:r>
      <w:r w:rsidR="0059335B" w:rsidRPr="007A528B">
        <w:rPr>
          <w:b/>
          <w:bCs/>
          <w:spacing w:val="-2"/>
        </w:rPr>
        <w:t xml:space="preserve">6. Опора и движение </w:t>
      </w:r>
      <w:r w:rsidR="00F87391" w:rsidRPr="007A528B">
        <w:rPr>
          <w:b/>
          <w:spacing w:val="-2"/>
        </w:rPr>
        <w:t>(9</w:t>
      </w:r>
      <w:r w:rsidR="0059335B" w:rsidRPr="007A528B">
        <w:rPr>
          <w:b/>
          <w:spacing w:val="-2"/>
        </w:rPr>
        <w:t xml:space="preserve"> ч)</w:t>
      </w:r>
    </w:p>
    <w:p w:rsidR="00057CDD" w:rsidRPr="007A528B" w:rsidRDefault="00970073" w:rsidP="008A3EC9">
      <w:pPr>
        <w:shd w:val="clear" w:color="auto" w:fill="FFFFFF"/>
      </w:pPr>
      <w:r w:rsidRPr="007A528B">
        <w:t xml:space="preserve">     Аппарат опоры и движения, его функции. Скелет человека, его значение. Состав и строение костей.</w:t>
      </w:r>
      <w:r w:rsidR="00057CDD" w:rsidRPr="007A528B">
        <w:t xml:space="preserve"> Рост костей. Типы соединения костей.</w:t>
      </w:r>
    </w:p>
    <w:p w:rsidR="0059335B" w:rsidRPr="007A528B" w:rsidRDefault="00057CDD" w:rsidP="0059335B">
      <w:pPr>
        <w:shd w:val="clear" w:color="auto" w:fill="FFFFFF"/>
        <w:ind w:right="58" w:firstLine="269"/>
      </w:pPr>
      <w:r w:rsidRPr="007A528B">
        <w:rPr>
          <w:spacing w:val="-9"/>
        </w:rPr>
        <w:t xml:space="preserve">Скелет человека, его отделы и их строение. Скелет головы, туловища и конечностей. </w:t>
      </w:r>
      <w:r w:rsidR="0059335B" w:rsidRPr="007A528B">
        <w:rPr>
          <w:spacing w:val="-7"/>
        </w:rPr>
        <w:t xml:space="preserve"> Особенности скелета человека, </w:t>
      </w:r>
      <w:r w:rsidRPr="007A528B">
        <w:rPr>
          <w:spacing w:val="-9"/>
        </w:rPr>
        <w:t>с</w:t>
      </w:r>
      <w:r w:rsidR="0059335B" w:rsidRPr="007A528B">
        <w:rPr>
          <w:spacing w:val="-9"/>
        </w:rPr>
        <w:t xml:space="preserve">вязанные с трудовой деятельностью и </w:t>
      </w:r>
      <w:proofErr w:type="spellStart"/>
      <w:r w:rsidR="0059335B" w:rsidRPr="007A528B">
        <w:rPr>
          <w:spacing w:val="-9"/>
        </w:rPr>
        <w:t>прямохождением</w:t>
      </w:r>
      <w:proofErr w:type="spellEnd"/>
      <w:proofErr w:type="gramStart"/>
      <w:r w:rsidR="0059335B" w:rsidRPr="007A528B">
        <w:rPr>
          <w:spacing w:val="-10"/>
        </w:rPr>
        <w:t>.</w:t>
      </w:r>
      <w:r w:rsidRPr="007A528B">
        <w:rPr>
          <w:spacing w:val="-6"/>
        </w:rPr>
        <w:t xml:space="preserve">. </w:t>
      </w:r>
      <w:r w:rsidR="0059335B" w:rsidRPr="007A528B">
        <w:rPr>
          <w:spacing w:val="-6"/>
        </w:rPr>
        <w:t xml:space="preserve"> </w:t>
      </w:r>
      <w:proofErr w:type="gramEnd"/>
      <w:r w:rsidR="0059335B" w:rsidRPr="007A528B">
        <w:rPr>
          <w:spacing w:val="-6"/>
        </w:rPr>
        <w:t>Возрастные изменения в строении кост</w:t>
      </w:r>
      <w:r w:rsidRPr="007A528B">
        <w:rPr>
          <w:spacing w:val="-9"/>
        </w:rPr>
        <w:t xml:space="preserve">и.  </w:t>
      </w:r>
      <w:r w:rsidR="0059335B" w:rsidRPr="007A528B">
        <w:rPr>
          <w:spacing w:val="-9"/>
        </w:rPr>
        <w:t xml:space="preserve"> Заболевания опорно-двигате</w:t>
      </w:r>
      <w:r w:rsidR="0059335B" w:rsidRPr="007A528B">
        <w:t>льной системы и их профилактика.</w:t>
      </w:r>
    </w:p>
    <w:p w:rsidR="0059335B" w:rsidRPr="007A528B" w:rsidRDefault="0059335B" w:rsidP="0059335B">
      <w:pPr>
        <w:shd w:val="clear" w:color="auto" w:fill="FFFFFF"/>
        <w:ind w:right="82" w:firstLine="283"/>
      </w:pPr>
      <w:r w:rsidRPr="007A528B">
        <w:rPr>
          <w:spacing w:val="-8"/>
        </w:rPr>
        <w:t>Мышечная система. Строение и развитие мышц. Ос</w:t>
      </w:r>
      <w:r w:rsidRPr="007A528B">
        <w:rPr>
          <w:spacing w:val="-8"/>
        </w:rPr>
        <w:softHyphen/>
      </w:r>
      <w:r w:rsidRPr="007A528B">
        <w:rPr>
          <w:spacing w:val="-6"/>
        </w:rPr>
        <w:t>новные группы мышц, их функции. Работа мышц; ста</w:t>
      </w:r>
      <w:r w:rsidRPr="007A528B">
        <w:rPr>
          <w:spacing w:val="-6"/>
        </w:rPr>
        <w:softHyphen/>
      </w:r>
      <w:r w:rsidRPr="007A528B">
        <w:rPr>
          <w:spacing w:val="-7"/>
        </w:rPr>
        <w:t>тическая и динамическая нагрузка. Роль нервной систе</w:t>
      </w:r>
      <w:r w:rsidRPr="007A528B">
        <w:rPr>
          <w:spacing w:val="-7"/>
        </w:rPr>
        <w:softHyphen/>
      </w:r>
      <w:r w:rsidRPr="007A528B">
        <w:rPr>
          <w:spacing w:val="-8"/>
        </w:rPr>
        <w:t xml:space="preserve">мы в регуляции работы мышц. Утомление мышц, роль </w:t>
      </w:r>
      <w:r w:rsidRPr="007A528B">
        <w:rPr>
          <w:spacing w:val="-9"/>
        </w:rPr>
        <w:t>активного отдыха в восстановлении активности мышеч</w:t>
      </w:r>
      <w:r w:rsidRPr="007A528B">
        <w:rPr>
          <w:spacing w:val="-9"/>
        </w:rPr>
        <w:softHyphen/>
      </w:r>
      <w:r w:rsidRPr="007A528B">
        <w:rPr>
          <w:spacing w:val="-5"/>
        </w:rPr>
        <w:t xml:space="preserve">ной ткани. Значение физической культуры и режима </w:t>
      </w:r>
      <w:r w:rsidRPr="007A528B">
        <w:rPr>
          <w:spacing w:val="-7"/>
        </w:rPr>
        <w:t>труда в правильном формировании опорно-двигатель</w:t>
      </w:r>
      <w:r w:rsidRPr="007A528B">
        <w:rPr>
          <w:spacing w:val="-7"/>
        </w:rPr>
        <w:softHyphen/>
      </w:r>
      <w:r w:rsidRPr="007A528B">
        <w:t>ной системы.</w:t>
      </w:r>
    </w:p>
    <w:p w:rsidR="00BB1BF5" w:rsidRPr="007A528B" w:rsidRDefault="00BB1BF5" w:rsidP="00BB1BF5">
      <w:pPr>
        <w:pStyle w:val="a5"/>
        <w:numPr>
          <w:ilvl w:val="0"/>
          <w:numId w:val="2"/>
        </w:numPr>
        <w:shd w:val="clear" w:color="auto" w:fill="FFFFFF"/>
        <w:ind w:right="8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 xml:space="preserve">Демонстрация скелета </w:t>
      </w:r>
      <w:r w:rsidR="00550F14" w:rsidRPr="007A528B">
        <w:rPr>
          <w:rFonts w:ascii="Times New Roman" w:hAnsi="Times New Roman" w:cs="Times New Roman"/>
          <w:sz w:val="24"/>
        </w:rPr>
        <w:t xml:space="preserve"> человека, отдельных костей, распилов костей; приемов оказания первой помощи при повреждениях (травмах) опорно-двигательной системы.</w:t>
      </w:r>
    </w:p>
    <w:p w:rsidR="00550F14" w:rsidRPr="007A528B" w:rsidRDefault="00550F14" w:rsidP="00550F14">
      <w:pPr>
        <w:shd w:val="clear" w:color="auto" w:fill="FFFFFF"/>
        <w:ind w:right="82"/>
        <w:rPr>
          <w:b/>
        </w:rPr>
      </w:pPr>
      <w:r w:rsidRPr="007A528B">
        <w:rPr>
          <w:b/>
        </w:rPr>
        <w:t>Лабораторные работы:</w:t>
      </w:r>
    </w:p>
    <w:p w:rsidR="00550F14" w:rsidRPr="007A528B" w:rsidRDefault="00550F14" w:rsidP="00550F14">
      <w:pPr>
        <w:pStyle w:val="a5"/>
        <w:numPr>
          <w:ilvl w:val="0"/>
          <w:numId w:val="15"/>
        </w:numPr>
        <w:shd w:val="clear" w:color="auto" w:fill="FFFFFF"/>
        <w:ind w:right="8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Изучение внешнего строения костей.</w:t>
      </w:r>
    </w:p>
    <w:p w:rsidR="00550F14" w:rsidRPr="007A528B" w:rsidRDefault="00550F14" w:rsidP="00550F14">
      <w:pPr>
        <w:pStyle w:val="a5"/>
        <w:numPr>
          <w:ilvl w:val="0"/>
          <w:numId w:val="15"/>
        </w:numPr>
        <w:shd w:val="clear" w:color="auto" w:fill="FFFFFF"/>
        <w:ind w:right="8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Измерение массы и роста своего организма.</w:t>
      </w:r>
    </w:p>
    <w:p w:rsidR="00550F14" w:rsidRPr="007A528B" w:rsidRDefault="00550F14" w:rsidP="00550F14">
      <w:pPr>
        <w:pStyle w:val="a5"/>
        <w:numPr>
          <w:ilvl w:val="0"/>
          <w:numId w:val="15"/>
        </w:numPr>
        <w:shd w:val="clear" w:color="auto" w:fill="FFFFFF"/>
        <w:ind w:right="8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Выявление влияния статической и динамической работы на утомление мышц.</w:t>
      </w:r>
    </w:p>
    <w:p w:rsidR="00A4763E" w:rsidRPr="007A528B" w:rsidRDefault="008A3EC9" w:rsidP="00A4763E">
      <w:pPr>
        <w:pStyle w:val="a5"/>
        <w:shd w:val="clear" w:color="auto" w:fill="FFFFFF"/>
        <w:ind w:right="82"/>
        <w:rPr>
          <w:rFonts w:ascii="Times New Roman" w:hAnsi="Times New Roman" w:cs="Times New Roman"/>
          <w:b/>
          <w:sz w:val="24"/>
        </w:rPr>
      </w:pPr>
      <w:r w:rsidRPr="007A528B">
        <w:rPr>
          <w:rFonts w:ascii="Times New Roman" w:hAnsi="Times New Roman" w:cs="Times New Roman"/>
          <w:b/>
          <w:sz w:val="24"/>
        </w:rPr>
        <w:t xml:space="preserve">     </w:t>
      </w:r>
      <w:r w:rsidR="00A4763E" w:rsidRPr="007A528B">
        <w:rPr>
          <w:rFonts w:ascii="Times New Roman" w:hAnsi="Times New Roman" w:cs="Times New Roman"/>
          <w:b/>
          <w:sz w:val="24"/>
        </w:rPr>
        <w:t xml:space="preserve"> </w:t>
      </w:r>
      <w:r w:rsidRPr="007A528B">
        <w:rPr>
          <w:rFonts w:ascii="Times New Roman" w:hAnsi="Times New Roman" w:cs="Times New Roman"/>
          <w:b/>
          <w:sz w:val="24"/>
        </w:rPr>
        <w:t xml:space="preserve">                                  </w:t>
      </w:r>
      <w:r w:rsidR="00A4763E" w:rsidRPr="007A528B">
        <w:rPr>
          <w:rFonts w:ascii="Times New Roman" w:hAnsi="Times New Roman" w:cs="Times New Roman"/>
          <w:b/>
          <w:sz w:val="24"/>
        </w:rPr>
        <w:t xml:space="preserve"> 7.</w:t>
      </w:r>
      <w:r w:rsidR="007A528B" w:rsidRPr="007A528B">
        <w:rPr>
          <w:rFonts w:ascii="Times New Roman" w:hAnsi="Times New Roman" w:cs="Times New Roman"/>
          <w:b/>
          <w:sz w:val="24"/>
        </w:rPr>
        <w:t xml:space="preserve"> </w:t>
      </w:r>
      <w:r w:rsidR="00A4763E" w:rsidRPr="007A528B">
        <w:rPr>
          <w:rFonts w:ascii="Times New Roman" w:hAnsi="Times New Roman" w:cs="Times New Roman"/>
          <w:b/>
          <w:sz w:val="24"/>
        </w:rPr>
        <w:t>Внутренняя среда организма (3 ч)</w:t>
      </w:r>
    </w:p>
    <w:p w:rsidR="00153D3B" w:rsidRDefault="00CE5D5C" w:rsidP="00A4763E">
      <w:pPr>
        <w:shd w:val="clear" w:color="auto" w:fill="FFFFFF"/>
        <w:ind w:right="82"/>
      </w:pPr>
      <w:r w:rsidRPr="007A528B">
        <w:t xml:space="preserve">     Внутренняя среда организма и ее значение. </w:t>
      </w:r>
      <w:r w:rsidR="00A4763E" w:rsidRPr="007A528B">
        <w:t xml:space="preserve">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</w:t>
      </w:r>
    </w:p>
    <w:p w:rsidR="00A4763E" w:rsidRPr="007A528B" w:rsidRDefault="00153D3B" w:rsidP="00A4763E">
      <w:pPr>
        <w:shd w:val="clear" w:color="auto" w:fill="FFFFFF"/>
        <w:ind w:right="82"/>
      </w:pPr>
      <w:r>
        <w:t xml:space="preserve">     Как наш организм защищается от инфекции. </w:t>
      </w:r>
      <w:r w:rsidR="00A4763E" w:rsidRPr="007A528B">
        <w:t xml:space="preserve">Иммунитет. Инфекционные заболевания. Предупредительные прививки. </w:t>
      </w:r>
      <w:r>
        <w:t>Группы крови. Переливание крови. Донорство. Резус-фактор.</w:t>
      </w:r>
    </w:p>
    <w:p w:rsidR="00BD7726" w:rsidRPr="007A528B" w:rsidRDefault="00BD7726" w:rsidP="00A4763E">
      <w:pPr>
        <w:shd w:val="clear" w:color="auto" w:fill="FFFFFF"/>
        <w:ind w:right="82"/>
        <w:rPr>
          <w:i/>
        </w:rPr>
      </w:pPr>
      <w:r w:rsidRPr="007A528B">
        <w:rPr>
          <w:i/>
        </w:rPr>
        <w:t xml:space="preserve">     Значение работ Л.Пастера и И.И.Мечникова в области иммунитета.</w:t>
      </w:r>
    </w:p>
    <w:p w:rsidR="00BD7726" w:rsidRPr="007A528B" w:rsidRDefault="00BD7726" w:rsidP="00BD7726">
      <w:pPr>
        <w:pStyle w:val="a5"/>
        <w:numPr>
          <w:ilvl w:val="0"/>
          <w:numId w:val="2"/>
        </w:numPr>
        <w:shd w:val="clear" w:color="auto" w:fill="FFFFFF"/>
        <w:ind w:right="8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Демонстрация схем и таблиц, посвященных составу крови, группам крови.</w:t>
      </w:r>
    </w:p>
    <w:p w:rsidR="00BD7726" w:rsidRPr="007A528B" w:rsidRDefault="00BD7726" w:rsidP="00BD7726">
      <w:pPr>
        <w:shd w:val="clear" w:color="auto" w:fill="FFFFFF"/>
        <w:ind w:left="360" w:right="82"/>
        <w:rPr>
          <w:b/>
        </w:rPr>
      </w:pPr>
      <w:r w:rsidRPr="007A528B">
        <w:rPr>
          <w:b/>
        </w:rPr>
        <w:t>Лабораторная работа:</w:t>
      </w:r>
    </w:p>
    <w:p w:rsidR="00BD7726" w:rsidRPr="007A528B" w:rsidRDefault="00BD7726" w:rsidP="00BD7726">
      <w:pPr>
        <w:pStyle w:val="a5"/>
        <w:numPr>
          <w:ilvl w:val="0"/>
          <w:numId w:val="15"/>
        </w:numPr>
        <w:shd w:val="clear" w:color="auto" w:fill="FFFFFF"/>
        <w:ind w:right="8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Изучение микроскопического строения крови.</w:t>
      </w:r>
    </w:p>
    <w:p w:rsidR="0059335B" w:rsidRPr="007A528B" w:rsidRDefault="008A3EC9" w:rsidP="008A3EC9">
      <w:pPr>
        <w:shd w:val="clear" w:color="auto" w:fill="FFFFFF"/>
        <w:rPr>
          <w:b/>
        </w:rPr>
      </w:pPr>
      <w:r w:rsidRPr="007A528B">
        <w:rPr>
          <w:b/>
          <w:bCs/>
          <w:spacing w:val="-4"/>
        </w:rPr>
        <w:t xml:space="preserve">                                                         </w:t>
      </w:r>
      <w:r w:rsidR="0059335B" w:rsidRPr="007A528B">
        <w:rPr>
          <w:b/>
          <w:bCs/>
          <w:spacing w:val="-4"/>
        </w:rPr>
        <w:t xml:space="preserve">8. Транспорт веществ </w:t>
      </w:r>
      <w:r w:rsidR="0059335B" w:rsidRPr="007A528B">
        <w:rPr>
          <w:b/>
          <w:spacing w:val="-4"/>
        </w:rPr>
        <w:t>(4 ч)</w:t>
      </w:r>
    </w:p>
    <w:p w:rsidR="0059335B" w:rsidRPr="007A528B" w:rsidRDefault="00CE6401" w:rsidP="0059335B">
      <w:pPr>
        <w:shd w:val="clear" w:color="auto" w:fill="FFFFFF"/>
        <w:spacing w:line="250" w:lineRule="exact"/>
        <w:ind w:left="91" w:right="14" w:firstLine="288"/>
      </w:pPr>
      <w:r w:rsidRPr="007A528B">
        <w:rPr>
          <w:spacing w:val="-5"/>
        </w:rPr>
        <w:t xml:space="preserve">Органы кровообращения. </w:t>
      </w:r>
      <w:r w:rsidR="0059335B" w:rsidRPr="007A528B">
        <w:rPr>
          <w:spacing w:val="-5"/>
        </w:rPr>
        <w:t>Сердце, его ст</w:t>
      </w:r>
      <w:r w:rsidRPr="007A528B">
        <w:rPr>
          <w:spacing w:val="-5"/>
        </w:rPr>
        <w:t xml:space="preserve">роение и регуляция деятельности. </w:t>
      </w:r>
      <w:r w:rsidR="0059335B" w:rsidRPr="007A528B">
        <w:rPr>
          <w:spacing w:val="-5"/>
        </w:rPr>
        <w:t xml:space="preserve"> </w:t>
      </w:r>
      <w:r w:rsidR="00153D3B">
        <w:t>Круги кровообращения.</w:t>
      </w:r>
      <w:r w:rsidR="0059335B" w:rsidRPr="007A528B">
        <w:rPr>
          <w:spacing w:val="-7"/>
        </w:rPr>
        <w:t xml:space="preserve"> </w:t>
      </w:r>
      <w:r w:rsidR="00AB5DA6" w:rsidRPr="007A528B">
        <w:rPr>
          <w:spacing w:val="-7"/>
        </w:rPr>
        <w:t xml:space="preserve"> Работа сердца. </w:t>
      </w:r>
      <w:r w:rsidR="0059335B" w:rsidRPr="007A528B">
        <w:rPr>
          <w:spacing w:val="-5"/>
        </w:rPr>
        <w:t xml:space="preserve"> Движение крови по сосудам. Кровяное давле</w:t>
      </w:r>
      <w:r w:rsidR="0059335B" w:rsidRPr="007A528B">
        <w:rPr>
          <w:spacing w:val="-5"/>
        </w:rPr>
        <w:softHyphen/>
      </w:r>
      <w:r w:rsidR="0059335B" w:rsidRPr="007A528B">
        <w:rPr>
          <w:spacing w:val="-7"/>
        </w:rPr>
        <w:t>ние.</w:t>
      </w:r>
      <w:r w:rsidRPr="007A528B">
        <w:rPr>
          <w:spacing w:val="-7"/>
        </w:rPr>
        <w:t xml:space="preserve"> </w:t>
      </w:r>
      <w:proofErr w:type="spellStart"/>
      <w:r w:rsidRPr="007A528B">
        <w:rPr>
          <w:spacing w:val="-7"/>
        </w:rPr>
        <w:t>Лимфообращение</w:t>
      </w:r>
      <w:proofErr w:type="spellEnd"/>
      <w:r w:rsidRPr="007A528B">
        <w:rPr>
          <w:spacing w:val="-7"/>
        </w:rPr>
        <w:t xml:space="preserve">. </w:t>
      </w:r>
      <w:r w:rsidR="0059335B" w:rsidRPr="007A528B">
        <w:rPr>
          <w:spacing w:val="-7"/>
        </w:rPr>
        <w:t>Заболевания органов кровообращения, их предуп</w:t>
      </w:r>
      <w:r w:rsidR="0059335B" w:rsidRPr="007A528B">
        <w:rPr>
          <w:spacing w:val="-7"/>
        </w:rPr>
        <w:softHyphen/>
      </w:r>
      <w:r w:rsidR="0059335B" w:rsidRPr="007A528B">
        <w:t>реждение.</w:t>
      </w:r>
      <w:r w:rsidRPr="007A528B">
        <w:t xml:space="preserve"> Первая помощь при кровотечениях.</w:t>
      </w:r>
    </w:p>
    <w:p w:rsidR="00BD7726" w:rsidRPr="007A528B" w:rsidRDefault="00BD7726" w:rsidP="00BD7726">
      <w:pPr>
        <w:pStyle w:val="a5"/>
        <w:numPr>
          <w:ilvl w:val="0"/>
          <w:numId w:val="2"/>
        </w:numPr>
        <w:shd w:val="clear" w:color="auto" w:fill="FFFFFF"/>
        <w:spacing w:line="250" w:lineRule="exact"/>
        <w:ind w:right="14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lastRenderedPageBreak/>
        <w:t>Демонстрация моделей сердца человека, таблиц и схем строения клеток крови и органов кровообращения.</w:t>
      </w:r>
    </w:p>
    <w:p w:rsidR="00BD7726" w:rsidRPr="007A528B" w:rsidRDefault="00BD7726" w:rsidP="00BD7726">
      <w:pPr>
        <w:shd w:val="clear" w:color="auto" w:fill="FFFFFF"/>
        <w:spacing w:line="250" w:lineRule="exact"/>
        <w:ind w:left="360" w:right="14"/>
        <w:rPr>
          <w:b/>
        </w:rPr>
      </w:pPr>
      <w:r w:rsidRPr="007A528B">
        <w:rPr>
          <w:b/>
        </w:rPr>
        <w:t>Практические работы:</w:t>
      </w:r>
    </w:p>
    <w:p w:rsidR="00BD7726" w:rsidRPr="007A528B" w:rsidRDefault="00BD7726" w:rsidP="00BD7726">
      <w:pPr>
        <w:pStyle w:val="a5"/>
        <w:numPr>
          <w:ilvl w:val="0"/>
          <w:numId w:val="16"/>
        </w:numPr>
        <w:shd w:val="clear" w:color="auto" w:fill="FFFFFF"/>
        <w:spacing w:line="250" w:lineRule="exact"/>
        <w:ind w:right="14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Измерение кровяного давления.</w:t>
      </w:r>
    </w:p>
    <w:p w:rsidR="00BD7726" w:rsidRPr="007A528B" w:rsidRDefault="00BD7726" w:rsidP="00BD7726">
      <w:pPr>
        <w:pStyle w:val="a5"/>
        <w:numPr>
          <w:ilvl w:val="0"/>
          <w:numId w:val="16"/>
        </w:numPr>
        <w:shd w:val="clear" w:color="auto" w:fill="FFFFFF"/>
        <w:spacing w:line="250" w:lineRule="exact"/>
        <w:ind w:right="14"/>
        <w:rPr>
          <w:rFonts w:ascii="Times New Roman" w:hAnsi="Times New Roman" w:cs="Times New Roman"/>
        </w:rPr>
      </w:pPr>
      <w:r w:rsidRPr="007A528B">
        <w:rPr>
          <w:rFonts w:ascii="Times New Roman" w:hAnsi="Times New Roman" w:cs="Times New Roman"/>
          <w:sz w:val="24"/>
        </w:rPr>
        <w:t>Определение пульса и подсчет числа сердечных сокращений</w:t>
      </w:r>
      <w:r w:rsidRPr="007A528B">
        <w:rPr>
          <w:rFonts w:ascii="Times New Roman" w:hAnsi="Times New Roman" w:cs="Times New Roman"/>
        </w:rPr>
        <w:t>.</w:t>
      </w:r>
    </w:p>
    <w:p w:rsidR="00D1574A" w:rsidRPr="0038054B" w:rsidRDefault="008A3EC9" w:rsidP="00D1574A">
      <w:pPr>
        <w:shd w:val="clear" w:color="auto" w:fill="FFFFFF"/>
        <w:ind w:right="5"/>
        <w:rPr>
          <w:b/>
          <w:bCs/>
          <w:spacing w:val="-1"/>
        </w:rPr>
      </w:pPr>
      <w:r w:rsidRPr="007A528B">
        <w:rPr>
          <w:b/>
          <w:bCs/>
          <w:spacing w:val="-1"/>
        </w:rPr>
        <w:t xml:space="preserve">                                                   </w:t>
      </w:r>
    </w:p>
    <w:p w:rsidR="0059335B" w:rsidRPr="00D1574A" w:rsidRDefault="0059335B" w:rsidP="00D1574A">
      <w:pPr>
        <w:shd w:val="clear" w:color="auto" w:fill="FFFFFF"/>
        <w:ind w:right="5"/>
        <w:jc w:val="center"/>
        <w:rPr>
          <w:b/>
          <w:bCs/>
          <w:spacing w:val="-1"/>
        </w:rPr>
      </w:pPr>
      <w:r w:rsidRPr="007A528B">
        <w:rPr>
          <w:b/>
          <w:bCs/>
          <w:spacing w:val="-1"/>
        </w:rPr>
        <w:t xml:space="preserve">9. Дыхание </w:t>
      </w:r>
      <w:r w:rsidRPr="007A528B">
        <w:rPr>
          <w:b/>
          <w:spacing w:val="-1"/>
        </w:rPr>
        <w:t>(5 ч)</w:t>
      </w:r>
    </w:p>
    <w:p w:rsidR="0059335B" w:rsidRPr="007A528B" w:rsidRDefault="00E629BF" w:rsidP="0059335B">
      <w:pPr>
        <w:shd w:val="clear" w:color="auto" w:fill="FFFFFF"/>
        <w:spacing w:line="240" w:lineRule="exact"/>
        <w:ind w:right="14" w:firstLine="283"/>
        <w:jc w:val="both"/>
        <w:rPr>
          <w:spacing w:val="-7"/>
        </w:rPr>
      </w:pPr>
      <w:r w:rsidRPr="007A528B">
        <w:rPr>
          <w:spacing w:val="-8"/>
        </w:rPr>
        <w:t xml:space="preserve">Значение дыхания. </w:t>
      </w:r>
      <w:r w:rsidR="0059335B" w:rsidRPr="007A528B">
        <w:rPr>
          <w:spacing w:val="-8"/>
        </w:rPr>
        <w:t>Потребность организма человека в кислороде возду</w:t>
      </w:r>
      <w:r w:rsidR="0059335B" w:rsidRPr="007A528B">
        <w:rPr>
          <w:spacing w:val="-8"/>
        </w:rPr>
        <w:softHyphen/>
      </w:r>
      <w:r w:rsidR="0059335B" w:rsidRPr="007A528B">
        <w:rPr>
          <w:spacing w:val="-9"/>
        </w:rPr>
        <w:t xml:space="preserve">ха. Органы дыхания. Строение органов дыхания. </w:t>
      </w:r>
      <w:r w:rsidR="0059335B" w:rsidRPr="007A528B">
        <w:rPr>
          <w:spacing w:val="-5"/>
        </w:rPr>
        <w:t>Газообмен в легких, тканях; пере</w:t>
      </w:r>
      <w:r w:rsidR="0059335B" w:rsidRPr="007A528B">
        <w:rPr>
          <w:spacing w:val="-5"/>
        </w:rPr>
        <w:softHyphen/>
      </w:r>
      <w:r w:rsidR="0059335B" w:rsidRPr="007A528B">
        <w:rPr>
          <w:spacing w:val="-7"/>
        </w:rPr>
        <w:t>нос газов эритроцитами и плазмой крови.</w:t>
      </w:r>
      <w:r w:rsidRPr="007A528B">
        <w:rPr>
          <w:spacing w:val="-7"/>
        </w:rPr>
        <w:t xml:space="preserve"> Дыхательные движения. Жизненная емкость легких.</w:t>
      </w:r>
      <w:r w:rsidR="0059335B" w:rsidRPr="007A528B">
        <w:rPr>
          <w:spacing w:val="-7"/>
        </w:rPr>
        <w:t xml:space="preserve"> Регуляция дыхания. Искусственное дыхание. Голосовой аппарат. Заболевания органов дыхания, их предупреждение.</w:t>
      </w:r>
    </w:p>
    <w:p w:rsidR="0072016D" w:rsidRPr="007A528B" w:rsidRDefault="0072016D" w:rsidP="0072016D">
      <w:pPr>
        <w:pStyle w:val="a5"/>
        <w:numPr>
          <w:ilvl w:val="0"/>
          <w:numId w:val="2"/>
        </w:numPr>
        <w:shd w:val="clear" w:color="auto" w:fill="FFFFFF"/>
        <w:spacing w:line="240" w:lineRule="exact"/>
        <w:ind w:right="14"/>
        <w:jc w:val="both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Демонстрация моделей гортани, легких; схем, иллюстрирующих механизм вдоха и выдоха; приемов искусственного дыхания.</w:t>
      </w:r>
    </w:p>
    <w:p w:rsidR="0072016D" w:rsidRPr="007A528B" w:rsidRDefault="0072016D" w:rsidP="0072016D">
      <w:pPr>
        <w:shd w:val="clear" w:color="auto" w:fill="FFFFFF"/>
        <w:spacing w:line="240" w:lineRule="exact"/>
        <w:ind w:left="360" w:right="14"/>
        <w:jc w:val="both"/>
        <w:rPr>
          <w:b/>
        </w:rPr>
      </w:pPr>
      <w:r w:rsidRPr="007A528B">
        <w:rPr>
          <w:b/>
        </w:rPr>
        <w:t>Практическая работа:</w:t>
      </w:r>
    </w:p>
    <w:p w:rsidR="0072016D" w:rsidRPr="007A528B" w:rsidRDefault="0072016D" w:rsidP="0072016D">
      <w:pPr>
        <w:shd w:val="clear" w:color="auto" w:fill="FFFFFF"/>
        <w:spacing w:line="240" w:lineRule="exact"/>
        <w:ind w:left="360" w:right="14"/>
        <w:jc w:val="both"/>
        <w:rPr>
          <w:sz w:val="28"/>
        </w:rPr>
      </w:pPr>
      <w:r w:rsidRPr="007A528B">
        <w:t xml:space="preserve">3. Определение частоты дыхания. </w:t>
      </w:r>
    </w:p>
    <w:p w:rsidR="0059335B" w:rsidRPr="007A528B" w:rsidRDefault="008A3EC9" w:rsidP="008A3EC9">
      <w:pPr>
        <w:shd w:val="clear" w:color="auto" w:fill="FFFFFF"/>
        <w:ind w:right="24"/>
        <w:rPr>
          <w:b/>
        </w:rPr>
      </w:pPr>
      <w:r w:rsidRPr="007A528B">
        <w:rPr>
          <w:b/>
          <w:bCs/>
          <w:spacing w:val="-3"/>
        </w:rPr>
        <w:t xml:space="preserve">                                                    </w:t>
      </w:r>
      <w:r w:rsidR="0059335B" w:rsidRPr="007A528B">
        <w:rPr>
          <w:b/>
          <w:bCs/>
          <w:spacing w:val="-3"/>
        </w:rPr>
        <w:t xml:space="preserve">10. Пищеварение </w:t>
      </w:r>
      <w:r w:rsidR="00F87391" w:rsidRPr="007A528B">
        <w:rPr>
          <w:b/>
          <w:spacing w:val="-3"/>
        </w:rPr>
        <w:t>(6</w:t>
      </w:r>
      <w:r w:rsidR="0059335B" w:rsidRPr="007A528B">
        <w:rPr>
          <w:b/>
          <w:spacing w:val="-3"/>
        </w:rPr>
        <w:t xml:space="preserve"> ч)</w:t>
      </w:r>
    </w:p>
    <w:p w:rsidR="0059335B" w:rsidRPr="007A528B" w:rsidRDefault="0072016D" w:rsidP="0059335B">
      <w:pPr>
        <w:shd w:val="clear" w:color="auto" w:fill="FFFFFF"/>
        <w:ind w:right="62"/>
      </w:pPr>
      <w:r w:rsidRPr="007A528B">
        <w:rPr>
          <w:spacing w:val="-8"/>
        </w:rPr>
        <w:t xml:space="preserve">     </w:t>
      </w:r>
      <w:r w:rsidR="00B24124">
        <w:t xml:space="preserve">Пищевые продукты. Питательные вещества и их превращения в организме. </w:t>
      </w:r>
      <w:r w:rsidR="0059335B" w:rsidRPr="007A528B">
        <w:rPr>
          <w:spacing w:val="-8"/>
        </w:rPr>
        <w:t xml:space="preserve"> Потр</w:t>
      </w:r>
      <w:r w:rsidR="0059335B" w:rsidRPr="007A528B">
        <w:rPr>
          <w:spacing w:val="-7"/>
        </w:rPr>
        <w:t xml:space="preserve">ебность человека в пище и питательных веществах. </w:t>
      </w:r>
      <w:r w:rsidR="0059335B" w:rsidRPr="007A528B">
        <w:rPr>
          <w:spacing w:val="-8"/>
        </w:rPr>
        <w:t xml:space="preserve"> Пищеварение. Строение и функции органов  пищеварения.</w:t>
      </w:r>
      <w:r w:rsidR="00D70189" w:rsidRPr="007A528B">
        <w:rPr>
          <w:spacing w:val="-8"/>
        </w:rPr>
        <w:t xml:space="preserve"> Пищеварение в ротовой полости. Пищеварение в желудке.  </w:t>
      </w:r>
      <w:r w:rsidR="0059335B" w:rsidRPr="007A528B">
        <w:rPr>
          <w:spacing w:val="-8"/>
        </w:rPr>
        <w:t xml:space="preserve"> Пищеварительные железы: печень и под</w:t>
      </w:r>
      <w:r w:rsidR="0059335B" w:rsidRPr="007A528B">
        <w:rPr>
          <w:spacing w:val="-8"/>
        </w:rPr>
        <w:softHyphen/>
      </w:r>
      <w:r w:rsidR="00D70189" w:rsidRPr="007A528B">
        <w:rPr>
          <w:spacing w:val="-9"/>
        </w:rPr>
        <w:t>желудочная железа. Пищеварение в кишечнике. Всасывание питательных веществ.</w:t>
      </w:r>
      <w:r w:rsidR="0059335B" w:rsidRPr="007A528B">
        <w:rPr>
          <w:spacing w:val="-9"/>
        </w:rPr>
        <w:t xml:space="preserve"> За</w:t>
      </w:r>
      <w:r w:rsidR="0059335B" w:rsidRPr="007A528B">
        <w:rPr>
          <w:spacing w:val="-9"/>
        </w:rPr>
        <w:softHyphen/>
      </w:r>
      <w:r w:rsidR="0059335B" w:rsidRPr="007A528B">
        <w:rPr>
          <w:spacing w:val="-6"/>
        </w:rPr>
        <w:t xml:space="preserve">болевания органов пищеварения, их предупреждение. </w:t>
      </w:r>
      <w:r w:rsidR="0059335B" w:rsidRPr="007A528B">
        <w:rPr>
          <w:spacing w:val="-4"/>
        </w:rPr>
        <w:t>Профилактика глистных инвазий, пищевых отравле</w:t>
      </w:r>
      <w:r w:rsidR="0059335B" w:rsidRPr="007A528B">
        <w:rPr>
          <w:spacing w:val="-4"/>
        </w:rPr>
        <w:softHyphen/>
      </w:r>
      <w:r w:rsidR="0059335B" w:rsidRPr="007A528B">
        <w:rPr>
          <w:spacing w:val="-7"/>
        </w:rPr>
        <w:t>ний, желудочно-кишечных заболеваний. Гигиена пи</w:t>
      </w:r>
      <w:r w:rsidR="0059335B" w:rsidRPr="007A528B">
        <w:rPr>
          <w:spacing w:val="-7"/>
        </w:rPr>
        <w:softHyphen/>
      </w:r>
      <w:r w:rsidR="0059335B" w:rsidRPr="007A528B">
        <w:t>тания.</w:t>
      </w:r>
    </w:p>
    <w:p w:rsidR="0034798B" w:rsidRPr="007A528B" w:rsidRDefault="0034798B" w:rsidP="0034798B">
      <w:pPr>
        <w:pStyle w:val="a5"/>
        <w:numPr>
          <w:ilvl w:val="0"/>
          <w:numId w:val="2"/>
        </w:numPr>
        <w:shd w:val="clear" w:color="auto" w:fill="FFFFFF"/>
        <w:ind w:right="6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Демонстрация модели торса человека, муляжей внутренних органов.</w:t>
      </w:r>
    </w:p>
    <w:p w:rsidR="0034798B" w:rsidRPr="007A528B" w:rsidRDefault="0034798B" w:rsidP="0034798B">
      <w:pPr>
        <w:shd w:val="clear" w:color="auto" w:fill="FFFFFF"/>
        <w:ind w:left="360" w:right="62"/>
        <w:rPr>
          <w:b/>
        </w:rPr>
      </w:pPr>
      <w:r w:rsidRPr="007A528B">
        <w:rPr>
          <w:b/>
        </w:rPr>
        <w:t>Лабораторная работа:</w:t>
      </w:r>
    </w:p>
    <w:p w:rsidR="0034798B" w:rsidRPr="007A528B" w:rsidRDefault="0034798B" w:rsidP="0034798B">
      <w:pPr>
        <w:pStyle w:val="a5"/>
        <w:numPr>
          <w:ilvl w:val="0"/>
          <w:numId w:val="15"/>
        </w:numPr>
        <w:shd w:val="clear" w:color="auto" w:fill="FFFFFF"/>
        <w:ind w:right="6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Воздействие слюны на крахмал.</w:t>
      </w:r>
    </w:p>
    <w:p w:rsidR="0034798B" w:rsidRPr="007A528B" w:rsidRDefault="0034798B" w:rsidP="0034798B">
      <w:pPr>
        <w:shd w:val="clear" w:color="auto" w:fill="FFFFFF"/>
        <w:ind w:left="360" w:right="62"/>
        <w:rPr>
          <w:b/>
        </w:rPr>
      </w:pPr>
      <w:r w:rsidRPr="007A528B">
        <w:rPr>
          <w:b/>
        </w:rPr>
        <w:t>Практическая работа:</w:t>
      </w:r>
    </w:p>
    <w:p w:rsidR="0034798B" w:rsidRPr="007A528B" w:rsidRDefault="0034798B" w:rsidP="0034798B">
      <w:pPr>
        <w:shd w:val="clear" w:color="auto" w:fill="FFFFFF"/>
        <w:ind w:right="62"/>
      </w:pPr>
      <w:r w:rsidRPr="007A528B">
        <w:t xml:space="preserve">      4.Воздействие желудочного сока на белки.</w:t>
      </w:r>
    </w:p>
    <w:p w:rsidR="0034798B" w:rsidRPr="007A528B" w:rsidRDefault="008A3EC9" w:rsidP="008A3EC9">
      <w:pPr>
        <w:shd w:val="clear" w:color="auto" w:fill="FFFFFF"/>
        <w:ind w:right="62"/>
        <w:rPr>
          <w:b/>
        </w:rPr>
      </w:pPr>
      <w:r w:rsidRPr="007A528B">
        <w:rPr>
          <w:b/>
        </w:rPr>
        <w:t xml:space="preserve">                                                  </w:t>
      </w:r>
      <w:r w:rsidR="00B348E0" w:rsidRPr="007A528B">
        <w:rPr>
          <w:b/>
        </w:rPr>
        <w:t>11. Обмен веществ и энергии  (2 ч)</w:t>
      </w:r>
    </w:p>
    <w:p w:rsidR="00B348E0" w:rsidRPr="007A528B" w:rsidRDefault="00B348E0" w:rsidP="00B348E0">
      <w:pPr>
        <w:shd w:val="clear" w:color="auto" w:fill="FFFFFF"/>
        <w:ind w:right="62"/>
      </w:pPr>
      <w:r w:rsidRPr="007A528B">
        <w:t xml:space="preserve">     Общая характеристика обмена веществ и энергии. Пластический и энергетический обмен, их взаимосвязь.</w:t>
      </w:r>
    </w:p>
    <w:p w:rsidR="00B348E0" w:rsidRPr="007A528B" w:rsidRDefault="00B348E0" w:rsidP="00B348E0">
      <w:pPr>
        <w:shd w:val="clear" w:color="auto" w:fill="FFFFFF"/>
        <w:ind w:right="62"/>
        <w:rPr>
          <w:i/>
        </w:rPr>
      </w:pPr>
      <w:r w:rsidRPr="007A528B">
        <w:t xml:space="preserve">     Витамины. Их роль в обмене веществ. </w:t>
      </w:r>
      <w:r w:rsidRPr="007A528B">
        <w:rPr>
          <w:i/>
        </w:rPr>
        <w:t>Гиповитаминоз. Гипервитаминоз.</w:t>
      </w:r>
    </w:p>
    <w:p w:rsidR="00B348E0" w:rsidRPr="007A528B" w:rsidRDefault="00B348E0" w:rsidP="00B348E0">
      <w:pPr>
        <w:shd w:val="clear" w:color="auto" w:fill="FFFFFF"/>
        <w:ind w:right="62"/>
      </w:pPr>
      <w:r w:rsidRPr="007A528B">
        <w:t xml:space="preserve">   </w:t>
      </w:r>
    </w:p>
    <w:p w:rsidR="00B348E0" w:rsidRPr="007A528B" w:rsidRDefault="00B348E0" w:rsidP="00B348E0">
      <w:pPr>
        <w:shd w:val="clear" w:color="auto" w:fill="FFFFFF"/>
        <w:ind w:right="62"/>
        <w:rPr>
          <w:b/>
        </w:rPr>
      </w:pPr>
      <w:r w:rsidRPr="007A528B">
        <w:t xml:space="preserve">      </w:t>
      </w:r>
      <w:r w:rsidRPr="007A528B">
        <w:rPr>
          <w:b/>
        </w:rPr>
        <w:t>Лабораторная работа:</w:t>
      </w:r>
    </w:p>
    <w:p w:rsidR="00B348E0" w:rsidRPr="007A528B" w:rsidRDefault="00B348E0" w:rsidP="00B348E0">
      <w:pPr>
        <w:pStyle w:val="a5"/>
        <w:numPr>
          <w:ilvl w:val="0"/>
          <w:numId w:val="15"/>
        </w:numPr>
        <w:shd w:val="clear" w:color="auto" w:fill="FFFFFF"/>
        <w:ind w:right="62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Определение норм рационального питания.</w:t>
      </w:r>
    </w:p>
    <w:p w:rsidR="00B348E0" w:rsidRPr="007A528B" w:rsidRDefault="008A3EC9" w:rsidP="008A3EC9">
      <w:pPr>
        <w:shd w:val="clear" w:color="auto" w:fill="FFFFFF"/>
        <w:ind w:left="284" w:right="62"/>
        <w:rPr>
          <w:b/>
        </w:rPr>
      </w:pPr>
      <w:r w:rsidRPr="007A528B">
        <w:rPr>
          <w:b/>
        </w:rPr>
        <w:t xml:space="preserve">                                              </w:t>
      </w:r>
      <w:r w:rsidR="00B348E0" w:rsidRPr="007A528B">
        <w:rPr>
          <w:b/>
        </w:rPr>
        <w:t>12.Выделение (2 ч)</w:t>
      </w:r>
    </w:p>
    <w:p w:rsidR="0059335B" w:rsidRPr="007A528B" w:rsidRDefault="0059335B" w:rsidP="0059335B">
      <w:pPr>
        <w:shd w:val="clear" w:color="auto" w:fill="FFFFFF"/>
        <w:ind w:left="34" w:right="14" w:firstLine="298"/>
      </w:pPr>
      <w:r w:rsidRPr="007A528B">
        <w:rPr>
          <w:spacing w:val="-8"/>
        </w:rPr>
        <w:t>Конечные продукты обмена веществ. Органы выде</w:t>
      </w:r>
      <w:r w:rsidRPr="007A528B">
        <w:rPr>
          <w:spacing w:val="-8"/>
        </w:rPr>
        <w:softHyphen/>
        <w:t>ления. Почки, их строение и функции. Образование мо</w:t>
      </w:r>
      <w:r w:rsidRPr="007A528B">
        <w:rPr>
          <w:spacing w:val="-8"/>
        </w:rPr>
        <w:softHyphen/>
      </w:r>
      <w:r w:rsidRPr="007A528B">
        <w:rPr>
          <w:spacing w:val="-5"/>
        </w:rPr>
        <w:t xml:space="preserve">чи. Роль кожи в выделении из организма продуктов </w:t>
      </w:r>
      <w:r w:rsidRPr="007A528B">
        <w:rPr>
          <w:spacing w:val="-7"/>
        </w:rPr>
        <w:t>обмена веществ. Болезни органов выделения, их пре</w:t>
      </w:r>
      <w:r w:rsidRPr="007A528B">
        <w:rPr>
          <w:spacing w:val="-7"/>
        </w:rPr>
        <w:softHyphen/>
      </w:r>
      <w:r w:rsidRPr="007A528B">
        <w:t>дупреждение.</w:t>
      </w:r>
    </w:p>
    <w:p w:rsidR="00B348E0" w:rsidRPr="007A528B" w:rsidRDefault="00B348E0" w:rsidP="00B348E0">
      <w:pPr>
        <w:pStyle w:val="a5"/>
        <w:numPr>
          <w:ilvl w:val="0"/>
          <w:numId w:val="2"/>
        </w:numPr>
        <w:shd w:val="clear" w:color="auto" w:fill="FFFFFF"/>
        <w:ind w:right="14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Демонстрация модели почек.</w:t>
      </w:r>
    </w:p>
    <w:p w:rsidR="0059335B" w:rsidRPr="007A528B" w:rsidRDefault="008A3EC9" w:rsidP="008A3EC9">
      <w:pPr>
        <w:shd w:val="clear" w:color="auto" w:fill="FFFFFF"/>
        <w:ind w:left="326"/>
        <w:rPr>
          <w:b/>
        </w:rPr>
      </w:pPr>
      <w:r w:rsidRPr="007A528B">
        <w:rPr>
          <w:b/>
          <w:bCs/>
          <w:spacing w:val="-2"/>
        </w:rPr>
        <w:t xml:space="preserve">                                                 </w:t>
      </w:r>
      <w:r w:rsidR="0059335B" w:rsidRPr="007A528B">
        <w:rPr>
          <w:b/>
          <w:bCs/>
          <w:spacing w:val="-2"/>
        </w:rPr>
        <w:t xml:space="preserve">13. Покровы тела </w:t>
      </w:r>
      <w:r w:rsidR="0059335B" w:rsidRPr="007A528B">
        <w:rPr>
          <w:b/>
          <w:spacing w:val="-2"/>
        </w:rPr>
        <w:t>(3 ч)</w:t>
      </w:r>
    </w:p>
    <w:p w:rsidR="0059335B" w:rsidRPr="007A528B" w:rsidRDefault="0059335B" w:rsidP="0059335B">
      <w:pPr>
        <w:shd w:val="clear" w:color="auto" w:fill="FFFFFF"/>
        <w:ind w:left="58" w:firstLine="293"/>
        <w:rPr>
          <w:spacing w:val="-6"/>
        </w:rPr>
      </w:pPr>
      <w:r w:rsidRPr="007A528B">
        <w:rPr>
          <w:spacing w:val="-7"/>
        </w:rPr>
        <w:t>Строение и функции кожи. Роль кожи в теплорегу</w:t>
      </w:r>
      <w:r w:rsidRPr="007A528B">
        <w:rPr>
          <w:spacing w:val="-8"/>
        </w:rPr>
        <w:t>ляции. Закаливание. Гигиенические требования к одеж</w:t>
      </w:r>
      <w:r w:rsidRPr="007A528B">
        <w:rPr>
          <w:spacing w:val="-8"/>
        </w:rPr>
        <w:softHyphen/>
        <w:t>де, обуви. Заболевания кожи и их предупреждение. Профилактика и первая помощь при тепловом, солнеч</w:t>
      </w:r>
      <w:r w:rsidRPr="007A528B">
        <w:rPr>
          <w:spacing w:val="-8"/>
        </w:rPr>
        <w:softHyphen/>
      </w:r>
      <w:r w:rsidRPr="007A528B">
        <w:rPr>
          <w:spacing w:val="-6"/>
        </w:rPr>
        <w:t xml:space="preserve">ном </w:t>
      </w:r>
      <w:proofErr w:type="gramStart"/>
      <w:r w:rsidRPr="007A528B">
        <w:rPr>
          <w:spacing w:val="-6"/>
        </w:rPr>
        <w:t>ударах</w:t>
      </w:r>
      <w:proofErr w:type="gramEnd"/>
      <w:r w:rsidRPr="007A528B">
        <w:rPr>
          <w:spacing w:val="-6"/>
        </w:rPr>
        <w:t>, обморожении, электрошоке.</w:t>
      </w:r>
    </w:p>
    <w:p w:rsidR="00B348E0" w:rsidRPr="007A528B" w:rsidRDefault="00B348E0" w:rsidP="00B348E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</w:rPr>
      </w:pPr>
      <w:r w:rsidRPr="007A528B">
        <w:rPr>
          <w:rFonts w:ascii="Times New Roman" w:hAnsi="Times New Roman" w:cs="Times New Roman"/>
          <w:sz w:val="24"/>
        </w:rPr>
        <w:t>Демонстрация схем строения кожных покровов человека. Производные кожи.</w:t>
      </w:r>
    </w:p>
    <w:p w:rsidR="0059335B" w:rsidRPr="007A528B" w:rsidRDefault="008A3EC9" w:rsidP="0059335B">
      <w:pPr>
        <w:shd w:val="clear" w:color="auto" w:fill="FFFFFF"/>
        <w:ind w:left="994"/>
        <w:rPr>
          <w:b/>
        </w:rPr>
      </w:pPr>
      <w:r w:rsidRPr="007A528B">
        <w:rPr>
          <w:b/>
          <w:bCs/>
          <w:spacing w:val="-3"/>
        </w:rPr>
        <w:t xml:space="preserve">                                    </w:t>
      </w:r>
      <w:r w:rsidR="0059335B" w:rsidRPr="007A528B">
        <w:rPr>
          <w:b/>
          <w:bCs/>
          <w:spacing w:val="-3"/>
        </w:rPr>
        <w:t xml:space="preserve">14. Размножение и развитие </w:t>
      </w:r>
      <w:r w:rsidR="0059335B" w:rsidRPr="007A528B">
        <w:rPr>
          <w:b/>
          <w:spacing w:val="-3"/>
        </w:rPr>
        <w:t>(3 ч)</w:t>
      </w:r>
    </w:p>
    <w:p w:rsidR="0059335B" w:rsidRPr="007A528B" w:rsidRDefault="0059335B" w:rsidP="0059335B">
      <w:pPr>
        <w:shd w:val="clear" w:color="auto" w:fill="FFFFFF"/>
        <w:ind w:left="5" w:right="10" w:firstLine="283"/>
      </w:pPr>
      <w:r w:rsidRPr="007A528B">
        <w:rPr>
          <w:spacing w:val="-6"/>
        </w:rPr>
        <w:lastRenderedPageBreak/>
        <w:t xml:space="preserve">Система органов размножения; строение и гигиена. </w:t>
      </w:r>
      <w:r w:rsidRPr="007A528B">
        <w:rPr>
          <w:spacing w:val="-10"/>
        </w:rPr>
        <w:t>Оплодотворение. Внутриутробное развитие, роды. Лак</w:t>
      </w:r>
      <w:r w:rsidRPr="007A528B">
        <w:rPr>
          <w:spacing w:val="-10"/>
        </w:rPr>
        <w:softHyphen/>
      </w:r>
      <w:r w:rsidRPr="007A528B">
        <w:t xml:space="preserve">тация. </w:t>
      </w:r>
      <w:r w:rsidR="00A93902">
        <w:t>Развитие человека. Возрастные процессы.</w:t>
      </w:r>
    </w:p>
    <w:p w:rsidR="0059335B" w:rsidRPr="007A528B" w:rsidRDefault="008A3EC9" w:rsidP="0059335B">
      <w:pPr>
        <w:shd w:val="clear" w:color="auto" w:fill="FFFFFF"/>
        <w:ind w:left="696"/>
        <w:rPr>
          <w:b/>
        </w:rPr>
      </w:pPr>
      <w:r w:rsidRPr="007A528B">
        <w:rPr>
          <w:b/>
          <w:bCs/>
          <w:spacing w:val="-5"/>
        </w:rPr>
        <w:t xml:space="preserve">                                            </w:t>
      </w:r>
      <w:r w:rsidR="0059335B" w:rsidRPr="007A528B">
        <w:rPr>
          <w:b/>
          <w:bCs/>
          <w:spacing w:val="-5"/>
        </w:rPr>
        <w:t xml:space="preserve">15. Высшая нервная деятельность </w:t>
      </w:r>
      <w:r w:rsidR="0059335B" w:rsidRPr="007A528B">
        <w:rPr>
          <w:b/>
          <w:spacing w:val="-5"/>
        </w:rPr>
        <w:t>(5 ч)</w:t>
      </w:r>
    </w:p>
    <w:p w:rsidR="008D4C94" w:rsidRPr="007A528B" w:rsidRDefault="008D4C94" w:rsidP="008D4C94">
      <w:pPr>
        <w:shd w:val="clear" w:color="auto" w:fill="FFFFFF"/>
        <w:ind w:right="14" w:firstLine="293"/>
        <w:rPr>
          <w:spacing w:val="-8"/>
        </w:rPr>
      </w:pPr>
      <w:r w:rsidRPr="007A528B">
        <w:rPr>
          <w:spacing w:val="-9"/>
        </w:rPr>
        <w:t xml:space="preserve">Поведение человека. </w:t>
      </w:r>
      <w:r w:rsidR="0059335B" w:rsidRPr="007A528B">
        <w:rPr>
          <w:spacing w:val="-9"/>
        </w:rPr>
        <w:t>Рефлекс — основа нервной деятельности.</w:t>
      </w:r>
      <w:r w:rsidR="0096707C" w:rsidRPr="007A528B">
        <w:rPr>
          <w:spacing w:val="-9"/>
        </w:rPr>
        <w:t xml:space="preserve"> </w:t>
      </w:r>
      <w:r w:rsidR="0096707C" w:rsidRPr="007A528B">
        <w:rPr>
          <w:i/>
          <w:spacing w:val="-9"/>
        </w:rPr>
        <w:t>Исследования И.М.Сеченова, И.П.Павлова,</w:t>
      </w:r>
      <w:r w:rsidR="0096707C" w:rsidRPr="007A528B">
        <w:rPr>
          <w:spacing w:val="-9"/>
        </w:rPr>
        <w:t xml:space="preserve"> </w:t>
      </w:r>
      <w:r w:rsidR="0096707C" w:rsidRPr="007A528B">
        <w:rPr>
          <w:i/>
          <w:spacing w:val="-9"/>
        </w:rPr>
        <w:t>А.А.Ухтомского, П.К.Анохина</w:t>
      </w:r>
      <w:r w:rsidR="0096707C" w:rsidRPr="007A528B">
        <w:rPr>
          <w:spacing w:val="-9"/>
        </w:rPr>
        <w:t>.</w:t>
      </w:r>
      <w:r w:rsidR="0059335B" w:rsidRPr="007A528B">
        <w:rPr>
          <w:spacing w:val="-9"/>
        </w:rPr>
        <w:t xml:space="preserve"> Виды реф</w:t>
      </w:r>
      <w:r w:rsidR="0059335B" w:rsidRPr="007A528B">
        <w:rPr>
          <w:spacing w:val="-9"/>
        </w:rPr>
        <w:softHyphen/>
      </w:r>
      <w:r w:rsidR="0059335B" w:rsidRPr="007A528B">
        <w:rPr>
          <w:spacing w:val="-7"/>
        </w:rPr>
        <w:t xml:space="preserve">лексов. Формы поведения. </w:t>
      </w:r>
      <w:r w:rsidRPr="007A528B">
        <w:rPr>
          <w:spacing w:val="-7"/>
        </w:rPr>
        <w:t xml:space="preserve"> Торможение, его виды и значение. Биологические ритмы. Сон, его значение и гигиена. </w:t>
      </w:r>
      <w:r w:rsidR="0059335B" w:rsidRPr="007A528B">
        <w:rPr>
          <w:spacing w:val="-7"/>
        </w:rPr>
        <w:t>Особенности высшей нерв</w:t>
      </w:r>
      <w:r w:rsidR="0059335B" w:rsidRPr="007A528B">
        <w:rPr>
          <w:spacing w:val="-7"/>
        </w:rPr>
        <w:softHyphen/>
      </w:r>
      <w:r w:rsidR="0059335B" w:rsidRPr="007A528B">
        <w:rPr>
          <w:spacing w:val="-6"/>
        </w:rPr>
        <w:t>ной деятельности и поведения человека.</w:t>
      </w:r>
      <w:r w:rsidRPr="007A528B">
        <w:t xml:space="preserve"> Сознание и мышление. Речь. Познавательные процессы и интеллект.</w:t>
      </w:r>
      <w:r w:rsidR="0059335B" w:rsidRPr="007A528B">
        <w:rPr>
          <w:spacing w:val="-6"/>
        </w:rPr>
        <w:t xml:space="preserve"> </w:t>
      </w:r>
      <w:r w:rsidRPr="007A528B">
        <w:rPr>
          <w:spacing w:val="-5"/>
        </w:rPr>
        <w:t xml:space="preserve"> </w:t>
      </w:r>
      <w:r w:rsidRPr="007A528B">
        <w:rPr>
          <w:spacing w:val="-8"/>
        </w:rPr>
        <w:t>Память. Эмоции. Особенности психики человека.</w:t>
      </w:r>
    </w:p>
    <w:p w:rsidR="008D4C94" w:rsidRPr="007A528B" w:rsidRDefault="0059335B" w:rsidP="00631851">
      <w:pPr>
        <w:shd w:val="clear" w:color="auto" w:fill="FFFFFF"/>
        <w:ind w:right="14" w:firstLine="293"/>
        <w:rPr>
          <w:spacing w:val="-8"/>
        </w:rPr>
      </w:pPr>
      <w:r w:rsidRPr="007A528B">
        <w:rPr>
          <w:spacing w:val="-5"/>
        </w:rPr>
        <w:t xml:space="preserve"> Типы нервной системы. </w:t>
      </w:r>
      <w:r w:rsidRPr="007A528B">
        <w:rPr>
          <w:spacing w:val="-10"/>
        </w:rPr>
        <w:t xml:space="preserve"> </w:t>
      </w:r>
      <w:r w:rsidRPr="007A528B">
        <w:rPr>
          <w:spacing w:val="-8"/>
        </w:rPr>
        <w:t xml:space="preserve"> Гигиена умственного труда.</w:t>
      </w:r>
      <w:r w:rsidR="0096707C" w:rsidRPr="007A528B">
        <w:rPr>
          <w:spacing w:val="-8"/>
        </w:rPr>
        <w:t xml:space="preserve"> </w:t>
      </w:r>
    </w:p>
    <w:p w:rsidR="008D4C94" w:rsidRPr="007A528B" w:rsidRDefault="008D4C94" w:rsidP="002F5F0C">
      <w:pPr>
        <w:shd w:val="clear" w:color="auto" w:fill="FFFFFF"/>
        <w:ind w:right="14" w:firstLine="293"/>
        <w:jc w:val="center"/>
        <w:rPr>
          <w:b/>
          <w:spacing w:val="-8"/>
        </w:rPr>
      </w:pPr>
    </w:p>
    <w:p w:rsidR="002F5F0C" w:rsidRPr="007A528B" w:rsidRDefault="002F5F0C" w:rsidP="002F5F0C">
      <w:pPr>
        <w:shd w:val="clear" w:color="auto" w:fill="FFFFFF"/>
        <w:ind w:right="14" w:firstLine="293"/>
        <w:jc w:val="center"/>
        <w:rPr>
          <w:b/>
          <w:spacing w:val="-8"/>
        </w:rPr>
      </w:pPr>
      <w:r w:rsidRPr="007A528B">
        <w:rPr>
          <w:b/>
          <w:spacing w:val="-8"/>
        </w:rPr>
        <w:t xml:space="preserve">16. </w:t>
      </w:r>
      <w:r w:rsidR="008A3EC9" w:rsidRPr="007A528B">
        <w:rPr>
          <w:b/>
          <w:spacing w:val="-8"/>
        </w:rPr>
        <w:t xml:space="preserve"> </w:t>
      </w:r>
      <w:r w:rsidR="0077172B">
        <w:rPr>
          <w:b/>
          <w:spacing w:val="-8"/>
        </w:rPr>
        <w:t>Человек и его здоровье (6</w:t>
      </w:r>
      <w:r w:rsidRPr="007A528B">
        <w:rPr>
          <w:b/>
          <w:spacing w:val="-8"/>
        </w:rPr>
        <w:t xml:space="preserve"> ч)</w:t>
      </w:r>
    </w:p>
    <w:p w:rsidR="00A8114A" w:rsidRPr="007A528B" w:rsidRDefault="002F5F0C" w:rsidP="00A8114A">
      <w:pPr>
        <w:shd w:val="clear" w:color="auto" w:fill="FFFFFF"/>
        <w:ind w:right="14" w:firstLine="293"/>
      </w:pPr>
      <w:r w:rsidRPr="007A528B">
        <w:t xml:space="preserve">    </w:t>
      </w:r>
      <w:r w:rsidR="00E55E68" w:rsidRPr="007A528B">
        <w:t xml:space="preserve">Здоровье и влияющие на него факторы. </w:t>
      </w:r>
      <w:r w:rsidRPr="007A528B">
        <w:t xml:space="preserve"> Соблюдение санитарно-гигиенических норм и правил здорового образа жизни. </w:t>
      </w:r>
      <w:r w:rsidR="00A8114A">
        <w:t>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</w:t>
      </w:r>
      <w:r w:rsidR="00E55E68" w:rsidRPr="007A528B">
        <w:t xml:space="preserve"> </w:t>
      </w:r>
      <w:r w:rsidRPr="007A528B">
        <w:t xml:space="preserve"> </w:t>
      </w:r>
      <w:r w:rsidR="00A8114A" w:rsidRPr="007A528B">
        <w:t xml:space="preserve">Гигиена человека. </w:t>
      </w:r>
    </w:p>
    <w:p w:rsidR="00A8114A" w:rsidRDefault="00A8114A" w:rsidP="002F5F0C">
      <w:pPr>
        <w:shd w:val="clear" w:color="auto" w:fill="FFFFFF"/>
        <w:ind w:right="14" w:firstLine="293"/>
      </w:pPr>
      <w:r w:rsidRPr="007A528B">
        <w:t xml:space="preserve">Факторы риска: стрессы, гиподинамия, переутомление. </w:t>
      </w:r>
    </w:p>
    <w:p w:rsidR="00824358" w:rsidRDefault="00824358" w:rsidP="002F5F0C">
      <w:pPr>
        <w:shd w:val="clear" w:color="auto" w:fill="FFFFFF"/>
        <w:ind w:right="14" w:firstLine="293"/>
      </w:pPr>
      <w:r>
        <w:t xml:space="preserve">     </w:t>
      </w:r>
      <w:r w:rsidR="002F5F0C" w:rsidRPr="007A528B">
        <w:t>Вредные привычки, их влияние на здоровье человека.</w:t>
      </w:r>
      <w:r w:rsidR="00E55E68" w:rsidRPr="007A528B">
        <w:t xml:space="preserve"> </w:t>
      </w:r>
    </w:p>
    <w:p w:rsidR="00A8114A" w:rsidRDefault="00824358" w:rsidP="002F5F0C">
      <w:pPr>
        <w:shd w:val="clear" w:color="auto" w:fill="FFFFFF"/>
        <w:ind w:right="14" w:firstLine="293"/>
      </w:pPr>
      <w:r>
        <w:t xml:space="preserve">     </w:t>
      </w:r>
      <w:r w:rsidR="00A8114A">
        <w:t>Человек и окружающая среда. Окружающая среда как источник веществ и энергии. Среда обитания. Правила поведения  человека в окружающей среде.</w:t>
      </w:r>
    </w:p>
    <w:p w:rsidR="00A8114A" w:rsidRDefault="00A8114A" w:rsidP="002F5F0C">
      <w:pPr>
        <w:shd w:val="clear" w:color="auto" w:fill="FFFFFF"/>
        <w:ind w:right="14" w:firstLine="293"/>
      </w:pPr>
    </w:p>
    <w:p w:rsidR="008A3EC9" w:rsidRPr="007A528B" w:rsidRDefault="008A3EC9" w:rsidP="002F5F0C">
      <w:pPr>
        <w:shd w:val="clear" w:color="auto" w:fill="FFFFFF"/>
        <w:ind w:right="14" w:firstLine="293"/>
        <w:rPr>
          <w:b/>
        </w:rPr>
      </w:pPr>
      <w:r w:rsidRPr="007A528B">
        <w:rPr>
          <w:b/>
        </w:rPr>
        <w:t>Практические работы:</w:t>
      </w:r>
    </w:p>
    <w:p w:rsidR="008A3EC9" w:rsidRPr="007A528B" w:rsidRDefault="00A8114A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A3EC9" w:rsidRPr="007A528B">
        <w:rPr>
          <w:rFonts w:ascii="Times New Roman" w:hAnsi="Times New Roman" w:cs="Times New Roman"/>
          <w:sz w:val="24"/>
        </w:rPr>
        <w:t>.</w:t>
      </w:r>
      <w:r w:rsidR="00B42C3A" w:rsidRPr="007A528B">
        <w:rPr>
          <w:rFonts w:ascii="Times New Roman" w:hAnsi="Times New Roman" w:cs="Times New Roman"/>
          <w:sz w:val="24"/>
        </w:rPr>
        <w:t xml:space="preserve"> </w:t>
      </w:r>
      <w:r w:rsidR="008A3EC9" w:rsidRPr="007A528B">
        <w:rPr>
          <w:rFonts w:ascii="Times New Roman" w:hAnsi="Times New Roman" w:cs="Times New Roman"/>
          <w:sz w:val="24"/>
        </w:rPr>
        <w:t>Изучение приемов остановки капиллярного, артериального и венозного кровотечений.</w:t>
      </w:r>
    </w:p>
    <w:p w:rsidR="00A8114A" w:rsidRPr="007A528B" w:rsidRDefault="00A8114A" w:rsidP="00A8114A">
      <w:pPr>
        <w:pStyle w:val="a5"/>
        <w:shd w:val="clear" w:color="auto" w:fill="FFFFFF"/>
        <w:ind w:left="540" w:right="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7A528B">
        <w:rPr>
          <w:rFonts w:ascii="Times New Roman" w:hAnsi="Times New Roman" w:cs="Times New Roman"/>
          <w:sz w:val="24"/>
        </w:rPr>
        <w:t xml:space="preserve">. Анализ и оценка влияния факторов окружающей среды, факторов риска на здоровье. </w:t>
      </w:r>
    </w:p>
    <w:p w:rsidR="008A3EC9" w:rsidRPr="004C23A3" w:rsidRDefault="008A3EC9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8A3EC9">
      <w:pPr>
        <w:pStyle w:val="a5"/>
        <w:shd w:val="clear" w:color="auto" w:fill="FFFFFF"/>
        <w:ind w:left="540" w:right="14"/>
        <w:rPr>
          <w:rFonts w:ascii="Times New Roman" w:hAnsi="Times New Roman" w:cs="Times New Roman"/>
        </w:rPr>
      </w:pPr>
    </w:p>
    <w:p w:rsidR="004C23A3" w:rsidRPr="00A8114A" w:rsidRDefault="004C23A3" w:rsidP="00A8114A">
      <w:pPr>
        <w:shd w:val="clear" w:color="auto" w:fill="FFFFFF"/>
        <w:ind w:right="14"/>
      </w:pPr>
    </w:p>
    <w:p w:rsidR="003818AA" w:rsidRPr="007A528B" w:rsidRDefault="0038020D" w:rsidP="003818AA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A528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lastRenderedPageBreak/>
        <w:t xml:space="preserve">ТРЕБОВАНИЯ К УРОВНЮ УСВОЕНИЯ ЗНАНИЙ </w:t>
      </w:r>
      <w:r w:rsidR="003818AA" w:rsidRPr="007A528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УЧАЩИХСЯ</w:t>
      </w:r>
    </w:p>
    <w:p w:rsidR="007A528B" w:rsidRPr="00D1574A" w:rsidRDefault="007A528B" w:rsidP="003818AA">
      <w:pPr>
        <w:ind w:firstLine="567"/>
        <w:jc w:val="both"/>
        <w:rPr>
          <w:b/>
          <w:bCs/>
          <w:i/>
          <w:iCs/>
        </w:rPr>
      </w:pPr>
    </w:p>
    <w:p w:rsidR="003818AA" w:rsidRPr="007A528B" w:rsidRDefault="003818AA" w:rsidP="003818AA">
      <w:pPr>
        <w:ind w:firstLine="567"/>
        <w:jc w:val="both"/>
        <w:rPr>
          <w:b/>
          <w:bCs/>
          <w:i/>
          <w:iCs/>
        </w:rPr>
      </w:pPr>
      <w:r w:rsidRPr="007A528B">
        <w:rPr>
          <w:b/>
          <w:bCs/>
          <w:i/>
          <w:iCs/>
        </w:rPr>
        <w:t>В результате изучения биологии ученик должен</w:t>
      </w:r>
    </w:p>
    <w:p w:rsidR="003818AA" w:rsidRPr="007A528B" w:rsidRDefault="003818AA" w:rsidP="003818AA">
      <w:pPr>
        <w:ind w:firstLine="567"/>
        <w:jc w:val="both"/>
        <w:rPr>
          <w:b/>
        </w:rPr>
      </w:pPr>
      <w:r w:rsidRPr="007A528B">
        <w:rPr>
          <w:b/>
        </w:rPr>
        <w:t>знать/понимать</w:t>
      </w:r>
    </w:p>
    <w:p w:rsidR="003818AA" w:rsidRPr="007A528B" w:rsidRDefault="003818AA" w:rsidP="003818A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A528B">
        <w:rPr>
          <w:b/>
          <w:bCs/>
          <w:i/>
          <w:iCs/>
        </w:rPr>
        <w:t>признаки биологических объектов</w:t>
      </w:r>
      <w:r w:rsidRPr="007A528B">
        <w:t>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3818AA" w:rsidRPr="007A528B" w:rsidRDefault="003818AA" w:rsidP="003818A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7A528B">
        <w:rPr>
          <w:b/>
          <w:bCs/>
          <w:i/>
          <w:iCs/>
        </w:rPr>
        <w:t>сущность биологических процессов</w:t>
      </w:r>
      <w:r w:rsidRPr="007A528B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rPr>
          <w:b/>
          <w:bCs/>
          <w:i/>
          <w:iCs/>
        </w:rPr>
        <w:t>особенности организма человека</w:t>
      </w:r>
      <w:r w:rsidRPr="007A528B">
        <w:t>, его строения, жизнедеятельности, высшей нервной деятельности и поведения;</w:t>
      </w:r>
    </w:p>
    <w:p w:rsidR="003818AA" w:rsidRPr="007A528B" w:rsidRDefault="003818AA" w:rsidP="003818AA">
      <w:pPr>
        <w:ind w:firstLine="567"/>
        <w:jc w:val="both"/>
      </w:pPr>
      <w:r w:rsidRPr="007A528B">
        <w:rPr>
          <w:b/>
          <w:bCs/>
        </w:rPr>
        <w:t>уметь</w:t>
      </w:r>
    </w:p>
    <w:p w:rsidR="003818AA" w:rsidRPr="007A528B" w:rsidRDefault="003818AA" w:rsidP="003818AA">
      <w:pPr>
        <w:numPr>
          <w:ilvl w:val="0"/>
          <w:numId w:val="6"/>
        </w:numPr>
        <w:jc w:val="both"/>
        <w:rPr>
          <w:b/>
        </w:rPr>
      </w:pPr>
      <w:proofErr w:type="gramStart"/>
      <w:r w:rsidRPr="007A528B">
        <w:rPr>
          <w:b/>
          <w:bCs/>
          <w:i/>
        </w:rPr>
        <w:t xml:space="preserve">объяснять: </w:t>
      </w:r>
      <w:r w:rsidRPr="007A528B"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7A528B"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3818AA" w:rsidRPr="007A528B" w:rsidRDefault="003818AA" w:rsidP="003818AA">
      <w:pPr>
        <w:numPr>
          <w:ilvl w:val="0"/>
          <w:numId w:val="6"/>
        </w:numPr>
        <w:jc w:val="both"/>
      </w:pPr>
      <w:r w:rsidRPr="007A528B">
        <w:rPr>
          <w:b/>
          <w:bCs/>
          <w:i/>
        </w:rPr>
        <w:t xml:space="preserve">изучать  биологические объекты и процессы: </w:t>
      </w:r>
      <w:r w:rsidRPr="007A528B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rPr>
          <w:b/>
          <w:bCs/>
          <w:i/>
          <w:iCs/>
        </w:rPr>
        <w:t>распознавать и описывать:</w:t>
      </w:r>
      <w:r w:rsidRPr="007A528B"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rPr>
          <w:b/>
          <w:bCs/>
          <w:i/>
          <w:iCs/>
        </w:rPr>
        <w:t>сравнивать</w:t>
      </w:r>
      <w:r w:rsidRPr="007A528B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rPr>
          <w:b/>
          <w:bCs/>
          <w:i/>
          <w:iCs/>
        </w:rPr>
        <w:t>определять</w:t>
      </w:r>
      <w:r w:rsidRPr="007A528B">
        <w:t xml:space="preserve"> принадлежность биологических объектов к определенной систематической группе (классификация);</w:t>
      </w:r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rPr>
          <w:b/>
          <w:bCs/>
          <w:i/>
          <w:iCs/>
        </w:rPr>
        <w:t>анализировать и оценивать</w:t>
      </w:r>
      <w:r w:rsidRPr="007A528B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                                     8</w:t>
      </w:r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rPr>
          <w:b/>
          <w:bCs/>
          <w:i/>
          <w:iCs/>
        </w:rPr>
        <w:t>проводить самостоятельный поиск биологической информации:</w:t>
      </w:r>
      <w:r w:rsidRPr="007A528B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818AA" w:rsidRPr="007A528B" w:rsidRDefault="003818AA" w:rsidP="003818AA">
      <w:pPr>
        <w:ind w:left="567"/>
        <w:jc w:val="both"/>
        <w:rPr>
          <w:bCs/>
        </w:rPr>
      </w:pPr>
      <w:r w:rsidRPr="007A528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A528B">
        <w:rPr>
          <w:bCs/>
        </w:rPr>
        <w:t>для</w:t>
      </w:r>
      <w:proofErr w:type="gramEnd"/>
      <w:r w:rsidRPr="007A528B">
        <w:rPr>
          <w:bCs/>
        </w:rPr>
        <w:t>:</w:t>
      </w:r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7A528B"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lastRenderedPageBreak/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3818AA" w:rsidRPr="007A528B" w:rsidRDefault="003818AA" w:rsidP="003818A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t>рациональной организации труда и отдыха, соблюдения правил поведения в окружающей среде;</w:t>
      </w:r>
    </w:p>
    <w:p w:rsidR="003818AA" w:rsidRPr="007A528B" w:rsidRDefault="003818AA" w:rsidP="0038020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A528B">
        <w:t>проведения наблюдений за состоянием собственного организма.</w:t>
      </w:r>
    </w:p>
    <w:p w:rsidR="003818AA" w:rsidRPr="0080592F" w:rsidRDefault="003818AA" w:rsidP="003818AA">
      <w:pPr>
        <w:pStyle w:val="a3"/>
        <w:spacing w:before="0" w:beforeAutospacing="0" w:after="0" w:afterAutospacing="0"/>
        <w:jc w:val="center"/>
        <w:rPr>
          <w:b/>
        </w:rPr>
      </w:pPr>
    </w:p>
    <w:p w:rsidR="003818AA" w:rsidRPr="007A528B" w:rsidRDefault="0038020D" w:rsidP="003818AA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7A528B">
        <w:rPr>
          <w:b/>
          <w:u w:val="single"/>
        </w:rPr>
        <w:t>ТРЕБОВАНИЯ К ОЦЕНКЕ ЗНАНИЙ УЧАЩИХСЯ</w:t>
      </w:r>
    </w:p>
    <w:p w:rsidR="007A528B" w:rsidRPr="00D1574A" w:rsidRDefault="007A528B" w:rsidP="003818AA">
      <w:pPr>
        <w:pStyle w:val="a3"/>
        <w:spacing w:before="0" w:beforeAutospacing="0" w:after="0" w:afterAutospacing="0"/>
        <w:jc w:val="center"/>
        <w:rPr>
          <w:b/>
        </w:rPr>
      </w:pPr>
    </w:p>
    <w:p w:rsidR="003818AA" w:rsidRPr="007A528B" w:rsidRDefault="003818AA" w:rsidP="003818AA">
      <w:pPr>
        <w:pStyle w:val="a3"/>
        <w:spacing w:before="0" w:beforeAutospacing="0" w:after="0" w:afterAutospacing="0"/>
        <w:jc w:val="center"/>
        <w:rPr>
          <w:b/>
        </w:rPr>
      </w:pPr>
      <w:r w:rsidRPr="007A528B">
        <w:rPr>
          <w:b/>
        </w:rPr>
        <w:t>Оценивание устного ответа учащихся</w:t>
      </w:r>
    </w:p>
    <w:p w:rsidR="003818AA" w:rsidRPr="007A528B" w:rsidRDefault="003818AA" w:rsidP="003818AA">
      <w:r w:rsidRPr="007A528B">
        <w:rPr>
          <w:b/>
        </w:rPr>
        <w:t>Отметка "5"</w:t>
      </w:r>
      <w:r w:rsidRPr="007A528B">
        <w:t xml:space="preserve"> ставится в случае: </w:t>
      </w:r>
      <w:r w:rsidRPr="007A528B">
        <w:br/>
        <w:t xml:space="preserve">1. Знания, понимания, глубины усвоения </w:t>
      </w:r>
      <w:proofErr w:type="gramStart"/>
      <w:r w:rsidRPr="007A528B">
        <w:t>обучающимся</w:t>
      </w:r>
      <w:proofErr w:type="gramEnd"/>
      <w:r w:rsidRPr="007A528B">
        <w:t xml:space="preserve"> всего объёма программного материала. </w:t>
      </w:r>
      <w:r w:rsidRPr="007A528B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A528B">
        <w:t>межпредметные</w:t>
      </w:r>
      <w:proofErr w:type="spellEnd"/>
      <w:r w:rsidRPr="007A528B">
        <w:t xml:space="preserve"> и </w:t>
      </w:r>
      <w:proofErr w:type="spellStart"/>
      <w:r w:rsidRPr="007A528B">
        <w:t>внутрипредметные</w:t>
      </w:r>
      <w:proofErr w:type="spellEnd"/>
      <w:r w:rsidRPr="007A528B">
        <w:t xml:space="preserve"> связи, творчески применяет полученные знания в незнакомой ситуации. </w:t>
      </w:r>
      <w:r w:rsidRPr="007A528B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7A528B">
        <w:br/>
      </w:r>
      <w:r w:rsidRPr="007A528B">
        <w:rPr>
          <w:b/>
        </w:rPr>
        <w:t>Отметка "4":</w:t>
      </w:r>
      <w:r w:rsidRPr="007A528B">
        <w:t xml:space="preserve"> </w:t>
      </w:r>
      <w:r w:rsidRPr="007A528B">
        <w:br/>
        <w:t xml:space="preserve">1. Знание всего изученного программного материала. </w:t>
      </w:r>
      <w:r w:rsidRPr="007A528B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A528B">
        <w:t>внутрипредметные</w:t>
      </w:r>
      <w:proofErr w:type="spellEnd"/>
      <w:r w:rsidRPr="007A528B">
        <w:t xml:space="preserve"> связи, применять полученные знания на практике. </w:t>
      </w:r>
      <w:r w:rsidRPr="007A528B"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7A528B">
        <w:br/>
      </w:r>
      <w:r w:rsidRPr="007A528B">
        <w:rPr>
          <w:b/>
        </w:rPr>
        <w:t>Отметка "3"</w:t>
      </w:r>
      <w:r w:rsidRPr="007A528B">
        <w:t xml:space="preserve"> (уровень представлений, сочетающихся с элементами научных понятий): </w:t>
      </w:r>
      <w:r w:rsidRPr="007A528B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3818AA" w:rsidRPr="0080592F" w:rsidRDefault="003818AA" w:rsidP="003818AA">
      <w:r w:rsidRPr="007A528B">
        <w:t xml:space="preserve">2. Умение работать на уровне воспроизведения, затруднения при ответах на видоизменённые вопросы.                 </w:t>
      </w:r>
      <w:r w:rsidRPr="007A528B"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7A528B">
        <w:br/>
      </w:r>
      <w:r w:rsidRPr="007A528B">
        <w:rPr>
          <w:b/>
        </w:rPr>
        <w:t>Отметка "2"</w:t>
      </w:r>
      <w:r w:rsidRPr="007A528B">
        <w:t xml:space="preserve">: </w:t>
      </w:r>
      <w:r w:rsidRPr="007A528B"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7A528B"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7A528B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3818AA" w:rsidRPr="007A528B" w:rsidRDefault="003818AA" w:rsidP="003818AA">
      <w:r w:rsidRPr="007A528B">
        <w:rPr>
          <w:b/>
        </w:rPr>
        <w:t>Оценка выполнения практических (лабораторных) работ.</w:t>
      </w:r>
      <w:r w:rsidRPr="007A528B">
        <w:t xml:space="preserve"> </w:t>
      </w:r>
    </w:p>
    <w:p w:rsidR="004C23A3" w:rsidRPr="004C23A3" w:rsidRDefault="003818AA" w:rsidP="003818AA">
      <w:r w:rsidRPr="007A528B">
        <w:rPr>
          <w:b/>
        </w:rPr>
        <w:t>Отметка"5"</w:t>
      </w:r>
      <w:r w:rsidRPr="007A528B">
        <w:t xml:space="preserve"> ставится, если ученик: </w:t>
      </w:r>
      <w:r w:rsidRPr="007A528B">
        <w:br/>
        <w:t xml:space="preserve">1) правильно определил цель опыта; </w:t>
      </w:r>
      <w:r w:rsidRPr="007A528B"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 w:rsidRPr="007A528B">
        <w:b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 w:rsidRPr="007A528B"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</w:t>
      </w:r>
      <w:r w:rsidRPr="007A528B">
        <w:lastRenderedPageBreak/>
        <w:t xml:space="preserve">графики, вычисления и сделал выводы; </w:t>
      </w:r>
      <w:r w:rsidRPr="007A528B"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7A528B">
        <w:br/>
      </w:r>
      <w:proofErr w:type="gramStart"/>
      <w:r w:rsidRPr="007A528B">
        <w:t xml:space="preserve">6) </w:t>
      </w:r>
      <w:proofErr w:type="gramEnd"/>
      <w:r w:rsidRPr="007A528B">
        <w:t xml:space="preserve">эксперимент осуществляет по плану с учетом техники безопасности и правил работы с материалами и оборудованием. </w:t>
      </w:r>
      <w:r w:rsidRPr="007A528B">
        <w:br/>
      </w:r>
      <w:r w:rsidRPr="007A528B">
        <w:rPr>
          <w:b/>
        </w:rPr>
        <w:t>Отметка "4"</w:t>
      </w:r>
      <w:r w:rsidRPr="007A528B">
        <w:t xml:space="preserve"> ставится, если ученик выполнил требования к оценке "5", но: </w:t>
      </w:r>
      <w:r w:rsidRPr="007A528B">
        <w:br/>
        <w:t xml:space="preserve">1. опыт проводил в условиях, не обеспечивающих достаточной точности измерений; </w:t>
      </w:r>
      <w:r w:rsidRPr="007A528B">
        <w:br/>
        <w:t xml:space="preserve">2. или </w:t>
      </w:r>
      <w:proofErr w:type="gramStart"/>
      <w:r w:rsidRPr="007A528B">
        <w:t>было</w:t>
      </w:r>
      <w:proofErr w:type="gramEnd"/>
      <w:r w:rsidRPr="007A528B">
        <w:t xml:space="preserve"> допущено два-три недочета; </w:t>
      </w:r>
      <w:r w:rsidRPr="007A528B">
        <w:br/>
        <w:t xml:space="preserve">3. или не более одной негрубой ошибки и одного недочета, </w:t>
      </w:r>
      <w:r w:rsidRPr="007A528B">
        <w:br/>
        <w:t xml:space="preserve">4. или эксперимент проведен не полностью; </w:t>
      </w:r>
      <w:r w:rsidRPr="007A528B">
        <w:br/>
        <w:t>5. или в описании наблюдений из опыта допустил неточности, выводы сделал неполные.</w:t>
      </w:r>
      <w:r w:rsidRPr="007A528B">
        <w:br/>
      </w:r>
      <w:r w:rsidRPr="007A528B">
        <w:rPr>
          <w:b/>
        </w:rPr>
        <w:t>Отметка "3"</w:t>
      </w:r>
      <w:r w:rsidRPr="007A528B">
        <w:t xml:space="preserve"> ставится, если ученик: </w:t>
      </w:r>
      <w:r w:rsidRPr="007A528B"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</w:t>
      </w:r>
      <w:proofErr w:type="gramStart"/>
      <w:r w:rsidRPr="007A528B">
        <w:t>по</w:t>
      </w:r>
      <w:proofErr w:type="gramEnd"/>
      <w:r w:rsidRPr="007A528B">
        <w:t xml:space="preserve"> </w:t>
      </w:r>
      <w:proofErr w:type="gramStart"/>
      <w:r w:rsidRPr="007A528B">
        <w:t>основным</w:t>
      </w:r>
      <w:proofErr w:type="gramEnd"/>
      <w:r w:rsidRPr="007A528B">
        <w:t>, принципиально важным задачам</w:t>
      </w:r>
      <w:r w:rsidR="004C23A3">
        <w:t xml:space="preserve"> работы.                      </w:t>
      </w:r>
      <w:r w:rsidR="004C23A3">
        <w:br/>
        <w:t>2.</w:t>
      </w:r>
      <w:r w:rsidRPr="007A528B">
        <w:t xml:space="preserve">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  <w:r w:rsidRPr="007A528B">
        <w:br/>
        <w:t xml:space="preserve">3. опыт проводился в нерациональных условиях, что привело к получению результатов с большей погрешностью; </w:t>
      </w:r>
    </w:p>
    <w:p w:rsidR="003818AA" w:rsidRPr="007A528B" w:rsidRDefault="003818AA" w:rsidP="003818AA">
      <w:r w:rsidRPr="007A528B"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7A528B">
        <w:br/>
      </w:r>
      <w:proofErr w:type="gramStart"/>
      <w:r w:rsidRPr="007A528B">
        <w:rPr>
          <w:b/>
        </w:rPr>
        <w:t>Отметка "2"</w:t>
      </w:r>
      <w:r w:rsidRPr="007A528B">
        <w:t xml:space="preserve"> ставится, если ученик: </w:t>
      </w:r>
      <w:r w:rsidRPr="007A528B"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 w:rsidRPr="007A528B">
        <w:br/>
        <w:t xml:space="preserve">2. или опыты, измерения, вычисления, наблюдения производились неправильно; </w:t>
      </w:r>
      <w:r w:rsidRPr="007A528B"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 w:rsidRPr="007A528B">
        <w:t xml:space="preserve"> </w:t>
      </w:r>
      <w:r w:rsidRPr="007A528B">
        <w:br/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  <w:r w:rsidRPr="007A528B">
        <w:br/>
      </w:r>
    </w:p>
    <w:p w:rsidR="003818AA" w:rsidRPr="0080592F" w:rsidRDefault="003818AA" w:rsidP="003818AA">
      <w:pPr>
        <w:jc w:val="center"/>
      </w:pPr>
      <w:r w:rsidRPr="007A528B">
        <w:rPr>
          <w:b/>
        </w:rPr>
        <w:t>Оценка самостоятельных письменных и контрольных работ.</w:t>
      </w:r>
      <w:r w:rsidR="004C23A3">
        <w:t xml:space="preserve"> </w:t>
      </w:r>
    </w:p>
    <w:p w:rsidR="003818AA" w:rsidRPr="0080592F" w:rsidRDefault="003818AA" w:rsidP="003818AA">
      <w:r w:rsidRPr="007A528B">
        <w:rPr>
          <w:b/>
        </w:rPr>
        <w:t>Отметка "5"</w:t>
      </w:r>
      <w:r w:rsidRPr="007A528B">
        <w:t xml:space="preserve"> ставится, если ученик: </w:t>
      </w:r>
      <w:r w:rsidRPr="007A528B">
        <w:br/>
        <w:t xml:space="preserve">1. выполнил работу без ошибок и недочетов; </w:t>
      </w:r>
      <w:r w:rsidRPr="007A528B">
        <w:br/>
        <w:t>2) допу</w:t>
      </w:r>
      <w:r w:rsidR="004C23A3">
        <w:t xml:space="preserve">стил не более одного недочета. </w:t>
      </w:r>
    </w:p>
    <w:p w:rsidR="003818AA" w:rsidRPr="007A528B" w:rsidRDefault="003818AA" w:rsidP="003818AA">
      <w:r w:rsidRPr="007A528B">
        <w:rPr>
          <w:b/>
        </w:rPr>
        <w:t>Отметка "4"</w:t>
      </w:r>
      <w:r w:rsidRPr="007A528B">
        <w:t xml:space="preserve"> ставится, если ученик выполнил работу полностью, но допустил в ней: </w:t>
      </w:r>
      <w:r w:rsidRPr="007A528B">
        <w:br/>
        <w:t xml:space="preserve">1. не более одной негрубой ошибки и одного недочета; </w:t>
      </w:r>
      <w:r w:rsidRPr="007A528B">
        <w:br/>
        <w:t xml:space="preserve">2. или не более двух недочетов. </w:t>
      </w:r>
      <w:r w:rsidRPr="007A528B">
        <w:br/>
      </w:r>
      <w:proofErr w:type="gramStart"/>
      <w:r w:rsidRPr="007A528B">
        <w:rPr>
          <w:b/>
        </w:rPr>
        <w:t>Отметка "3"</w:t>
      </w:r>
      <w:r w:rsidRPr="007A528B">
        <w:t xml:space="preserve"> ставится, если ученик правильно выполнил не менее 2/3 работы или допустил: </w:t>
      </w:r>
      <w:r w:rsidRPr="007A528B">
        <w:br/>
        <w:t xml:space="preserve">1. не более двух грубых ошибок; </w:t>
      </w:r>
      <w:r w:rsidRPr="007A528B">
        <w:br/>
        <w:t xml:space="preserve">2. или не более одной грубой и одной негрубой ошибки и одного недочета; </w:t>
      </w:r>
      <w:r w:rsidRPr="007A528B">
        <w:br/>
        <w:t xml:space="preserve">3. или не более двух-трех негрубых ошибок; </w:t>
      </w:r>
      <w:r w:rsidRPr="007A528B">
        <w:br/>
        <w:t xml:space="preserve">4. или одной негрубой ошибки и трех недочетов; </w:t>
      </w:r>
      <w:r w:rsidRPr="007A528B">
        <w:br/>
        <w:t xml:space="preserve">5. или при отсутствии ошибок, но при наличии четырех-пяти недочетов. </w:t>
      </w:r>
      <w:proofErr w:type="gramEnd"/>
    </w:p>
    <w:p w:rsidR="007A528B" w:rsidRPr="00CF7B6B" w:rsidRDefault="003818AA" w:rsidP="004C23A3">
      <w:r w:rsidRPr="007A528B">
        <w:rPr>
          <w:b/>
        </w:rPr>
        <w:t>Отметка "2"</w:t>
      </w:r>
      <w:r w:rsidRPr="007A528B">
        <w:t xml:space="preserve"> ставится, если ученик: </w:t>
      </w:r>
      <w:r w:rsidRPr="007A528B"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7A528B">
        <w:br/>
        <w:t>2. или если правильно выполнил менее половины работы</w:t>
      </w:r>
      <w:r w:rsidR="00CF7B6B">
        <w:t>.</w:t>
      </w:r>
    </w:p>
    <w:p w:rsidR="00CF7B6B" w:rsidRPr="00CF7B6B" w:rsidRDefault="00CF7B6B" w:rsidP="00CF7B6B">
      <w:pPr>
        <w:pStyle w:val="a6"/>
        <w:ind w:left="720"/>
        <w:jc w:val="center"/>
        <w:rPr>
          <w:b/>
          <w:sz w:val="28"/>
          <w:u w:val="single"/>
        </w:rPr>
      </w:pPr>
      <w:r w:rsidRPr="00CF7B6B">
        <w:rPr>
          <w:b/>
          <w:sz w:val="28"/>
          <w:u w:val="single"/>
        </w:rPr>
        <w:lastRenderedPageBreak/>
        <w:t xml:space="preserve"> Учебно-методическое обеспечение образовательного предмета</w:t>
      </w:r>
    </w:p>
    <w:p w:rsidR="00CF7B6B" w:rsidRDefault="00CF7B6B" w:rsidP="00CF7B6B">
      <w:pPr>
        <w:rPr>
          <w:b/>
          <w:u w:val="single"/>
        </w:rPr>
      </w:pPr>
    </w:p>
    <w:p w:rsidR="0038020D" w:rsidRPr="00CF7B6B" w:rsidRDefault="0038020D" w:rsidP="0038020D">
      <w:pPr>
        <w:jc w:val="center"/>
        <w:rPr>
          <w:b/>
          <w:sz w:val="22"/>
          <w:u w:val="single"/>
        </w:rPr>
      </w:pPr>
      <w:r w:rsidRPr="00CF7B6B">
        <w:rPr>
          <w:b/>
          <w:sz w:val="22"/>
          <w:u w:val="single"/>
        </w:rPr>
        <w:t>ПЕРЕЧЕНЬ ЛИТЕРАТУРЫ</w:t>
      </w:r>
    </w:p>
    <w:p w:rsidR="0038020D" w:rsidRPr="007A528B" w:rsidRDefault="0038020D" w:rsidP="003818AA"/>
    <w:p w:rsidR="00811B12" w:rsidRPr="007A528B" w:rsidRDefault="00811B12" w:rsidP="00F30997">
      <w:pPr>
        <w:rPr>
          <w:b/>
        </w:rPr>
      </w:pPr>
      <w:r w:rsidRPr="007A528B">
        <w:rPr>
          <w:b/>
        </w:rPr>
        <w:t xml:space="preserve">            Учебник</w:t>
      </w:r>
      <w:r w:rsidRPr="007A528B">
        <w:t xml:space="preserve">: </w:t>
      </w:r>
      <w:proofErr w:type="gramStart"/>
      <w:r w:rsidR="005C6721" w:rsidRPr="007A528B">
        <w:rPr>
          <w:b/>
          <w:bCs/>
        </w:rPr>
        <w:t>Сонин</w:t>
      </w:r>
      <w:proofErr w:type="gramEnd"/>
      <w:r w:rsidRPr="007A528B">
        <w:rPr>
          <w:b/>
          <w:bCs/>
        </w:rPr>
        <w:t xml:space="preserve"> Н.И., </w:t>
      </w:r>
      <w:proofErr w:type="spellStart"/>
      <w:r w:rsidRPr="007A528B">
        <w:rPr>
          <w:b/>
          <w:bCs/>
        </w:rPr>
        <w:t>Сапин</w:t>
      </w:r>
      <w:proofErr w:type="spellEnd"/>
      <w:r w:rsidRPr="007A528B">
        <w:rPr>
          <w:b/>
          <w:bCs/>
        </w:rPr>
        <w:t xml:space="preserve"> М.Р. </w:t>
      </w:r>
      <w:r w:rsidR="00BD78F7">
        <w:rPr>
          <w:b/>
          <w:bCs/>
        </w:rPr>
        <w:t xml:space="preserve">Биология. </w:t>
      </w:r>
      <w:proofErr w:type="gramStart"/>
      <w:r w:rsidR="00BD78F7">
        <w:rPr>
          <w:b/>
          <w:bCs/>
        </w:rPr>
        <w:t>Человек. 8 класс. 2012</w:t>
      </w:r>
      <w:r w:rsidRPr="007A528B">
        <w:rPr>
          <w:b/>
          <w:bCs/>
        </w:rPr>
        <w:t xml:space="preserve"> г. 215 стр. </w:t>
      </w:r>
      <w:r w:rsidRPr="007A528B">
        <w:rPr>
          <w:b/>
        </w:rPr>
        <w:t>(Гриф:</w:t>
      </w:r>
      <w:proofErr w:type="gramEnd"/>
      <w:r w:rsidRPr="007A528B">
        <w:rPr>
          <w:b/>
        </w:rPr>
        <w:t xml:space="preserve"> </w:t>
      </w:r>
      <w:proofErr w:type="gramStart"/>
      <w:r w:rsidRPr="007A528B">
        <w:rPr>
          <w:b/>
        </w:rPr>
        <w:t xml:space="preserve">Рекомендовано МО РФ) </w:t>
      </w:r>
      <w:proofErr w:type="gramEnd"/>
    </w:p>
    <w:p w:rsidR="00811B12" w:rsidRPr="007A528B" w:rsidRDefault="00811B12" w:rsidP="00F30997">
      <w:pPr>
        <w:pStyle w:val="Style1"/>
        <w:widowControl/>
        <w:spacing w:line="230" w:lineRule="exact"/>
        <w:ind w:left="559"/>
        <w:rPr>
          <w:rStyle w:val="FontStyle12"/>
          <w:rFonts w:ascii="Times New Roman" w:hAnsi="Times New Roman" w:cs="Times New Roman"/>
          <w:sz w:val="24"/>
          <w:szCs w:val="24"/>
        </w:rPr>
      </w:pPr>
      <w:r w:rsidRPr="007A528B">
        <w:rPr>
          <w:rStyle w:val="FontStyle12"/>
          <w:rFonts w:ascii="Times New Roman" w:hAnsi="Times New Roman" w:cs="Times New Roman"/>
          <w:sz w:val="24"/>
          <w:szCs w:val="24"/>
        </w:rPr>
        <w:t xml:space="preserve">Методические пособия для учителя: </w:t>
      </w:r>
    </w:p>
    <w:p w:rsidR="00811B12" w:rsidRPr="007A528B" w:rsidRDefault="00811B12" w:rsidP="00F30997">
      <w:pPr>
        <w:pStyle w:val="Style3"/>
        <w:widowControl/>
        <w:numPr>
          <w:ilvl w:val="0"/>
          <w:numId w:val="20"/>
        </w:numPr>
        <w:spacing w:line="230" w:lineRule="exact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Н.Б.Ренева</w:t>
      </w:r>
      <w:proofErr w:type="spellEnd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, Н.И. </w:t>
      </w:r>
      <w:proofErr w:type="gramStart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Сонин</w:t>
      </w:r>
      <w:proofErr w:type="gramEnd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и др. «Биология. Человек» 7 класс: Методическое пособие к учебнику Н.И. Сонина «Биология. Человек» 8 класс. - М.: </w:t>
      </w:r>
      <w:r w:rsidR="00B42C3A"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Дрофа, 2011</w:t>
      </w: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;</w:t>
      </w:r>
    </w:p>
    <w:p w:rsidR="00811B12" w:rsidRPr="007A528B" w:rsidRDefault="00811B12" w:rsidP="00F30997">
      <w:pPr>
        <w:pStyle w:val="Style4"/>
        <w:widowControl/>
        <w:numPr>
          <w:ilvl w:val="0"/>
          <w:numId w:val="20"/>
        </w:numPr>
        <w:tabs>
          <w:tab w:val="left" w:pos="790"/>
        </w:tabs>
        <w:spacing w:before="50" w:line="226" w:lineRule="exac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Программы для общеобразовательных учреждений. Природоведение. 5 класс. Биология</w:t>
      </w:r>
      <w:r w:rsidR="00B42C3A"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. 6-11 классы. - М.: Дрофа, 2008</w:t>
      </w: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. - 138 </w:t>
      </w:r>
      <w:proofErr w:type="gramStart"/>
      <w:r w:rsidRPr="007A528B">
        <w:rPr>
          <w:rStyle w:val="FontStyle13"/>
          <w:rFonts w:ascii="Times New Roman" w:hAnsi="Times New Roman" w:cs="Times New Roman"/>
          <w:i w:val="0"/>
          <w:spacing w:val="20"/>
          <w:sz w:val="24"/>
          <w:szCs w:val="24"/>
        </w:rPr>
        <w:t>с</w:t>
      </w:r>
      <w:proofErr w:type="gramEnd"/>
      <w:r w:rsidRPr="007A528B">
        <w:rPr>
          <w:rStyle w:val="FontStyle13"/>
          <w:rFonts w:ascii="Times New Roman" w:hAnsi="Times New Roman" w:cs="Times New Roman"/>
          <w:i w:val="0"/>
          <w:spacing w:val="20"/>
          <w:sz w:val="24"/>
          <w:szCs w:val="24"/>
        </w:rPr>
        <w:t>;</w:t>
      </w:r>
    </w:p>
    <w:p w:rsidR="00811B12" w:rsidRPr="007A528B" w:rsidRDefault="00811B12" w:rsidP="00F30997">
      <w:pPr>
        <w:pStyle w:val="Style4"/>
        <w:widowControl/>
        <w:numPr>
          <w:ilvl w:val="0"/>
          <w:numId w:val="20"/>
        </w:numPr>
        <w:tabs>
          <w:tab w:val="left" w:pos="790"/>
        </w:tabs>
        <w:spacing w:before="7" w:line="226" w:lineRule="exac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Сборник нормативных документов. Биология</w:t>
      </w:r>
      <w:proofErr w:type="gramStart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/ С</w:t>
      </w:r>
      <w:proofErr w:type="gramEnd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ост. Э. Д. Днепров, А. Г. Аркадьев. М.: Дро</w:t>
      </w: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фа, 2006;</w:t>
      </w:r>
    </w:p>
    <w:p w:rsidR="00811B12" w:rsidRPr="007A528B" w:rsidRDefault="00811B12" w:rsidP="00F30997">
      <w:pPr>
        <w:pStyle w:val="Style2"/>
        <w:widowControl/>
        <w:spacing w:before="10" w:line="226" w:lineRule="exact"/>
        <w:jc w:val="lef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7A528B">
        <w:rPr>
          <w:rStyle w:val="FontStyle14"/>
          <w:rFonts w:ascii="Times New Roman" w:hAnsi="Times New Roman" w:cs="Times New Roman"/>
          <w:b/>
          <w:sz w:val="24"/>
          <w:szCs w:val="24"/>
        </w:rPr>
        <w:t>Дополнительная  литература  для учителя:</w:t>
      </w:r>
    </w:p>
    <w:p w:rsidR="00811B12" w:rsidRPr="007A528B" w:rsidRDefault="00811B12" w:rsidP="00F30997">
      <w:pPr>
        <w:pStyle w:val="Style4"/>
        <w:widowControl/>
        <w:numPr>
          <w:ilvl w:val="0"/>
          <w:numId w:val="4"/>
        </w:numPr>
        <w:tabs>
          <w:tab w:val="left" w:pos="792"/>
        </w:tabs>
        <w:spacing w:before="7" w:line="226" w:lineRule="exact"/>
        <w:ind w:left="1260" w:hanging="36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Воронин Л.Г., Маш Р. Д. Методика проведения опытов и наблюдений по анатомии, физио</w:t>
      </w: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логии и гигиене человека: Кн. для учителя. М.: Просвещение, 1983. - 160с: ил</w:t>
      </w:r>
      <w:proofErr w:type="gramStart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.;</w:t>
      </w:r>
      <w:proofErr w:type="gramEnd"/>
    </w:p>
    <w:p w:rsidR="00811B12" w:rsidRPr="007A528B" w:rsidRDefault="00811B12" w:rsidP="00F30997">
      <w:pPr>
        <w:pStyle w:val="Style4"/>
        <w:widowControl/>
        <w:numPr>
          <w:ilvl w:val="0"/>
          <w:numId w:val="4"/>
        </w:numPr>
        <w:tabs>
          <w:tab w:val="left" w:pos="792"/>
        </w:tabs>
        <w:spacing w:before="2" w:line="226" w:lineRule="exact"/>
        <w:ind w:left="1260" w:hanging="36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Рохлов</w:t>
      </w:r>
      <w:proofErr w:type="spellEnd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В. С. Дидактический материал по биологии. Человек: Кн. для учителя. - М.: Про</w:t>
      </w: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свещение, 1997. - 240с: ил.</w:t>
      </w:r>
    </w:p>
    <w:p w:rsidR="00811B12" w:rsidRPr="007A528B" w:rsidRDefault="00811B12" w:rsidP="00F30997">
      <w:pPr>
        <w:pStyle w:val="Style4"/>
        <w:widowControl/>
        <w:numPr>
          <w:ilvl w:val="0"/>
          <w:numId w:val="4"/>
        </w:numPr>
        <w:tabs>
          <w:tab w:val="left" w:pos="792"/>
        </w:tabs>
        <w:spacing w:before="12" w:line="226" w:lineRule="exact"/>
        <w:ind w:left="1260" w:hanging="36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Семенцова В.Н., </w:t>
      </w:r>
      <w:proofErr w:type="spellStart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Сивоглазов</w:t>
      </w:r>
      <w:proofErr w:type="spellEnd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В. И. Тетрадь для оценки качества знаний по биологии. 8 класс. «Биология. Человек». - М.: Дрофа, 2006 -144с;</w:t>
      </w:r>
    </w:p>
    <w:p w:rsidR="00811B12" w:rsidRPr="007A528B" w:rsidRDefault="00811B12" w:rsidP="00F30997">
      <w:pPr>
        <w:pStyle w:val="Style4"/>
        <w:widowControl/>
        <w:numPr>
          <w:ilvl w:val="0"/>
          <w:numId w:val="4"/>
        </w:numPr>
        <w:tabs>
          <w:tab w:val="left" w:pos="792"/>
        </w:tabs>
        <w:spacing w:before="5" w:line="226" w:lineRule="exact"/>
        <w:ind w:left="1260" w:hanging="36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Фросин В. Н., </w:t>
      </w:r>
      <w:proofErr w:type="spellStart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Сивоглазов</w:t>
      </w:r>
      <w:proofErr w:type="spellEnd"/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В. И. Готовимся к единому государственному экзамену: Биоло</w:t>
      </w: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гия. Человек. - М.: Дрофа, 2004. - 224с;</w:t>
      </w:r>
    </w:p>
    <w:p w:rsidR="00811B12" w:rsidRPr="007A528B" w:rsidRDefault="00811B12" w:rsidP="00F30997">
      <w:pPr>
        <w:pStyle w:val="Style2"/>
        <w:widowControl/>
        <w:spacing w:line="226" w:lineRule="exac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7A528B">
        <w:rPr>
          <w:rStyle w:val="FontStyle14"/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811B12" w:rsidRPr="007A528B" w:rsidRDefault="00811B12" w:rsidP="00F30997">
      <w:pPr>
        <w:pStyle w:val="Style4"/>
        <w:widowControl/>
        <w:numPr>
          <w:ilvl w:val="0"/>
          <w:numId w:val="9"/>
        </w:numPr>
        <w:tabs>
          <w:tab w:val="left" w:pos="802"/>
        </w:tabs>
        <w:spacing w:before="1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Н.И. Сонин. Биология. Человек. 8 класс: Рабочая тетрадь к</w:t>
      </w:r>
      <w:r w:rsidR="0038020D"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учебнику «Биология. Человек» 8 </w:t>
      </w:r>
      <w:r w:rsidRPr="007A528B">
        <w:rPr>
          <w:rStyle w:val="FontStyle13"/>
          <w:rFonts w:ascii="Times New Roman" w:hAnsi="Times New Roman" w:cs="Times New Roman"/>
          <w:i w:val="0"/>
          <w:sz w:val="24"/>
          <w:szCs w:val="24"/>
        </w:rPr>
        <w:t>класс. - М.: Дрофа, 2006. -64с;</w:t>
      </w:r>
    </w:p>
    <w:p w:rsidR="0038020D" w:rsidRPr="007A528B" w:rsidRDefault="0038020D" w:rsidP="00F30997">
      <w:pPr>
        <w:pStyle w:val="a3"/>
        <w:numPr>
          <w:ilvl w:val="0"/>
          <w:numId w:val="9"/>
        </w:numPr>
        <w:jc w:val="both"/>
      </w:pPr>
      <w:r w:rsidRPr="007A528B">
        <w:t>Энциклопедический словарь юного биолога</w:t>
      </w:r>
      <w:proofErr w:type="gramStart"/>
      <w:r w:rsidRPr="007A528B">
        <w:t xml:space="preserve">  С</w:t>
      </w:r>
      <w:proofErr w:type="gramEnd"/>
      <w:r w:rsidRPr="007A528B">
        <w:t xml:space="preserve">ост. </w:t>
      </w:r>
      <w:proofErr w:type="spellStart"/>
      <w:r w:rsidRPr="007A528B">
        <w:t>Аспиз</w:t>
      </w:r>
      <w:proofErr w:type="spellEnd"/>
      <w:r w:rsidRPr="007A528B">
        <w:t xml:space="preserve"> М.Е. – М., Просвещение 1986 г.</w:t>
      </w:r>
    </w:p>
    <w:p w:rsidR="0038020D" w:rsidRPr="007A528B" w:rsidRDefault="0038020D" w:rsidP="00F30997">
      <w:pPr>
        <w:pStyle w:val="a3"/>
        <w:numPr>
          <w:ilvl w:val="0"/>
          <w:numId w:val="9"/>
        </w:numPr>
        <w:jc w:val="both"/>
      </w:pPr>
      <w:r w:rsidRPr="007A528B">
        <w:t>Журнал «Биология для школьников».</w:t>
      </w:r>
    </w:p>
    <w:p w:rsidR="0038020D" w:rsidRPr="007A528B" w:rsidRDefault="0038020D" w:rsidP="00F30997">
      <w:pPr>
        <w:pStyle w:val="a3"/>
        <w:numPr>
          <w:ilvl w:val="0"/>
          <w:numId w:val="9"/>
        </w:numPr>
        <w:jc w:val="both"/>
      </w:pPr>
      <w:proofErr w:type="spellStart"/>
      <w:r w:rsidRPr="007A528B">
        <w:t>Реймерс</w:t>
      </w:r>
      <w:proofErr w:type="spellEnd"/>
      <w:r w:rsidRPr="007A528B">
        <w:t xml:space="preserve"> Н.Ф. Краткий словарь биологических терминов. 1992, 1995 гг. "Просвещение" </w:t>
      </w:r>
    </w:p>
    <w:p w:rsidR="00811B12" w:rsidRPr="00CF7B6B" w:rsidRDefault="0038020D" w:rsidP="00CF7B6B">
      <w:pPr>
        <w:pStyle w:val="a3"/>
        <w:numPr>
          <w:ilvl w:val="0"/>
          <w:numId w:val="9"/>
        </w:numPr>
        <w:jc w:val="both"/>
      </w:pPr>
      <w:r w:rsidRPr="007A528B">
        <w:t xml:space="preserve">Батуев А.С. и др. Словарь основных терминов и понятий по анатомии, физиологии и гигиене. </w:t>
      </w:r>
      <w:smartTag w:uri="urn:schemas-microsoft-com:office:smarttags" w:element="metricconverter">
        <w:smartTagPr>
          <w:attr w:name="ProductID" w:val="1996 г"/>
        </w:smartTagPr>
        <w:r w:rsidRPr="007A528B">
          <w:t>1996 г</w:t>
        </w:r>
      </w:smartTag>
      <w:r w:rsidRPr="007A528B">
        <w:t>. "Просвещение"</w:t>
      </w:r>
    </w:p>
    <w:p w:rsidR="00811B12" w:rsidRPr="007A528B" w:rsidRDefault="00811B12" w:rsidP="00F30997">
      <w:pPr>
        <w:pStyle w:val="Style2"/>
        <w:widowControl/>
        <w:spacing w:before="235"/>
        <w:jc w:val="center"/>
        <w:rPr>
          <w:rStyle w:val="FontStyle14"/>
          <w:rFonts w:ascii="Times New Roman" w:hAnsi="Times New Roman" w:cs="Times New Roman"/>
          <w:b/>
          <w:sz w:val="24"/>
          <w:szCs w:val="24"/>
          <w:lang w:eastAsia="en-US"/>
        </w:rPr>
      </w:pPr>
      <w:r w:rsidRPr="007A528B">
        <w:rPr>
          <w:rStyle w:val="FontStyle14"/>
          <w:rFonts w:ascii="Times New Roman" w:hAnsi="Times New Roman" w:cs="Times New Roman"/>
          <w:b/>
          <w:sz w:val="24"/>
          <w:szCs w:val="24"/>
          <w:lang w:val="en-US" w:eastAsia="en-US"/>
        </w:rPr>
        <w:t>MULTIMEDIA</w:t>
      </w:r>
      <w:r w:rsidRPr="007A528B">
        <w:rPr>
          <w:rStyle w:val="FontStyle14"/>
          <w:rFonts w:ascii="Times New Roman" w:hAnsi="Times New Roman" w:cs="Times New Roman"/>
          <w:b/>
          <w:sz w:val="24"/>
          <w:szCs w:val="24"/>
          <w:lang w:eastAsia="en-US"/>
        </w:rPr>
        <w:t xml:space="preserve"> - поддержка курса «Биология. Человек»</w:t>
      </w:r>
    </w:p>
    <w:p w:rsidR="0038020D" w:rsidRPr="007A528B" w:rsidRDefault="0038020D" w:rsidP="00F30997">
      <w:pPr>
        <w:numPr>
          <w:ilvl w:val="0"/>
          <w:numId w:val="10"/>
        </w:numPr>
      </w:pPr>
      <w:r w:rsidRPr="007A528B">
        <w:t>Открытая Биология 2.6. – Издательство «Новый диск», 2005.</w:t>
      </w:r>
    </w:p>
    <w:p w:rsidR="0038020D" w:rsidRPr="007A528B" w:rsidRDefault="0038020D" w:rsidP="00F30997">
      <w:pPr>
        <w:numPr>
          <w:ilvl w:val="0"/>
          <w:numId w:val="10"/>
        </w:numPr>
      </w:pPr>
      <w:r w:rsidRPr="007A528B">
        <w:t xml:space="preserve">Большой справочник. Биология для школьников и поступающих в ВУЗы. Москва. «Дрофа» </w:t>
      </w:r>
      <w:smartTag w:uri="urn:schemas-microsoft-com:office:smarttags" w:element="metricconverter">
        <w:smartTagPr>
          <w:attr w:name="ProductID" w:val="2000 г"/>
        </w:smartTagPr>
        <w:r w:rsidRPr="007A528B">
          <w:t>2000 г</w:t>
        </w:r>
      </w:smartTag>
      <w:r w:rsidRPr="007A528B">
        <w:t>.</w:t>
      </w:r>
    </w:p>
    <w:p w:rsidR="0038020D" w:rsidRPr="007A528B" w:rsidRDefault="0038020D" w:rsidP="0038020D">
      <w:pPr>
        <w:numPr>
          <w:ilvl w:val="0"/>
          <w:numId w:val="10"/>
        </w:numPr>
      </w:pPr>
      <w:r w:rsidRPr="007A528B">
        <w:t>1С: Репетитор. Биология. – ЗАО «1</w:t>
      </w:r>
      <w:proofErr w:type="gramStart"/>
      <w:r w:rsidRPr="007A528B">
        <w:t xml:space="preserve"> С</w:t>
      </w:r>
      <w:proofErr w:type="gramEnd"/>
      <w:r w:rsidRPr="007A528B">
        <w:t>», 1998–2002 гг. Авторы – к.б.н. А.Г. Дмитриева, к.б.н. Н.А. </w:t>
      </w:r>
      <w:proofErr w:type="spellStart"/>
      <w:r w:rsidRPr="007A528B">
        <w:t>Рябчикова</w:t>
      </w:r>
      <w:proofErr w:type="spellEnd"/>
      <w:r w:rsidRPr="007A528B">
        <w:t xml:space="preserve"> </w:t>
      </w:r>
    </w:p>
    <w:p w:rsidR="0038020D" w:rsidRPr="007A528B" w:rsidRDefault="0038020D" w:rsidP="0038020D">
      <w:pPr>
        <w:numPr>
          <w:ilvl w:val="0"/>
          <w:numId w:val="10"/>
        </w:numPr>
      </w:pPr>
      <w:r w:rsidRPr="007A528B">
        <w:t>Открытая Биология 2.5 – ООО «</w:t>
      </w:r>
      <w:proofErr w:type="spellStart"/>
      <w:r w:rsidRPr="007A528B">
        <w:t>Физикон</w:t>
      </w:r>
      <w:proofErr w:type="spellEnd"/>
      <w:r w:rsidRPr="007A528B">
        <w:t xml:space="preserve">», </w:t>
      </w:r>
      <w:smartTag w:uri="urn:schemas-microsoft-com:office:smarttags" w:element="metricconverter">
        <w:smartTagPr>
          <w:attr w:name="ProductID" w:val="2003 г"/>
        </w:smartTagPr>
        <w:r w:rsidRPr="007A528B">
          <w:t>2003 г</w:t>
        </w:r>
      </w:smartTag>
      <w:r w:rsidRPr="007A528B">
        <w:t xml:space="preserve">. Автор – Д.И. Мамонтов / Под ред. </w:t>
      </w:r>
      <w:proofErr w:type="gramStart"/>
      <w:r w:rsidRPr="007A528B">
        <w:t>к.б</w:t>
      </w:r>
      <w:proofErr w:type="gramEnd"/>
      <w:r w:rsidRPr="007A528B">
        <w:t>.н. А.В. </w:t>
      </w:r>
      <w:proofErr w:type="spellStart"/>
      <w:r w:rsidRPr="007A528B">
        <w:t>Маталина</w:t>
      </w:r>
      <w:proofErr w:type="spellEnd"/>
      <w:r w:rsidRPr="007A528B">
        <w:t>.</w:t>
      </w:r>
    </w:p>
    <w:p w:rsidR="0038020D" w:rsidRPr="007A528B" w:rsidRDefault="0038020D" w:rsidP="0038020D">
      <w:pPr>
        <w:numPr>
          <w:ilvl w:val="0"/>
          <w:numId w:val="10"/>
        </w:numPr>
      </w:pPr>
      <w:r w:rsidRPr="007A528B">
        <w:t xml:space="preserve">Виртуальная школа Кирилла и </w:t>
      </w:r>
      <w:proofErr w:type="spellStart"/>
      <w:r w:rsidRPr="007A528B">
        <w:t>Мефодия</w:t>
      </w:r>
      <w:proofErr w:type="spellEnd"/>
      <w:r w:rsidRPr="007A528B">
        <w:t xml:space="preserve">. </w:t>
      </w:r>
      <w:proofErr w:type="spellStart"/>
      <w:r w:rsidRPr="007A528B">
        <w:t>Медиатека</w:t>
      </w:r>
      <w:proofErr w:type="spellEnd"/>
      <w:r w:rsidRPr="007A528B">
        <w:t xml:space="preserve"> по биологии. – </w:t>
      </w:r>
      <w:proofErr w:type="gramStart"/>
      <w:r w:rsidRPr="007A528B">
        <w:t xml:space="preserve">«Кирилл и </w:t>
      </w:r>
      <w:proofErr w:type="spellStart"/>
      <w:r w:rsidRPr="007A528B">
        <w:t>Мефодий</w:t>
      </w:r>
      <w:proofErr w:type="spellEnd"/>
      <w:r w:rsidRPr="007A528B">
        <w:t>», 1999–2003 гг. Авторы – академик РНАИ В.Б. Захаров, д.п.н. Т.В. Иванова, к.б.н. А.В. </w:t>
      </w:r>
      <w:proofErr w:type="spellStart"/>
      <w:r w:rsidRPr="007A528B">
        <w:t>Маталин</w:t>
      </w:r>
      <w:proofErr w:type="spellEnd"/>
      <w:r w:rsidRPr="007A528B">
        <w:t>, к.б.н. И.Ю. </w:t>
      </w:r>
      <w:proofErr w:type="spellStart"/>
      <w:r w:rsidRPr="007A528B">
        <w:t>Баклушинская</w:t>
      </w:r>
      <w:proofErr w:type="spellEnd"/>
      <w:r w:rsidRPr="007A528B">
        <w:t xml:space="preserve">, Т.В. Анфимова. </w:t>
      </w:r>
      <w:proofErr w:type="gramEnd"/>
    </w:p>
    <w:p w:rsidR="0038020D" w:rsidRPr="007A528B" w:rsidRDefault="0038020D" w:rsidP="00B42C3A">
      <w:pPr>
        <w:numPr>
          <w:ilvl w:val="0"/>
          <w:numId w:val="10"/>
        </w:numPr>
        <w:rPr>
          <w:rStyle w:val="FontStyle14"/>
          <w:rFonts w:ascii="Times New Roman" w:hAnsi="Times New Roman" w:cs="Times New Roman"/>
          <w:sz w:val="24"/>
          <w:szCs w:val="24"/>
        </w:rPr>
      </w:pPr>
      <w:r w:rsidRPr="007A528B">
        <w:t xml:space="preserve">Единый государственный экзамен 2004. Тренажер по биологии. Пособие к экзамену.- В.М. Авторы - </w:t>
      </w:r>
      <w:proofErr w:type="spellStart"/>
      <w:r w:rsidRPr="007A528B">
        <w:t>Арбесман</w:t>
      </w:r>
      <w:proofErr w:type="spellEnd"/>
      <w:r w:rsidRPr="007A528B">
        <w:t>, И.В. Копылов. ООО «Меридиан».</w:t>
      </w:r>
    </w:p>
    <w:p w:rsidR="00811B12" w:rsidRPr="007A528B" w:rsidRDefault="00811B12" w:rsidP="00B42C3A">
      <w:pPr>
        <w:pStyle w:val="Style7"/>
        <w:widowControl/>
        <w:numPr>
          <w:ilvl w:val="0"/>
          <w:numId w:val="10"/>
        </w:numPr>
        <w:tabs>
          <w:tab w:val="left" w:pos="910"/>
        </w:tabs>
        <w:spacing w:before="247"/>
        <w:rPr>
          <w:rStyle w:val="FontStyle14"/>
          <w:rFonts w:ascii="Times New Roman" w:hAnsi="Times New Roman" w:cs="Times New Roman"/>
          <w:sz w:val="24"/>
          <w:szCs w:val="24"/>
        </w:rPr>
      </w:pPr>
      <w:r w:rsidRPr="007A528B">
        <w:rPr>
          <w:rStyle w:val="FontStyle14"/>
          <w:rFonts w:ascii="Times New Roman" w:hAnsi="Times New Roman" w:cs="Times New Roman"/>
          <w:sz w:val="24"/>
          <w:szCs w:val="24"/>
        </w:rPr>
        <w:t xml:space="preserve">Лабораторный практикум. Биология 6-11 класс </w:t>
      </w:r>
      <w:r w:rsidRPr="007A528B">
        <w:rPr>
          <w:rStyle w:val="FontStyle11"/>
          <w:rFonts w:ascii="Times New Roman" w:hAnsi="Times New Roman" w:cs="Times New Roman"/>
          <w:sz w:val="24"/>
          <w:szCs w:val="24"/>
        </w:rPr>
        <w:t>(учебное электронное издание), Респуб</w:t>
      </w:r>
      <w:r w:rsidRPr="007A528B">
        <w:rPr>
          <w:rStyle w:val="FontStyle11"/>
          <w:rFonts w:ascii="Times New Roman" w:hAnsi="Times New Roman" w:cs="Times New Roman"/>
          <w:sz w:val="24"/>
          <w:szCs w:val="24"/>
        </w:rPr>
        <w:softHyphen/>
        <w:t>ликанский мультимедиа центр, 2004</w:t>
      </w:r>
    </w:p>
    <w:p w:rsidR="00CF7B6B" w:rsidRDefault="00811B12" w:rsidP="00CF7B6B">
      <w:pPr>
        <w:pStyle w:val="Style9"/>
        <w:widowControl/>
        <w:spacing w:before="238"/>
        <w:ind w:left="718" w:right="1805"/>
        <w:rPr>
          <w:b/>
        </w:rPr>
      </w:pPr>
      <w:r w:rsidRPr="007A528B">
        <w:rPr>
          <w:rStyle w:val="FontStyle14"/>
          <w:rFonts w:ascii="Times New Roman" w:hAnsi="Times New Roman" w:cs="Times New Roman"/>
          <w:b/>
          <w:sz w:val="24"/>
          <w:szCs w:val="24"/>
        </w:rPr>
        <w:t>Адреса сайтов в ИНТЕРНЕТЕ</w:t>
      </w:r>
      <w:r w:rsidRPr="007A528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bio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.1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september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7A528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7A528B">
        <w:rPr>
          <w:rStyle w:val="FontStyle11"/>
          <w:rFonts w:ascii="Times New Roman" w:hAnsi="Times New Roman" w:cs="Times New Roman"/>
          <w:sz w:val="24"/>
          <w:szCs w:val="24"/>
        </w:rPr>
        <w:t xml:space="preserve">- газета «Биология» - приложение к «1 сентября» </w:t>
      </w:r>
      <w:hyperlink r:id="rId9" w:history="1"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bio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nature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7A528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7A528B">
        <w:rPr>
          <w:rStyle w:val="FontStyle11"/>
          <w:rFonts w:ascii="Times New Roman" w:hAnsi="Times New Roman" w:cs="Times New Roman"/>
          <w:sz w:val="24"/>
          <w:szCs w:val="24"/>
        </w:rPr>
        <w:t xml:space="preserve">- научные новости биологии </w:t>
      </w:r>
      <w:hyperlink r:id="rId10" w:history="1"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edios</w:t>
        </w:r>
        <w:proofErr w:type="spellEnd"/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A528B">
          <w:rPr>
            <w:rStyle w:val="FontStyle14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A528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7A528B">
        <w:rPr>
          <w:rStyle w:val="FontStyle1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528B">
        <w:rPr>
          <w:rStyle w:val="FontStyle11"/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7A528B">
        <w:rPr>
          <w:rStyle w:val="FontStyle11"/>
          <w:rFonts w:ascii="Times New Roman" w:hAnsi="Times New Roman" w:cs="Times New Roman"/>
          <w:sz w:val="24"/>
          <w:szCs w:val="24"/>
        </w:rPr>
        <w:t xml:space="preserve"> - центр дистанционного </w:t>
      </w:r>
      <w:proofErr w:type="spellStart"/>
      <w:r w:rsidRPr="007A528B">
        <w:rPr>
          <w:rStyle w:val="FontStyle11"/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="007A528B">
        <w:rPr>
          <w:b/>
        </w:rPr>
        <w:t xml:space="preserve">  </w:t>
      </w:r>
    </w:p>
    <w:p w:rsidR="00CF7B6B" w:rsidRPr="00505683" w:rsidRDefault="00CF7B6B" w:rsidP="00CF7B6B">
      <w:pPr>
        <w:jc w:val="center"/>
        <w:rPr>
          <w:b/>
          <w:sz w:val="28"/>
        </w:rPr>
      </w:pPr>
      <w:r w:rsidRPr="00505683">
        <w:rPr>
          <w:b/>
          <w:sz w:val="28"/>
        </w:rPr>
        <w:lastRenderedPageBreak/>
        <w:t>Описание материально – технического обеспечения образовательного процесса</w:t>
      </w:r>
    </w:p>
    <w:p w:rsidR="00CF7B6B" w:rsidRPr="00505683" w:rsidRDefault="00CF7B6B" w:rsidP="00CF7B6B">
      <w:pPr>
        <w:rPr>
          <w:szCs w:val="29"/>
        </w:rPr>
      </w:pPr>
    </w:p>
    <w:tbl>
      <w:tblPr>
        <w:tblW w:w="9660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55"/>
        <w:gridCol w:w="6495"/>
        <w:gridCol w:w="2010"/>
      </w:tblGrid>
      <w:tr w:rsidR="00CF7B6B" w:rsidRPr="00505683" w:rsidTr="0008255C"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CF7B6B" w:rsidRPr="0053115B" w:rsidRDefault="00CF7B6B" w:rsidP="0008255C">
            <w:pPr>
              <w:pStyle w:val="a8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Раздел: Человек и его здоровье.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Микропрепараты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Набор микропрепаратов по анатомии, физиологии, гигиене человека.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Модели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Головной мозг человека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Позвонки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3.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Гортань человека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4.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Череп человека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Рельефные модели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Кожа человека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Строение почки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3.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Строение спинного мозга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Приборы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Прибор для сравнения содержания углекислого газа во вдыхаемом и выдыхаемом воздухе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Печатные пособия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Таблицы по анатомии, физиологии человека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 сер.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Таблицы по гигиене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 сер.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Диапозитивы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Дидактический материал по теме «Кровь и кровообращение»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Дидактический материал по теме «Опорно-двигательная система»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3.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Дидактический материал по теме «Пищеварение»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4.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Основные инфекционные болезни.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Диафильмы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Железы внутренней секреции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Кровообращение и </w:t>
            </w:r>
            <w:proofErr w:type="spellStart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лимфообращение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3.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Роль движений в сохранении здоровья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4.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Скелет человека.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</w:t>
            </w:r>
            <w:proofErr w:type="spellStart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оединения</w:t>
            </w:r>
            <w:proofErr w:type="spellEnd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костей.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5.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Строение и работа сердца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6.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Строение и работа органов дыхания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Раздел: Общая биология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Гербарии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Гербарий к курсу основ общей биологии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Микропрепараты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1.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Набор микропрепаратов по общей биологии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Коллекции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Примеры защитных приспособлений у организмов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Формы сохранности ископаемых растений и животных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Магнитные модели-аппликации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Деление клетки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Печатные пособия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Уровни организации живой природы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Таблицы по курсу «Общая биология»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 сер.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Оборудование общее лабораторное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Приборы оптические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Лупа </w:t>
            </w:r>
            <w:proofErr w:type="spellStart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препаровальная</w:t>
            </w:r>
            <w:proofErr w:type="spellEnd"/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Микроскоп учебный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Посуда и принадлежности для опытов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Воронка лабораторная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2.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Колба коническая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3.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Ложка для сжигания веществ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4.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Цилиндр измерительный  250 мл.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5.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Штатив лабораторный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6.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Стекла предметные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7.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Иглы </w:t>
            </w:r>
            <w:proofErr w:type="spellStart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препаровальные</w:t>
            </w:r>
            <w:proofErr w:type="spellEnd"/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311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     1.</w:t>
            </w:r>
          </w:p>
        </w:tc>
        <w:tc>
          <w:tcPr>
            <w:tcW w:w="6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 xml:space="preserve">Диапроектор универсальный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5311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F7B6B" w:rsidRPr="00505683" w:rsidTr="0008255C">
        <w:trPr>
          <w:trHeight w:val="330"/>
        </w:trPr>
        <w:tc>
          <w:tcPr>
            <w:tcW w:w="11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7067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235D77">
              <w:rPr>
                <w:rFonts w:ascii="Times New Roman" w:hAnsi="Times New Roman" w:cs="Times New Roman"/>
                <w:b/>
                <w:sz w:val="24"/>
                <w:szCs w:val="29"/>
              </w:rPr>
              <w:t>Цифровые образовательные ресурсы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rPr>
          <w:trHeight w:val="270"/>
        </w:trPr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7067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>Электронные пособия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rPr>
          <w:trHeight w:val="270"/>
        </w:trPr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7067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 w:rsidRPr="00235D77">
              <w:rPr>
                <w:rFonts w:ascii="Times New Roman" w:hAnsi="Times New Roman" w:cs="Times New Roman"/>
                <w:b/>
                <w:sz w:val="24"/>
                <w:szCs w:val="29"/>
              </w:rPr>
              <w:t>Пособия для отработки практических умений и навыков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1.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7067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>Комплект раздаточного материала для лабораторных работ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B6B" w:rsidRPr="00505683" w:rsidTr="0008255C">
        <w:trPr>
          <w:trHeight w:val="240"/>
        </w:trPr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2.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B6B" w:rsidRPr="00537067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>Дидактические карточки-задания по темам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F7B6B" w:rsidRPr="0053115B" w:rsidRDefault="00CF7B6B" w:rsidP="0008255C">
            <w:pPr>
              <w:pStyle w:val="a8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F7B6B" w:rsidRDefault="00CF7B6B" w:rsidP="00CF7B6B">
      <w:r w:rsidRPr="00505683">
        <w:t xml:space="preserve">     </w:t>
      </w:r>
    </w:p>
    <w:p w:rsidR="00CF7B6B" w:rsidRDefault="00CF7B6B" w:rsidP="00CF7B6B"/>
    <w:p w:rsidR="00CF7B6B" w:rsidRDefault="00CF7B6B" w:rsidP="00CF7B6B">
      <w:r>
        <w:t>СОГЛАСОВАНО</w:t>
      </w:r>
    </w:p>
    <w:p w:rsidR="00CF7B6B" w:rsidRDefault="00CF7B6B" w:rsidP="00CF7B6B">
      <w:r>
        <w:t>Зам</w:t>
      </w:r>
      <w:proofErr w:type="gramStart"/>
      <w:r>
        <w:t>.д</w:t>
      </w:r>
      <w:proofErr w:type="gramEnd"/>
      <w:r>
        <w:t>иректора по УВР</w:t>
      </w:r>
    </w:p>
    <w:p w:rsidR="00CF7B6B" w:rsidRDefault="00CF7B6B" w:rsidP="00CF7B6B">
      <w:r>
        <w:t>___________ /</w:t>
      </w:r>
      <w:proofErr w:type="spellStart"/>
      <w:r>
        <w:t>Еремеева</w:t>
      </w:r>
      <w:proofErr w:type="spellEnd"/>
      <w:r>
        <w:t xml:space="preserve"> Е.А./</w:t>
      </w:r>
    </w:p>
    <w:p w:rsidR="00CF7B6B" w:rsidRDefault="00CF7B6B" w:rsidP="00CF7B6B">
      <w:r>
        <w:t>«_____» _____________2013 г.</w:t>
      </w:r>
    </w:p>
    <w:p w:rsidR="00CF7B6B" w:rsidRDefault="00CF7B6B" w:rsidP="00CF7B6B"/>
    <w:p w:rsidR="00CF7B6B" w:rsidRDefault="00CF7B6B" w:rsidP="00CF7B6B"/>
    <w:p w:rsidR="00CF7B6B" w:rsidRDefault="00CF7B6B" w:rsidP="00CF7B6B"/>
    <w:p w:rsidR="00CF7B6B" w:rsidRDefault="00CF7B6B" w:rsidP="00CF7B6B">
      <w:r>
        <w:t>СОГЛАСОВАНО</w:t>
      </w:r>
    </w:p>
    <w:p w:rsidR="00CF7B6B" w:rsidRDefault="0077172B" w:rsidP="00CF7B6B">
      <w:r>
        <w:t>н</w:t>
      </w:r>
      <w:r w:rsidR="00CF7B6B">
        <w:t>а заседании РМО</w:t>
      </w:r>
    </w:p>
    <w:p w:rsidR="00CF7B6B" w:rsidRDefault="00CF7B6B" w:rsidP="00CF7B6B">
      <w:r>
        <w:t>протокол №____ от «___» ___________2013 г.</w:t>
      </w:r>
    </w:p>
    <w:p w:rsidR="00CF7B6B" w:rsidRDefault="00CF7B6B" w:rsidP="00CF7B6B">
      <w:r>
        <w:t>Руководитель РМО</w:t>
      </w:r>
    </w:p>
    <w:p w:rsidR="00CF7B6B" w:rsidRPr="00CF7B6B" w:rsidRDefault="00CF7B6B" w:rsidP="00CF7B6B">
      <w:r>
        <w:t>______________ /Киселева Л.Э./</w:t>
      </w:r>
    </w:p>
    <w:p w:rsidR="00C136F2" w:rsidRPr="00D94999" w:rsidRDefault="007A528B" w:rsidP="00A5186E">
      <w:pPr>
        <w:pStyle w:val="Style9"/>
        <w:widowControl/>
        <w:spacing w:before="238"/>
        <w:ind w:left="718" w:right="1805"/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</w:t>
      </w:r>
      <w:r w:rsidR="00CF7B6B">
        <w:rPr>
          <w:b/>
        </w:rPr>
        <w:t xml:space="preserve">        </w:t>
      </w:r>
      <w:r>
        <w:rPr>
          <w:b/>
        </w:rPr>
        <w:t xml:space="preserve">  </w:t>
      </w:r>
    </w:p>
    <w:p w:rsidR="00C136F2" w:rsidRPr="00BB2121" w:rsidRDefault="00C136F2" w:rsidP="00C136F2">
      <w:pPr>
        <w:jc w:val="center"/>
        <w:rPr>
          <w:b/>
        </w:rPr>
      </w:pPr>
      <w:r w:rsidRPr="00BB2121">
        <w:rPr>
          <w:b/>
        </w:rPr>
        <w:t>Календарно – тема</w:t>
      </w:r>
      <w:r w:rsidR="0026099E">
        <w:rPr>
          <w:b/>
        </w:rPr>
        <w:t>тический план</w:t>
      </w:r>
    </w:p>
    <w:p w:rsidR="00C136F2" w:rsidRPr="007A528B" w:rsidRDefault="0026099E" w:rsidP="00C136F2">
      <w:pPr>
        <w:jc w:val="center"/>
        <w:rPr>
          <w:b/>
        </w:rPr>
      </w:pPr>
      <w:r>
        <w:rPr>
          <w:b/>
        </w:rPr>
        <w:t>по биологии</w:t>
      </w:r>
      <w:r w:rsidR="00BB2121" w:rsidRPr="007A528B">
        <w:rPr>
          <w:b/>
        </w:rPr>
        <w:t xml:space="preserve"> в 8 классе</w:t>
      </w:r>
    </w:p>
    <w:p w:rsidR="00BB2121" w:rsidRPr="007A528B" w:rsidRDefault="0026099E" w:rsidP="00C136F2">
      <w:pPr>
        <w:jc w:val="center"/>
        <w:rPr>
          <w:b/>
        </w:rPr>
      </w:pPr>
      <w:r>
        <w:rPr>
          <w:b/>
        </w:rPr>
        <w:t>на 2013 – 2014</w:t>
      </w:r>
      <w:r w:rsidR="00BB2121" w:rsidRPr="007A528B">
        <w:rPr>
          <w:b/>
        </w:rPr>
        <w:t xml:space="preserve"> учебный год.</w:t>
      </w:r>
    </w:p>
    <w:p w:rsidR="00BB2121" w:rsidRDefault="00BB2121" w:rsidP="00C136F2">
      <w:pPr>
        <w:jc w:val="center"/>
      </w:pPr>
    </w:p>
    <w:tbl>
      <w:tblPr>
        <w:tblStyle w:val="a7"/>
        <w:tblW w:w="9574" w:type="dxa"/>
        <w:tblLayout w:type="fixed"/>
        <w:tblLook w:val="04A0"/>
      </w:tblPr>
      <w:tblGrid>
        <w:gridCol w:w="1384"/>
        <w:gridCol w:w="992"/>
        <w:gridCol w:w="3255"/>
        <w:gridCol w:w="6"/>
        <w:gridCol w:w="1984"/>
        <w:gridCol w:w="20"/>
        <w:gridCol w:w="1823"/>
        <w:gridCol w:w="110"/>
      </w:tblGrid>
      <w:tr w:rsidR="00A5186E" w:rsidTr="00A5186E">
        <w:trPr>
          <w:gridAfter w:val="1"/>
          <w:wAfter w:w="110" w:type="dxa"/>
        </w:trPr>
        <w:tc>
          <w:tcPr>
            <w:tcW w:w="1384" w:type="dxa"/>
          </w:tcPr>
          <w:p w:rsidR="00980BDF" w:rsidRDefault="0026099E" w:rsidP="00BB2121">
            <w:r>
              <w:t>Номера уроков по порядку</w:t>
            </w:r>
          </w:p>
        </w:tc>
        <w:tc>
          <w:tcPr>
            <w:tcW w:w="992" w:type="dxa"/>
          </w:tcPr>
          <w:p w:rsidR="00980BDF" w:rsidRDefault="00980BDF" w:rsidP="00BB2121">
            <w:r>
              <w:t>№ урока в разделе,</w:t>
            </w:r>
          </w:p>
          <w:p w:rsidR="00980BDF" w:rsidRDefault="00980BDF" w:rsidP="00BB2121">
            <w:r>
              <w:t>теме</w:t>
            </w:r>
          </w:p>
        </w:tc>
        <w:tc>
          <w:tcPr>
            <w:tcW w:w="3261" w:type="dxa"/>
            <w:gridSpan w:val="2"/>
          </w:tcPr>
          <w:p w:rsidR="00980BDF" w:rsidRDefault="00980BDF" w:rsidP="00633E97">
            <w:pPr>
              <w:jc w:val="center"/>
            </w:pPr>
            <w:r>
              <w:t>Тема урока</w:t>
            </w:r>
          </w:p>
        </w:tc>
        <w:tc>
          <w:tcPr>
            <w:tcW w:w="1984" w:type="dxa"/>
          </w:tcPr>
          <w:p w:rsidR="00980BDF" w:rsidRDefault="0026099E" w:rsidP="0026099E">
            <w:pPr>
              <w:jc w:val="center"/>
            </w:pPr>
            <w:r>
              <w:t>Плановые сроки изучения учебного материала</w:t>
            </w:r>
          </w:p>
        </w:tc>
        <w:tc>
          <w:tcPr>
            <w:tcW w:w="1843" w:type="dxa"/>
            <w:gridSpan w:val="2"/>
          </w:tcPr>
          <w:p w:rsidR="00980BDF" w:rsidRDefault="0026099E" w:rsidP="0026099E">
            <w:pPr>
              <w:jc w:val="center"/>
            </w:pPr>
            <w:r>
              <w:t>Скорректированные сроки изучения учебного материала</w:t>
            </w:r>
          </w:p>
        </w:tc>
      </w:tr>
      <w:tr w:rsidR="00BB2121" w:rsidTr="0026099E">
        <w:trPr>
          <w:gridAfter w:val="1"/>
          <w:wAfter w:w="110" w:type="dxa"/>
        </w:trPr>
        <w:tc>
          <w:tcPr>
            <w:tcW w:w="9464" w:type="dxa"/>
            <w:gridSpan w:val="7"/>
          </w:tcPr>
          <w:p w:rsidR="00BB2121" w:rsidRDefault="00E10B97" w:rsidP="00BB2121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BB2121" w:rsidRPr="00BB2121">
              <w:rPr>
                <w:b/>
              </w:rPr>
              <w:t>Место человека в системе органического мира (2 ч)</w:t>
            </w:r>
          </w:p>
          <w:p w:rsidR="00BB2121" w:rsidRPr="00BB2121" w:rsidRDefault="00BB2121" w:rsidP="00BB2121">
            <w:pPr>
              <w:jc w:val="center"/>
              <w:rPr>
                <w:b/>
              </w:rPr>
            </w:pPr>
          </w:p>
        </w:tc>
      </w:tr>
      <w:tr w:rsidR="00D65F1B" w:rsidTr="00A5186E">
        <w:trPr>
          <w:gridAfter w:val="1"/>
          <w:wAfter w:w="110" w:type="dxa"/>
        </w:trPr>
        <w:tc>
          <w:tcPr>
            <w:tcW w:w="1384" w:type="dxa"/>
          </w:tcPr>
          <w:p w:rsidR="00D65F1B" w:rsidRDefault="00D65F1B" w:rsidP="00BB2121"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5F1B" w:rsidRDefault="00D65F1B" w:rsidP="00BB2121">
            <w:r>
              <w:t>1.</w:t>
            </w:r>
          </w:p>
        </w:tc>
        <w:tc>
          <w:tcPr>
            <w:tcW w:w="3261" w:type="dxa"/>
            <w:gridSpan w:val="2"/>
          </w:tcPr>
          <w:p w:rsidR="00D65F1B" w:rsidRDefault="00D65F1B" w:rsidP="00BB2121">
            <w:r>
              <w:t>Человек как часть живой природы. Место человека в системе органического мира.</w:t>
            </w:r>
          </w:p>
        </w:tc>
        <w:tc>
          <w:tcPr>
            <w:tcW w:w="1984" w:type="dxa"/>
            <w:vMerge w:val="restart"/>
          </w:tcPr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r>
              <w:rPr>
                <w:sz w:val="24"/>
              </w:rPr>
              <w:t>02.09.-08.09.</w:t>
            </w:r>
          </w:p>
        </w:tc>
        <w:tc>
          <w:tcPr>
            <w:tcW w:w="1843" w:type="dxa"/>
            <w:gridSpan w:val="2"/>
          </w:tcPr>
          <w:p w:rsidR="00D65F1B" w:rsidRDefault="00D65F1B" w:rsidP="00BB2121"/>
        </w:tc>
      </w:tr>
      <w:tr w:rsidR="00D65F1B" w:rsidTr="00A5186E">
        <w:trPr>
          <w:gridAfter w:val="1"/>
          <w:wAfter w:w="110" w:type="dxa"/>
        </w:trPr>
        <w:tc>
          <w:tcPr>
            <w:tcW w:w="1384" w:type="dxa"/>
          </w:tcPr>
          <w:p w:rsidR="00D65F1B" w:rsidRDefault="00D65F1B" w:rsidP="00BB2121">
            <w:r>
              <w:t>2.</w:t>
            </w:r>
          </w:p>
        </w:tc>
        <w:tc>
          <w:tcPr>
            <w:tcW w:w="992" w:type="dxa"/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</w:tcPr>
          <w:p w:rsidR="00D65F1B" w:rsidRDefault="00D65F1B" w:rsidP="00BB2121">
            <w:r>
              <w:t>Особенности человека. Сходства и различия человека и человекообразных обезьян.</w:t>
            </w:r>
          </w:p>
        </w:tc>
        <w:tc>
          <w:tcPr>
            <w:tcW w:w="1984" w:type="dxa"/>
            <w:vMerge/>
          </w:tcPr>
          <w:p w:rsidR="00D65F1B" w:rsidRDefault="00D65F1B" w:rsidP="00BB2121"/>
        </w:tc>
        <w:tc>
          <w:tcPr>
            <w:tcW w:w="1843" w:type="dxa"/>
            <w:gridSpan w:val="2"/>
          </w:tcPr>
          <w:p w:rsidR="00D65F1B" w:rsidRDefault="00D65F1B" w:rsidP="00BB2121"/>
        </w:tc>
      </w:tr>
      <w:tr w:rsidR="00F45CD7" w:rsidTr="0026099E">
        <w:trPr>
          <w:gridAfter w:val="1"/>
          <w:wAfter w:w="110" w:type="dxa"/>
        </w:trPr>
        <w:tc>
          <w:tcPr>
            <w:tcW w:w="9464" w:type="dxa"/>
            <w:gridSpan w:val="7"/>
          </w:tcPr>
          <w:p w:rsidR="00F45CD7" w:rsidRPr="00F45CD7" w:rsidRDefault="00E10B97" w:rsidP="00F45CD7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F45CD7" w:rsidRPr="00F45CD7">
              <w:rPr>
                <w:b/>
              </w:rPr>
              <w:t>Происхождение человека (2 ч)</w:t>
            </w:r>
          </w:p>
          <w:p w:rsidR="00F45CD7" w:rsidRDefault="00F45CD7" w:rsidP="00F45CD7">
            <w:pPr>
              <w:jc w:val="center"/>
            </w:pPr>
          </w:p>
        </w:tc>
      </w:tr>
      <w:tr w:rsidR="00D65F1B" w:rsidTr="00A5186E">
        <w:trPr>
          <w:gridAfter w:val="1"/>
          <w:wAfter w:w="110" w:type="dxa"/>
        </w:trPr>
        <w:tc>
          <w:tcPr>
            <w:tcW w:w="1384" w:type="dxa"/>
          </w:tcPr>
          <w:p w:rsidR="00D65F1B" w:rsidRDefault="00D65F1B" w:rsidP="00BB2121">
            <w:r>
              <w:t>3.</w:t>
            </w:r>
          </w:p>
        </w:tc>
        <w:tc>
          <w:tcPr>
            <w:tcW w:w="992" w:type="dxa"/>
          </w:tcPr>
          <w:p w:rsidR="00D65F1B" w:rsidRDefault="00D65F1B" w:rsidP="00BB2121">
            <w:r>
              <w:t>1.</w:t>
            </w:r>
          </w:p>
        </w:tc>
        <w:tc>
          <w:tcPr>
            <w:tcW w:w="3261" w:type="dxa"/>
            <w:gridSpan w:val="2"/>
          </w:tcPr>
          <w:p w:rsidR="00D65F1B" w:rsidRDefault="00D65F1B" w:rsidP="00BB2121">
            <w:r>
              <w:t>Происхождение человека. Биологические и социальные факторы антропогенеза. Этапы и факторы  становления человека.</w:t>
            </w:r>
          </w:p>
        </w:tc>
        <w:tc>
          <w:tcPr>
            <w:tcW w:w="1984" w:type="dxa"/>
            <w:vMerge w:val="restart"/>
          </w:tcPr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r>
              <w:rPr>
                <w:sz w:val="24"/>
              </w:rPr>
              <w:t>09.09.-15.09.</w:t>
            </w:r>
          </w:p>
        </w:tc>
        <w:tc>
          <w:tcPr>
            <w:tcW w:w="1843" w:type="dxa"/>
            <w:gridSpan w:val="2"/>
          </w:tcPr>
          <w:p w:rsidR="00D65F1B" w:rsidRDefault="00D65F1B" w:rsidP="00BB2121"/>
        </w:tc>
      </w:tr>
      <w:tr w:rsidR="00D65F1B" w:rsidTr="00A5186E">
        <w:trPr>
          <w:gridAfter w:val="1"/>
          <w:wAfter w:w="110" w:type="dxa"/>
        </w:trPr>
        <w:tc>
          <w:tcPr>
            <w:tcW w:w="1384" w:type="dxa"/>
          </w:tcPr>
          <w:p w:rsidR="00D65F1B" w:rsidRDefault="00D65F1B" w:rsidP="00BB2121">
            <w:r>
              <w:t>4.</w:t>
            </w:r>
          </w:p>
        </w:tc>
        <w:tc>
          <w:tcPr>
            <w:tcW w:w="992" w:type="dxa"/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</w:tcPr>
          <w:p w:rsidR="00D65F1B" w:rsidRDefault="00D65F1B" w:rsidP="00BB2121">
            <w:r>
              <w:t>Расы человека, их происхождение и единство.</w:t>
            </w:r>
          </w:p>
        </w:tc>
        <w:tc>
          <w:tcPr>
            <w:tcW w:w="1984" w:type="dxa"/>
            <w:vMerge/>
          </w:tcPr>
          <w:p w:rsidR="00D65F1B" w:rsidRDefault="00D65F1B" w:rsidP="00BB2121"/>
        </w:tc>
        <w:tc>
          <w:tcPr>
            <w:tcW w:w="1843" w:type="dxa"/>
            <w:gridSpan w:val="2"/>
          </w:tcPr>
          <w:p w:rsidR="00D65F1B" w:rsidRDefault="00D65F1B" w:rsidP="00BB2121"/>
        </w:tc>
      </w:tr>
      <w:tr w:rsidR="00412512" w:rsidTr="0026099E">
        <w:trPr>
          <w:gridAfter w:val="1"/>
          <w:wAfter w:w="110" w:type="dxa"/>
          <w:trHeight w:val="24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412512" w:rsidRDefault="00E10B97" w:rsidP="0041251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412512" w:rsidRPr="00412512">
              <w:rPr>
                <w:b/>
              </w:rPr>
              <w:t>Краткая история развития знаний о строении и функциях организма человека (1 ч)</w:t>
            </w:r>
          </w:p>
          <w:p w:rsidR="00412512" w:rsidRPr="00412512" w:rsidRDefault="00412512" w:rsidP="00412512">
            <w:pPr>
              <w:jc w:val="center"/>
              <w:rPr>
                <w:b/>
              </w:rPr>
            </w:pPr>
          </w:p>
        </w:tc>
      </w:tr>
      <w:tr w:rsidR="00A5186E" w:rsidTr="00A5186E">
        <w:trPr>
          <w:gridAfter w:val="1"/>
          <w:wAfter w:w="110" w:type="dxa"/>
          <w:trHeight w:val="2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История развития знаний о человеке. Науки, изучающие организм человека.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8255C" w:rsidP="00BB2121">
            <w:r>
              <w:rPr>
                <w:sz w:val="24"/>
              </w:rPr>
              <w:t>16.09.-22.09.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E10B97" w:rsidTr="0026099E">
        <w:trPr>
          <w:gridAfter w:val="1"/>
          <w:wAfter w:w="110" w:type="dxa"/>
          <w:trHeight w:val="25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0B97" w:rsidRDefault="00E10B97" w:rsidP="00E10B97">
            <w:pPr>
              <w:jc w:val="center"/>
              <w:rPr>
                <w:b/>
              </w:rPr>
            </w:pPr>
            <w:r w:rsidRPr="00E10B97">
              <w:rPr>
                <w:b/>
              </w:rPr>
              <w:t>4. Общий обзор строения и функций  организма человека (4 ч)</w:t>
            </w:r>
          </w:p>
          <w:p w:rsidR="00E10B97" w:rsidRPr="00E10B97" w:rsidRDefault="00E10B97" w:rsidP="00E10B97">
            <w:pPr>
              <w:jc w:val="center"/>
              <w:rPr>
                <w:b/>
              </w:rPr>
            </w:pPr>
          </w:p>
        </w:tc>
      </w:tr>
      <w:tr w:rsidR="00A5186E" w:rsidTr="00A5186E">
        <w:trPr>
          <w:gridAfter w:val="1"/>
          <w:wAfter w:w="110" w:type="dxa"/>
          <w:trHeight w:val="2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Клеточное строение организма.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8255C" w:rsidP="00BB2121">
            <w:r>
              <w:rPr>
                <w:sz w:val="24"/>
              </w:rPr>
              <w:t>16.09.-22.09.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D65F1B" w:rsidTr="001D06EF">
        <w:trPr>
          <w:gridAfter w:val="1"/>
          <w:wAfter w:w="110" w:type="dxa"/>
          <w:trHeight w:val="1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7.</w:t>
            </w:r>
          </w:p>
          <w:p w:rsidR="00D65F1B" w:rsidRDefault="00D65F1B" w:rsidP="00BB2121"/>
          <w:p w:rsidR="00D65F1B" w:rsidRDefault="00D65F1B" w:rsidP="00BB2121"/>
          <w:p w:rsidR="00D65F1B" w:rsidRDefault="00D65F1B" w:rsidP="00BB2121"/>
          <w:p w:rsidR="00D65F1B" w:rsidRDefault="00D65F1B" w:rsidP="00BB212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Ткани: эпителиальные, соединительные, мышечные.</w:t>
            </w:r>
            <w:r w:rsidRPr="007A528B">
              <w:rPr>
                <w:b/>
              </w:rPr>
              <w:t xml:space="preserve"> </w:t>
            </w:r>
            <w:proofErr w:type="spellStart"/>
            <w:r w:rsidRPr="007A528B">
              <w:rPr>
                <w:b/>
              </w:rPr>
              <w:t>Л.р.№</w:t>
            </w:r>
            <w:proofErr w:type="spellEnd"/>
            <w:r w:rsidRPr="007A528B">
              <w:rPr>
                <w:b/>
              </w:rPr>
              <w:t xml:space="preserve"> 1</w:t>
            </w:r>
            <w:r>
              <w:t xml:space="preserve"> «Изучение микроскопического строения тканей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BB2121">
            <w:r>
              <w:t xml:space="preserve">  </w:t>
            </w:r>
          </w:p>
          <w:p w:rsidR="00D65F1B" w:rsidRDefault="00D65F1B" w:rsidP="00BB2121"/>
          <w:p w:rsidR="00D65F1B" w:rsidRDefault="00D65F1B" w:rsidP="00BB2121">
            <w:r>
              <w:rPr>
                <w:sz w:val="24"/>
              </w:rPr>
              <w:t>23.09.-29.09.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1D06EF">
        <w:trPr>
          <w:gridAfter w:val="1"/>
          <w:wAfter w:w="110" w:type="dxa"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10AD" w:rsidRDefault="00D65F1B" w:rsidP="00BB2121">
            <w:r>
              <w:t xml:space="preserve">Нервная ткань.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A5186E" w:rsidTr="00A5186E">
        <w:trPr>
          <w:gridAfter w:val="1"/>
          <w:wAfter w:w="110" w:type="dxa"/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Pr="005B1154" w:rsidRDefault="00980BDF" w:rsidP="00BB2121">
            <w:r>
              <w:t>Органы человеческого организма. Системы органов.</w:t>
            </w:r>
            <w:r w:rsidR="0026099E" w:rsidRPr="007A528B">
              <w:rPr>
                <w:b/>
              </w:rPr>
              <w:t xml:space="preserve"> </w:t>
            </w:r>
            <w:proofErr w:type="spellStart"/>
            <w:r w:rsidR="0026099E" w:rsidRPr="007A528B">
              <w:rPr>
                <w:b/>
              </w:rPr>
              <w:t>Л.р.№</w:t>
            </w:r>
            <w:proofErr w:type="spellEnd"/>
            <w:r w:rsidR="0026099E" w:rsidRPr="007A528B">
              <w:rPr>
                <w:b/>
              </w:rPr>
              <w:t xml:space="preserve"> 2</w:t>
            </w:r>
            <w:r w:rsidR="0026099E">
              <w:t xml:space="preserve"> «Распознавание на таблицах органов и систем органов»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22A84" w:rsidP="00BB2121">
            <w:r>
              <w:rPr>
                <w:sz w:val="24"/>
              </w:rPr>
              <w:t>30.09.-06.10.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752A34" w:rsidTr="0026099E">
        <w:trPr>
          <w:gridAfter w:val="1"/>
          <w:wAfter w:w="110" w:type="dxa"/>
          <w:trHeight w:val="206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2A34" w:rsidRDefault="00752A34" w:rsidP="00752A34">
            <w:pPr>
              <w:jc w:val="center"/>
              <w:rPr>
                <w:b/>
              </w:rPr>
            </w:pPr>
            <w:r w:rsidRPr="00752A34">
              <w:rPr>
                <w:b/>
              </w:rPr>
              <w:t xml:space="preserve">5. Координация </w:t>
            </w:r>
            <w:r w:rsidR="000807EE">
              <w:rPr>
                <w:b/>
              </w:rPr>
              <w:t>и регуляция (10</w:t>
            </w:r>
            <w:r w:rsidRPr="00752A34">
              <w:rPr>
                <w:b/>
              </w:rPr>
              <w:t xml:space="preserve"> ч)</w:t>
            </w:r>
          </w:p>
          <w:p w:rsidR="00752A34" w:rsidRPr="00752A34" w:rsidRDefault="00752A34" w:rsidP="000807EE">
            <w:pPr>
              <w:rPr>
                <w:b/>
              </w:rPr>
            </w:pPr>
          </w:p>
        </w:tc>
      </w:tr>
      <w:tr w:rsidR="00A5186E" w:rsidTr="00A5186E">
        <w:trPr>
          <w:gridAfter w:val="1"/>
          <w:wAfter w:w="110" w:type="dxa"/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358" w:rsidRDefault="00980BDF" w:rsidP="00BB2121">
            <w:r>
              <w:t>Гуморальная регуляция. Железы внутренней секреции. Гормоны и их роль в обменных процессах.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22A84" w:rsidP="00BB2121">
            <w:r>
              <w:rPr>
                <w:sz w:val="24"/>
              </w:rPr>
              <w:t>30.09.-06.10.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A5186E" w:rsidTr="00A5186E">
        <w:trPr>
          <w:gridAfter w:val="1"/>
          <w:wAfter w:w="110" w:type="dxa"/>
          <w:trHeight w:val="19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0B7" w:rsidRDefault="00980BDF" w:rsidP="00BB2121">
            <w:r>
              <w:t>Нервная регуляция. Строение и значение нервной системы. Центральная и периферическая нервные системы.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22A84" w:rsidP="00BB2121">
            <w:r>
              <w:rPr>
                <w:sz w:val="24"/>
              </w:rPr>
              <w:t>07.10.-13.10.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A5186E" w:rsidTr="00A5186E">
        <w:trPr>
          <w:gridAfter w:val="1"/>
          <w:wAfter w:w="110" w:type="dxa"/>
          <w:trHeight w:val="2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lastRenderedPageBreak/>
              <w:t>12.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 xml:space="preserve">Вегетативная и соматическая части нервной системы. Рефлекс.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22A84" w:rsidP="00BB2121">
            <w:r>
              <w:rPr>
                <w:sz w:val="24"/>
              </w:rPr>
              <w:t>07.10.-13.10.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D65F1B" w:rsidTr="00F64DA3">
        <w:trPr>
          <w:gridAfter w:val="1"/>
          <w:wAfter w:w="110" w:type="dxa"/>
          <w:trHeight w:val="2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Строение и функции спинного мозга.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r>
              <w:rPr>
                <w:sz w:val="24"/>
              </w:rPr>
              <w:t>14.10.-20.10.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F64DA3">
        <w:trPr>
          <w:gridAfter w:val="1"/>
          <w:wAfter w:w="110" w:type="dxa"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Строение и функции головного мозга.</w:t>
            </w:r>
            <w:r w:rsidRPr="007A528B">
              <w:rPr>
                <w:b/>
              </w:rPr>
              <w:t xml:space="preserve"> </w:t>
            </w:r>
            <w:proofErr w:type="spellStart"/>
            <w:r w:rsidRPr="007A528B">
              <w:rPr>
                <w:b/>
              </w:rPr>
              <w:t>Л.р.№</w:t>
            </w:r>
            <w:proofErr w:type="spellEnd"/>
            <w:r w:rsidRPr="007A528B">
              <w:rPr>
                <w:b/>
              </w:rPr>
              <w:t xml:space="preserve"> 3</w:t>
            </w:r>
            <w:r>
              <w:t xml:space="preserve"> «Изучение головного мозга человека (по муляжам).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CD7AEB">
        <w:trPr>
          <w:gridAfter w:val="1"/>
          <w:wAfter w:w="110" w:type="dxa"/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Большие полушария головного мозга.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r>
              <w:rPr>
                <w:sz w:val="24"/>
              </w:rPr>
              <w:t>21.10.-27.10.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CD7AEB">
        <w:trPr>
          <w:gridAfter w:val="1"/>
          <w:wAfter w:w="110" w:type="dxa"/>
          <w:trHeight w:val="19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Анализаторы (органы чувств), их строение и функции. Зрительный анализатор.</w:t>
            </w:r>
            <w:r w:rsidRPr="007A528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roofErr w:type="spellStart"/>
            <w:r w:rsidRPr="007A528B">
              <w:rPr>
                <w:b/>
              </w:rPr>
              <w:t>Л.р.№</w:t>
            </w:r>
            <w:proofErr w:type="spellEnd"/>
            <w:r w:rsidRPr="007A528B">
              <w:rPr>
                <w:b/>
              </w:rPr>
              <w:t xml:space="preserve"> 4</w:t>
            </w:r>
            <w:r>
              <w:t xml:space="preserve"> «Изучение изменения размера зрачка»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F735EE">
        <w:trPr>
          <w:gridAfter w:val="1"/>
          <w:wAfter w:w="110" w:type="dxa"/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Анализаторы слуха и равновесия. Строение и функции органов слуха.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28</w:t>
            </w:r>
            <w:r>
              <w:t>.1</w:t>
            </w:r>
            <w:r>
              <w:rPr>
                <w:lang w:val="en-US"/>
              </w:rPr>
              <w:t>0</w:t>
            </w:r>
            <w:r>
              <w:t>.-</w:t>
            </w:r>
            <w:r>
              <w:rPr>
                <w:lang w:val="en-US"/>
              </w:rPr>
              <w:t>03</w:t>
            </w:r>
            <w:r>
              <w:t>.11.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F735EE">
        <w:trPr>
          <w:gridAfter w:val="1"/>
          <w:wAfter w:w="110" w:type="dxa"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9.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Кожно-мышечная чувствительность. Обоняние. Вкус. Гигиена органов чувств.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A5186E" w:rsidTr="00A5186E">
        <w:trPr>
          <w:gridAfter w:val="1"/>
          <w:wAfter w:w="110" w:type="dxa"/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19.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Повторение и обобщение знаний по теме «Координация и регуляция»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22A84" w:rsidP="00BB2121">
            <w:r>
              <w:rPr>
                <w:sz w:val="24"/>
              </w:rPr>
              <w:t>11.11.-17.11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FD2A67" w:rsidTr="0026099E">
        <w:trPr>
          <w:gridAfter w:val="1"/>
          <w:wAfter w:w="110" w:type="dxa"/>
          <w:trHeight w:val="210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2A67" w:rsidRDefault="00FD2A67" w:rsidP="00FD2A67">
            <w:pPr>
              <w:jc w:val="center"/>
              <w:rPr>
                <w:b/>
              </w:rPr>
            </w:pPr>
            <w:r w:rsidRPr="00FD2A67">
              <w:rPr>
                <w:b/>
              </w:rPr>
              <w:t xml:space="preserve">6. </w:t>
            </w:r>
            <w:r w:rsidR="00970073">
              <w:rPr>
                <w:b/>
              </w:rPr>
              <w:t>Опора и движение (9</w:t>
            </w:r>
            <w:r w:rsidRPr="00FD2A67">
              <w:rPr>
                <w:b/>
              </w:rPr>
              <w:t xml:space="preserve"> ч)</w:t>
            </w:r>
          </w:p>
          <w:p w:rsidR="00FD2A67" w:rsidRPr="00FD2A67" w:rsidRDefault="00FD2A67" w:rsidP="00FD2A67">
            <w:pPr>
              <w:jc w:val="center"/>
              <w:rPr>
                <w:b/>
              </w:rPr>
            </w:pPr>
          </w:p>
        </w:tc>
      </w:tr>
      <w:tr w:rsidR="00A5186E" w:rsidTr="00A5186E">
        <w:trPr>
          <w:gridAfter w:val="1"/>
          <w:wAfter w:w="110" w:type="dxa"/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20.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Аппарат опоры и движения, его функции. Скелет человека, его значение. Состав и строение костей.</w:t>
            </w:r>
            <w:r w:rsidR="00BE30B7" w:rsidRPr="007A528B">
              <w:rPr>
                <w:b/>
              </w:rPr>
              <w:t xml:space="preserve"> Л.р.№5</w:t>
            </w:r>
            <w:r w:rsidR="00BE30B7">
              <w:t xml:space="preserve"> «Изучение внешнего строения костей»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8255C" w:rsidP="00BB2121">
            <w:r>
              <w:rPr>
                <w:sz w:val="24"/>
              </w:rPr>
              <w:t>11.11.-17.11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D65F1B" w:rsidTr="00DF457C">
        <w:trPr>
          <w:gridAfter w:val="1"/>
          <w:wAfter w:w="110" w:type="dxa"/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21.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Типы соединения костей.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18.11.-24.11.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DF457C">
        <w:trPr>
          <w:gridAfter w:val="1"/>
          <w:wAfter w:w="110" w:type="dxa"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Скелет человека, его отделы и их строение. Скелет головы и туловища.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42302A">
        <w:trPr>
          <w:gridAfter w:val="1"/>
          <w:wAfter w:w="110" w:type="dxa"/>
          <w:trHeight w:val="25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 xml:space="preserve">Скелет конечностей. Особенности скелета человека, связанные с трудовой деятельностью и </w:t>
            </w:r>
            <w:proofErr w:type="spellStart"/>
            <w:r>
              <w:t>прямохождением</w:t>
            </w:r>
            <w:proofErr w:type="spellEnd"/>
            <w: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25.11.-01.12.</w:t>
            </w:r>
          </w:p>
          <w:p w:rsidR="00D65F1B" w:rsidRDefault="00D65F1B" w:rsidP="0008255C">
            <w:pPr>
              <w:pStyle w:val="a6"/>
            </w:pP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42302A">
        <w:trPr>
          <w:gridAfter w:val="1"/>
          <w:wAfter w:w="110" w:type="dxa"/>
          <w:trHeight w:val="2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Pr="0008255C" w:rsidRDefault="00D65F1B" w:rsidP="00BB2121">
            <w:r>
              <w:t xml:space="preserve">Мышечная система. Строение и развитие </w:t>
            </w:r>
            <w:r w:rsidRPr="0077172B">
              <w:t xml:space="preserve"> </w:t>
            </w:r>
            <w:r>
              <w:t>мышц.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9379D2">
        <w:trPr>
          <w:gridAfter w:val="1"/>
          <w:wAfter w:w="110" w:type="dxa"/>
          <w:trHeight w:val="2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Основные группы мышц, их функции.</w:t>
            </w:r>
            <w:r w:rsidRPr="007A528B">
              <w:rPr>
                <w:b/>
              </w:rPr>
              <w:t xml:space="preserve"> </w:t>
            </w:r>
            <w:proofErr w:type="spellStart"/>
            <w:r w:rsidRPr="007A528B">
              <w:rPr>
                <w:b/>
              </w:rPr>
              <w:t>Л.р.№</w:t>
            </w:r>
            <w:proofErr w:type="spellEnd"/>
            <w:r w:rsidRPr="007A528B">
              <w:rPr>
                <w:b/>
              </w:rPr>
              <w:t xml:space="preserve"> 6</w:t>
            </w:r>
            <w:r>
              <w:t xml:space="preserve"> «Измерение массы и роста своего организма»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02.12.-08.12.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9379D2">
        <w:trPr>
          <w:gridAfter w:val="1"/>
          <w:wAfter w:w="110" w:type="dxa"/>
          <w:trHeight w:val="10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Pr="0080592F" w:rsidRDefault="00D65F1B" w:rsidP="00BB2121">
            <w:r>
              <w:t>Работа мышц. Статическая и динамическая нагрузка.</w:t>
            </w:r>
          </w:p>
          <w:p w:rsidR="00D65F1B" w:rsidRDefault="00D65F1B" w:rsidP="00BB2121">
            <w:r>
              <w:t xml:space="preserve"> </w:t>
            </w:r>
            <w:proofErr w:type="spellStart"/>
            <w:r w:rsidRPr="007A528B">
              <w:rPr>
                <w:b/>
              </w:rPr>
              <w:t>Л.р.№</w:t>
            </w:r>
            <w:proofErr w:type="spellEnd"/>
            <w:r w:rsidRPr="007A528B">
              <w:rPr>
                <w:b/>
              </w:rPr>
              <w:t xml:space="preserve"> 7</w:t>
            </w:r>
            <w:r>
              <w:t xml:space="preserve"> «Выявление влияния статической и динамической работы на утомление мышц»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A5186E" w:rsidTr="00A5186E">
        <w:trPr>
          <w:gridAfter w:val="1"/>
          <w:wAfter w:w="110" w:type="dxa"/>
          <w:trHeight w:val="27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27.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980BDF" w:rsidP="00BB2121">
            <w:r>
              <w:t xml:space="preserve">Значение физических упражнений  и режима труда в правильном формировании </w:t>
            </w:r>
          </w:p>
          <w:p w:rsidR="00BE30B7" w:rsidRDefault="00980BDF" w:rsidP="00BB2121">
            <w:r>
              <w:t>опорно-двигательной системы.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2A84" w:rsidRDefault="00022A84" w:rsidP="00022A84">
            <w:pPr>
              <w:pStyle w:val="a6"/>
            </w:pPr>
            <w:r>
              <w:t>09.12.-15.12.</w:t>
            </w:r>
          </w:p>
          <w:p w:rsidR="00980BDF" w:rsidRDefault="00980BDF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A5186E" w:rsidTr="00A5186E">
        <w:trPr>
          <w:gridAfter w:val="1"/>
          <w:wAfter w:w="110" w:type="dxa"/>
          <w:trHeight w:val="300"/>
        </w:trPr>
        <w:tc>
          <w:tcPr>
            <w:tcW w:w="1384" w:type="dxa"/>
            <w:tcBorders>
              <w:top w:val="single" w:sz="4" w:space="0" w:color="auto"/>
            </w:tcBorders>
          </w:tcPr>
          <w:p w:rsidR="00980BDF" w:rsidRDefault="00980BDF" w:rsidP="00BB2121">
            <w:r>
              <w:lastRenderedPageBreak/>
              <w:t>28.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0BDF" w:rsidRDefault="00980BDF" w:rsidP="00BB2121">
            <w:r>
              <w:t>9.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980BDF" w:rsidRDefault="00980BDF" w:rsidP="00BB2121">
            <w:r>
              <w:t>Повторение и обобщение знаний по теме «Опора и движение»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255C" w:rsidRDefault="0008255C" w:rsidP="0008255C">
            <w:pPr>
              <w:pStyle w:val="a6"/>
            </w:pPr>
            <w:r>
              <w:t>09.12.-15.12.</w:t>
            </w:r>
          </w:p>
          <w:p w:rsidR="00980BDF" w:rsidRDefault="00980BDF" w:rsidP="00BB2121"/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80BDF" w:rsidRDefault="00980BDF" w:rsidP="00BB2121"/>
        </w:tc>
      </w:tr>
      <w:tr w:rsidR="00C92EB6" w:rsidTr="0026099E">
        <w:trPr>
          <w:gridAfter w:val="1"/>
          <w:wAfter w:w="110" w:type="dxa"/>
          <w:trHeight w:val="240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2EB6" w:rsidRPr="00C92EB6" w:rsidRDefault="00C92EB6" w:rsidP="00C92EB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92EB6">
              <w:rPr>
                <w:rFonts w:ascii="Times New Roman" w:hAnsi="Times New Roman" w:cs="Times New Roman"/>
                <w:b/>
                <w:sz w:val="24"/>
              </w:rPr>
              <w:t>7.Внутренняя среда организма (3 ч)</w:t>
            </w:r>
          </w:p>
        </w:tc>
      </w:tr>
      <w:tr w:rsidR="00D65F1B" w:rsidTr="0091154F">
        <w:trPr>
          <w:gridAfter w:val="1"/>
          <w:wAfter w:w="110" w:type="dxa"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29.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E30B7">
            <w:r>
              <w:t xml:space="preserve">Внутренняя среда организма.  Кровь, ее состав и функции.   </w:t>
            </w:r>
            <w:r w:rsidRPr="007A528B">
              <w:rPr>
                <w:b/>
              </w:rPr>
              <w:t>Л.р. №8</w:t>
            </w:r>
            <w:r>
              <w:t xml:space="preserve"> «Изучение микроскопического строения крови»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16.12.-22.12.</w:t>
            </w:r>
          </w:p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91154F">
        <w:trPr>
          <w:gridAfter w:val="1"/>
          <w:wAfter w:w="110" w:type="dxa"/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30.</w:t>
            </w:r>
          </w:p>
          <w:p w:rsidR="00D65F1B" w:rsidRDefault="00D65F1B" w:rsidP="00BB212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 xml:space="preserve"> Иммунитет. Инфекционные заболевания.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A5186E" w:rsidTr="00A5186E">
        <w:trPr>
          <w:gridAfter w:val="1"/>
          <w:wAfter w:w="110" w:type="dxa"/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31.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Группы крови. Переливание крови. Донорство. Резус-фактор.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2A84" w:rsidRDefault="00022A84" w:rsidP="00022A84">
            <w:pPr>
              <w:pStyle w:val="a6"/>
            </w:pPr>
            <w:r>
              <w:t>23.12.-</w:t>
            </w:r>
            <w:r>
              <w:rPr>
                <w:lang w:val="en-US"/>
              </w:rPr>
              <w:t>30</w:t>
            </w:r>
            <w:r>
              <w:t>.12.</w:t>
            </w:r>
          </w:p>
          <w:p w:rsidR="00980BDF" w:rsidRDefault="00980BDF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CE5D5C" w:rsidTr="0026099E">
        <w:trPr>
          <w:gridAfter w:val="1"/>
          <w:wAfter w:w="110" w:type="dxa"/>
          <w:trHeight w:val="270"/>
        </w:trPr>
        <w:tc>
          <w:tcPr>
            <w:tcW w:w="9464" w:type="dxa"/>
            <w:gridSpan w:val="7"/>
            <w:tcBorders>
              <w:top w:val="single" w:sz="4" w:space="0" w:color="auto"/>
              <w:bottom w:val="nil"/>
            </w:tcBorders>
          </w:tcPr>
          <w:p w:rsidR="00CE5D5C" w:rsidRPr="00EE6FE5" w:rsidRDefault="00CE5D5C" w:rsidP="00BB212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D5C">
              <w:rPr>
                <w:rFonts w:ascii="Times New Roman" w:hAnsi="Times New Roman" w:cs="Times New Roman"/>
                <w:b/>
                <w:sz w:val="24"/>
              </w:rPr>
              <w:t>Транспорт  веществ (4 ч)</w:t>
            </w:r>
          </w:p>
        </w:tc>
      </w:tr>
      <w:tr w:rsidR="00A5186E" w:rsidTr="00A5186E">
        <w:trPr>
          <w:gridAfter w:val="1"/>
          <w:wAfter w:w="110" w:type="dxa"/>
          <w:trHeight w:val="2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32.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Органы кровообращения. Сердце,  его строение и регуляция деятельности.</w:t>
            </w:r>
          </w:p>
          <w:p w:rsidR="00980BDF" w:rsidRDefault="00980BDF" w:rsidP="00BB2121">
            <w:r>
              <w:t>Круги кровообращения.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2A84" w:rsidRDefault="00022A84" w:rsidP="00022A84">
            <w:pPr>
              <w:pStyle w:val="a6"/>
            </w:pPr>
            <w:r>
              <w:t>23.12.-</w:t>
            </w:r>
            <w:r>
              <w:rPr>
                <w:lang w:val="en-US"/>
              </w:rPr>
              <w:t>30</w:t>
            </w:r>
            <w:r>
              <w:t>.12.</w:t>
            </w:r>
          </w:p>
          <w:p w:rsidR="00980BDF" w:rsidRDefault="00980BDF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D65F1B" w:rsidTr="006A2E84">
        <w:trPr>
          <w:gridAfter w:val="1"/>
          <w:wAfter w:w="110" w:type="dxa"/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Работа сердца.</w:t>
            </w:r>
          </w:p>
          <w:p w:rsidR="00FE10AD" w:rsidRDefault="00FE10AD" w:rsidP="00BB2121"/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.01.-1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.01.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6A2E84">
        <w:trPr>
          <w:gridAfter w:val="1"/>
          <w:wAfter w:w="110" w:type="dxa"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E30B7">
            <w:r>
              <w:t xml:space="preserve">Движение крови по сосудам. Кровяное давление.  Пульс. </w:t>
            </w:r>
            <w:proofErr w:type="spellStart"/>
            <w:r>
              <w:t>Лимфообращение</w:t>
            </w:r>
            <w:proofErr w:type="spellEnd"/>
            <w:r>
              <w:t>.</w:t>
            </w:r>
            <w:r w:rsidRPr="007A528B">
              <w:rPr>
                <w:b/>
              </w:rPr>
              <w:t xml:space="preserve"> П.р.№1</w:t>
            </w:r>
            <w:r>
              <w:t xml:space="preserve"> «Измерение кровяного давления»</w:t>
            </w:r>
          </w:p>
          <w:p w:rsidR="00D65F1B" w:rsidRDefault="00D65F1B" w:rsidP="00BE30B7">
            <w:r w:rsidRPr="007A528B">
              <w:rPr>
                <w:b/>
              </w:rPr>
              <w:t>П.р.№2</w:t>
            </w:r>
            <w:r>
              <w:t xml:space="preserve"> «Определение пульса и подсчет числа сердечных сокращений»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A5186E" w:rsidTr="00A5186E">
        <w:trPr>
          <w:gridAfter w:val="1"/>
          <w:wAfter w:w="110" w:type="dxa"/>
          <w:trHeight w:val="1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35.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Заболевания органов кровообращения, их предупреждение. Первая помощь при кровотечениях.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22A84" w:rsidP="00BB2121"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.01.-2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AB5DA6" w:rsidTr="0026099E">
        <w:trPr>
          <w:gridAfter w:val="1"/>
          <w:wAfter w:w="110" w:type="dxa"/>
          <w:trHeight w:val="19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5DA6" w:rsidRPr="00AB5DA6" w:rsidRDefault="00AB5DA6" w:rsidP="00AB5DA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B5DA6">
              <w:rPr>
                <w:rFonts w:ascii="Times New Roman" w:hAnsi="Times New Roman" w:cs="Times New Roman"/>
                <w:b/>
                <w:sz w:val="24"/>
              </w:rPr>
              <w:t>Дыхание (5 ч)</w:t>
            </w:r>
          </w:p>
        </w:tc>
      </w:tr>
      <w:tr w:rsidR="00A5186E" w:rsidTr="00A5186E">
        <w:trPr>
          <w:gridAfter w:val="1"/>
          <w:wAfter w:w="110" w:type="dxa"/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153D3B">
            <w:r>
              <w:t xml:space="preserve">Значение дыхания. Органы дыхания и их строение.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08255C" w:rsidP="00BB2121"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.01.-2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D65F1B" w:rsidTr="0025528E">
        <w:trPr>
          <w:gridAfter w:val="1"/>
          <w:wAfter w:w="110" w:type="dxa"/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Газообмен в легких и тканях. Дыхательные движения.</w:t>
            </w:r>
            <w:r w:rsidRPr="007A528B">
              <w:rPr>
                <w:b/>
              </w:rPr>
              <w:t xml:space="preserve"> П.р.№3</w:t>
            </w:r>
            <w:r>
              <w:t xml:space="preserve"> «Определение частоты дыхания»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2</w:t>
            </w:r>
            <w:r>
              <w:rPr>
                <w:lang w:val="en-US"/>
              </w:rPr>
              <w:t>7</w:t>
            </w:r>
            <w:r>
              <w:t>.01.-</w:t>
            </w:r>
            <w:r>
              <w:rPr>
                <w:lang w:val="en-US"/>
              </w:rPr>
              <w:t>02</w:t>
            </w:r>
            <w:r>
              <w:t>.0</w:t>
            </w:r>
            <w:r>
              <w:rPr>
                <w:lang w:val="en-US"/>
              </w:rPr>
              <w:t>2</w:t>
            </w:r>
            <w:r>
              <w:t>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25528E">
        <w:trPr>
          <w:gridAfter w:val="1"/>
          <w:wAfter w:w="110" w:type="dxa"/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Регуляция дыхания. Жизненная емкость легких. Голосовой аппарат.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4F691A">
        <w:trPr>
          <w:gridAfter w:val="1"/>
          <w:wAfter w:w="110" w:type="dxa"/>
          <w:trHeight w:val="2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39.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Заболевания органов дыхания, их предупреждение.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2</w:t>
            </w:r>
            <w:r>
              <w:t>.-0</w:t>
            </w:r>
            <w:r>
              <w:rPr>
                <w:lang w:val="en-US"/>
              </w:rPr>
              <w:t>9</w:t>
            </w:r>
            <w:r>
              <w:t>.02.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4F691A">
        <w:trPr>
          <w:gridAfter w:val="1"/>
          <w:wAfter w:w="110" w:type="dxa"/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40.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Повторение и обобщение знаний по теме «Дыхание»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E629BF" w:rsidTr="0026099E">
        <w:trPr>
          <w:gridAfter w:val="1"/>
          <w:wAfter w:w="110" w:type="dxa"/>
          <w:trHeight w:val="31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29BF" w:rsidRPr="00E629BF" w:rsidRDefault="006B34A4" w:rsidP="00E629B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Пищеварение (6</w:t>
            </w:r>
            <w:r w:rsidR="00E629BF" w:rsidRPr="00E629BF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</w:p>
        </w:tc>
      </w:tr>
      <w:tr w:rsidR="00A5186E" w:rsidTr="00A5186E">
        <w:trPr>
          <w:gridAfter w:val="1"/>
          <w:wAfter w:w="110" w:type="dxa"/>
          <w:trHeight w:val="2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41.</w:t>
            </w:r>
          </w:p>
          <w:p w:rsidR="00980BDF" w:rsidRDefault="00980BDF" w:rsidP="00BB2121"/>
          <w:p w:rsidR="00B23CEB" w:rsidRDefault="00B23CEB" w:rsidP="00BB212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3CEB" w:rsidRDefault="00980BDF" w:rsidP="00B23CEB">
            <w:r>
              <w:t xml:space="preserve">Пищевые продукты. Питательные вещества и их превращения в организме. </w:t>
            </w:r>
          </w:p>
          <w:p w:rsidR="00D65F1B" w:rsidRDefault="00D65F1B" w:rsidP="00B23CEB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2A84" w:rsidRDefault="00022A84" w:rsidP="00022A84">
            <w:pPr>
              <w:pStyle w:val="a6"/>
            </w:pPr>
            <w:r>
              <w:rPr>
                <w:lang w:val="en-US"/>
              </w:rPr>
              <w:t>10</w:t>
            </w:r>
            <w:r>
              <w:t>.02.-1</w:t>
            </w:r>
            <w:r>
              <w:rPr>
                <w:lang w:val="en-US"/>
              </w:rPr>
              <w:t>6</w:t>
            </w:r>
            <w:r>
              <w:t>.02.</w:t>
            </w:r>
          </w:p>
          <w:p w:rsidR="00980BDF" w:rsidRDefault="00980BDF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A5186E" w:rsidTr="00A5186E">
        <w:trPr>
          <w:gridAfter w:val="1"/>
          <w:wAfter w:w="110" w:type="dxa"/>
          <w:trHeight w:val="27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pPr>
              <w:rPr>
                <w:lang w:val="en-US"/>
              </w:rPr>
            </w:pPr>
            <w:r>
              <w:lastRenderedPageBreak/>
              <w:t>42.</w:t>
            </w:r>
          </w:p>
          <w:p w:rsidR="00980BDF" w:rsidRDefault="00980BDF" w:rsidP="00BB2121">
            <w:pPr>
              <w:rPr>
                <w:lang w:val="en-US"/>
              </w:rPr>
            </w:pPr>
          </w:p>
          <w:p w:rsidR="00980BDF" w:rsidRDefault="00980BDF" w:rsidP="00BB2121">
            <w:pPr>
              <w:rPr>
                <w:lang w:val="en-US"/>
              </w:rPr>
            </w:pPr>
          </w:p>
          <w:p w:rsidR="00980BDF" w:rsidRDefault="00980BDF" w:rsidP="00BB2121">
            <w:pPr>
              <w:rPr>
                <w:lang w:val="en-US"/>
              </w:rPr>
            </w:pPr>
          </w:p>
          <w:p w:rsidR="00980BDF" w:rsidRPr="00EE6FE5" w:rsidRDefault="00980BDF" w:rsidP="00BB212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3CEB" w:rsidRDefault="00980BDF" w:rsidP="00BB2121">
            <w:r>
              <w:t>Строение и функции органов пищеварения. Пищеварение в ротовой полости.</w:t>
            </w:r>
            <w:r w:rsidR="00BE30B7" w:rsidRPr="007A528B">
              <w:rPr>
                <w:b/>
              </w:rPr>
              <w:t xml:space="preserve"> Л.р.№9</w:t>
            </w:r>
            <w:r w:rsidR="00BE30B7">
              <w:t xml:space="preserve"> «Воздействие слюны на крахмал».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D65F1B">
            <w:pPr>
              <w:pStyle w:val="a6"/>
            </w:pPr>
            <w:r>
              <w:rPr>
                <w:lang w:val="en-US"/>
              </w:rPr>
              <w:t>10</w:t>
            </w:r>
            <w:r>
              <w:t>.02.-1</w:t>
            </w:r>
            <w:r>
              <w:rPr>
                <w:lang w:val="en-US"/>
              </w:rPr>
              <w:t>6</w:t>
            </w:r>
            <w:r>
              <w:t>.02.</w:t>
            </w:r>
          </w:p>
          <w:p w:rsidR="00980BDF" w:rsidRDefault="00980BDF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BDF" w:rsidRDefault="00980BDF" w:rsidP="00BB2121"/>
        </w:tc>
      </w:tr>
      <w:tr w:rsidR="00D65F1B" w:rsidTr="00E63220">
        <w:trPr>
          <w:gridAfter w:val="1"/>
          <w:wAfter w:w="110" w:type="dxa"/>
          <w:trHeight w:val="25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Пищеварение в желудке. Пищеварительные железы: печень и поджелудочная железа.</w:t>
            </w:r>
            <w:r w:rsidRPr="007A528B">
              <w:rPr>
                <w:b/>
              </w:rPr>
              <w:t xml:space="preserve"> </w:t>
            </w:r>
            <w:proofErr w:type="spellStart"/>
            <w:r w:rsidRPr="007A528B">
              <w:rPr>
                <w:b/>
              </w:rPr>
              <w:t>П.р.№</w:t>
            </w:r>
            <w:proofErr w:type="spellEnd"/>
            <w:r w:rsidRPr="007A528B">
              <w:rPr>
                <w:b/>
              </w:rPr>
              <w:t xml:space="preserve"> 4</w:t>
            </w:r>
            <w:r>
              <w:t xml:space="preserve"> «Воздействие желудочного сока на белки».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1</w:t>
            </w:r>
            <w:r>
              <w:rPr>
                <w:lang w:val="en-US"/>
              </w:rPr>
              <w:t>7</w:t>
            </w:r>
            <w:r>
              <w:t>.02.-2</w:t>
            </w:r>
            <w:r>
              <w:rPr>
                <w:lang w:val="en-US"/>
              </w:rPr>
              <w:t>3</w:t>
            </w:r>
            <w:r>
              <w:t>.02.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E63220">
        <w:trPr>
          <w:gridAfter w:val="1"/>
          <w:wAfter w:w="110" w:type="dxa"/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Пищеварение в кишечнике. Всасывание питательных веществ.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5D1CF7">
        <w:trPr>
          <w:gridAfter w:val="1"/>
          <w:wAfter w:w="110" w:type="dxa"/>
          <w:trHeight w:val="9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Гигиена питания. Профилактика желудочно-кишечных заболеваний.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.02.-</w:t>
            </w:r>
            <w:r>
              <w:rPr>
                <w:sz w:val="24"/>
                <w:lang w:val="en-US"/>
              </w:rPr>
              <w:t>02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5D1CF7">
        <w:trPr>
          <w:gridAfter w:val="1"/>
          <w:wAfter w:w="110" w:type="dxa"/>
          <w:trHeight w:val="3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6.</w:t>
            </w:r>
          </w:p>
          <w:p w:rsidR="00D65F1B" w:rsidRDefault="00D65F1B" w:rsidP="00BB2121"/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Повторение и обобщение знаний по теме «Пищеварение».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70189" w:rsidTr="0026099E">
        <w:trPr>
          <w:gridAfter w:val="1"/>
          <w:wAfter w:w="110" w:type="dxa"/>
          <w:trHeight w:val="22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5EE2" w:rsidRPr="00855EE2" w:rsidRDefault="00D70189" w:rsidP="00855EE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70189">
              <w:rPr>
                <w:rFonts w:ascii="Times New Roman" w:hAnsi="Times New Roman" w:cs="Times New Roman"/>
                <w:b/>
                <w:sz w:val="24"/>
              </w:rPr>
              <w:t>Обмен веществ и энергии (2 ч</w:t>
            </w:r>
            <w:r w:rsidR="00855EE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65F1B" w:rsidTr="003558C7">
        <w:trPr>
          <w:gridAfter w:val="1"/>
          <w:wAfter w:w="110" w:type="dxa"/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47.</w:t>
            </w:r>
          </w:p>
          <w:p w:rsidR="00D65F1B" w:rsidRDefault="00D65F1B" w:rsidP="00BB2121"/>
          <w:p w:rsidR="00D65F1B" w:rsidRDefault="00D65F1B" w:rsidP="00BB2121"/>
          <w:p w:rsidR="00D65F1B" w:rsidRDefault="00D65F1B" w:rsidP="00BB2121"/>
          <w:p w:rsidR="00D65F1B" w:rsidRDefault="00D65F1B" w:rsidP="00BB2121"/>
          <w:p w:rsidR="00D65F1B" w:rsidRDefault="00D65F1B" w:rsidP="00BB212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1.</w:t>
            </w:r>
          </w:p>
          <w:p w:rsidR="00D65F1B" w:rsidRDefault="00D65F1B" w:rsidP="00BB2121"/>
          <w:p w:rsidR="00D65F1B" w:rsidRDefault="00D65F1B" w:rsidP="00BB2121"/>
          <w:p w:rsidR="00D65F1B" w:rsidRDefault="00D65F1B" w:rsidP="00BB2121"/>
          <w:p w:rsidR="00D65F1B" w:rsidRDefault="00D65F1B" w:rsidP="00BB2121"/>
          <w:p w:rsidR="00D65F1B" w:rsidRDefault="00D65F1B" w:rsidP="00BB2121"/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Pr="0080592F" w:rsidRDefault="00D65F1B" w:rsidP="00BE30B7">
            <w:r>
              <w:t>Общая характеристика обмена веществ и энергии. Пластический и энергетический обмен, их взаимосвязь.</w:t>
            </w:r>
            <w:r w:rsidRPr="007A528B">
              <w:rPr>
                <w:b/>
              </w:rPr>
              <w:t xml:space="preserve"> Л.р.№10</w:t>
            </w:r>
            <w:r>
              <w:t xml:space="preserve"> «Определение норм рационального </w:t>
            </w:r>
            <w:r>
              <w:rPr>
                <w:lang w:val="en-US"/>
              </w:rPr>
              <w:t xml:space="preserve"> </w:t>
            </w:r>
            <w:r>
              <w:t>питания»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pPr>
              <w:rPr>
                <w:sz w:val="24"/>
              </w:rPr>
            </w:pPr>
          </w:p>
          <w:p w:rsidR="00D65F1B" w:rsidRDefault="00D65F1B" w:rsidP="00BB2121">
            <w:r>
              <w:rPr>
                <w:sz w:val="24"/>
                <w:lang w:val="en-US"/>
              </w:rPr>
              <w:t>03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.-0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3558C7">
        <w:trPr>
          <w:gridAfter w:val="1"/>
          <w:wAfter w:w="110" w:type="dxa"/>
          <w:trHeight w:val="22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Витамины. Их роль в обмене веществ.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331C06" w:rsidTr="00B23CEB">
        <w:trPr>
          <w:gridAfter w:val="1"/>
          <w:wAfter w:w="110" w:type="dxa"/>
          <w:trHeight w:val="617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1C06" w:rsidRDefault="00331C06" w:rsidP="00B23CEB">
            <w:pPr>
              <w:pStyle w:val="a6"/>
            </w:pPr>
          </w:p>
          <w:p w:rsidR="00331C06" w:rsidRPr="00A5186E" w:rsidRDefault="00A5186E" w:rsidP="00A5186E">
            <w:pPr>
              <w:jc w:val="center"/>
              <w:rPr>
                <w:b/>
              </w:rPr>
            </w:pPr>
            <w:r>
              <w:rPr>
                <w:b/>
              </w:rPr>
              <w:t>12.Выделение (2 ч)</w:t>
            </w:r>
          </w:p>
        </w:tc>
      </w:tr>
      <w:tr w:rsidR="00D65F1B" w:rsidTr="007F0C95">
        <w:trPr>
          <w:gridAfter w:val="1"/>
          <w:wAfter w:w="110" w:type="dxa"/>
          <w:trHeight w:val="3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BB2121">
            <w: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331C06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Pr="00E51780" w:rsidRDefault="00D65F1B" w:rsidP="00331C06">
            <w:r>
              <w:t>Конечные продукты обмена веществ. Органы выделения. Почки, их строение и функции.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1B" w:rsidRDefault="00D65F1B" w:rsidP="00331C06"/>
          <w:p w:rsidR="00D65F1B" w:rsidRDefault="00D65F1B" w:rsidP="00331C06"/>
          <w:p w:rsidR="00D65F1B" w:rsidRDefault="00D65F1B" w:rsidP="00331C06">
            <w:r>
              <w:rPr>
                <w:lang w:val="en-US"/>
              </w:rPr>
              <w:t>10</w:t>
            </w:r>
            <w:r>
              <w:t>.03.-1</w:t>
            </w:r>
            <w:r>
              <w:rPr>
                <w:lang w:val="en-US"/>
              </w:rPr>
              <w:t>6</w:t>
            </w:r>
            <w:r>
              <w:t>.03.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1B" w:rsidRDefault="00D65F1B" w:rsidP="00331C06"/>
        </w:tc>
      </w:tr>
      <w:tr w:rsidR="00D65F1B" w:rsidTr="007F0C95">
        <w:trPr>
          <w:gridAfter w:val="1"/>
          <w:wAfter w:w="110" w:type="dxa"/>
          <w:trHeight w:val="6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BB2121">
            <w: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B23CEB">
            <w:pPr>
              <w:spacing w:after="200" w:line="276" w:lineRule="auto"/>
            </w:pPr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B23CEB">
            <w:pPr>
              <w:spacing w:after="200" w:line="276" w:lineRule="auto"/>
            </w:pPr>
            <w:r>
              <w:t>Болезни органов выделения, их предупреждение.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08255C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1B" w:rsidRDefault="00D65F1B" w:rsidP="00331C06"/>
        </w:tc>
      </w:tr>
      <w:tr w:rsidR="00E51780" w:rsidTr="0026099E">
        <w:trPr>
          <w:gridAfter w:val="1"/>
          <w:wAfter w:w="110" w:type="dxa"/>
          <w:trHeight w:val="28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1780" w:rsidRPr="00E51780" w:rsidRDefault="00E51780" w:rsidP="00A5186E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51780">
              <w:rPr>
                <w:rFonts w:ascii="Times New Roman" w:hAnsi="Times New Roman" w:cs="Times New Roman"/>
                <w:b/>
                <w:sz w:val="24"/>
              </w:rPr>
              <w:t>Покровы тела (3 ч)</w:t>
            </w:r>
          </w:p>
        </w:tc>
      </w:tr>
      <w:tr w:rsidR="00D65F1B" w:rsidTr="007F7EF1">
        <w:trPr>
          <w:gridAfter w:val="1"/>
          <w:wAfter w:w="110" w:type="dxa"/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BB2121">
            <w:r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Pr="00E51780" w:rsidRDefault="00D65F1B" w:rsidP="00E51780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331C06">
            <w:r>
              <w:t>Строение и функции кожи.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1B" w:rsidRDefault="00D65F1B" w:rsidP="0008255C">
            <w:pPr>
              <w:pStyle w:val="a6"/>
            </w:pPr>
          </w:p>
          <w:p w:rsidR="00D65F1B" w:rsidRDefault="00D65F1B" w:rsidP="0008255C">
            <w:pPr>
              <w:pStyle w:val="a6"/>
            </w:pPr>
            <w:r>
              <w:t>1</w:t>
            </w:r>
            <w:r>
              <w:rPr>
                <w:lang w:val="en-US"/>
              </w:rPr>
              <w:t>7</w:t>
            </w:r>
            <w:r>
              <w:t>.03.-2</w:t>
            </w:r>
            <w:r>
              <w:rPr>
                <w:lang w:val="en-US"/>
              </w:rPr>
              <w:t>0</w:t>
            </w:r>
            <w:r>
              <w:t>.03.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1B" w:rsidRDefault="00D65F1B" w:rsidP="00331C06"/>
        </w:tc>
      </w:tr>
      <w:tr w:rsidR="00D65F1B" w:rsidTr="007F7EF1">
        <w:trPr>
          <w:gridAfter w:val="1"/>
          <w:wAfter w:w="110" w:type="dxa"/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BB2121">
            <w:r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331C06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331C06">
            <w:r>
              <w:t>Роль кожи в терморегуляции организма.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1B" w:rsidRDefault="00D65F1B" w:rsidP="00331C0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1B" w:rsidRDefault="00D65F1B" w:rsidP="00331C06"/>
        </w:tc>
      </w:tr>
      <w:tr w:rsidR="00A5186E" w:rsidTr="00A5186E">
        <w:trPr>
          <w:gridAfter w:val="1"/>
          <w:wAfter w:w="110" w:type="dxa"/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E" w:rsidRDefault="0026099E" w:rsidP="00BB2121">
            <w: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E" w:rsidRDefault="0026099E" w:rsidP="00331C06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E" w:rsidRDefault="0026099E" w:rsidP="00331C06">
            <w:r>
              <w:t>Закаливание организма. Гигиена одежды и обуви.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E" w:rsidRDefault="00022A84" w:rsidP="00331C06">
            <w:r>
              <w:rPr>
                <w:sz w:val="24"/>
                <w:lang w:val="en-US"/>
              </w:rPr>
              <w:t>31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.-0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99E" w:rsidRDefault="0026099E" w:rsidP="00331C06"/>
        </w:tc>
      </w:tr>
      <w:tr w:rsidR="00E51780" w:rsidTr="0026099E">
        <w:trPr>
          <w:gridAfter w:val="1"/>
          <w:wAfter w:w="110" w:type="dxa"/>
          <w:trHeight w:val="240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1780" w:rsidRPr="00E51780" w:rsidRDefault="00E51780" w:rsidP="00A5186E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51780">
              <w:rPr>
                <w:rFonts w:ascii="Times New Roman" w:hAnsi="Times New Roman" w:cs="Times New Roman"/>
                <w:b/>
                <w:sz w:val="24"/>
              </w:rPr>
              <w:t>Размножение и развитие (3 ч)</w:t>
            </w:r>
          </w:p>
        </w:tc>
      </w:tr>
      <w:tr w:rsidR="00A5186E" w:rsidTr="00A5186E">
        <w:trPr>
          <w:gridAfter w:val="1"/>
          <w:wAfter w:w="110" w:type="dxa"/>
          <w:trHeight w:val="19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54.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Система органов размножения, строение и гигиена. Оплодотворение.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022A84" w:rsidP="00BB2121">
            <w:r>
              <w:rPr>
                <w:sz w:val="24"/>
                <w:lang w:val="en-US"/>
              </w:rPr>
              <w:t>31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.-0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</w:tr>
      <w:tr w:rsidR="00D65F1B" w:rsidTr="001A65CB">
        <w:trPr>
          <w:gridAfter w:val="1"/>
          <w:wAfter w:w="110" w:type="dxa"/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Внутриутробное развитие организма. Роды. Лактация.</w:t>
            </w:r>
          </w:p>
          <w:p w:rsidR="00D65F1B" w:rsidRDefault="00D65F1B" w:rsidP="00BB2121"/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0</w:t>
            </w:r>
            <w:r>
              <w:rPr>
                <w:lang w:val="en-US"/>
              </w:rPr>
              <w:t>7</w:t>
            </w:r>
            <w:r>
              <w:t>.04.-1</w:t>
            </w:r>
            <w:r>
              <w:rPr>
                <w:lang w:val="en-US"/>
              </w:rPr>
              <w:t>3</w:t>
            </w:r>
            <w:r>
              <w:t>.04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1A65CB">
        <w:trPr>
          <w:gridAfter w:val="1"/>
          <w:wAfter w:w="110" w:type="dxa"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Развитие человека. Возрастные процессы.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D65F1B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244320" w:rsidTr="0026099E">
        <w:trPr>
          <w:gridAfter w:val="1"/>
          <w:wAfter w:w="110" w:type="dxa"/>
          <w:trHeight w:val="31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44320" w:rsidRPr="00244320" w:rsidRDefault="00244320" w:rsidP="00A5186E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44320">
              <w:rPr>
                <w:rFonts w:ascii="Times New Roman" w:hAnsi="Times New Roman" w:cs="Times New Roman"/>
                <w:b/>
                <w:sz w:val="24"/>
              </w:rPr>
              <w:lastRenderedPageBreak/>
              <w:t>Высшая нервная деятельность (5 ч)</w:t>
            </w:r>
          </w:p>
        </w:tc>
      </w:tr>
      <w:tr w:rsidR="00D65F1B" w:rsidTr="00D459AB">
        <w:trPr>
          <w:gridAfter w:val="1"/>
          <w:wAfter w:w="110" w:type="dxa"/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Поведение человека. Рефлекс – основа нервной деятельности, его виды, роль в приспособлении к условиям жизни.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1</w:t>
            </w:r>
            <w:r>
              <w:rPr>
                <w:lang w:val="en-US"/>
              </w:rPr>
              <w:t>4</w:t>
            </w:r>
            <w:r>
              <w:t>.04.-2</w:t>
            </w:r>
            <w:r>
              <w:rPr>
                <w:lang w:val="en-US"/>
              </w:rPr>
              <w:t>0</w:t>
            </w:r>
            <w:r>
              <w:t>.04.</w:t>
            </w:r>
          </w:p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D459AB">
        <w:trPr>
          <w:gridAfter w:val="1"/>
          <w:wAfter w:w="110" w:type="dxa"/>
          <w:trHeight w:val="22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10AD" w:rsidRDefault="00D65F1B" w:rsidP="00BB2121">
            <w:r>
              <w:t>Торможение, его виды и значение.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E103B9">
        <w:trPr>
          <w:gridAfter w:val="1"/>
          <w:wAfter w:w="110" w:type="dxa"/>
          <w:trHeight w:val="2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59.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Биологические ритмы. Сон, его значение и гигиена.</w:t>
            </w:r>
          </w:p>
          <w:p w:rsidR="00FE10AD" w:rsidRDefault="00FE10AD" w:rsidP="00BB2121"/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2</w:t>
            </w:r>
            <w:r>
              <w:rPr>
                <w:lang w:val="en-US"/>
              </w:rPr>
              <w:t>1</w:t>
            </w:r>
            <w:r>
              <w:t>.04.-2</w:t>
            </w:r>
            <w:r>
              <w:rPr>
                <w:lang w:val="en-US"/>
              </w:rPr>
              <w:t>7</w:t>
            </w:r>
            <w:r>
              <w:t>.04.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E103B9">
        <w:trPr>
          <w:gridAfter w:val="1"/>
          <w:wAfter w:w="110" w:type="dxa"/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60.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Особенности высшей нервной деятельности человека. Сознание и мышление. Речь. Познавательные процессы и интеллект.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A5186E" w:rsidTr="00A5186E">
        <w:trPr>
          <w:gridAfter w:val="1"/>
          <w:wAfter w:w="110" w:type="dxa"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61.</w:t>
            </w:r>
          </w:p>
          <w:p w:rsidR="0026099E" w:rsidRDefault="0026099E" w:rsidP="00BB212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C26" w:rsidRDefault="0026099E" w:rsidP="00BB2121">
            <w:r>
              <w:t>Типы нервной деятельности. Гигиена умственного труда.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022A84" w:rsidP="00BB2121"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.04.-0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.05.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</w:tr>
      <w:tr w:rsidR="008D4C94" w:rsidTr="0026099E">
        <w:trPr>
          <w:gridAfter w:val="1"/>
          <w:wAfter w:w="110" w:type="dxa"/>
          <w:trHeight w:val="25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4C94" w:rsidRPr="008D4C94" w:rsidRDefault="0077172B" w:rsidP="00A5186E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Человек и его здоровье (6</w:t>
            </w:r>
            <w:r w:rsidR="008D4C94" w:rsidRPr="008D4C94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</w:p>
        </w:tc>
      </w:tr>
      <w:tr w:rsidR="00A5186E" w:rsidTr="00A5186E">
        <w:trPr>
          <w:gridAfter w:val="1"/>
          <w:wAfter w:w="110" w:type="dxa"/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62.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B97" w:rsidRPr="00D65F1B" w:rsidRDefault="0026099E" w:rsidP="00824358">
            <w:pPr>
              <w:rPr>
                <w:b/>
              </w:rPr>
            </w:pPr>
            <w:r>
              <w:t>Здоровье и влияющие на него факторы.</w:t>
            </w:r>
            <w:r w:rsidR="00BE30B7" w:rsidRPr="007A528B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022A84" w:rsidP="00022A84">
            <w:r>
              <w:rPr>
                <w:sz w:val="24"/>
              </w:rPr>
              <w:t xml:space="preserve"> 2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.04.-0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.05.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</w:tr>
      <w:tr w:rsidR="00D65F1B" w:rsidTr="00156F6A">
        <w:trPr>
          <w:gridAfter w:val="1"/>
          <w:wAfter w:w="110" w:type="dxa"/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63.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 xml:space="preserve">Оказание первой доврачебной помощи при кровотечении, отравлении угарным газом, спасении утопающего, травмах, ожогах, обморожении. </w:t>
            </w:r>
            <w:proofErr w:type="spellStart"/>
            <w:r w:rsidRPr="007A528B">
              <w:rPr>
                <w:b/>
              </w:rPr>
              <w:t>П.р.№</w:t>
            </w:r>
            <w:proofErr w:type="spellEnd"/>
            <w:r>
              <w:rPr>
                <w:b/>
              </w:rPr>
              <w:t xml:space="preserve"> 5</w:t>
            </w:r>
            <w:r>
              <w:t xml:space="preserve"> «Изучение приемов остановки капиллярного, артериального и венозного кровотечений».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0</w:t>
            </w:r>
            <w:r>
              <w:rPr>
                <w:lang w:val="en-US"/>
              </w:rPr>
              <w:t>5</w:t>
            </w:r>
            <w:r>
              <w:t>.05.-1</w:t>
            </w:r>
            <w:r>
              <w:rPr>
                <w:lang w:val="en-US"/>
              </w:rPr>
              <w:t>1</w:t>
            </w:r>
            <w:r>
              <w:t>.05.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156F6A">
        <w:trPr>
          <w:gridAfter w:val="1"/>
          <w:wAfter w:w="110" w:type="dxa"/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64.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Укрепление здоровья: двигательная активность, закаливание.  Факторы риска: стрессы, гиподинамия, переутомление.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C66698">
        <w:trPr>
          <w:gridAfter w:val="1"/>
          <w:wAfter w:w="110" w:type="dxa"/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65.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910ADC">
            <w:r>
              <w:t>Вредные привычки, их влияние на здоровье человека.</w:t>
            </w:r>
          </w:p>
          <w:p w:rsidR="00FE10AD" w:rsidRDefault="00FE10AD" w:rsidP="00910ADC"/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</w:p>
          <w:p w:rsidR="00D65F1B" w:rsidRDefault="00D65F1B" w:rsidP="00022A84">
            <w:pPr>
              <w:pStyle w:val="a6"/>
            </w:pPr>
            <w:r>
              <w:t>1</w:t>
            </w:r>
            <w:r>
              <w:rPr>
                <w:lang w:val="en-US"/>
              </w:rPr>
              <w:t>2</w:t>
            </w:r>
            <w:r>
              <w:t>.05.-1</w:t>
            </w:r>
            <w:r>
              <w:rPr>
                <w:lang w:val="en-US"/>
              </w:rPr>
              <w:t>8</w:t>
            </w:r>
            <w:r>
              <w:t>.05.</w:t>
            </w:r>
          </w:p>
          <w:p w:rsidR="00D65F1B" w:rsidRDefault="00D65F1B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D65F1B" w:rsidTr="00C66698">
        <w:trPr>
          <w:gridAfter w:val="1"/>
          <w:wAfter w:w="110" w:type="dxa"/>
          <w:trHeight w:val="69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Pr="00542A4B" w:rsidRDefault="00D65F1B" w:rsidP="00BB2121">
            <w:r>
              <w:t>66.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>
            <w: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Pr="00824358" w:rsidRDefault="00D65F1B" w:rsidP="00824358">
            <w:pPr>
              <w:shd w:val="clear" w:color="auto" w:fill="FFFFFF"/>
              <w:ind w:right="14"/>
              <w:rPr>
                <w:sz w:val="24"/>
              </w:rPr>
            </w:pPr>
            <w:r>
              <w:rPr>
                <w:sz w:val="24"/>
              </w:rPr>
              <w:t xml:space="preserve">Человек и окружающая среда. </w:t>
            </w:r>
            <w:r w:rsidRPr="00824358">
              <w:rPr>
                <w:b/>
                <w:sz w:val="24"/>
              </w:rPr>
              <w:t>П.р. №6</w:t>
            </w:r>
            <w:r>
              <w:rPr>
                <w:sz w:val="24"/>
              </w:rPr>
              <w:t xml:space="preserve"> «Анализ и оценка влияния факторов окружающей среды, факторов риска на здоровье»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F1B" w:rsidRDefault="00D65F1B" w:rsidP="00022A84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F1B" w:rsidRDefault="00D65F1B" w:rsidP="00BB2121"/>
        </w:tc>
      </w:tr>
      <w:tr w:rsidR="00A5186E" w:rsidTr="00070C26">
        <w:trPr>
          <w:gridAfter w:val="1"/>
          <w:wAfter w:w="110" w:type="dxa"/>
          <w:trHeight w:val="54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67.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>
            <w: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C26" w:rsidRDefault="0077172B" w:rsidP="00910ADC">
            <w:r>
              <w:t>Повторение темы «Человек и его здоровье»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022A84" w:rsidP="00BB2121"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.05.-2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.05.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</w:tr>
      <w:tr w:rsidR="00A5186E" w:rsidTr="00A5186E">
        <w:trPr>
          <w:gridAfter w:val="1"/>
          <w:wAfter w:w="110" w:type="dxa"/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Pr="008571A4" w:rsidRDefault="0026099E" w:rsidP="00BB2121">
            <w:r>
              <w:t>68</w:t>
            </w:r>
            <w:r w:rsidRPr="008571A4">
              <w:t>-70</w:t>
            </w:r>
          </w:p>
          <w:p w:rsidR="0026099E" w:rsidRDefault="0026099E" w:rsidP="00BB2121">
            <w:r>
              <w:t>резервное</w:t>
            </w:r>
          </w:p>
          <w:p w:rsidR="00B30B97" w:rsidRDefault="0026099E" w:rsidP="00BB2121">
            <w:r>
              <w:t>время</w:t>
            </w:r>
          </w:p>
          <w:p w:rsidR="00FE10AD" w:rsidRPr="00633E97" w:rsidRDefault="00FE10AD" w:rsidP="00BB212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  <w:p w:rsidR="00A5186E" w:rsidRDefault="00A5186E" w:rsidP="00BB2121"/>
          <w:p w:rsidR="00A5186E" w:rsidRDefault="00A5186E" w:rsidP="00BB2121"/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77172B" w:rsidP="00BB2121">
            <w:r>
              <w:t>Повторение и обобщение курса «Биология. 8 класс»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022A84" w:rsidP="00BB2121">
            <w:r>
              <w:t>2</w:t>
            </w:r>
            <w:r>
              <w:rPr>
                <w:lang w:val="en-US"/>
              </w:rPr>
              <w:t>6</w:t>
            </w:r>
            <w:r>
              <w:t>.05.-</w:t>
            </w:r>
            <w:r>
              <w:rPr>
                <w:lang w:val="en-US"/>
              </w:rPr>
              <w:t>31</w:t>
            </w:r>
            <w:r>
              <w:t>.05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</w:tr>
      <w:tr w:rsidR="00A5186E" w:rsidTr="00A5186E">
        <w:trPr>
          <w:gridAfter w:val="1"/>
          <w:wAfter w:w="110" w:type="dxa"/>
          <w:trHeight w:val="240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A5186E" w:rsidRPr="008571A4" w:rsidRDefault="00A5186E" w:rsidP="00BB2121">
            <w:r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5186E" w:rsidRDefault="00A5186E" w:rsidP="00BB2121">
            <w:r>
              <w:t>часов</w:t>
            </w:r>
          </w:p>
          <w:p w:rsidR="00A5186E" w:rsidRDefault="00A5186E" w:rsidP="00BB2121"/>
          <w:p w:rsidR="00A5186E" w:rsidRDefault="00A5186E" w:rsidP="00BB2121"/>
          <w:p w:rsidR="00A5186E" w:rsidRDefault="00A5186E" w:rsidP="00BB2121"/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86E" w:rsidRDefault="00A5186E" w:rsidP="00070C26">
            <w:pPr>
              <w:jc w:val="center"/>
            </w:pPr>
            <w:r>
              <w:t>В том числе</w:t>
            </w:r>
          </w:p>
        </w:tc>
      </w:tr>
      <w:tr w:rsidR="00070C26" w:rsidTr="00070C26">
        <w:trPr>
          <w:gridAfter w:val="1"/>
          <w:wAfter w:w="110" w:type="dxa"/>
          <w:trHeight w:val="716"/>
        </w:trPr>
        <w:tc>
          <w:tcPr>
            <w:tcW w:w="1384" w:type="dxa"/>
            <w:vMerge/>
            <w:tcBorders>
              <w:top w:val="single" w:sz="4" w:space="0" w:color="auto"/>
            </w:tcBorders>
          </w:tcPr>
          <w:p w:rsidR="00070C26" w:rsidRDefault="00070C26" w:rsidP="00BB2121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70C26" w:rsidRDefault="00070C26" w:rsidP="00BB2121"/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</w:tcPr>
          <w:p w:rsidR="00070C26" w:rsidRDefault="00070C26" w:rsidP="00070C26">
            <w:pPr>
              <w:jc w:val="center"/>
            </w:pPr>
            <w:r>
              <w:t>Уроков повторения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26" w:rsidRDefault="00070C26" w:rsidP="00070C26">
            <w:pPr>
              <w:spacing w:after="200" w:line="276" w:lineRule="auto"/>
              <w:jc w:val="center"/>
            </w:pPr>
            <w:r>
              <w:t>Контрольных работ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:rsidR="00070C26" w:rsidRDefault="00070C26" w:rsidP="00070C26">
            <w:pPr>
              <w:spacing w:after="200" w:line="276" w:lineRule="auto"/>
            </w:pPr>
            <w:r>
              <w:t>Практических (лабораторных) работ</w:t>
            </w:r>
          </w:p>
        </w:tc>
      </w:tr>
      <w:tr w:rsidR="00A5186E" w:rsidTr="00070C26">
        <w:trPr>
          <w:gridAfter w:val="1"/>
          <w:wAfter w:w="110" w:type="dxa"/>
          <w:trHeight w:val="63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Pr="008571A4" w:rsidRDefault="00A5186E" w:rsidP="00BB2121">
            <w:r>
              <w:lastRenderedPageBreak/>
              <w:t xml:space="preserve">по программе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  <w:p w:rsidR="0026099E" w:rsidRDefault="0026099E" w:rsidP="00070C26">
            <w:pPr>
              <w:jc w:val="center"/>
            </w:pPr>
            <w:r>
              <w:t>70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7" w:rsidRDefault="00B30B97" w:rsidP="00B30B97">
            <w:pPr>
              <w:jc w:val="center"/>
            </w:pPr>
          </w:p>
          <w:p w:rsidR="00B30B97" w:rsidRDefault="00B30B97" w:rsidP="00B30B97">
            <w:pPr>
              <w:jc w:val="center"/>
            </w:pPr>
            <w:r>
              <w:t>5</w:t>
            </w:r>
          </w:p>
          <w:p w:rsidR="0026099E" w:rsidRDefault="0026099E" w:rsidP="002E57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99E" w:rsidRDefault="0026099E" w:rsidP="00B30B97"/>
          <w:p w:rsidR="00B30B97" w:rsidRDefault="00B30B97" w:rsidP="00B30B97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B30B97" w:rsidP="00774692">
            <w:pPr>
              <w:jc w:val="center"/>
            </w:pPr>
            <w:r>
              <w:t>П.р. -6</w:t>
            </w:r>
          </w:p>
          <w:p w:rsidR="00B30B97" w:rsidRDefault="00774692" w:rsidP="00774692">
            <w:pPr>
              <w:jc w:val="center"/>
            </w:pPr>
            <w:r>
              <w:rPr>
                <w:lang w:val="en-US"/>
              </w:rPr>
              <w:t xml:space="preserve">  </w:t>
            </w:r>
            <w:r w:rsidR="00B30B97">
              <w:t>Л.р. - 10</w:t>
            </w:r>
          </w:p>
        </w:tc>
      </w:tr>
      <w:tr w:rsidR="00A5186E" w:rsidTr="00A5186E">
        <w:trPr>
          <w:gridAfter w:val="1"/>
          <w:wAfter w:w="110" w:type="dxa"/>
          <w:trHeight w:val="36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Pr="00FC28F0" w:rsidRDefault="00A5186E" w:rsidP="00BB2121">
            <w:r>
              <w:t xml:space="preserve">выполнено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99E" w:rsidRDefault="0026099E" w:rsidP="00BB2121"/>
        </w:tc>
      </w:tr>
      <w:tr w:rsidR="00304353" w:rsidTr="0026099E">
        <w:trPr>
          <w:trHeight w:val="543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0BFB" w:rsidRDefault="00A30BFB" w:rsidP="00BB2121"/>
          <w:p w:rsidR="00304353" w:rsidRDefault="00304353" w:rsidP="00BB2121"/>
          <w:p w:rsidR="00A30BFB" w:rsidRDefault="00A30BFB" w:rsidP="00BB2121"/>
          <w:p w:rsidR="00BD27FD" w:rsidRPr="00BD27FD" w:rsidRDefault="00BD27FD" w:rsidP="00BB2121"/>
          <w:p w:rsidR="00BD27FD" w:rsidRPr="00BA3CBE" w:rsidRDefault="00BD27FD" w:rsidP="00BB2121"/>
          <w:p w:rsidR="00D94999" w:rsidRDefault="00D94999" w:rsidP="00D94999">
            <w:pPr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94999" w:rsidRDefault="00D94999" w:rsidP="00D94999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D94999" w:rsidRDefault="00D94999" w:rsidP="00D94999">
            <w:pPr>
              <w:rPr>
                <w:sz w:val="24"/>
              </w:rPr>
            </w:pPr>
            <w:r>
              <w:rPr>
                <w:sz w:val="24"/>
              </w:rPr>
              <w:t>___________ /</w:t>
            </w:r>
            <w:proofErr w:type="spellStart"/>
            <w:r>
              <w:rPr>
                <w:sz w:val="24"/>
              </w:rPr>
              <w:t>Еремеева</w:t>
            </w:r>
            <w:proofErr w:type="spellEnd"/>
            <w:r>
              <w:rPr>
                <w:sz w:val="24"/>
              </w:rPr>
              <w:t xml:space="preserve"> Е.А./</w:t>
            </w:r>
          </w:p>
          <w:p w:rsidR="00D94999" w:rsidRDefault="00D94999" w:rsidP="00D94999">
            <w:pPr>
              <w:rPr>
                <w:sz w:val="24"/>
              </w:rPr>
            </w:pPr>
            <w:r>
              <w:rPr>
                <w:sz w:val="24"/>
              </w:rPr>
              <w:t>«_____» _____________2013 г.</w:t>
            </w:r>
          </w:p>
          <w:p w:rsidR="00D94999" w:rsidRDefault="00D94999" w:rsidP="00D94999">
            <w:pPr>
              <w:rPr>
                <w:sz w:val="24"/>
              </w:rPr>
            </w:pPr>
          </w:p>
          <w:p w:rsidR="00D94999" w:rsidRPr="00BD27FD" w:rsidRDefault="00D94999" w:rsidP="00D94999">
            <w:pPr>
              <w:rPr>
                <w:sz w:val="24"/>
              </w:rPr>
            </w:pPr>
          </w:p>
          <w:p w:rsidR="00BD27FD" w:rsidRPr="00BA3CBE" w:rsidRDefault="00BD27FD" w:rsidP="00D94999">
            <w:pPr>
              <w:rPr>
                <w:sz w:val="24"/>
              </w:rPr>
            </w:pPr>
          </w:p>
          <w:p w:rsidR="00BD27FD" w:rsidRPr="00BA3CBE" w:rsidRDefault="00BD27FD" w:rsidP="00D94999">
            <w:pPr>
              <w:rPr>
                <w:sz w:val="24"/>
              </w:rPr>
            </w:pPr>
          </w:p>
          <w:p w:rsidR="00D94999" w:rsidRDefault="00D94999" w:rsidP="00D94999">
            <w:pPr>
              <w:rPr>
                <w:sz w:val="24"/>
              </w:rPr>
            </w:pPr>
          </w:p>
          <w:p w:rsidR="00D94999" w:rsidRDefault="00D94999" w:rsidP="00D94999">
            <w:pPr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94999" w:rsidRDefault="00BD27FD" w:rsidP="00D94999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D94999">
              <w:rPr>
                <w:sz w:val="24"/>
              </w:rPr>
              <w:t>а заседании РМО</w:t>
            </w:r>
          </w:p>
          <w:p w:rsidR="00D94999" w:rsidRDefault="00D94999" w:rsidP="00D94999">
            <w:pPr>
              <w:rPr>
                <w:sz w:val="24"/>
              </w:rPr>
            </w:pPr>
            <w:r>
              <w:rPr>
                <w:sz w:val="24"/>
              </w:rPr>
              <w:t>протокол №____ от «___» ___________2013 г.</w:t>
            </w:r>
          </w:p>
          <w:p w:rsidR="00D94999" w:rsidRDefault="00D94999" w:rsidP="00D94999">
            <w:pPr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</w:p>
          <w:p w:rsidR="00D94999" w:rsidRDefault="00D94999" w:rsidP="00D94999">
            <w:pPr>
              <w:rPr>
                <w:sz w:val="24"/>
              </w:rPr>
            </w:pPr>
            <w:r>
              <w:rPr>
                <w:sz w:val="24"/>
              </w:rPr>
              <w:t>______________ /Киселева Л.Э./</w:t>
            </w:r>
          </w:p>
          <w:p w:rsidR="00D94999" w:rsidRDefault="00D94999" w:rsidP="00D94999"/>
          <w:p w:rsidR="005F106D" w:rsidRDefault="005F106D" w:rsidP="00BB2121"/>
          <w:p w:rsidR="005F106D" w:rsidRDefault="005F106D" w:rsidP="00BB2121"/>
          <w:p w:rsidR="005F106D" w:rsidRDefault="005F106D" w:rsidP="00BB2121"/>
          <w:p w:rsidR="005F106D" w:rsidRDefault="005F106D" w:rsidP="00BB2121"/>
          <w:p w:rsidR="005F106D" w:rsidRDefault="005F106D" w:rsidP="00BB2121"/>
          <w:p w:rsidR="005F106D" w:rsidRDefault="005F106D" w:rsidP="00BB2121"/>
          <w:p w:rsidR="005F106D" w:rsidRDefault="005F106D" w:rsidP="00BB2121"/>
          <w:p w:rsidR="005F106D" w:rsidRDefault="005F106D" w:rsidP="00BB2121"/>
          <w:p w:rsidR="005F106D" w:rsidRDefault="005F106D" w:rsidP="00BB2121"/>
          <w:p w:rsidR="00BE30B7" w:rsidRDefault="00BE30B7" w:rsidP="00BB2121"/>
          <w:p w:rsidR="00BE30B7" w:rsidRDefault="00BE30B7" w:rsidP="00BB2121"/>
          <w:p w:rsidR="005F106D" w:rsidRPr="00D94999" w:rsidRDefault="005F106D" w:rsidP="00BB2121"/>
          <w:p w:rsidR="005F106D" w:rsidRDefault="005F106D" w:rsidP="00BB2121"/>
          <w:p w:rsidR="005F106D" w:rsidRPr="00D94999" w:rsidRDefault="005F106D" w:rsidP="00BB2121"/>
        </w:tc>
      </w:tr>
    </w:tbl>
    <w:p w:rsidR="00505683" w:rsidRDefault="00631851" w:rsidP="00CF7B6B">
      <w:pPr>
        <w:jc w:val="center"/>
      </w:pPr>
      <w:r w:rsidRPr="00505683">
        <w:t xml:space="preserve"> </w:t>
      </w:r>
    </w:p>
    <w:sectPr w:rsidR="00505683" w:rsidSect="008F156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5C" w:rsidRPr="00331C06" w:rsidRDefault="0008255C" w:rsidP="00331C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08255C" w:rsidRPr="00331C06" w:rsidRDefault="0008255C" w:rsidP="00331C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0032"/>
      <w:docPartObj>
        <w:docPartGallery w:val="Page Numbers (Bottom of Page)"/>
        <w:docPartUnique/>
      </w:docPartObj>
    </w:sdtPr>
    <w:sdtContent>
      <w:p w:rsidR="0008255C" w:rsidRDefault="002B4DB5">
        <w:pPr>
          <w:pStyle w:val="ab"/>
          <w:jc w:val="right"/>
        </w:pPr>
        <w:fldSimple w:instr=" PAGE   \* MERGEFORMAT ">
          <w:r w:rsidR="00BA3CBE">
            <w:rPr>
              <w:noProof/>
            </w:rPr>
            <w:t>20</w:t>
          </w:r>
        </w:fldSimple>
      </w:p>
    </w:sdtContent>
  </w:sdt>
  <w:p w:rsidR="0008255C" w:rsidRDefault="000825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5C" w:rsidRPr="00331C06" w:rsidRDefault="0008255C" w:rsidP="00331C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08255C" w:rsidRPr="00331C06" w:rsidRDefault="0008255C" w:rsidP="00331C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E4F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812AF0"/>
    <w:multiLevelType w:val="hybridMultilevel"/>
    <w:tmpl w:val="C1268B16"/>
    <w:lvl w:ilvl="0" w:tplc="046873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9D624D"/>
    <w:multiLevelType w:val="hybridMultilevel"/>
    <w:tmpl w:val="D79C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A1E3B"/>
    <w:multiLevelType w:val="hybridMultilevel"/>
    <w:tmpl w:val="3E443A2E"/>
    <w:lvl w:ilvl="0" w:tplc="E3E8FB3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2A72FD"/>
    <w:multiLevelType w:val="hybridMultilevel"/>
    <w:tmpl w:val="E4DA1C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A0310"/>
    <w:multiLevelType w:val="hybridMultilevel"/>
    <w:tmpl w:val="4F500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13FFB"/>
    <w:multiLevelType w:val="hybridMultilevel"/>
    <w:tmpl w:val="5470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11B52"/>
    <w:multiLevelType w:val="hybridMultilevel"/>
    <w:tmpl w:val="7F04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477B7"/>
    <w:multiLevelType w:val="singleLevel"/>
    <w:tmpl w:val="A74EECD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eastAsia="Times New Roman" w:hAnsi="Times New Roman" w:cs="Times New Roman"/>
      </w:rPr>
    </w:lvl>
  </w:abstractNum>
  <w:abstractNum w:abstractNumId="18">
    <w:nsid w:val="33EC1750"/>
    <w:multiLevelType w:val="singleLevel"/>
    <w:tmpl w:val="6288574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eastAsia="Times New Roman" w:hAnsi="Times New Roman" w:cs="Times New Roman"/>
      </w:rPr>
    </w:lvl>
  </w:abstractNum>
  <w:abstractNum w:abstractNumId="19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BF600F3"/>
    <w:multiLevelType w:val="hybridMultilevel"/>
    <w:tmpl w:val="F026793C"/>
    <w:lvl w:ilvl="0" w:tplc="75D2718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1">
    <w:nsid w:val="47D924EB"/>
    <w:multiLevelType w:val="hybridMultilevel"/>
    <w:tmpl w:val="7946F58C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910B11"/>
    <w:multiLevelType w:val="hybridMultilevel"/>
    <w:tmpl w:val="F5240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46F91"/>
    <w:multiLevelType w:val="hybridMultilevel"/>
    <w:tmpl w:val="DEB2056C"/>
    <w:lvl w:ilvl="0" w:tplc="A8CAF38C">
      <w:start w:val="1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137360"/>
    <w:multiLevelType w:val="hybridMultilevel"/>
    <w:tmpl w:val="5EFECE06"/>
    <w:lvl w:ilvl="0" w:tplc="63AE8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602F2E4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74C3A"/>
    <w:multiLevelType w:val="hybridMultilevel"/>
    <w:tmpl w:val="E9420716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6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6">
    <w:abstractNumId w:val="21"/>
  </w:num>
  <w:num w:numId="7">
    <w:abstractNumId w:val="1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5"/>
  </w:num>
  <w:num w:numId="13">
    <w:abstractNumId w:val="8"/>
  </w:num>
  <w:num w:numId="14">
    <w:abstractNumId w:val="24"/>
  </w:num>
  <w:num w:numId="15">
    <w:abstractNumId w:val="13"/>
  </w:num>
  <w:num w:numId="16">
    <w:abstractNumId w:val="10"/>
  </w:num>
  <w:num w:numId="17">
    <w:abstractNumId w:val="16"/>
  </w:num>
  <w:num w:numId="18">
    <w:abstractNumId w:val="9"/>
  </w:num>
  <w:num w:numId="19">
    <w:abstractNumId w:val="11"/>
  </w:num>
  <w:num w:numId="20">
    <w:abstractNumId w:val="2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23"/>
  </w:num>
  <w:num w:numId="29">
    <w:abstractNumId w:val="1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8AA"/>
    <w:rsid w:val="00022A84"/>
    <w:rsid w:val="00057CDD"/>
    <w:rsid w:val="00070C26"/>
    <w:rsid w:val="000746C0"/>
    <w:rsid w:val="000807EE"/>
    <w:rsid w:val="0008255C"/>
    <w:rsid w:val="00082D25"/>
    <w:rsid w:val="000A4BD6"/>
    <w:rsid w:val="000B1966"/>
    <w:rsid w:val="000D2C1A"/>
    <w:rsid w:val="000F774B"/>
    <w:rsid w:val="00101AA9"/>
    <w:rsid w:val="00140D12"/>
    <w:rsid w:val="00153261"/>
    <w:rsid w:val="00153D3B"/>
    <w:rsid w:val="00171F33"/>
    <w:rsid w:val="001A5D0F"/>
    <w:rsid w:val="001B2467"/>
    <w:rsid w:val="001F17D6"/>
    <w:rsid w:val="00205D05"/>
    <w:rsid w:val="00244320"/>
    <w:rsid w:val="00247F66"/>
    <w:rsid w:val="0026099E"/>
    <w:rsid w:val="002B4DB5"/>
    <w:rsid w:val="002E578A"/>
    <w:rsid w:val="002F5F0C"/>
    <w:rsid w:val="00304353"/>
    <w:rsid w:val="00324C25"/>
    <w:rsid w:val="00331C06"/>
    <w:rsid w:val="0034798B"/>
    <w:rsid w:val="00362A80"/>
    <w:rsid w:val="00370193"/>
    <w:rsid w:val="0038020D"/>
    <w:rsid w:val="0038054B"/>
    <w:rsid w:val="003818AA"/>
    <w:rsid w:val="003A6402"/>
    <w:rsid w:val="00412512"/>
    <w:rsid w:val="00461998"/>
    <w:rsid w:val="00462390"/>
    <w:rsid w:val="00477B1F"/>
    <w:rsid w:val="00486BD9"/>
    <w:rsid w:val="004B57D5"/>
    <w:rsid w:val="004C23A3"/>
    <w:rsid w:val="004C3DAE"/>
    <w:rsid w:val="004C4C10"/>
    <w:rsid w:val="00505683"/>
    <w:rsid w:val="00510CA6"/>
    <w:rsid w:val="00516098"/>
    <w:rsid w:val="0053115B"/>
    <w:rsid w:val="00537067"/>
    <w:rsid w:val="00542A4B"/>
    <w:rsid w:val="00546ED1"/>
    <w:rsid w:val="00550F14"/>
    <w:rsid w:val="00557119"/>
    <w:rsid w:val="0058481B"/>
    <w:rsid w:val="00587031"/>
    <w:rsid w:val="0059335B"/>
    <w:rsid w:val="005A3B2C"/>
    <w:rsid w:val="005A48EF"/>
    <w:rsid w:val="005B1154"/>
    <w:rsid w:val="005B50C4"/>
    <w:rsid w:val="005C6721"/>
    <w:rsid w:val="005C6D6B"/>
    <w:rsid w:val="005F106D"/>
    <w:rsid w:val="00630C04"/>
    <w:rsid w:val="00631851"/>
    <w:rsid w:val="006338DB"/>
    <w:rsid w:val="00633E97"/>
    <w:rsid w:val="00654E71"/>
    <w:rsid w:val="006556E0"/>
    <w:rsid w:val="00680DD0"/>
    <w:rsid w:val="006B34A4"/>
    <w:rsid w:val="006E3D89"/>
    <w:rsid w:val="006F0A76"/>
    <w:rsid w:val="00702EA6"/>
    <w:rsid w:val="0072016D"/>
    <w:rsid w:val="0072024B"/>
    <w:rsid w:val="00752A34"/>
    <w:rsid w:val="0077172B"/>
    <w:rsid w:val="00774692"/>
    <w:rsid w:val="007929D4"/>
    <w:rsid w:val="007A528B"/>
    <w:rsid w:val="007A5708"/>
    <w:rsid w:val="0080592F"/>
    <w:rsid w:val="00806410"/>
    <w:rsid w:val="00811B12"/>
    <w:rsid w:val="00824358"/>
    <w:rsid w:val="00855EE2"/>
    <w:rsid w:val="008571A4"/>
    <w:rsid w:val="008A3EC9"/>
    <w:rsid w:val="008D4C94"/>
    <w:rsid w:val="008F1568"/>
    <w:rsid w:val="00910ADC"/>
    <w:rsid w:val="00910BDF"/>
    <w:rsid w:val="009376E9"/>
    <w:rsid w:val="0096707C"/>
    <w:rsid w:val="00970073"/>
    <w:rsid w:val="00980BDF"/>
    <w:rsid w:val="009935B5"/>
    <w:rsid w:val="009B2F8F"/>
    <w:rsid w:val="009C6249"/>
    <w:rsid w:val="00A30BFB"/>
    <w:rsid w:val="00A4763E"/>
    <w:rsid w:val="00A5186E"/>
    <w:rsid w:val="00A572E6"/>
    <w:rsid w:val="00A63A2F"/>
    <w:rsid w:val="00A8114A"/>
    <w:rsid w:val="00A93902"/>
    <w:rsid w:val="00AB5DA6"/>
    <w:rsid w:val="00AE3D85"/>
    <w:rsid w:val="00AF49CD"/>
    <w:rsid w:val="00B1237F"/>
    <w:rsid w:val="00B23CEB"/>
    <w:rsid w:val="00B24124"/>
    <w:rsid w:val="00B30B97"/>
    <w:rsid w:val="00B348E0"/>
    <w:rsid w:val="00B42C3A"/>
    <w:rsid w:val="00B54AF6"/>
    <w:rsid w:val="00BA066C"/>
    <w:rsid w:val="00BA3CBE"/>
    <w:rsid w:val="00BB1BF5"/>
    <w:rsid w:val="00BB2121"/>
    <w:rsid w:val="00BB38FC"/>
    <w:rsid w:val="00BD27FD"/>
    <w:rsid w:val="00BD3E2D"/>
    <w:rsid w:val="00BD7726"/>
    <w:rsid w:val="00BD78F7"/>
    <w:rsid w:val="00BE30B7"/>
    <w:rsid w:val="00C02B9E"/>
    <w:rsid w:val="00C136F2"/>
    <w:rsid w:val="00C147EB"/>
    <w:rsid w:val="00C92EB6"/>
    <w:rsid w:val="00C9484D"/>
    <w:rsid w:val="00CC6F88"/>
    <w:rsid w:val="00CD19A1"/>
    <w:rsid w:val="00CE5D5C"/>
    <w:rsid w:val="00CE6401"/>
    <w:rsid w:val="00CF7B6B"/>
    <w:rsid w:val="00D1574A"/>
    <w:rsid w:val="00D25311"/>
    <w:rsid w:val="00D65F1B"/>
    <w:rsid w:val="00D70189"/>
    <w:rsid w:val="00D94999"/>
    <w:rsid w:val="00DA4131"/>
    <w:rsid w:val="00DC036E"/>
    <w:rsid w:val="00DD4E28"/>
    <w:rsid w:val="00DD74FC"/>
    <w:rsid w:val="00DF1797"/>
    <w:rsid w:val="00DF2490"/>
    <w:rsid w:val="00DF2945"/>
    <w:rsid w:val="00E10B97"/>
    <w:rsid w:val="00E240BE"/>
    <w:rsid w:val="00E36F96"/>
    <w:rsid w:val="00E51780"/>
    <w:rsid w:val="00E55E68"/>
    <w:rsid w:val="00E629BF"/>
    <w:rsid w:val="00EA5C69"/>
    <w:rsid w:val="00EE6FE5"/>
    <w:rsid w:val="00EE75B9"/>
    <w:rsid w:val="00F25B6B"/>
    <w:rsid w:val="00F30997"/>
    <w:rsid w:val="00F45CD7"/>
    <w:rsid w:val="00F55DC3"/>
    <w:rsid w:val="00F87391"/>
    <w:rsid w:val="00F9011F"/>
    <w:rsid w:val="00F92F80"/>
    <w:rsid w:val="00FA6524"/>
    <w:rsid w:val="00FC28F0"/>
    <w:rsid w:val="00FD1B12"/>
    <w:rsid w:val="00FD2A67"/>
    <w:rsid w:val="00FE10AD"/>
    <w:rsid w:val="00F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18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8AA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3818AA"/>
    <w:pPr>
      <w:widowControl w:val="0"/>
      <w:autoSpaceDE w:val="0"/>
      <w:autoSpaceDN w:val="0"/>
      <w:adjustRightInd w:val="0"/>
      <w:spacing w:line="228" w:lineRule="exact"/>
      <w:ind w:firstLine="566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3818AA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3818AA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3818AA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3818AA"/>
    <w:pPr>
      <w:widowControl w:val="0"/>
      <w:autoSpaceDE w:val="0"/>
      <w:autoSpaceDN w:val="0"/>
      <w:adjustRightInd w:val="0"/>
      <w:spacing w:line="230" w:lineRule="exact"/>
      <w:ind w:firstLine="542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3818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818AA"/>
    <w:pPr>
      <w:widowControl w:val="0"/>
      <w:autoSpaceDE w:val="0"/>
      <w:autoSpaceDN w:val="0"/>
      <w:adjustRightInd w:val="0"/>
      <w:spacing w:line="231" w:lineRule="exact"/>
      <w:ind w:firstLine="552"/>
      <w:jc w:val="both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3818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3818AA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3818AA"/>
    <w:pPr>
      <w:widowControl w:val="0"/>
      <w:autoSpaceDE w:val="0"/>
      <w:autoSpaceDN w:val="0"/>
      <w:adjustRightInd w:val="0"/>
      <w:spacing w:line="221" w:lineRule="exact"/>
      <w:ind w:hanging="353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3818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3818AA"/>
    <w:pPr>
      <w:widowControl w:val="0"/>
      <w:autoSpaceDE w:val="0"/>
      <w:autoSpaceDN w:val="0"/>
      <w:adjustRightInd w:val="0"/>
      <w:spacing w:line="230" w:lineRule="exact"/>
      <w:ind w:firstLine="2628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3818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semiHidden/>
    <w:unhideWhenUsed/>
    <w:rsid w:val="003818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33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B5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B2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631851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D15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5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157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57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i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na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F5C2-72BE-4A78-B9B2-342AF490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20</Pages>
  <Words>6328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2012-08-24T06:20:00Z</cp:lastPrinted>
  <dcterms:created xsi:type="dcterms:W3CDTF">2012-07-06T17:06:00Z</dcterms:created>
  <dcterms:modified xsi:type="dcterms:W3CDTF">2013-09-02T16:44:00Z</dcterms:modified>
</cp:coreProperties>
</file>