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AD" w:rsidRDefault="006D7EAD" w:rsidP="00747777">
      <w:pPr>
        <w:jc w:val="both"/>
      </w:pPr>
    </w:p>
    <w:p w:rsidR="006D7EAD" w:rsidRDefault="006D7EAD" w:rsidP="00747777">
      <w:pPr>
        <w:jc w:val="both"/>
      </w:pPr>
    </w:p>
    <w:p w:rsidR="00CC2050" w:rsidRDefault="000513FB" w:rsidP="00747777">
      <w:pPr>
        <w:jc w:val="both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6pt;height:271.4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Социальный проект&#10;МОУДОД &quot;Жарковский Дом&#10;детского творчества&quot;"/>
          </v:shape>
        </w:pict>
      </w:r>
    </w:p>
    <w:p w:rsidR="006D7EAD" w:rsidRDefault="006D7EAD" w:rsidP="00747777">
      <w:pPr>
        <w:jc w:val="both"/>
      </w:pPr>
    </w:p>
    <w:p w:rsidR="00F426E6" w:rsidRPr="00F426E6" w:rsidRDefault="000513FB" w:rsidP="00F426E6">
      <w:pPr>
        <w:jc w:val="center"/>
        <w:rPr>
          <w:sz w:val="20"/>
          <w:szCs w:val="20"/>
        </w:rPr>
      </w:pPr>
      <w:r w:rsidRPr="000513FB">
        <w:rPr>
          <w:sz w:val="20"/>
          <w:szCs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4in;height:100.4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28pt;v-text-kern:t" trim="t" fitpath="t" string="&quot;Связь &#10;поколений&quot;"/>
          </v:shape>
        </w:pict>
      </w:r>
    </w:p>
    <w:p w:rsidR="00F426E6" w:rsidRDefault="00F426E6" w:rsidP="00CC2050">
      <w:pPr>
        <w:jc w:val="center"/>
      </w:pPr>
    </w:p>
    <w:p w:rsidR="00A33929" w:rsidRDefault="00CC2050" w:rsidP="005865FF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Инициаторы </w:t>
      </w:r>
      <w:r w:rsidR="005865FF" w:rsidRPr="005865FF">
        <w:rPr>
          <w:b/>
          <w:sz w:val="28"/>
          <w:szCs w:val="28"/>
        </w:rPr>
        <w:t>проекта:</w:t>
      </w:r>
      <w:r w:rsidR="005865FF" w:rsidRPr="005865FF">
        <w:rPr>
          <w:sz w:val="28"/>
          <w:szCs w:val="28"/>
        </w:rPr>
        <w:t xml:space="preserve"> </w:t>
      </w:r>
    </w:p>
    <w:p w:rsidR="00F426E6" w:rsidRDefault="00A33929" w:rsidP="00F426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Гренкова</w:t>
      </w:r>
      <w:proofErr w:type="spellEnd"/>
      <w:r>
        <w:rPr>
          <w:sz w:val="28"/>
          <w:szCs w:val="28"/>
        </w:rPr>
        <w:t xml:space="preserve"> Е.П.</w:t>
      </w:r>
    </w:p>
    <w:p w:rsidR="00CC2050" w:rsidRDefault="00CC2050" w:rsidP="00CC2050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поддержке Отдела образования администрации Жарковского района</w:t>
      </w:r>
    </w:p>
    <w:p w:rsidR="00CC2050" w:rsidRDefault="00CC2050" w:rsidP="00CC2050">
      <w:pPr>
        <w:pStyle w:val="a3"/>
        <w:jc w:val="center"/>
        <w:rPr>
          <w:b/>
          <w:sz w:val="28"/>
          <w:szCs w:val="28"/>
        </w:rPr>
      </w:pPr>
      <w:r w:rsidRPr="00107CFB">
        <w:rPr>
          <w:b/>
          <w:sz w:val="28"/>
          <w:szCs w:val="28"/>
        </w:rPr>
        <w:t>Территория реализации Проекта</w:t>
      </w:r>
    </w:p>
    <w:p w:rsidR="00CC2050" w:rsidRPr="00107CFB" w:rsidRDefault="00CC2050" w:rsidP="00CC2050">
      <w:pPr>
        <w:pStyle w:val="a3"/>
        <w:jc w:val="center"/>
        <w:rPr>
          <w:b/>
          <w:sz w:val="28"/>
          <w:szCs w:val="28"/>
        </w:rPr>
      </w:pPr>
    </w:p>
    <w:p w:rsidR="00CC2050" w:rsidRDefault="00CC2050" w:rsidP="00CC2050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Территория</w:t>
      </w:r>
      <w:r w:rsidRPr="00107CFB">
        <w:rPr>
          <w:sz w:val="28"/>
          <w:szCs w:val="28"/>
        </w:rPr>
        <w:t xml:space="preserve"> Жарковского района. </w:t>
      </w:r>
    </w:p>
    <w:p w:rsidR="00CC2050" w:rsidRPr="005865FF" w:rsidRDefault="00CC2050" w:rsidP="00CC2050">
      <w:pPr>
        <w:jc w:val="both"/>
        <w:rPr>
          <w:sz w:val="28"/>
          <w:szCs w:val="28"/>
        </w:rPr>
      </w:pPr>
    </w:p>
    <w:p w:rsidR="006D7EAD" w:rsidRPr="006D7EAD" w:rsidRDefault="001D6C8B" w:rsidP="001D6C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Реализация проекта октябрь </w:t>
      </w:r>
      <w:r w:rsidR="006D7EAD" w:rsidRPr="006D7EAD">
        <w:rPr>
          <w:b/>
          <w:sz w:val="32"/>
          <w:szCs w:val="32"/>
        </w:rPr>
        <w:t>2012</w:t>
      </w:r>
      <w:r w:rsidR="00B75C4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–май </w:t>
      </w:r>
      <w:r w:rsidR="00B75C4D">
        <w:rPr>
          <w:b/>
          <w:sz w:val="32"/>
          <w:szCs w:val="32"/>
        </w:rPr>
        <w:t xml:space="preserve"> </w:t>
      </w:r>
      <w:r w:rsidR="006D7EAD" w:rsidRPr="006D7EAD">
        <w:rPr>
          <w:b/>
          <w:sz w:val="32"/>
          <w:szCs w:val="32"/>
        </w:rPr>
        <w:t>2013 учебный год.</w:t>
      </w:r>
    </w:p>
    <w:p w:rsidR="001D6C8B" w:rsidRDefault="001D6C8B" w:rsidP="006D7EAD">
      <w:pPr>
        <w:jc w:val="center"/>
        <w:rPr>
          <w:b/>
          <w:sz w:val="28"/>
          <w:szCs w:val="28"/>
        </w:rPr>
      </w:pPr>
    </w:p>
    <w:p w:rsidR="001D6C8B" w:rsidRPr="00F426E6" w:rsidRDefault="006D7EAD" w:rsidP="00F426E6">
      <w:pPr>
        <w:spacing w:line="360" w:lineRule="auto"/>
        <w:jc w:val="center"/>
        <w:rPr>
          <w:b/>
          <w:sz w:val="28"/>
          <w:szCs w:val="28"/>
        </w:rPr>
      </w:pPr>
      <w:r w:rsidRPr="00F426E6">
        <w:rPr>
          <w:b/>
          <w:sz w:val="28"/>
          <w:szCs w:val="28"/>
        </w:rPr>
        <w:t>Актуальность проекта.</w:t>
      </w:r>
    </w:p>
    <w:p w:rsidR="00676F00" w:rsidRPr="00F426E6" w:rsidRDefault="002E5C29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 xml:space="preserve">На рубеже третьего тысячелетия заметно обострилась проблема взаимоотношений между поколениями: усиливается трансформация отношений между поколениями – от традиционно </w:t>
      </w:r>
      <w:r w:rsidR="006D7EAD" w:rsidRPr="00F426E6">
        <w:rPr>
          <w:sz w:val="28"/>
          <w:szCs w:val="28"/>
        </w:rPr>
        <w:t xml:space="preserve">почтительного к </w:t>
      </w:r>
      <w:proofErr w:type="gramStart"/>
      <w:r w:rsidR="006D7EAD" w:rsidRPr="00F426E6">
        <w:rPr>
          <w:sz w:val="28"/>
          <w:szCs w:val="28"/>
        </w:rPr>
        <w:t>нетрадиционному</w:t>
      </w:r>
      <w:proofErr w:type="gramEnd"/>
      <w:r w:rsidRPr="00F426E6">
        <w:rPr>
          <w:sz w:val="28"/>
          <w:szCs w:val="28"/>
        </w:rPr>
        <w:t>,</w:t>
      </w:r>
      <w:r w:rsidR="006D7EAD" w:rsidRPr="00F426E6">
        <w:rPr>
          <w:sz w:val="28"/>
          <w:szCs w:val="28"/>
        </w:rPr>
        <w:t xml:space="preserve"> осуждающему</w:t>
      </w:r>
      <w:r w:rsidRPr="00F426E6">
        <w:rPr>
          <w:sz w:val="28"/>
          <w:szCs w:val="28"/>
        </w:rPr>
        <w:t>, порицающему, отвергающему, не характерного для российского менталитета</w:t>
      </w:r>
      <w:r w:rsidR="00747777" w:rsidRPr="00F426E6">
        <w:rPr>
          <w:sz w:val="28"/>
          <w:szCs w:val="28"/>
        </w:rPr>
        <w:t xml:space="preserve">. В лучшем случае речь идет </w:t>
      </w:r>
      <w:proofErr w:type="gramStart"/>
      <w:r w:rsidR="00747777" w:rsidRPr="00F426E6">
        <w:rPr>
          <w:sz w:val="28"/>
          <w:szCs w:val="28"/>
        </w:rPr>
        <w:t>об</w:t>
      </w:r>
      <w:proofErr w:type="gramEnd"/>
      <w:r w:rsidR="00747777" w:rsidRPr="00F426E6">
        <w:rPr>
          <w:sz w:val="28"/>
          <w:szCs w:val="28"/>
        </w:rPr>
        <w:t xml:space="preserve"> безразличном отношении  на бытовом уровне.</w:t>
      </w:r>
      <w:r w:rsidR="00D53BCE" w:rsidRPr="00F426E6">
        <w:rPr>
          <w:sz w:val="28"/>
          <w:szCs w:val="28"/>
        </w:rPr>
        <w:t xml:space="preserve"> В таких условиях пожилые люди оказываются лишенными сочувствия, сопереживания и помощи со стороны младших членов общества. Произошедшая ломка многовековой традиции российского общества оказывается болезненной не только для пожилых людей</w:t>
      </w:r>
      <w:r w:rsidR="00075A95" w:rsidRPr="00F426E6">
        <w:rPr>
          <w:sz w:val="28"/>
          <w:szCs w:val="28"/>
        </w:rPr>
        <w:t>, но и для всех членов общества, особенно молодого поколения. Перемены в России, полностью отвергающие опыт предыдущих поколений, ведут к конфликту и разрыву между поколениями</w:t>
      </w:r>
      <w:r w:rsidR="00AA78EC" w:rsidRPr="00F426E6">
        <w:rPr>
          <w:sz w:val="28"/>
          <w:szCs w:val="28"/>
        </w:rPr>
        <w:t>.</w:t>
      </w:r>
      <w:r w:rsidR="002E16E8" w:rsidRPr="00F426E6">
        <w:rPr>
          <w:sz w:val="28"/>
          <w:szCs w:val="28"/>
        </w:rPr>
        <w:t xml:space="preserve"> </w:t>
      </w:r>
    </w:p>
    <w:p w:rsidR="005865FF" w:rsidRPr="00F426E6" w:rsidRDefault="005865FF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>Между тем, отношение общества к старика</w:t>
      </w:r>
      <w:proofErr w:type="gramStart"/>
      <w:r w:rsidRPr="00F426E6">
        <w:rPr>
          <w:sz w:val="28"/>
          <w:szCs w:val="28"/>
        </w:rPr>
        <w:t>м-</w:t>
      </w:r>
      <w:proofErr w:type="gramEnd"/>
      <w:r w:rsidRPr="00F426E6">
        <w:rPr>
          <w:sz w:val="28"/>
          <w:szCs w:val="28"/>
        </w:rPr>
        <w:t xml:space="preserve"> показатель его цивилизованности. На обществе лежит ответственность за социальное, физическое, материальное состояние его пожилых членов. Поэтому, именно этой категории</w:t>
      </w:r>
      <w:r w:rsidR="00ED0F51" w:rsidRPr="00F426E6">
        <w:rPr>
          <w:sz w:val="28"/>
          <w:szCs w:val="28"/>
        </w:rPr>
        <w:t xml:space="preserve"> населения требуется особое внимание со стороны государства.</w:t>
      </w:r>
    </w:p>
    <w:p w:rsidR="001D6C8B" w:rsidRDefault="00ED0F51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>Нельзя забывать, что пожилые граждане выступают хранителями нравственных ценностей, традиций многонациональной российской культуры. Что особенно важно в во</w:t>
      </w:r>
      <w:r w:rsidR="008766E9" w:rsidRPr="00F426E6">
        <w:rPr>
          <w:sz w:val="28"/>
          <w:szCs w:val="28"/>
        </w:rPr>
        <w:t>спитании детей</w:t>
      </w:r>
      <w:r w:rsidRPr="00F426E6">
        <w:rPr>
          <w:sz w:val="28"/>
          <w:szCs w:val="28"/>
        </w:rPr>
        <w:t xml:space="preserve"> и снижения разрыва между поколениями.</w:t>
      </w:r>
    </w:p>
    <w:p w:rsidR="00F426E6" w:rsidRDefault="00F426E6" w:rsidP="00F426E6">
      <w:pPr>
        <w:spacing w:line="360" w:lineRule="auto"/>
        <w:jc w:val="both"/>
        <w:rPr>
          <w:sz w:val="28"/>
          <w:szCs w:val="28"/>
        </w:rPr>
      </w:pPr>
    </w:p>
    <w:p w:rsidR="00F426E6" w:rsidRPr="00F426E6" w:rsidRDefault="00F426E6" w:rsidP="00F426E6">
      <w:pPr>
        <w:spacing w:line="360" w:lineRule="auto"/>
        <w:jc w:val="both"/>
        <w:rPr>
          <w:sz w:val="28"/>
          <w:szCs w:val="28"/>
        </w:rPr>
      </w:pPr>
    </w:p>
    <w:p w:rsidR="001D6C8B" w:rsidRPr="00F426E6" w:rsidRDefault="005F2622" w:rsidP="00F426E6">
      <w:pPr>
        <w:spacing w:line="360" w:lineRule="auto"/>
        <w:jc w:val="center"/>
        <w:rPr>
          <w:b/>
          <w:sz w:val="28"/>
          <w:szCs w:val="28"/>
        </w:rPr>
      </w:pPr>
      <w:r w:rsidRPr="00F426E6">
        <w:rPr>
          <w:b/>
          <w:sz w:val="28"/>
          <w:szCs w:val="28"/>
        </w:rPr>
        <w:lastRenderedPageBreak/>
        <w:t>Вид социального проекта «Связь поколений» воспитанников, реализуемого в МОУДОД «Жарковский Дом детского творчества»:</w:t>
      </w:r>
    </w:p>
    <w:p w:rsidR="005F2622" w:rsidRPr="00F426E6" w:rsidRDefault="005F2622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 xml:space="preserve">•  Прикладной (результат выполнения  проекта может быть непосредственно использован в практике); </w:t>
      </w:r>
    </w:p>
    <w:p w:rsidR="005F2622" w:rsidRPr="00F426E6" w:rsidRDefault="005F2622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 xml:space="preserve">•  Информационный (предназначен для работы с информацией о каком-либо объекте, явлении, событии; предполагает анализ и обобщение </w:t>
      </w:r>
      <w:proofErr w:type="gramStart"/>
      <w:r w:rsidRPr="00F426E6">
        <w:rPr>
          <w:sz w:val="28"/>
          <w:szCs w:val="28"/>
        </w:rPr>
        <w:t>информации</w:t>
      </w:r>
      <w:proofErr w:type="gramEnd"/>
      <w:r w:rsidRPr="00F426E6">
        <w:rPr>
          <w:sz w:val="28"/>
          <w:szCs w:val="28"/>
        </w:rPr>
        <w:t xml:space="preserve"> и представление для широкой аудитории); </w:t>
      </w:r>
    </w:p>
    <w:p w:rsidR="005F2622" w:rsidRPr="00F426E6" w:rsidRDefault="005F2622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>•  Ролевой и игрово</w:t>
      </w:r>
      <w:proofErr w:type="gramStart"/>
      <w:r w:rsidRPr="00F426E6">
        <w:rPr>
          <w:sz w:val="28"/>
          <w:szCs w:val="28"/>
        </w:rPr>
        <w:t>й(</w:t>
      </w:r>
      <w:proofErr w:type="gramEnd"/>
      <w:r w:rsidRPr="00F426E6">
        <w:rPr>
          <w:sz w:val="28"/>
          <w:szCs w:val="28"/>
        </w:rPr>
        <w:t xml:space="preserve">участники принимают на себя определенные социальные роли, обусловленные содержанием проекта, определяют поведение в игровой ситуации); </w:t>
      </w:r>
    </w:p>
    <w:p w:rsidR="001D6C8B" w:rsidRPr="00F426E6" w:rsidRDefault="002E16E8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 xml:space="preserve">• </w:t>
      </w:r>
      <w:r w:rsidR="005F2622" w:rsidRPr="00F426E6">
        <w:rPr>
          <w:sz w:val="28"/>
          <w:szCs w:val="28"/>
        </w:rPr>
        <w:t xml:space="preserve">Исследовательский (результат связан с решением творческой исследовательской задачи с заранее неизвестным решением, предполагает наличие основных этапов, характерных для научного исследования: гипотеза, задача и др.). </w:t>
      </w:r>
    </w:p>
    <w:p w:rsidR="00756C28" w:rsidRPr="00F426E6" w:rsidRDefault="005F2622" w:rsidP="00F426E6">
      <w:pPr>
        <w:spacing w:line="360" w:lineRule="auto"/>
        <w:jc w:val="center"/>
        <w:rPr>
          <w:b/>
          <w:sz w:val="28"/>
          <w:szCs w:val="28"/>
        </w:rPr>
      </w:pPr>
      <w:r w:rsidRPr="00F426E6">
        <w:rPr>
          <w:b/>
          <w:sz w:val="28"/>
          <w:szCs w:val="28"/>
        </w:rPr>
        <w:t>Цель социального проекта:</w:t>
      </w:r>
    </w:p>
    <w:p w:rsidR="005F2622" w:rsidRPr="00F426E6" w:rsidRDefault="005F2622" w:rsidP="00F426E6">
      <w:pPr>
        <w:pStyle w:val="a3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F426E6">
        <w:rPr>
          <w:sz w:val="28"/>
          <w:szCs w:val="28"/>
        </w:rPr>
        <w:t>привлечение внимания воспитанников к актуальным социальным проблемам местного сообщества;</w:t>
      </w:r>
    </w:p>
    <w:p w:rsidR="001D6C8B" w:rsidRPr="00F426E6" w:rsidRDefault="005F2622" w:rsidP="00F426E6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>включение старшеклассников в реальную практическую деятельность по разрешению одной из этих проблем силами самих учащихся.</w:t>
      </w:r>
    </w:p>
    <w:p w:rsidR="00756C28" w:rsidRPr="00F426E6" w:rsidRDefault="00756C28" w:rsidP="00F426E6">
      <w:pPr>
        <w:pStyle w:val="a3"/>
        <w:spacing w:line="360" w:lineRule="auto"/>
        <w:jc w:val="both"/>
        <w:rPr>
          <w:sz w:val="28"/>
          <w:szCs w:val="28"/>
        </w:rPr>
      </w:pPr>
    </w:p>
    <w:p w:rsidR="00756C28" w:rsidRPr="00F426E6" w:rsidRDefault="005F2622" w:rsidP="00F426E6">
      <w:pPr>
        <w:spacing w:line="360" w:lineRule="auto"/>
        <w:jc w:val="center"/>
        <w:rPr>
          <w:b/>
          <w:sz w:val="28"/>
          <w:szCs w:val="28"/>
        </w:rPr>
      </w:pPr>
      <w:r w:rsidRPr="00F426E6">
        <w:rPr>
          <w:b/>
          <w:sz w:val="28"/>
          <w:szCs w:val="28"/>
        </w:rPr>
        <w:t>Основные з</w:t>
      </w:r>
      <w:r w:rsidR="008E0C19" w:rsidRPr="00F426E6">
        <w:rPr>
          <w:b/>
          <w:sz w:val="28"/>
          <w:szCs w:val="28"/>
        </w:rPr>
        <w:t>адачи социального проекта</w:t>
      </w:r>
      <w:r w:rsidRPr="00F426E6">
        <w:rPr>
          <w:b/>
          <w:sz w:val="28"/>
          <w:szCs w:val="28"/>
        </w:rPr>
        <w:t>:</w:t>
      </w:r>
    </w:p>
    <w:p w:rsidR="00F426E6" w:rsidRPr="00F426E6" w:rsidRDefault="00F426E6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 xml:space="preserve">1. Изучение прошлого и настоящего Тверской области, Жарковского района, обычаев, традиций и духовной культуры. </w:t>
      </w:r>
    </w:p>
    <w:p w:rsidR="00F426E6" w:rsidRPr="00F426E6" w:rsidRDefault="00F426E6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 xml:space="preserve">2. Воспитание патриотизма у учащихся через краеведческие знания о родном крае. </w:t>
      </w:r>
    </w:p>
    <w:p w:rsidR="00F426E6" w:rsidRPr="00F426E6" w:rsidRDefault="00F426E6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lastRenderedPageBreak/>
        <w:t xml:space="preserve">3. Формирование и сохранение семейных ценностей и традиций. </w:t>
      </w:r>
    </w:p>
    <w:p w:rsidR="00F426E6" w:rsidRPr="00F426E6" w:rsidRDefault="00F426E6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 xml:space="preserve">4. Активизация краеведческой поисковой деятельности учащихся. </w:t>
      </w:r>
    </w:p>
    <w:p w:rsidR="00F426E6" w:rsidRPr="00F426E6" w:rsidRDefault="00F426E6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 xml:space="preserve">5. Выработка умений по ведению посильной исследовательской работы в области краеведения. </w:t>
      </w:r>
    </w:p>
    <w:p w:rsidR="00F426E6" w:rsidRPr="00F426E6" w:rsidRDefault="00F426E6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 xml:space="preserve">6. Формирование у школьников навыков информационной культуры. </w:t>
      </w:r>
    </w:p>
    <w:p w:rsidR="00F426E6" w:rsidRPr="00F426E6" w:rsidRDefault="00F426E6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 xml:space="preserve">7. Использование Интернет и информационных технологий в изучении краеведения. </w:t>
      </w:r>
    </w:p>
    <w:p w:rsidR="00756C28" w:rsidRPr="00F426E6" w:rsidRDefault="00F426E6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>8. Формирование социально-личностных компетенций: навыки «разумного социального» поведения в сообществе, совершенствование полезных социальных навыков и умений (планирование предстоящей деятельности, расчет необходимых ресурсов, анализ результатов и окончательных итогов и т.п.), социальная мобильность и т.д.;</w:t>
      </w:r>
    </w:p>
    <w:p w:rsidR="00756C28" w:rsidRPr="00F426E6" w:rsidRDefault="006D7EAD" w:rsidP="00F426E6">
      <w:pPr>
        <w:spacing w:line="360" w:lineRule="auto"/>
        <w:jc w:val="center"/>
        <w:rPr>
          <w:b/>
          <w:sz w:val="28"/>
          <w:szCs w:val="28"/>
        </w:rPr>
      </w:pPr>
      <w:r w:rsidRPr="00F426E6">
        <w:rPr>
          <w:b/>
          <w:sz w:val="28"/>
          <w:szCs w:val="28"/>
        </w:rPr>
        <w:t>Объекты деятельности  социального проекта:</w:t>
      </w:r>
    </w:p>
    <w:p w:rsidR="006D7EAD" w:rsidRPr="00F426E6" w:rsidRDefault="006D7EAD" w:rsidP="00F426E6">
      <w:pPr>
        <w:spacing w:line="360" w:lineRule="auto"/>
        <w:rPr>
          <w:sz w:val="28"/>
          <w:szCs w:val="28"/>
        </w:rPr>
      </w:pPr>
      <w:r w:rsidRPr="00F426E6">
        <w:rPr>
          <w:sz w:val="28"/>
          <w:szCs w:val="28"/>
        </w:rPr>
        <w:t xml:space="preserve">• социальные явления; </w:t>
      </w:r>
    </w:p>
    <w:p w:rsidR="006D7EAD" w:rsidRPr="00F426E6" w:rsidRDefault="002B5A5B" w:rsidP="00F426E6">
      <w:pPr>
        <w:spacing w:line="360" w:lineRule="auto"/>
        <w:rPr>
          <w:sz w:val="28"/>
          <w:szCs w:val="28"/>
        </w:rPr>
      </w:pPr>
      <w:r w:rsidRPr="00F426E6">
        <w:rPr>
          <w:sz w:val="28"/>
          <w:szCs w:val="28"/>
        </w:rPr>
        <w:t>• социальные отношения</w:t>
      </w:r>
      <w:r w:rsidR="006D7EAD" w:rsidRPr="00F426E6">
        <w:rPr>
          <w:sz w:val="28"/>
          <w:szCs w:val="28"/>
        </w:rPr>
        <w:t xml:space="preserve">; </w:t>
      </w:r>
    </w:p>
    <w:p w:rsidR="006D7EAD" w:rsidRPr="00F426E6" w:rsidRDefault="006D7EAD" w:rsidP="00F426E6">
      <w:pPr>
        <w:spacing w:line="360" w:lineRule="auto"/>
        <w:rPr>
          <w:sz w:val="28"/>
          <w:szCs w:val="28"/>
        </w:rPr>
      </w:pPr>
      <w:r w:rsidRPr="00F426E6">
        <w:rPr>
          <w:sz w:val="28"/>
          <w:szCs w:val="28"/>
        </w:rPr>
        <w:t xml:space="preserve">• социальные институты; </w:t>
      </w:r>
    </w:p>
    <w:p w:rsidR="00756C28" w:rsidRPr="00F426E6" w:rsidRDefault="006D7EAD" w:rsidP="00F426E6">
      <w:pPr>
        <w:spacing w:line="360" w:lineRule="auto"/>
        <w:rPr>
          <w:sz w:val="28"/>
          <w:szCs w:val="28"/>
        </w:rPr>
      </w:pPr>
      <w:r w:rsidRPr="00F426E6">
        <w:rPr>
          <w:sz w:val="28"/>
          <w:szCs w:val="28"/>
        </w:rPr>
        <w:t>• социальная среда.</w:t>
      </w:r>
    </w:p>
    <w:p w:rsidR="00756C28" w:rsidRPr="00F426E6" w:rsidRDefault="00CC2050" w:rsidP="00F426E6">
      <w:pPr>
        <w:spacing w:line="360" w:lineRule="auto"/>
        <w:jc w:val="center"/>
        <w:rPr>
          <w:b/>
          <w:sz w:val="28"/>
          <w:szCs w:val="28"/>
        </w:rPr>
      </w:pPr>
      <w:r w:rsidRPr="00F426E6">
        <w:rPr>
          <w:b/>
          <w:sz w:val="28"/>
          <w:szCs w:val="28"/>
        </w:rPr>
        <w:t xml:space="preserve">Субъекты </w:t>
      </w:r>
      <w:r w:rsidR="006D7EAD" w:rsidRPr="00F426E6">
        <w:rPr>
          <w:b/>
          <w:sz w:val="28"/>
          <w:szCs w:val="28"/>
        </w:rPr>
        <w:t>социального проекта:</w:t>
      </w:r>
    </w:p>
    <w:p w:rsidR="001D6C8B" w:rsidRPr="00F426E6" w:rsidRDefault="001D6C8B" w:rsidP="00F426E6">
      <w:pPr>
        <w:spacing w:line="360" w:lineRule="auto"/>
        <w:rPr>
          <w:sz w:val="28"/>
          <w:szCs w:val="28"/>
        </w:rPr>
      </w:pPr>
      <w:r w:rsidRPr="00F426E6">
        <w:rPr>
          <w:sz w:val="28"/>
          <w:szCs w:val="28"/>
        </w:rPr>
        <w:t>Обучающиеся Дома детского творчества, методисты, педагоги дополнительного образования Дома детского творчества, специалисты учреждений по совместной деятельности</w:t>
      </w:r>
      <w:r w:rsidR="006D7EAD" w:rsidRPr="00F426E6">
        <w:rPr>
          <w:sz w:val="28"/>
          <w:szCs w:val="28"/>
        </w:rPr>
        <w:t xml:space="preserve">, вовлеченные в проектирование. </w:t>
      </w:r>
    </w:p>
    <w:p w:rsidR="00756C28" w:rsidRDefault="00756C28" w:rsidP="00F426E6">
      <w:pPr>
        <w:spacing w:line="360" w:lineRule="auto"/>
        <w:rPr>
          <w:sz w:val="28"/>
          <w:szCs w:val="28"/>
        </w:rPr>
      </w:pPr>
    </w:p>
    <w:p w:rsidR="00337315" w:rsidRPr="00F426E6" w:rsidRDefault="00337315" w:rsidP="00F426E6">
      <w:pPr>
        <w:spacing w:line="360" w:lineRule="auto"/>
        <w:rPr>
          <w:sz w:val="28"/>
          <w:szCs w:val="28"/>
        </w:rPr>
      </w:pPr>
    </w:p>
    <w:p w:rsidR="00756C28" w:rsidRPr="00F426E6" w:rsidRDefault="005F2622" w:rsidP="00337315">
      <w:pPr>
        <w:spacing w:line="360" w:lineRule="auto"/>
        <w:jc w:val="center"/>
        <w:rPr>
          <w:b/>
          <w:sz w:val="28"/>
          <w:szCs w:val="28"/>
        </w:rPr>
      </w:pPr>
      <w:r w:rsidRPr="00F426E6">
        <w:rPr>
          <w:b/>
          <w:sz w:val="28"/>
          <w:szCs w:val="28"/>
        </w:rPr>
        <w:lastRenderedPageBreak/>
        <w:t xml:space="preserve">Деятельность учащегося при  реализации социального </w:t>
      </w:r>
      <w:r w:rsidR="009B2349" w:rsidRPr="00F426E6">
        <w:rPr>
          <w:b/>
          <w:sz w:val="28"/>
          <w:szCs w:val="28"/>
        </w:rPr>
        <w:t xml:space="preserve"> </w:t>
      </w:r>
      <w:r w:rsidRPr="00F426E6">
        <w:rPr>
          <w:b/>
          <w:sz w:val="28"/>
          <w:szCs w:val="28"/>
        </w:rPr>
        <w:t>проекта</w:t>
      </w:r>
      <w:r w:rsidR="009B2349" w:rsidRPr="00F426E6">
        <w:rPr>
          <w:b/>
          <w:sz w:val="28"/>
          <w:szCs w:val="28"/>
        </w:rPr>
        <w:t>:</w:t>
      </w:r>
    </w:p>
    <w:p w:rsidR="009B2349" w:rsidRPr="00F426E6" w:rsidRDefault="009B2349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 xml:space="preserve">•  социально </w:t>
      </w:r>
      <w:proofErr w:type="gramStart"/>
      <w:r w:rsidRPr="00F426E6">
        <w:rPr>
          <w:sz w:val="28"/>
          <w:szCs w:val="28"/>
        </w:rPr>
        <w:t>значимая</w:t>
      </w:r>
      <w:proofErr w:type="gramEnd"/>
      <w:r w:rsidRPr="00F426E6">
        <w:rPr>
          <w:sz w:val="28"/>
          <w:szCs w:val="28"/>
        </w:rPr>
        <w:t xml:space="preserve">, имеющая социальный эффект; </w:t>
      </w:r>
    </w:p>
    <w:p w:rsidR="009B2349" w:rsidRPr="00F426E6" w:rsidRDefault="009B2349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 xml:space="preserve">•  </w:t>
      </w:r>
      <w:proofErr w:type="gramStart"/>
      <w:r w:rsidRPr="00F426E6">
        <w:rPr>
          <w:sz w:val="28"/>
          <w:szCs w:val="28"/>
        </w:rPr>
        <w:t>результатом</w:t>
      </w:r>
      <w:proofErr w:type="gramEnd"/>
      <w:r w:rsidRPr="00F426E6">
        <w:rPr>
          <w:sz w:val="28"/>
          <w:szCs w:val="28"/>
        </w:rPr>
        <w:t xml:space="preserve"> которой является создание реального (но не обязательно вещественного) «продукта», имеющего для подростка практическое значение и принципиально, качественно нового в его личном опыте; </w:t>
      </w:r>
    </w:p>
    <w:p w:rsidR="009B2349" w:rsidRPr="00F426E6" w:rsidRDefault="009B2349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 xml:space="preserve">•  в ходе которой подросток вступает в конструктивное взаимодействие с миром, </w:t>
      </w:r>
      <w:proofErr w:type="gramStart"/>
      <w:r w:rsidRPr="00F426E6">
        <w:rPr>
          <w:sz w:val="28"/>
          <w:szCs w:val="28"/>
        </w:rPr>
        <w:t>со</w:t>
      </w:r>
      <w:proofErr w:type="gramEnd"/>
      <w:r w:rsidRPr="00F426E6">
        <w:rPr>
          <w:sz w:val="28"/>
          <w:szCs w:val="28"/>
        </w:rPr>
        <w:t xml:space="preserve"> взрослой культурой, с социумом; </w:t>
      </w:r>
    </w:p>
    <w:p w:rsidR="001D6C8B" w:rsidRPr="00F426E6" w:rsidRDefault="009B2349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 xml:space="preserve">•  через </w:t>
      </w:r>
      <w:proofErr w:type="gramStart"/>
      <w:r w:rsidRPr="00F426E6">
        <w:rPr>
          <w:sz w:val="28"/>
          <w:szCs w:val="28"/>
        </w:rPr>
        <w:t>которую</w:t>
      </w:r>
      <w:proofErr w:type="gramEnd"/>
      <w:r w:rsidRPr="00F426E6">
        <w:rPr>
          <w:sz w:val="28"/>
          <w:szCs w:val="28"/>
        </w:rPr>
        <w:t xml:space="preserve"> формируются социальные навыки подростка. </w:t>
      </w:r>
    </w:p>
    <w:p w:rsidR="00756C28" w:rsidRPr="00F426E6" w:rsidRDefault="00756C28" w:rsidP="00F426E6">
      <w:pPr>
        <w:spacing w:line="360" w:lineRule="auto"/>
        <w:jc w:val="both"/>
        <w:rPr>
          <w:sz w:val="28"/>
          <w:szCs w:val="28"/>
        </w:rPr>
      </w:pPr>
    </w:p>
    <w:p w:rsidR="001D6C8B" w:rsidRPr="00F426E6" w:rsidRDefault="00CC2050" w:rsidP="00F426E6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F426E6">
        <w:rPr>
          <w:b/>
          <w:sz w:val="28"/>
          <w:szCs w:val="28"/>
        </w:rPr>
        <w:t>Формат мероприятий:</w:t>
      </w:r>
    </w:p>
    <w:p w:rsidR="00756C28" w:rsidRPr="00F426E6" w:rsidRDefault="00756C28" w:rsidP="00F426E6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CC2050" w:rsidRPr="00F426E6" w:rsidRDefault="00CC2050" w:rsidP="00F426E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>Участие в семейных гостиных в библиотеке.</w:t>
      </w:r>
    </w:p>
    <w:p w:rsidR="00CC2050" w:rsidRPr="00F426E6" w:rsidRDefault="00CC2050" w:rsidP="00F426E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>Поездки с концертами на село, в учреждения соцзащиты.</w:t>
      </w:r>
    </w:p>
    <w:p w:rsidR="00CC2050" w:rsidRPr="00F426E6" w:rsidRDefault="00CC2050" w:rsidP="00F426E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>Организация мероприятий в МОУДОД «Жарковский Дом детского творчества», направленных на  привлечение внимания воспитанников к актуальным социальным проблемам местного сообщества;</w:t>
      </w:r>
    </w:p>
    <w:p w:rsidR="00CC2050" w:rsidRPr="00F426E6" w:rsidRDefault="00CC2050" w:rsidP="00F426E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>Проведение экскурсий в музее при МОУДОД «Жарковский Дом детского творчества»;</w:t>
      </w:r>
    </w:p>
    <w:p w:rsidR="00CC2050" w:rsidRPr="00F426E6" w:rsidRDefault="00CC2050" w:rsidP="00F426E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>Организация круглых столов совместно с Советом ветеранов;</w:t>
      </w:r>
    </w:p>
    <w:p w:rsidR="00CC2050" w:rsidRPr="00F426E6" w:rsidRDefault="00CC2050" w:rsidP="00F426E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>Участие в праздничных концертах при МУ «МПДК»</w:t>
      </w:r>
    </w:p>
    <w:p w:rsidR="001D6C8B" w:rsidRPr="00F426E6" w:rsidRDefault="00CC2050" w:rsidP="00F426E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>Включение старшеклассников в реальную практическую деятельность по разрешению социальных проблем местного сообщества силами самих учащихся.</w:t>
      </w:r>
    </w:p>
    <w:p w:rsidR="00756C28" w:rsidRPr="00F426E6" w:rsidRDefault="00756C28" w:rsidP="00F426E6">
      <w:pPr>
        <w:spacing w:line="360" w:lineRule="auto"/>
        <w:jc w:val="both"/>
        <w:rPr>
          <w:sz w:val="28"/>
          <w:szCs w:val="28"/>
        </w:rPr>
      </w:pPr>
    </w:p>
    <w:p w:rsidR="001D6C8B" w:rsidRPr="00F426E6" w:rsidRDefault="006D7EAD" w:rsidP="00F426E6">
      <w:pPr>
        <w:spacing w:line="360" w:lineRule="auto"/>
        <w:jc w:val="center"/>
        <w:rPr>
          <w:b/>
          <w:sz w:val="28"/>
          <w:szCs w:val="28"/>
        </w:rPr>
      </w:pPr>
      <w:r w:rsidRPr="00F426E6">
        <w:rPr>
          <w:b/>
          <w:sz w:val="28"/>
          <w:szCs w:val="28"/>
        </w:rPr>
        <w:lastRenderedPageBreak/>
        <w:t>Ожидаемые результаты.</w:t>
      </w:r>
    </w:p>
    <w:p w:rsidR="00756C28" w:rsidRPr="00F426E6" w:rsidRDefault="00756C28" w:rsidP="00F426E6">
      <w:pPr>
        <w:spacing w:line="360" w:lineRule="auto"/>
        <w:jc w:val="center"/>
        <w:rPr>
          <w:b/>
          <w:sz w:val="28"/>
          <w:szCs w:val="28"/>
        </w:rPr>
      </w:pPr>
    </w:p>
    <w:p w:rsidR="006D7EAD" w:rsidRPr="00F426E6" w:rsidRDefault="006D7EAD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 xml:space="preserve">1. Повышенная социальная активность учащихся, их готовность принять личное практическое участие в улучшении социальной ситуации в местном сообществе. </w:t>
      </w:r>
    </w:p>
    <w:p w:rsidR="006D7EAD" w:rsidRPr="00F426E6" w:rsidRDefault="006D7EAD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 xml:space="preserve">2. </w:t>
      </w:r>
      <w:r w:rsidR="008E0C19" w:rsidRPr="00F426E6">
        <w:rPr>
          <w:sz w:val="28"/>
          <w:szCs w:val="28"/>
        </w:rPr>
        <w:t xml:space="preserve">Готовность органов </w:t>
      </w:r>
      <w:r w:rsidRPr="00F426E6">
        <w:rPr>
          <w:sz w:val="28"/>
          <w:szCs w:val="28"/>
        </w:rPr>
        <w:t xml:space="preserve">управления </w:t>
      </w:r>
      <w:r w:rsidR="008E0C19" w:rsidRPr="00F426E6">
        <w:rPr>
          <w:sz w:val="28"/>
          <w:szCs w:val="28"/>
        </w:rPr>
        <w:t xml:space="preserve">Жарковского района </w:t>
      </w:r>
      <w:r w:rsidRPr="00F426E6">
        <w:rPr>
          <w:sz w:val="28"/>
          <w:szCs w:val="28"/>
        </w:rPr>
        <w:t xml:space="preserve">выслушать доводы воспитанников и принять их предложения по улучшению социальной ситуации. </w:t>
      </w:r>
    </w:p>
    <w:p w:rsidR="006D7EAD" w:rsidRPr="00F426E6" w:rsidRDefault="006D7EAD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 xml:space="preserve">3. Реальный вклад учащихся в изменение социальной ситуации в местном сообществе. </w:t>
      </w:r>
    </w:p>
    <w:p w:rsidR="006D7EAD" w:rsidRPr="00F426E6" w:rsidRDefault="006D7EAD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 xml:space="preserve">4. Положительные изменения в сознании детей и подростков, повышение уровня общей культуры воспитанников. </w:t>
      </w:r>
    </w:p>
    <w:p w:rsidR="006D7EAD" w:rsidRPr="00F426E6" w:rsidRDefault="002C0B91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>5. Наличие у членов проекта</w:t>
      </w:r>
      <w:r w:rsidR="006D7EAD" w:rsidRPr="00F426E6">
        <w:rPr>
          <w:sz w:val="28"/>
          <w:szCs w:val="28"/>
        </w:rPr>
        <w:t xml:space="preserve"> сформированных навыков коллективной работы по подготовке и реализации собственными силами реального социально полезного дела. </w:t>
      </w:r>
    </w:p>
    <w:p w:rsidR="002C0B91" w:rsidRPr="00F426E6" w:rsidRDefault="006D7EAD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 xml:space="preserve">6. Изменение общественного мнения, увеличения числа жителей, готовых лично включиться в практическую деятельность по улучшению социальной ситуации в местном сообществе. </w:t>
      </w:r>
    </w:p>
    <w:p w:rsidR="00756C28" w:rsidRPr="00412D56" w:rsidRDefault="00756C28" w:rsidP="00F426E6">
      <w:pPr>
        <w:spacing w:line="360" w:lineRule="auto"/>
        <w:jc w:val="both"/>
        <w:rPr>
          <w:sz w:val="28"/>
          <w:szCs w:val="28"/>
        </w:rPr>
      </w:pPr>
    </w:p>
    <w:p w:rsidR="00412D56" w:rsidRPr="00412D56" w:rsidRDefault="00412D56" w:rsidP="00F426E6">
      <w:pPr>
        <w:spacing w:line="360" w:lineRule="auto"/>
        <w:jc w:val="both"/>
        <w:rPr>
          <w:sz w:val="28"/>
          <w:szCs w:val="28"/>
        </w:rPr>
      </w:pPr>
    </w:p>
    <w:p w:rsidR="00412D56" w:rsidRDefault="00412D56" w:rsidP="00F426E6">
      <w:pPr>
        <w:spacing w:line="360" w:lineRule="auto"/>
        <w:jc w:val="both"/>
        <w:rPr>
          <w:sz w:val="28"/>
          <w:szCs w:val="28"/>
          <w:lang w:val="en-US"/>
        </w:rPr>
      </w:pPr>
    </w:p>
    <w:p w:rsidR="00412D56" w:rsidRDefault="00412D56" w:rsidP="00F426E6">
      <w:pPr>
        <w:spacing w:line="360" w:lineRule="auto"/>
        <w:jc w:val="both"/>
        <w:rPr>
          <w:sz w:val="28"/>
          <w:szCs w:val="28"/>
          <w:lang w:val="en-US"/>
        </w:rPr>
      </w:pPr>
    </w:p>
    <w:p w:rsidR="00412D56" w:rsidRPr="00412D56" w:rsidRDefault="00412D56" w:rsidP="00F426E6">
      <w:pPr>
        <w:spacing w:line="360" w:lineRule="auto"/>
        <w:jc w:val="both"/>
        <w:rPr>
          <w:sz w:val="28"/>
          <w:szCs w:val="28"/>
          <w:lang w:val="en-US"/>
        </w:rPr>
      </w:pPr>
    </w:p>
    <w:p w:rsidR="00FF375B" w:rsidRPr="00F426E6" w:rsidRDefault="002C0B91" w:rsidP="00F426E6">
      <w:pPr>
        <w:spacing w:line="360" w:lineRule="auto"/>
        <w:jc w:val="center"/>
        <w:rPr>
          <w:b/>
          <w:sz w:val="28"/>
          <w:szCs w:val="28"/>
        </w:rPr>
      </w:pPr>
      <w:r w:rsidRPr="00F426E6">
        <w:rPr>
          <w:b/>
          <w:sz w:val="28"/>
          <w:szCs w:val="28"/>
        </w:rPr>
        <w:lastRenderedPageBreak/>
        <w:t>Совместная деятельность</w:t>
      </w:r>
      <w:r w:rsidR="00FF375B" w:rsidRPr="00F426E6">
        <w:rPr>
          <w:b/>
          <w:sz w:val="28"/>
          <w:szCs w:val="28"/>
        </w:rPr>
        <w:t xml:space="preserve"> МОУДОД </w:t>
      </w:r>
    </w:p>
    <w:p w:rsidR="00FF375B" w:rsidRPr="00F426E6" w:rsidRDefault="00FF375B" w:rsidP="00F426E6">
      <w:pPr>
        <w:spacing w:line="360" w:lineRule="auto"/>
        <w:jc w:val="center"/>
        <w:rPr>
          <w:b/>
          <w:sz w:val="28"/>
          <w:szCs w:val="28"/>
        </w:rPr>
      </w:pPr>
      <w:r w:rsidRPr="00F426E6">
        <w:rPr>
          <w:b/>
          <w:sz w:val="28"/>
          <w:szCs w:val="28"/>
        </w:rPr>
        <w:t xml:space="preserve">«Жарковский Дом детского творчества» </w:t>
      </w:r>
    </w:p>
    <w:p w:rsidR="00761470" w:rsidRPr="00F426E6" w:rsidRDefault="00FF375B" w:rsidP="00F426E6">
      <w:pPr>
        <w:spacing w:line="360" w:lineRule="auto"/>
        <w:jc w:val="center"/>
        <w:rPr>
          <w:b/>
          <w:sz w:val="28"/>
          <w:szCs w:val="28"/>
        </w:rPr>
      </w:pPr>
      <w:r w:rsidRPr="00F426E6">
        <w:rPr>
          <w:b/>
          <w:sz w:val="28"/>
          <w:szCs w:val="28"/>
        </w:rPr>
        <w:t xml:space="preserve">с </w:t>
      </w:r>
      <w:r w:rsidR="002C0B91" w:rsidRPr="00F426E6">
        <w:rPr>
          <w:b/>
          <w:sz w:val="28"/>
          <w:szCs w:val="28"/>
        </w:rPr>
        <w:t xml:space="preserve"> учреж</w:t>
      </w:r>
      <w:r w:rsidRPr="00F426E6">
        <w:rPr>
          <w:b/>
          <w:sz w:val="28"/>
          <w:szCs w:val="28"/>
        </w:rPr>
        <w:t>дениями</w:t>
      </w:r>
      <w:r w:rsidR="002C0B91" w:rsidRPr="00F426E6">
        <w:rPr>
          <w:b/>
          <w:sz w:val="28"/>
          <w:szCs w:val="28"/>
        </w:rPr>
        <w:t xml:space="preserve"> района по реализации проекта.</w:t>
      </w:r>
    </w:p>
    <w:p w:rsidR="002C0B91" w:rsidRPr="00F426E6" w:rsidRDefault="000513FB" w:rsidP="00F426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oundrect id="_x0000_s1026" style="position:absolute;left:0;text-align:left;margin-left:142.45pt;margin-top:14.15pt;width:168.25pt;height:101.3pt;z-index:251658240" arcsize="10923f" fillcolor="red" strokecolor="#7030a0" strokeweight="3pt">
            <v:shadow on="t" type="perspective" color="#622423 [1605]" opacity=".5" offset="1pt" offset2="-1pt"/>
            <v:textbox>
              <w:txbxContent>
                <w:p w:rsidR="00CC2050" w:rsidRPr="009A6A79" w:rsidRDefault="00CC2050" w:rsidP="0007608A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  <w:r w:rsidRPr="009A6A79">
                    <w:rPr>
                      <w:b/>
                      <w:color w:val="1F497D" w:themeColor="text2"/>
                      <w:sz w:val="28"/>
                      <w:szCs w:val="28"/>
                    </w:rPr>
                    <w:t>МОУДОД «Жарковский Дом детского творчества»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ru-RU"/>
        </w:rPr>
        <w:pict>
          <v:oval id="_x0000_s1027" style="position:absolute;left:0;text-align:left;margin-left:-29.95pt;margin-top:14.15pt;width:140.1pt;height:110.85pt;z-index:251659264" fillcolor="#4f81bd [3204]" strokecolor="red" strokeweight="3pt">
            <v:shadow on="t" type="perspective" color="#243f60 [1604]" opacity=".5" offset="1pt" offset2="-1pt"/>
            <v:textbox>
              <w:txbxContent>
                <w:p w:rsidR="00CC2050" w:rsidRDefault="00CC2050" w:rsidP="0007608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C2050" w:rsidRDefault="00CC2050" w:rsidP="0007608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ТОСЗН</w:t>
                  </w:r>
                </w:p>
                <w:p w:rsidR="00CC2050" w:rsidRPr="009A6A79" w:rsidRDefault="00CC2050" w:rsidP="0007608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b/>
          <w:noProof/>
          <w:sz w:val="28"/>
          <w:szCs w:val="28"/>
          <w:lang w:eastAsia="ru-RU"/>
        </w:rPr>
        <w:pict>
          <v:oval id="_x0000_s1028" style="position:absolute;left:0;text-align:left;margin-left:328.8pt;margin-top:14.15pt;width:144.85pt;height:110.85pt;z-index:251660288" fillcolor="#e36c0a [2409]" strokecolor="#00b050">
            <v:textbox style="mso-next-textbox:#_x0000_s1028">
              <w:txbxContent>
                <w:p w:rsidR="00CC2050" w:rsidRPr="0021582D" w:rsidRDefault="0021582D" w:rsidP="002C0B9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1582D">
                    <w:rPr>
                      <w:b/>
                      <w:sz w:val="18"/>
                      <w:szCs w:val="18"/>
                    </w:rPr>
                    <w:t>Комитет  по культуре, физической культуре, спорту, молодежной политике и туризму</w:t>
                  </w:r>
                </w:p>
              </w:txbxContent>
            </v:textbox>
          </v:oval>
        </w:pict>
      </w:r>
    </w:p>
    <w:p w:rsidR="002C0B91" w:rsidRPr="00F426E6" w:rsidRDefault="002C0B91" w:rsidP="00F426E6">
      <w:pPr>
        <w:spacing w:line="360" w:lineRule="auto"/>
        <w:rPr>
          <w:b/>
          <w:sz w:val="28"/>
          <w:szCs w:val="28"/>
        </w:rPr>
      </w:pPr>
    </w:p>
    <w:p w:rsidR="002C0B91" w:rsidRPr="00F426E6" w:rsidRDefault="000513FB" w:rsidP="00F426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left:0;text-align:left;margin-left:110.15pt;margin-top:10.05pt;width:32.3pt;height:0;flip:x;z-index:25168384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85" type="#_x0000_t32" style="position:absolute;left:0;text-align:left;margin-left:310.7pt;margin-top:9.2pt;width:18.1pt;height:.85pt;flip:y;z-index:251682816" o:connectortype="straight">
            <v:stroke endarrow="block"/>
          </v:shape>
        </w:pict>
      </w:r>
    </w:p>
    <w:p w:rsidR="002C0B91" w:rsidRPr="00F426E6" w:rsidRDefault="000513FB" w:rsidP="00F426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106" type="#_x0000_t32" style="position:absolute;left:0;text-align:left;margin-left:217.7pt;margin-top:26.5pt;width:1.75pt;height:238.4pt;z-index:25169920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105" type="#_x0000_t32" style="position:absolute;left:0;text-align:left;margin-left:242.85pt;margin-top:26.5pt;width:7.8pt;height:234.05pt;z-index:251698176" o:connectortype="straight"/>
        </w:pict>
      </w:r>
    </w:p>
    <w:p w:rsidR="002C0B91" w:rsidRPr="00F426E6" w:rsidRDefault="000513FB" w:rsidP="00F426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99" type="#_x0000_t32" style="position:absolute;left:0;text-align:left;margin-left:387.7pt;margin-top:6.4pt;width:53.8pt;height:31.65pt;z-index:251695104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98" type="#_x0000_t32" style="position:absolute;left:0;text-align:left;margin-left:300.1pt;margin-top:6.4pt;width:77.2pt;height:31.65pt;flip:x;z-index:25169408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97" type="#_x0000_t32" style="position:absolute;left:0;text-align:left;margin-left:363.45pt;margin-top:6.4pt;width:18.35pt;height:178.5pt;flip:x;z-index:251693056" o:connectortype="straight">
            <v:stroke startarrow="block"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92" type="#_x0000_t32" style="position:absolute;left:0;text-align:left;margin-left:39.85pt;margin-top:6.4pt;width:39.05pt;height:45pt;z-index:251689984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88" type="#_x0000_t32" style="position:absolute;left:0;text-align:left;margin-left:14.7pt;margin-top:6.4pt;width:25.15pt;height:31.65pt;flip:x;z-index:25168588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87" type="#_x0000_t32" style="position:absolute;left:0;text-align:left;margin-left:39.85pt;margin-top:6.4pt;width:108.45pt;height:31.65pt;z-index:251684864" o:connectortype="straight">
            <v:stroke endarrow="block"/>
          </v:shape>
        </w:pict>
      </w:r>
    </w:p>
    <w:p w:rsidR="002C0B91" w:rsidRPr="00F426E6" w:rsidRDefault="000513FB" w:rsidP="00F426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oundrect id="_x0000_s1032" style="position:absolute;left:0;text-align:left;margin-left:255pt;margin-top:8.4pt;width:100.55pt;height:123.35pt;z-index:251664384" arcsize="10923f" fillcolor="#d99594 [1941]" strokecolor="#e36c0a [2409]">
            <v:textbox>
              <w:txbxContent>
                <w:p w:rsidR="00CC2050" w:rsidRDefault="00CC2050" w:rsidP="002B5A5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C2050" w:rsidRPr="002B5A5B" w:rsidRDefault="00CC2050" w:rsidP="002B5A5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B5A5B">
                    <w:rPr>
                      <w:b/>
                      <w:sz w:val="24"/>
                      <w:szCs w:val="24"/>
                    </w:rPr>
                    <w:t>МУ «МЦБ Жарковского</w:t>
                  </w:r>
                  <w:r>
                    <w:rPr>
                      <w:b/>
                      <w:sz w:val="28"/>
                      <w:szCs w:val="28"/>
                    </w:rPr>
                    <w:t xml:space="preserve"> района»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ru-RU"/>
        </w:rPr>
        <w:pict>
          <v:roundrect id="_x0000_s1033" style="position:absolute;left:0;text-align:left;margin-left:381.8pt;margin-top:8.4pt;width:91.85pt;height:123.35pt;z-index:251665408" arcsize="10923f" fillcolor="yellow" strokecolor="#f2f2f2 [3041]" strokeweight="3pt">
            <v:shadow on="t" type="perspective" color="#243f60 [1604]" opacity=".5" offset="1pt" offset2="-1pt"/>
            <v:textbox>
              <w:txbxContent>
                <w:p w:rsidR="00CC2050" w:rsidRDefault="00CC2050" w:rsidP="002B5A5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C2050" w:rsidRDefault="00CC2050" w:rsidP="002B5A5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</w:t>
                  </w:r>
                </w:p>
                <w:p w:rsidR="00CC2050" w:rsidRPr="002B5A5B" w:rsidRDefault="00CC2050" w:rsidP="002B5A5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«МПДК»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ru-RU"/>
        </w:rPr>
        <w:pict>
          <v:shape id="_x0000_s1091" type="#_x0000_t32" style="position:absolute;left:0;text-align:left;margin-left:78.05pt;margin-top:21.75pt;width:.85pt;height:127.15pt;z-index:25168896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roundrect id="_x0000_s1030" style="position:absolute;left:0;text-align:left;margin-left:-43.4pt;margin-top:8.4pt;width:111.9pt;height:126.65pt;z-index:251662336" arcsize="10923f" fillcolor="#b6dde8 [1304]" strokecolor="red">
            <v:textbox style="mso-next-textbox:#_x0000_s1030">
              <w:txbxContent>
                <w:p w:rsidR="00CC2050" w:rsidRPr="009A6A79" w:rsidRDefault="00CC2050" w:rsidP="009A6A7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A6A79">
                    <w:rPr>
                      <w:b/>
                      <w:sz w:val="28"/>
                      <w:szCs w:val="28"/>
                    </w:rPr>
                    <w:t>Г</w:t>
                  </w:r>
                  <w:r>
                    <w:rPr>
                      <w:b/>
                      <w:sz w:val="28"/>
                      <w:szCs w:val="28"/>
                    </w:rPr>
                    <w:t>Б</w:t>
                  </w:r>
                  <w:r w:rsidRPr="009A6A79">
                    <w:rPr>
                      <w:b/>
                      <w:sz w:val="28"/>
                      <w:szCs w:val="28"/>
                    </w:rPr>
                    <w:t>У «Социальный приют для детей и подростков»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ru-RU"/>
        </w:rPr>
        <w:pict>
          <v:roundrect id="_x0000_s1074" style="position:absolute;left:0;text-align:left;margin-left:88.45pt;margin-top:8.4pt;width:109.3pt;height:123.35pt;z-index:251675648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CC2050" w:rsidRDefault="00CC2050"/>
                <w:p w:rsidR="00CC2050" w:rsidRPr="00110C66" w:rsidRDefault="00CC2050" w:rsidP="00110C6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10C66">
                    <w:rPr>
                      <w:b/>
                      <w:sz w:val="28"/>
                      <w:szCs w:val="28"/>
                    </w:rPr>
                    <w:t>Совет ветеранов</w:t>
                  </w:r>
                </w:p>
              </w:txbxContent>
            </v:textbox>
          </v:roundrect>
        </w:pict>
      </w:r>
    </w:p>
    <w:p w:rsidR="002C0B91" w:rsidRPr="00F426E6" w:rsidRDefault="002C0B91" w:rsidP="00F426E6">
      <w:pPr>
        <w:spacing w:line="360" w:lineRule="auto"/>
        <w:jc w:val="center"/>
        <w:rPr>
          <w:b/>
          <w:sz w:val="28"/>
          <w:szCs w:val="28"/>
        </w:rPr>
      </w:pPr>
    </w:p>
    <w:p w:rsidR="002C0B91" w:rsidRPr="00F426E6" w:rsidRDefault="002C0B91" w:rsidP="00F426E6">
      <w:pPr>
        <w:spacing w:line="360" w:lineRule="auto"/>
        <w:jc w:val="center"/>
        <w:rPr>
          <w:b/>
          <w:sz w:val="28"/>
          <w:szCs w:val="28"/>
        </w:rPr>
      </w:pPr>
    </w:p>
    <w:p w:rsidR="002C0B91" w:rsidRPr="00F426E6" w:rsidRDefault="002C0B91" w:rsidP="00F426E6">
      <w:pPr>
        <w:spacing w:line="360" w:lineRule="auto"/>
        <w:jc w:val="center"/>
        <w:rPr>
          <w:b/>
          <w:sz w:val="28"/>
          <w:szCs w:val="28"/>
        </w:rPr>
      </w:pPr>
    </w:p>
    <w:p w:rsidR="002C0B91" w:rsidRPr="00F426E6" w:rsidRDefault="000513FB" w:rsidP="00F426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101" type="#_x0000_t32" style="position:absolute;left:0;text-align:left;margin-left:-12.2pt;margin-top:16.45pt;width:0;height:163.35pt;flip:y;z-index:251697152" o:connectortype="straight">
            <v:stroke endarrow="block"/>
          </v:shape>
        </w:pict>
      </w:r>
    </w:p>
    <w:p w:rsidR="002C0B91" w:rsidRPr="00F426E6" w:rsidRDefault="000513FB" w:rsidP="00F426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oundrect id="_x0000_s1076" style="position:absolute;left:0;text-align:left;margin-left:335.65pt;margin-top:7pt;width:113.65pt;height:99.45pt;z-index:251677696" arcsize="10923f" fillcolor="#e6a4dd" strokecolor="#fabf8f [1945]" strokeweight="1pt">
            <v:fill color2="#fde9d9 [665]"/>
            <v:shadow on="t" type="perspective" color="#974706 [1609]" opacity=".5" offset="1pt" offset2="-3pt"/>
            <v:textbox>
              <w:txbxContent>
                <w:p w:rsidR="00CC2050" w:rsidRDefault="00CC2050" w:rsidP="00A3392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C2050" w:rsidRPr="00A33929" w:rsidRDefault="00CC2050" w:rsidP="00A3392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33929">
                    <w:rPr>
                      <w:b/>
                      <w:sz w:val="28"/>
                      <w:szCs w:val="28"/>
                    </w:rPr>
                    <w:t>ТИК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eastAsia="ru-RU"/>
        </w:rPr>
        <w:pict>
          <v:roundrect id="_x0000_s1031" style="position:absolute;left:0;text-align:left;margin-left:9.1pt;margin-top:.6pt;width:133.35pt;height:105.85pt;z-index:251663360" arcsize="10923f" fillcolor="#fabf8f [1945]" strokecolor="red">
            <v:textbox>
              <w:txbxContent>
                <w:p w:rsidR="00CC2050" w:rsidRPr="002B5A5B" w:rsidRDefault="00CC2050" w:rsidP="002B5A5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ГБУ «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Щуч</w:t>
                  </w:r>
                  <w:r w:rsidRPr="002B5A5B">
                    <w:rPr>
                      <w:b/>
                      <w:sz w:val="28"/>
                      <w:szCs w:val="28"/>
                    </w:rPr>
                    <w:t>е</w:t>
                  </w:r>
                  <w:r>
                    <w:rPr>
                      <w:b/>
                      <w:sz w:val="28"/>
                      <w:szCs w:val="28"/>
                    </w:rPr>
                    <w:t>йский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Дом интернат для престарелых и инвалидов»</w:t>
                  </w:r>
                </w:p>
              </w:txbxContent>
            </v:textbox>
          </v:roundrect>
        </w:pict>
      </w:r>
    </w:p>
    <w:p w:rsidR="002C0B91" w:rsidRPr="00F426E6" w:rsidRDefault="000513FB" w:rsidP="00F426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79" type="#_x0000_t32" style="position:absolute;left:0;text-align:left;margin-left:250.65pt;margin-top:23.35pt;width:85pt;height:4.35pt;z-index:251679744" o:connectortype="straight">
            <v:stroke endarrow="block"/>
          </v:shape>
        </w:pict>
      </w:r>
    </w:p>
    <w:p w:rsidR="009A6A79" w:rsidRPr="00F426E6" w:rsidRDefault="000513FB" w:rsidP="00F426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oundrect id="_x0000_s1075" style="position:absolute;left:0;text-align:left;margin-left:162.2pt;margin-top:4.05pt;width:120.55pt;height:103.7pt;z-index:251676672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C2050" w:rsidRPr="00110C66" w:rsidRDefault="00CC2050" w:rsidP="00F73F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10C66">
                    <w:rPr>
                      <w:b/>
                      <w:sz w:val="28"/>
                      <w:szCs w:val="28"/>
                    </w:rPr>
                    <w:t xml:space="preserve">Храм </w:t>
                  </w:r>
                  <w:r>
                    <w:rPr>
                      <w:b/>
                      <w:sz w:val="28"/>
                      <w:szCs w:val="28"/>
                    </w:rPr>
                    <w:t xml:space="preserve">Иконы </w:t>
                  </w:r>
                  <w:r w:rsidRPr="00110C66">
                    <w:rPr>
                      <w:b/>
                      <w:sz w:val="28"/>
                      <w:szCs w:val="28"/>
                    </w:rPr>
                    <w:t>Владимирской Божьей Матери</w:t>
                  </w:r>
                </w:p>
              </w:txbxContent>
            </v:textbox>
          </v:roundrect>
        </w:pict>
      </w:r>
    </w:p>
    <w:p w:rsidR="009A6A79" w:rsidRPr="00F426E6" w:rsidRDefault="009A6A79" w:rsidP="00F426E6">
      <w:pPr>
        <w:spacing w:line="360" w:lineRule="auto"/>
        <w:jc w:val="center"/>
        <w:rPr>
          <w:b/>
          <w:sz w:val="28"/>
          <w:szCs w:val="28"/>
        </w:rPr>
      </w:pPr>
    </w:p>
    <w:p w:rsidR="00107CFB" w:rsidRPr="00F426E6" w:rsidRDefault="000513FB" w:rsidP="00F426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100" type="#_x0000_t32" style="position:absolute;left:0;text-align:left;margin-left:-12.2pt;margin-top:30.65pt;width:174.4pt;height:.85pt;flip:y;z-index:251696128" o:connectortype="straight">
            <v:stroke endarrow="block"/>
          </v:shape>
        </w:pict>
      </w:r>
    </w:p>
    <w:p w:rsidR="00F73F7A" w:rsidRPr="00F426E6" w:rsidRDefault="00F73F7A" w:rsidP="00F426E6">
      <w:pPr>
        <w:spacing w:line="360" w:lineRule="auto"/>
        <w:jc w:val="center"/>
        <w:rPr>
          <w:b/>
          <w:sz w:val="28"/>
          <w:szCs w:val="28"/>
        </w:rPr>
      </w:pPr>
    </w:p>
    <w:p w:rsidR="00E879A6" w:rsidRPr="00F426E6" w:rsidRDefault="00E879A6" w:rsidP="00F426E6">
      <w:pPr>
        <w:spacing w:line="360" w:lineRule="auto"/>
        <w:jc w:val="center"/>
        <w:rPr>
          <w:b/>
          <w:sz w:val="28"/>
          <w:szCs w:val="28"/>
        </w:rPr>
      </w:pPr>
    </w:p>
    <w:p w:rsidR="00756C28" w:rsidRPr="00F426E6" w:rsidRDefault="00756C28" w:rsidP="00F426E6">
      <w:pPr>
        <w:spacing w:line="360" w:lineRule="auto"/>
        <w:jc w:val="center"/>
        <w:rPr>
          <w:b/>
          <w:sz w:val="28"/>
          <w:szCs w:val="28"/>
        </w:rPr>
      </w:pPr>
    </w:p>
    <w:p w:rsidR="00881111" w:rsidRPr="00F426E6" w:rsidRDefault="00CC2050" w:rsidP="00F426E6">
      <w:pPr>
        <w:spacing w:line="360" w:lineRule="auto"/>
        <w:jc w:val="center"/>
        <w:rPr>
          <w:b/>
          <w:sz w:val="28"/>
          <w:szCs w:val="28"/>
        </w:rPr>
      </w:pPr>
      <w:r w:rsidRPr="00F426E6">
        <w:rPr>
          <w:b/>
          <w:sz w:val="28"/>
          <w:szCs w:val="28"/>
        </w:rPr>
        <w:t>План проведения мероприятий проекта «Связь поколений»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710"/>
        <w:gridCol w:w="3118"/>
        <w:gridCol w:w="1418"/>
        <w:gridCol w:w="4252"/>
      </w:tblGrid>
      <w:tr w:rsidR="005865FF" w:rsidRPr="00F426E6" w:rsidTr="001216AE">
        <w:tc>
          <w:tcPr>
            <w:tcW w:w="710" w:type="dxa"/>
          </w:tcPr>
          <w:p w:rsidR="005540D2" w:rsidRPr="00F426E6" w:rsidRDefault="005540D2" w:rsidP="00F42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865FF" w:rsidRPr="00F426E6" w:rsidRDefault="005865FF" w:rsidP="00F42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26E6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F426E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426E6">
              <w:rPr>
                <w:b/>
                <w:sz w:val="28"/>
                <w:szCs w:val="28"/>
              </w:rPr>
              <w:t>/</w:t>
            </w:r>
            <w:proofErr w:type="spellStart"/>
            <w:r w:rsidRPr="00F426E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881111" w:rsidRPr="00F426E6" w:rsidRDefault="00881111" w:rsidP="00F42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865FF" w:rsidRPr="00F426E6" w:rsidRDefault="005865FF" w:rsidP="00F42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26E6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</w:tcPr>
          <w:p w:rsidR="00881111" w:rsidRPr="00F426E6" w:rsidRDefault="00881111" w:rsidP="00F42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865FF" w:rsidRPr="00F426E6" w:rsidRDefault="005865FF" w:rsidP="00F42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26E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252" w:type="dxa"/>
          </w:tcPr>
          <w:p w:rsidR="00881111" w:rsidRPr="00F426E6" w:rsidRDefault="00881111" w:rsidP="00F42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865FF" w:rsidRPr="00F426E6" w:rsidRDefault="00AD6BAE" w:rsidP="00F42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26E6">
              <w:rPr>
                <w:b/>
                <w:sz w:val="28"/>
                <w:szCs w:val="28"/>
              </w:rPr>
              <w:t>Резюме мероприятия</w:t>
            </w:r>
          </w:p>
          <w:p w:rsidR="005540D2" w:rsidRPr="00F426E6" w:rsidRDefault="005540D2" w:rsidP="00F42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865FF" w:rsidRPr="00F426E6" w:rsidTr="001216AE">
        <w:trPr>
          <w:trHeight w:val="1182"/>
        </w:trPr>
        <w:tc>
          <w:tcPr>
            <w:tcW w:w="710" w:type="dxa"/>
          </w:tcPr>
          <w:p w:rsidR="005865FF" w:rsidRPr="00F426E6" w:rsidRDefault="005865FF" w:rsidP="00F42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865FF" w:rsidRPr="00F426E6" w:rsidRDefault="005865FF" w:rsidP="00F426E6">
            <w:pPr>
              <w:spacing w:line="360" w:lineRule="auto"/>
              <w:rPr>
                <w:b/>
                <w:sz w:val="28"/>
                <w:szCs w:val="28"/>
              </w:rPr>
            </w:pPr>
            <w:r w:rsidRPr="00F426E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5865FF" w:rsidRPr="00F426E6" w:rsidRDefault="005865FF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5865FF" w:rsidRPr="00F426E6" w:rsidRDefault="00AD6BAE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 xml:space="preserve">Старт проекта </w:t>
            </w:r>
          </w:p>
          <w:p w:rsidR="00AD6BAE" w:rsidRPr="00F426E6" w:rsidRDefault="00AD6BAE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«Связь поколений»</w:t>
            </w:r>
          </w:p>
        </w:tc>
        <w:tc>
          <w:tcPr>
            <w:tcW w:w="1418" w:type="dxa"/>
          </w:tcPr>
          <w:p w:rsidR="005865FF" w:rsidRPr="00F426E6" w:rsidRDefault="005865FF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5865FF" w:rsidRPr="00F426E6" w:rsidRDefault="00AD6BAE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октябрь</w:t>
            </w:r>
          </w:p>
        </w:tc>
        <w:tc>
          <w:tcPr>
            <w:tcW w:w="4252" w:type="dxa"/>
          </w:tcPr>
          <w:p w:rsidR="005865FF" w:rsidRPr="00F426E6" w:rsidRDefault="005865FF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5865FF" w:rsidRPr="00F426E6" w:rsidRDefault="001216AE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 xml:space="preserve">Раскрытие концепции проекта; ряд праздничных и интеллектуальных мероприятий. </w:t>
            </w:r>
          </w:p>
          <w:p w:rsidR="00930549" w:rsidRPr="00F426E6" w:rsidRDefault="00930549" w:rsidP="00F426E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865FF" w:rsidRPr="00F426E6" w:rsidTr="008F4D90">
        <w:trPr>
          <w:trHeight w:val="3450"/>
        </w:trPr>
        <w:tc>
          <w:tcPr>
            <w:tcW w:w="710" w:type="dxa"/>
          </w:tcPr>
          <w:p w:rsidR="005865FF" w:rsidRPr="00F426E6" w:rsidRDefault="005865FF" w:rsidP="00F426E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F4D90" w:rsidRPr="00F426E6" w:rsidRDefault="008F4D90" w:rsidP="00F42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F4D90" w:rsidRPr="00F426E6" w:rsidRDefault="008F4D90" w:rsidP="00F42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F4D90" w:rsidRPr="00F426E6" w:rsidRDefault="008F4D90" w:rsidP="00F42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865FF" w:rsidRPr="00F426E6" w:rsidRDefault="005865FF" w:rsidP="00F42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26E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5865FF" w:rsidRPr="00F426E6" w:rsidRDefault="005865FF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8F4D90" w:rsidRPr="00F426E6" w:rsidRDefault="008F4D90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8F4D90" w:rsidRPr="00F426E6" w:rsidRDefault="008F4D90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8F4D90" w:rsidRPr="00F426E6" w:rsidRDefault="008F4D90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AD6BAE" w:rsidRPr="00F426E6" w:rsidRDefault="00AD6BAE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Акция «Моя семья»</w:t>
            </w:r>
          </w:p>
        </w:tc>
        <w:tc>
          <w:tcPr>
            <w:tcW w:w="1418" w:type="dxa"/>
          </w:tcPr>
          <w:p w:rsidR="005865FF" w:rsidRPr="00F426E6" w:rsidRDefault="005865FF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8F4D90" w:rsidRPr="00F426E6" w:rsidRDefault="008F4D90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8F4D90" w:rsidRPr="00F426E6" w:rsidRDefault="008F4D90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8F4D90" w:rsidRPr="00F426E6" w:rsidRDefault="008F4D90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5865FF" w:rsidRPr="00F426E6" w:rsidRDefault="00AD6BAE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ноябрь</w:t>
            </w:r>
          </w:p>
        </w:tc>
        <w:tc>
          <w:tcPr>
            <w:tcW w:w="4252" w:type="dxa"/>
          </w:tcPr>
          <w:p w:rsidR="005865FF" w:rsidRPr="00F426E6" w:rsidRDefault="005865FF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930549" w:rsidRPr="00F426E6" w:rsidRDefault="00930549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 xml:space="preserve">Презентация </w:t>
            </w:r>
            <w:r w:rsidR="001D6C8B" w:rsidRPr="00F426E6">
              <w:rPr>
                <w:sz w:val="28"/>
                <w:szCs w:val="28"/>
              </w:rPr>
              <w:t>«4 ноября. День Народного единства» для учащихся начальных классов.</w:t>
            </w:r>
          </w:p>
          <w:p w:rsidR="001216AE" w:rsidRPr="00F426E6" w:rsidRDefault="001216AE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Семейный клуб с представителями ТОСЗН</w:t>
            </w:r>
            <w:r w:rsidR="008F4D90" w:rsidRPr="00F426E6">
              <w:rPr>
                <w:sz w:val="28"/>
                <w:szCs w:val="28"/>
              </w:rPr>
              <w:t>, посвященный Дню матери,</w:t>
            </w:r>
          </w:p>
          <w:p w:rsidR="008F4D90" w:rsidRPr="00F426E6" w:rsidRDefault="008F4D90" w:rsidP="00F426E6">
            <w:pPr>
              <w:spacing w:line="360" w:lineRule="auto"/>
              <w:rPr>
                <w:b/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Выездные концерты в ГУ «Приют для детей и подростков», в</w:t>
            </w:r>
            <w:r w:rsidRPr="00F426E6">
              <w:rPr>
                <w:b/>
                <w:sz w:val="28"/>
                <w:szCs w:val="28"/>
              </w:rPr>
              <w:t xml:space="preserve"> </w:t>
            </w:r>
            <w:r w:rsidRPr="00F426E6">
              <w:rPr>
                <w:sz w:val="28"/>
                <w:szCs w:val="28"/>
              </w:rPr>
              <w:t>ГБУ «</w:t>
            </w:r>
            <w:proofErr w:type="spellStart"/>
            <w:r w:rsidRPr="00F426E6">
              <w:rPr>
                <w:sz w:val="28"/>
                <w:szCs w:val="28"/>
              </w:rPr>
              <w:t>Щучейский</w:t>
            </w:r>
            <w:proofErr w:type="spellEnd"/>
            <w:r w:rsidRPr="00F426E6">
              <w:rPr>
                <w:sz w:val="28"/>
                <w:szCs w:val="28"/>
              </w:rPr>
              <w:t xml:space="preserve"> Дом интернат для престарелых и инвалидов»</w:t>
            </w:r>
          </w:p>
          <w:p w:rsidR="008F4D90" w:rsidRPr="00F426E6" w:rsidRDefault="008F4D90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МУ «МПДК»</w:t>
            </w:r>
          </w:p>
          <w:p w:rsidR="005865FF" w:rsidRPr="00F426E6" w:rsidRDefault="005865FF" w:rsidP="00F426E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865FF" w:rsidRPr="00F426E6" w:rsidTr="001216AE">
        <w:tc>
          <w:tcPr>
            <w:tcW w:w="710" w:type="dxa"/>
          </w:tcPr>
          <w:p w:rsidR="00AD6BAE" w:rsidRPr="00F426E6" w:rsidRDefault="00AD6BAE" w:rsidP="00F426E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751676" w:rsidRPr="00F426E6" w:rsidRDefault="00751676" w:rsidP="00F426E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865FF" w:rsidRPr="00F426E6" w:rsidRDefault="005865FF" w:rsidP="00F426E6">
            <w:pPr>
              <w:spacing w:line="360" w:lineRule="auto"/>
              <w:rPr>
                <w:b/>
                <w:sz w:val="28"/>
                <w:szCs w:val="28"/>
              </w:rPr>
            </w:pPr>
            <w:r w:rsidRPr="00F426E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865FF" w:rsidRPr="00F426E6" w:rsidRDefault="005865FF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751676" w:rsidRPr="00F426E6" w:rsidRDefault="00751676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AD6BAE" w:rsidRPr="00F426E6" w:rsidRDefault="001216AE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«Родные истоки»</w:t>
            </w:r>
          </w:p>
        </w:tc>
        <w:tc>
          <w:tcPr>
            <w:tcW w:w="1418" w:type="dxa"/>
          </w:tcPr>
          <w:p w:rsidR="00AD6BAE" w:rsidRPr="00F426E6" w:rsidRDefault="00AD6BAE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1D6C8B" w:rsidRPr="00F426E6" w:rsidRDefault="001D6C8B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5865FF" w:rsidRPr="00F426E6" w:rsidRDefault="00930549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д</w:t>
            </w:r>
            <w:r w:rsidR="00AD6BAE" w:rsidRPr="00F426E6">
              <w:rPr>
                <w:sz w:val="28"/>
                <w:szCs w:val="28"/>
              </w:rPr>
              <w:t>екабрь</w:t>
            </w:r>
          </w:p>
          <w:p w:rsidR="002162C8" w:rsidRPr="00F426E6" w:rsidRDefault="002162C8" w:rsidP="00F426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D6C8B" w:rsidRPr="00F426E6" w:rsidRDefault="001D6C8B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8F4D90" w:rsidRPr="00F426E6" w:rsidRDefault="008F4D90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Презентация «Русский быт»</w:t>
            </w:r>
            <w:r w:rsidR="00930549" w:rsidRPr="00F426E6">
              <w:rPr>
                <w:sz w:val="28"/>
                <w:szCs w:val="28"/>
              </w:rPr>
              <w:t xml:space="preserve"> и экскурсия</w:t>
            </w:r>
            <w:r w:rsidRPr="00F426E6">
              <w:rPr>
                <w:sz w:val="28"/>
                <w:szCs w:val="28"/>
              </w:rPr>
              <w:t xml:space="preserve"> с приглашением участников хора Ветеранов</w:t>
            </w:r>
            <w:r w:rsidR="005540D2" w:rsidRPr="00F426E6">
              <w:rPr>
                <w:sz w:val="28"/>
                <w:szCs w:val="28"/>
              </w:rPr>
              <w:t>.</w:t>
            </w:r>
          </w:p>
          <w:p w:rsidR="00930549" w:rsidRPr="00F426E6" w:rsidRDefault="00930549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lastRenderedPageBreak/>
              <w:t>Заседание клуба «Ветеран» на базе</w:t>
            </w:r>
            <w:r w:rsidRPr="00F426E6">
              <w:rPr>
                <w:b/>
                <w:sz w:val="28"/>
                <w:szCs w:val="28"/>
              </w:rPr>
              <w:t xml:space="preserve"> </w:t>
            </w:r>
            <w:r w:rsidRPr="00F426E6">
              <w:rPr>
                <w:sz w:val="28"/>
                <w:szCs w:val="28"/>
              </w:rPr>
              <w:t>МУ «МЦБ Жарковского района»</w:t>
            </w:r>
          </w:p>
          <w:p w:rsidR="00930549" w:rsidRPr="00F426E6" w:rsidRDefault="00930549" w:rsidP="00F426E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865FF" w:rsidRPr="00F426E6" w:rsidTr="005540D2">
        <w:trPr>
          <w:trHeight w:val="2584"/>
        </w:trPr>
        <w:tc>
          <w:tcPr>
            <w:tcW w:w="710" w:type="dxa"/>
          </w:tcPr>
          <w:p w:rsidR="005865FF" w:rsidRPr="00F426E6" w:rsidRDefault="005865FF" w:rsidP="00F42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751676" w:rsidRPr="00F426E6" w:rsidRDefault="00751676" w:rsidP="00F426E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751676" w:rsidRPr="00F426E6" w:rsidRDefault="00751676" w:rsidP="00F426E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865FF" w:rsidRPr="00F426E6" w:rsidRDefault="005865FF" w:rsidP="00F426E6">
            <w:pPr>
              <w:spacing w:line="360" w:lineRule="auto"/>
              <w:rPr>
                <w:b/>
                <w:sz w:val="28"/>
                <w:szCs w:val="28"/>
              </w:rPr>
            </w:pPr>
            <w:r w:rsidRPr="00F426E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5865FF" w:rsidRPr="00F426E6" w:rsidRDefault="005865FF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751676" w:rsidRPr="00F426E6" w:rsidRDefault="00751676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751676" w:rsidRPr="00F426E6" w:rsidRDefault="00751676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AD6BAE" w:rsidRPr="00F426E6" w:rsidRDefault="00AD6BAE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«Православные истоки»</w:t>
            </w:r>
          </w:p>
        </w:tc>
        <w:tc>
          <w:tcPr>
            <w:tcW w:w="1418" w:type="dxa"/>
          </w:tcPr>
          <w:p w:rsidR="005865FF" w:rsidRPr="00F426E6" w:rsidRDefault="005865FF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751676" w:rsidRPr="00F426E6" w:rsidRDefault="00751676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751676" w:rsidRPr="00F426E6" w:rsidRDefault="00751676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5865FF" w:rsidRPr="00F426E6" w:rsidRDefault="00AD6BAE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январь</w:t>
            </w:r>
          </w:p>
        </w:tc>
        <w:tc>
          <w:tcPr>
            <w:tcW w:w="4252" w:type="dxa"/>
          </w:tcPr>
          <w:p w:rsidR="005865FF" w:rsidRPr="00F426E6" w:rsidRDefault="005865FF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5865FF" w:rsidRPr="00F426E6" w:rsidRDefault="005540D2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Рождественские мероприятия: Семейный клуб</w:t>
            </w:r>
            <w:r w:rsidR="00930549" w:rsidRPr="00F426E6">
              <w:rPr>
                <w:sz w:val="28"/>
                <w:szCs w:val="28"/>
              </w:rPr>
              <w:t xml:space="preserve"> «Рождественские колядки»</w:t>
            </w:r>
            <w:r w:rsidRPr="00F426E6">
              <w:rPr>
                <w:sz w:val="28"/>
                <w:szCs w:val="28"/>
              </w:rPr>
              <w:t>; приглашение воспитанников ГУ «Социальный приют для детей и подростков»;</w:t>
            </w:r>
          </w:p>
          <w:p w:rsidR="005540D2" w:rsidRPr="00F426E6" w:rsidRDefault="005540D2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Рождественский концерт; выездной концерт на село.</w:t>
            </w:r>
          </w:p>
          <w:p w:rsidR="005540D2" w:rsidRPr="00F426E6" w:rsidRDefault="005540D2" w:rsidP="00F426E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865FF" w:rsidRPr="00F426E6" w:rsidTr="001216AE">
        <w:tc>
          <w:tcPr>
            <w:tcW w:w="710" w:type="dxa"/>
          </w:tcPr>
          <w:p w:rsidR="005865FF" w:rsidRPr="00F426E6" w:rsidRDefault="005865FF" w:rsidP="00F42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865FF" w:rsidRPr="00F426E6" w:rsidRDefault="005865FF" w:rsidP="00F42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26E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5865FF" w:rsidRPr="00F426E6" w:rsidRDefault="005865FF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AD6BAE" w:rsidRPr="00F426E6" w:rsidRDefault="002162C8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Акция «</w:t>
            </w:r>
            <w:r w:rsidR="001216AE" w:rsidRPr="00F426E6">
              <w:rPr>
                <w:sz w:val="28"/>
                <w:szCs w:val="28"/>
              </w:rPr>
              <w:t>По страницам б</w:t>
            </w:r>
            <w:r w:rsidR="00000BC7" w:rsidRPr="00F426E6">
              <w:rPr>
                <w:sz w:val="28"/>
                <w:szCs w:val="28"/>
              </w:rPr>
              <w:t>ылых времен»</w:t>
            </w:r>
          </w:p>
        </w:tc>
        <w:tc>
          <w:tcPr>
            <w:tcW w:w="1418" w:type="dxa"/>
          </w:tcPr>
          <w:p w:rsidR="005865FF" w:rsidRPr="00F426E6" w:rsidRDefault="005865FF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5865FF" w:rsidRPr="00F426E6" w:rsidRDefault="00AD6BAE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февраль</w:t>
            </w:r>
          </w:p>
        </w:tc>
        <w:tc>
          <w:tcPr>
            <w:tcW w:w="4252" w:type="dxa"/>
          </w:tcPr>
          <w:p w:rsidR="005865FF" w:rsidRPr="00F426E6" w:rsidRDefault="005865FF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5540D2" w:rsidRPr="00F426E6" w:rsidRDefault="00930549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Тематический вечер для старшеклассников с приглашением воинов-интернационалистов.</w:t>
            </w:r>
          </w:p>
          <w:p w:rsidR="00930549" w:rsidRPr="00F426E6" w:rsidRDefault="00930549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 xml:space="preserve">Праздничный концерт </w:t>
            </w:r>
            <w:proofErr w:type="gramStart"/>
            <w:r w:rsidRPr="00F426E6">
              <w:rPr>
                <w:sz w:val="28"/>
                <w:szCs w:val="28"/>
              </w:rPr>
              <w:t>к</w:t>
            </w:r>
            <w:proofErr w:type="gramEnd"/>
            <w:r w:rsidRPr="00F426E6">
              <w:rPr>
                <w:sz w:val="28"/>
                <w:szCs w:val="28"/>
              </w:rPr>
              <w:t xml:space="preserve"> Дню защитников Отечества»</w:t>
            </w:r>
          </w:p>
        </w:tc>
      </w:tr>
      <w:tr w:rsidR="005865FF" w:rsidRPr="00F426E6" w:rsidTr="001216AE">
        <w:tc>
          <w:tcPr>
            <w:tcW w:w="710" w:type="dxa"/>
          </w:tcPr>
          <w:p w:rsidR="005865FF" w:rsidRPr="00F426E6" w:rsidRDefault="005865FF" w:rsidP="00F42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865FF" w:rsidRPr="00F426E6" w:rsidRDefault="009F5931" w:rsidP="00F42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26E6">
              <w:rPr>
                <w:b/>
                <w:sz w:val="28"/>
                <w:szCs w:val="28"/>
              </w:rPr>
              <w:t>6</w:t>
            </w:r>
            <w:r w:rsidR="005865FF" w:rsidRPr="00F426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5865FF" w:rsidRPr="00F426E6" w:rsidRDefault="005865FF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2162C8" w:rsidRPr="00F426E6" w:rsidRDefault="001216AE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Акция «Мобильный комплекс «Девчата»</w:t>
            </w:r>
          </w:p>
        </w:tc>
        <w:tc>
          <w:tcPr>
            <w:tcW w:w="1418" w:type="dxa"/>
          </w:tcPr>
          <w:p w:rsidR="005865FF" w:rsidRPr="00F426E6" w:rsidRDefault="005865FF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5865FF" w:rsidRPr="00F426E6" w:rsidRDefault="00AD6BAE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март</w:t>
            </w:r>
          </w:p>
        </w:tc>
        <w:tc>
          <w:tcPr>
            <w:tcW w:w="4252" w:type="dxa"/>
          </w:tcPr>
          <w:p w:rsidR="005865FF" w:rsidRPr="00F426E6" w:rsidRDefault="00ED0FE1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Выезд на село. Концерты, встречи с населением.</w:t>
            </w:r>
          </w:p>
          <w:p w:rsidR="005865FF" w:rsidRPr="00F426E6" w:rsidRDefault="005865FF" w:rsidP="00F426E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F5931" w:rsidRPr="00F426E6" w:rsidTr="001216AE">
        <w:tc>
          <w:tcPr>
            <w:tcW w:w="710" w:type="dxa"/>
          </w:tcPr>
          <w:p w:rsidR="002162C8" w:rsidRPr="00F426E6" w:rsidRDefault="002162C8" w:rsidP="00F42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F5931" w:rsidRPr="00F426E6" w:rsidRDefault="009F5931" w:rsidP="00F42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26E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9F5931" w:rsidRPr="00F426E6" w:rsidRDefault="009F5931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000BC7" w:rsidRPr="00F426E6" w:rsidRDefault="00000BC7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Акция «Смех продляет жизнь»</w:t>
            </w:r>
          </w:p>
          <w:p w:rsidR="00000BC7" w:rsidRPr="00F426E6" w:rsidRDefault="00000BC7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 xml:space="preserve">«Помоги ближнему </w:t>
            </w:r>
            <w:r w:rsidRPr="00F426E6">
              <w:rPr>
                <w:sz w:val="28"/>
                <w:szCs w:val="28"/>
              </w:rPr>
              <w:lastRenderedPageBreak/>
              <w:t>своему»</w:t>
            </w:r>
          </w:p>
          <w:p w:rsidR="00000BC7" w:rsidRPr="00F426E6" w:rsidRDefault="00000BC7" w:rsidP="00F426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162C8" w:rsidRPr="00F426E6" w:rsidRDefault="002162C8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9F5931" w:rsidRPr="00F426E6" w:rsidRDefault="00AD6BAE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апрель</w:t>
            </w:r>
          </w:p>
        </w:tc>
        <w:tc>
          <w:tcPr>
            <w:tcW w:w="4252" w:type="dxa"/>
          </w:tcPr>
          <w:p w:rsidR="009F5931" w:rsidRPr="00F426E6" w:rsidRDefault="009F5931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1D6C8B" w:rsidRPr="00F426E6" w:rsidRDefault="001D6C8B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Семейные встречи с целью объединения и укрепления</w:t>
            </w:r>
            <w:r w:rsidR="00ED0FE1" w:rsidRPr="00F426E6">
              <w:rPr>
                <w:sz w:val="28"/>
                <w:szCs w:val="28"/>
              </w:rPr>
              <w:t xml:space="preserve"> семьи и семейных ценностей.</w:t>
            </w:r>
            <w:r w:rsidRPr="00F426E6">
              <w:rPr>
                <w:sz w:val="28"/>
                <w:szCs w:val="28"/>
              </w:rPr>
              <w:t xml:space="preserve"> </w:t>
            </w:r>
          </w:p>
          <w:p w:rsidR="001D6C8B" w:rsidRPr="00F426E6" w:rsidRDefault="001D6C8B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lastRenderedPageBreak/>
              <w:t>«Трудовой десант»</w:t>
            </w:r>
            <w:r w:rsidR="00ED0FE1" w:rsidRPr="00F426E6">
              <w:rPr>
                <w:sz w:val="28"/>
                <w:szCs w:val="28"/>
              </w:rPr>
              <w:t xml:space="preserve">  - адресная помощь</w:t>
            </w:r>
            <w:r w:rsidRPr="00F426E6">
              <w:rPr>
                <w:sz w:val="28"/>
                <w:szCs w:val="28"/>
              </w:rPr>
              <w:t xml:space="preserve"> ветеранам</w:t>
            </w:r>
            <w:r w:rsidR="00ED0FE1" w:rsidRPr="00F426E6">
              <w:rPr>
                <w:sz w:val="28"/>
                <w:szCs w:val="28"/>
              </w:rPr>
              <w:t>.</w:t>
            </w:r>
          </w:p>
        </w:tc>
      </w:tr>
      <w:tr w:rsidR="00F73F7A" w:rsidRPr="00F426E6" w:rsidTr="001216AE">
        <w:tc>
          <w:tcPr>
            <w:tcW w:w="710" w:type="dxa"/>
          </w:tcPr>
          <w:p w:rsidR="002162C8" w:rsidRPr="00F426E6" w:rsidRDefault="002162C8" w:rsidP="00F42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73F7A" w:rsidRPr="00F426E6" w:rsidRDefault="00F73F7A" w:rsidP="00F426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26E6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F73F7A" w:rsidRPr="00F426E6" w:rsidRDefault="00F73F7A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2162C8" w:rsidRPr="00F426E6" w:rsidRDefault="002162C8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Акция «Память в наших сердцах»</w:t>
            </w:r>
          </w:p>
          <w:p w:rsidR="00000BC7" w:rsidRPr="00F426E6" w:rsidRDefault="00000BC7" w:rsidP="00F426E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162C8" w:rsidRPr="00F426E6" w:rsidRDefault="002162C8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F73F7A" w:rsidRPr="00F426E6" w:rsidRDefault="00AD6BAE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май</w:t>
            </w:r>
          </w:p>
        </w:tc>
        <w:tc>
          <w:tcPr>
            <w:tcW w:w="4252" w:type="dxa"/>
          </w:tcPr>
          <w:p w:rsidR="00F73F7A" w:rsidRPr="00F426E6" w:rsidRDefault="00F73F7A" w:rsidP="00F426E6">
            <w:pPr>
              <w:spacing w:line="360" w:lineRule="auto"/>
              <w:rPr>
                <w:sz w:val="28"/>
                <w:szCs w:val="28"/>
              </w:rPr>
            </w:pPr>
          </w:p>
          <w:p w:rsidR="005540D2" w:rsidRPr="00F426E6" w:rsidRDefault="005540D2" w:rsidP="00F426E6">
            <w:pPr>
              <w:spacing w:line="360" w:lineRule="auto"/>
              <w:rPr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 xml:space="preserve">Встреча </w:t>
            </w:r>
            <w:r w:rsidR="00ED0FE1" w:rsidRPr="00F426E6">
              <w:rPr>
                <w:sz w:val="28"/>
                <w:szCs w:val="28"/>
              </w:rPr>
              <w:t>воспитанников ДДТ</w:t>
            </w:r>
            <w:r w:rsidRPr="00F426E6">
              <w:rPr>
                <w:sz w:val="28"/>
                <w:szCs w:val="28"/>
              </w:rPr>
              <w:t xml:space="preserve"> с ветеранами;  тематический вечер «</w:t>
            </w:r>
            <w:r w:rsidR="00751676" w:rsidRPr="00F426E6">
              <w:rPr>
                <w:sz w:val="28"/>
                <w:szCs w:val="28"/>
              </w:rPr>
              <w:t>Никто не забыт»</w:t>
            </w:r>
            <w:r w:rsidR="00ED0FE1" w:rsidRPr="00F426E6">
              <w:rPr>
                <w:sz w:val="28"/>
                <w:szCs w:val="28"/>
              </w:rPr>
              <w:t xml:space="preserve">. </w:t>
            </w:r>
          </w:p>
          <w:p w:rsidR="00ED0FE1" w:rsidRPr="00F426E6" w:rsidRDefault="00ED0FE1" w:rsidP="00F426E6">
            <w:pPr>
              <w:spacing w:line="360" w:lineRule="auto"/>
              <w:rPr>
                <w:b/>
                <w:sz w:val="28"/>
                <w:szCs w:val="28"/>
              </w:rPr>
            </w:pPr>
            <w:r w:rsidRPr="00F426E6">
              <w:rPr>
                <w:sz w:val="28"/>
                <w:szCs w:val="28"/>
              </w:rPr>
              <w:t>Выездной концерт в</w:t>
            </w:r>
            <w:r w:rsidRPr="00F426E6">
              <w:rPr>
                <w:b/>
                <w:sz w:val="28"/>
                <w:szCs w:val="28"/>
              </w:rPr>
              <w:t xml:space="preserve"> </w:t>
            </w:r>
            <w:r w:rsidRPr="00F426E6">
              <w:rPr>
                <w:sz w:val="28"/>
                <w:szCs w:val="28"/>
              </w:rPr>
              <w:t>ГБУ «</w:t>
            </w:r>
            <w:proofErr w:type="spellStart"/>
            <w:r w:rsidRPr="00F426E6">
              <w:rPr>
                <w:sz w:val="28"/>
                <w:szCs w:val="28"/>
              </w:rPr>
              <w:t>Щучейский</w:t>
            </w:r>
            <w:proofErr w:type="spellEnd"/>
            <w:r w:rsidRPr="00F426E6">
              <w:rPr>
                <w:sz w:val="28"/>
                <w:szCs w:val="28"/>
              </w:rPr>
              <w:t xml:space="preserve"> Дом интернат для престарелых и инвалидов»</w:t>
            </w:r>
          </w:p>
          <w:p w:rsidR="00ED0FE1" w:rsidRPr="00F426E6" w:rsidRDefault="00ED0FE1" w:rsidP="00F426E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07CFB" w:rsidRPr="00F426E6" w:rsidRDefault="00107CFB" w:rsidP="00F426E6">
      <w:pPr>
        <w:spacing w:line="360" w:lineRule="auto"/>
        <w:jc w:val="center"/>
        <w:rPr>
          <w:b/>
          <w:sz w:val="28"/>
          <w:szCs w:val="28"/>
        </w:rPr>
      </w:pPr>
    </w:p>
    <w:p w:rsidR="00557312" w:rsidRPr="00F426E6" w:rsidRDefault="00107CFB" w:rsidP="00F426E6">
      <w:pPr>
        <w:spacing w:line="360" w:lineRule="auto"/>
        <w:jc w:val="center"/>
        <w:rPr>
          <w:b/>
          <w:sz w:val="28"/>
          <w:szCs w:val="28"/>
        </w:rPr>
      </w:pPr>
      <w:r w:rsidRPr="00F426E6">
        <w:rPr>
          <w:b/>
          <w:sz w:val="28"/>
          <w:szCs w:val="28"/>
        </w:rPr>
        <w:t>И</w:t>
      </w:r>
      <w:r w:rsidR="00C71A7D" w:rsidRPr="00F426E6">
        <w:rPr>
          <w:b/>
          <w:sz w:val="28"/>
          <w:szCs w:val="28"/>
        </w:rPr>
        <w:t xml:space="preserve">сточники </w:t>
      </w:r>
      <w:r w:rsidR="00557312" w:rsidRPr="00F426E6">
        <w:rPr>
          <w:b/>
          <w:sz w:val="28"/>
          <w:szCs w:val="28"/>
        </w:rPr>
        <w:t xml:space="preserve"> финансирования.</w:t>
      </w:r>
    </w:p>
    <w:p w:rsidR="00C71A7D" w:rsidRPr="00F426E6" w:rsidRDefault="002162C8" w:rsidP="00F426E6">
      <w:pPr>
        <w:pStyle w:val="a3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F426E6">
        <w:rPr>
          <w:sz w:val="28"/>
          <w:szCs w:val="28"/>
        </w:rPr>
        <w:t>Бюджет отдела образования администрации Жарковского района</w:t>
      </w:r>
      <w:r w:rsidR="00C71A7D" w:rsidRPr="00F426E6">
        <w:rPr>
          <w:sz w:val="28"/>
          <w:szCs w:val="28"/>
        </w:rPr>
        <w:t>;</w:t>
      </w:r>
    </w:p>
    <w:p w:rsidR="00C71A7D" w:rsidRPr="00F426E6" w:rsidRDefault="00C71A7D" w:rsidP="00F426E6">
      <w:pPr>
        <w:pStyle w:val="a3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F426E6">
        <w:rPr>
          <w:sz w:val="28"/>
          <w:szCs w:val="28"/>
        </w:rPr>
        <w:t>Спонсорские средства;</w:t>
      </w:r>
    </w:p>
    <w:p w:rsidR="002162C8" w:rsidRPr="00F426E6" w:rsidRDefault="002162C8" w:rsidP="00F426E6">
      <w:pPr>
        <w:pStyle w:val="a3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F426E6">
        <w:rPr>
          <w:sz w:val="28"/>
          <w:szCs w:val="28"/>
        </w:rPr>
        <w:t>Бюджет учреждений совместной деятельности</w:t>
      </w:r>
    </w:p>
    <w:p w:rsidR="00107CFB" w:rsidRPr="00F426E6" w:rsidRDefault="00C71A7D" w:rsidP="00F426E6">
      <w:pPr>
        <w:pStyle w:val="a3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F426E6">
        <w:rPr>
          <w:sz w:val="28"/>
          <w:szCs w:val="28"/>
        </w:rPr>
        <w:t xml:space="preserve">Бюджет учреждения. </w:t>
      </w:r>
    </w:p>
    <w:p w:rsidR="00107CFB" w:rsidRPr="00F426E6" w:rsidRDefault="00107CFB" w:rsidP="00F426E6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F426E6">
        <w:rPr>
          <w:b/>
          <w:sz w:val="28"/>
          <w:szCs w:val="28"/>
        </w:rPr>
        <w:t>Ресурсное обеспечение Проекта</w:t>
      </w:r>
    </w:p>
    <w:p w:rsidR="00107CFB" w:rsidRPr="00F426E6" w:rsidRDefault="00107CFB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 xml:space="preserve">МОУДОД «Жарковский Дом детского творчества» имеет развитую материально-техническую базу и собственные помещения, в учреждении созданы все необходимые условия для обеспечения комфортного нахождения посетителей, одна из проблем, которая есть в настоящее время - это отсутствие мобильной </w:t>
      </w:r>
      <w:proofErr w:type="spellStart"/>
      <w:r w:rsidRPr="00F426E6">
        <w:rPr>
          <w:sz w:val="28"/>
          <w:szCs w:val="28"/>
        </w:rPr>
        <w:t>стереоаппаратуры</w:t>
      </w:r>
      <w:proofErr w:type="spellEnd"/>
      <w:r w:rsidRPr="00F426E6">
        <w:rPr>
          <w:sz w:val="28"/>
          <w:szCs w:val="28"/>
        </w:rPr>
        <w:t xml:space="preserve"> в учреждении, приобретение которой предполагается в рамках проекта. </w:t>
      </w:r>
    </w:p>
    <w:p w:rsidR="00CC2050" w:rsidRPr="00F426E6" w:rsidRDefault="00107CFB" w:rsidP="00F426E6">
      <w:pPr>
        <w:spacing w:line="360" w:lineRule="auto"/>
        <w:jc w:val="both"/>
        <w:rPr>
          <w:sz w:val="28"/>
          <w:szCs w:val="28"/>
        </w:rPr>
      </w:pPr>
      <w:r w:rsidRPr="00F426E6">
        <w:rPr>
          <w:sz w:val="28"/>
          <w:szCs w:val="28"/>
        </w:rPr>
        <w:t xml:space="preserve">В кадровом составе учреждения преобладают опытные специалисты, которые готовы к инновациям и изменениям в работе учреждения, предлагающие новые формы работы, что приводит к результативности и эффективности работы учреждения. В проекте будут принимать участие </w:t>
      </w:r>
      <w:r w:rsidRPr="00F426E6">
        <w:rPr>
          <w:sz w:val="28"/>
          <w:szCs w:val="28"/>
        </w:rPr>
        <w:lastRenderedPageBreak/>
        <w:t xml:space="preserve">руководители и специалисты организаций Жарковского района. В ходе реализации проекта предполагается привлечение спонсоров. Информационную, организационную поддержку и ресурсное обеспечение проекта будет оказывать Администрация Жарковского района. </w:t>
      </w:r>
    </w:p>
    <w:p w:rsidR="00440BAB" w:rsidRPr="00135ACC" w:rsidRDefault="00440BAB" w:rsidP="002F6117">
      <w:pPr>
        <w:jc w:val="center"/>
      </w:pPr>
    </w:p>
    <w:sectPr w:rsidR="00440BAB" w:rsidRPr="00135ACC" w:rsidSect="006D7EAD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3B1"/>
    <w:multiLevelType w:val="hybridMultilevel"/>
    <w:tmpl w:val="6CA2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D00E3"/>
    <w:multiLevelType w:val="hybridMultilevel"/>
    <w:tmpl w:val="70668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043D4"/>
    <w:multiLevelType w:val="hybridMultilevel"/>
    <w:tmpl w:val="A998C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E2584"/>
    <w:multiLevelType w:val="hybridMultilevel"/>
    <w:tmpl w:val="0818D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202DA"/>
    <w:multiLevelType w:val="hybridMultilevel"/>
    <w:tmpl w:val="07326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368E2"/>
    <w:multiLevelType w:val="hybridMultilevel"/>
    <w:tmpl w:val="E25C9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C07E8"/>
    <w:multiLevelType w:val="hybridMultilevel"/>
    <w:tmpl w:val="498E331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E5C29"/>
    <w:rsid w:val="00000BC7"/>
    <w:rsid w:val="00012073"/>
    <w:rsid w:val="000513FB"/>
    <w:rsid w:val="00075A95"/>
    <w:rsid w:val="0007608A"/>
    <w:rsid w:val="00083296"/>
    <w:rsid w:val="00107CFB"/>
    <w:rsid w:val="00110C66"/>
    <w:rsid w:val="001216AE"/>
    <w:rsid w:val="00135ACC"/>
    <w:rsid w:val="00173628"/>
    <w:rsid w:val="001D6C8B"/>
    <w:rsid w:val="0021582D"/>
    <w:rsid w:val="002162C8"/>
    <w:rsid w:val="002B5A5B"/>
    <w:rsid w:val="002C0B91"/>
    <w:rsid w:val="002E16E8"/>
    <w:rsid w:val="002E5C29"/>
    <w:rsid w:val="002F6117"/>
    <w:rsid w:val="00311107"/>
    <w:rsid w:val="00337315"/>
    <w:rsid w:val="003461E2"/>
    <w:rsid w:val="00351868"/>
    <w:rsid w:val="00360A22"/>
    <w:rsid w:val="00373800"/>
    <w:rsid w:val="003A5E14"/>
    <w:rsid w:val="003C4B3F"/>
    <w:rsid w:val="003C6A80"/>
    <w:rsid w:val="003F51D8"/>
    <w:rsid w:val="00412D56"/>
    <w:rsid w:val="00440BAB"/>
    <w:rsid w:val="0046732E"/>
    <w:rsid w:val="005540D2"/>
    <w:rsid w:val="00557312"/>
    <w:rsid w:val="005865FF"/>
    <w:rsid w:val="005F2622"/>
    <w:rsid w:val="006275DF"/>
    <w:rsid w:val="00666C21"/>
    <w:rsid w:val="00676F00"/>
    <w:rsid w:val="006B6A4E"/>
    <w:rsid w:val="006D7EAD"/>
    <w:rsid w:val="00700CF8"/>
    <w:rsid w:val="00741072"/>
    <w:rsid w:val="00747777"/>
    <w:rsid w:val="00750ED1"/>
    <w:rsid w:val="00751676"/>
    <w:rsid w:val="00751D12"/>
    <w:rsid w:val="00756C28"/>
    <w:rsid w:val="007575E2"/>
    <w:rsid w:val="00761470"/>
    <w:rsid w:val="007C3E89"/>
    <w:rsid w:val="007E0716"/>
    <w:rsid w:val="00847DB7"/>
    <w:rsid w:val="008766E9"/>
    <w:rsid w:val="00877B22"/>
    <w:rsid w:val="00881111"/>
    <w:rsid w:val="00883318"/>
    <w:rsid w:val="008E0C19"/>
    <w:rsid w:val="008F4112"/>
    <w:rsid w:val="008F4D2D"/>
    <w:rsid w:val="008F4D90"/>
    <w:rsid w:val="00901D9B"/>
    <w:rsid w:val="00930549"/>
    <w:rsid w:val="00962607"/>
    <w:rsid w:val="009A207A"/>
    <w:rsid w:val="009A6A79"/>
    <w:rsid w:val="009B2349"/>
    <w:rsid w:val="009F5931"/>
    <w:rsid w:val="009F6445"/>
    <w:rsid w:val="00A33929"/>
    <w:rsid w:val="00AA47CC"/>
    <w:rsid w:val="00AA78EC"/>
    <w:rsid w:val="00AC4429"/>
    <w:rsid w:val="00AD13C3"/>
    <w:rsid w:val="00AD6BAE"/>
    <w:rsid w:val="00B01DB9"/>
    <w:rsid w:val="00B75C4D"/>
    <w:rsid w:val="00C101B9"/>
    <w:rsid w:val="00C35771"/>
    <w:rsid w:val="00C71A7D"/>
    <w:rsid w:val="00C7589A"/>
    <w:rsid w:val="00C8180D"/>
    <w:rsid w:val="00CC2050"/>
    <w:rsid w:val="00D40E8B"/>
    <w:rsid w:val="00D53BCE"/>
    <w:rsid w:val="00DA42B9"/>
    <w:rsid w:val="00DE4327"/>
    <w:rsid w:val="00E6412D"/>
    <w:rsid w:val="00E75B06"/>
    <w:rsid w:val="00E82458"/>
    <w:rsid w:val="00E879A6"/>
    <w:rsid w:val="00ED0F51"/>
    <w:rsid w:val="00ED0FE1"/>
    <w:rsid w:val="00F426E6"/>
    <w:rsid w:val="00F64CE4"/>
    <w:rsid w:val="00F73F7A"/>
    <w:rsid w:val="00FB5296"/>
    <w:rsid w:val="00FB6C50"/>
    <w:rsid w:val="00FF375B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e6a4dd"/>
      <o:colormenu v:ext="edit" fillcolor="#e6a4dd" strokecolor="none [2409]"/>
    </o:shapedefaults>
    <o:shapelayout v:ext="edit">
      <o:idmap v:ext="edit" data="1"/>
      <o:rules v:ext="edit">
        <o:r id="V:Rule15" type="connector" idref="#_x0000_s1088"/>
        <o:r id="V:Rule16" type="connector" idref="#_x0000_s1100"/>
        <o:r id="V:Rule17" type="connector" idref="#_x0000_s1097"/>
        <o:r id="V:Rule18" type="connector" idref="#_x0000_s1105"/>
        <o:r id="V:Rule19" type="connector" idref="#_x0000_s1091"/>
        <o:r id="V:Rule20" type="connector" idref="#_x0000_s1086"/>
        <o:r id="V:Rule21" type="connector" idref="#_x0000_s1101"/>
        <o:r id="V:Rule22" type="connector" idref="#_x0000_s1092"/>
        <o:r id="V:Rule23" type="connector" idref="#_x0000_s1087"/>
        <o:r id="V:Rule24" type="connector" idref="#_x0000_s1079"/>
        <o:r id="V:Rule25" type="connector" idref="#_x0000_s1099"/>
        <o:r id="V:Rule26" type="connector" idref="#_x0000_s1085"/>
        <o:r id="V:Rule27" type="connector" idref="#_x0000_s1098"/>
        <o:r id="V:Rule28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349"/>
    <w:pPr>
      <w:ind w:left="720"/>
      <w:contextualSpacing/>
    </w:pPr>
  </w:style>
  <w:style w:type="table" w:styleId="a4">
    <w:name w:val="Table Grid"/>
    <w:basedOn w:val="a1"/>
    <w:uiPriority w:val="59"/>
    <w:rsid w:val="002C0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C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40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Знак1 Знак Знак"/>
    <w:basedOn w:val="a"/>
    <w:rsid w:val="00F426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20A76-F96C-42C9-80BE-1E59D3CB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11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2012-10-31T08:45:00Z</cp:lastPrinted>
  <dcterms:created xsi:type="dcterms:W3CDTF">2012-09-13T09:51:00Z</dcterms:created>
  <dcterms:modified xsi:type="dcterms:W3CDTF">2013-11-15T12:49:00Z</dcterms:modified>
</cp:coreProperties>
</file>