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A5" w:rsidRDefault="00566AF3">
      <w:pPr>
        <w:rPr>
          <w:sz w:val="36"/>
          <w:szCs w:val="36"/>
        </w:rPr>
      </w:pPr>
      <w:r w:rsidRPr="00566AF3">
        <w:rPr>
          <w:sz w:val="36"/>
          <w:szCs w:val="36"/>
        </w:rPr>
        <w:t>Тесты «Зарубежная Европа».</w:t>
      </w:r>
    </w:p>
    <w:p w:rsidR="00566AF3" w:rsidRPr="00566AF3" w:rsidRDefault="00566AF3" w:rsidP="00566AF3">
      <w:pPr>
        <w:shd w:val="clear" w:color="auto" w:fill="FFFFFF"/>
        <w:spacing w:after="300" w:line="360" w:lineRule="atLeast"/>
        <w:textAlignment w:val="baseline"/>
        <w:outlineLvl w:val="5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566AF3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Вариант 1</w:t>
      </w:r>
    </w:p>
    <w:p w:rsidR="00566AF3" w:rsidRPr="00566AF3" w:rsidRDefault="00566AF3" w:rsidP="00566AF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Найдите варианты, в которых верно указаны названия морей и стран, которые они омывают:</w:t>
      </w:r>
    </w:p>
    <w:p w:rsidR="00566AF3" w:rsidRPr="00566AF3" w:rsidRDefault="00566AF3" w:rsidP="00566AF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а) </w:t>
      </w:r>
      <w:proofErr w:type="gramStart"/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Норвежское</w:t>
      </w:r>
      <w:proofErr w:type="gramEnd"/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Балтийское — Швеция;</w:t>
      </w:r>
    </w:p>
    <w:p w:rsidR="00566AF3" w:rsidRPr="00566AF3" w:rsidRDefault="00566AF3" w:rsidP="00566AF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б) </w:t>
      </w:r>
      <w:proofErr w:type="gramStart"/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Северное</w:t>
      </w:r>
      <w:proofErr w:type="gramEnd"/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Средиземное — Великобритания;</w:t>
      </w:r>
    </w:p>
    <w:p w:rsidR="00566AF3" w:rsidRPr="00566AF3" w:rsidRDefault="00566AF3" w:rsidP="00566AF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 Северное, Балтийское — Германия;</w:t>
      </w:r>
    </w:p>
    <w:p w:rsidR="00566AF3" w:rsidRPr="00566AF3" w:rsidRDefault="00566AF3" w:rsidP="00566AF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г) Черное, Адриатическое — Италия;</w:t>
      </w:r>
    </w:p>
    <w:p w:rsidR="00566AF3" w:rsidRPr="00566AF3" w:rsidRDefault="00566AF3" w:rsidP="00566AF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д) Норвежское, Баренцево — Норвегия.</w:t>
      </w:r>
    </w:p>
    <w:p w:rsidR="00566AF3" w:rsidRPr="00566AF3" w:rsidRDefault="00566AF3" w:rsidP="00566AF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Найдите варианты, в которых верно указаны страны, граничащие друг с другом:</w:t>
      </w:r>
    </w:p>
    <w:p w:rsidR="00566AF3" w:rsidRPr="00566AF3" w:rsidRDefault="00566AF3" w:rsidP="00566AF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Польша, Чехия, Германия;</w:t>
      </w:r>
    </w:p>
    <w:p w:rsidR="00566AF3" w:rsidRPr="00566AF3" w:rsidRDefault="00566AF3" w:rsidP="00566AF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Италия, Австрия, Венгрия;</w:t>
      </w:r>
    </w:p>
    <w:p w:rsidR="00566AF3" w:rsidRPr="00566AF3" w:rsidRDefault="00566AF3" w:rsidP="00566AF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 Испания, Франция, Швейцария;</w:t>
      </w:r>
    </w:p>
    <w:p w:rsidR="00566AF3" w:rsidRPr="00566AF3" w:rsidRDefault="00566AF3" w:rsidP="00566AF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г) Норвегия, Швеция, Финляндия;</w:t>
      </w:r>
    </w:p>
    <w:p w:rsidR="00566AF3" w:rsidRPr="00566AF3" w:rsidRDefault="00566AF3" w:rsidP="00566AF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д) Словакия, Литва, Польша.</w:t>
      </w:r>
    </w:p>
    <w:p w:rsidR="00566AF3" w:rsidRPr="00566AF3" w:rsidRDefault="00566AF3" w:rsidP="00566AF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Какие государства с монархической формой правления входят в Европейский союз?</w:t>
      </w:r>
    </w:p>
    <w:p w:rsidR="00566AF3" w:rsidRPr="00566AF3" w:rsidRDefault="00566AF3" w:rsidP="00566AF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Нидерланды;</w:t>
      </w:r>
    </w:p>
    <w:p w:rsidR="00566AF3" w:rsidRPr="00566AF3" w:rsidRDefault="00566AF3" w:rsidP="00566AF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Испания;</w:t>
      </w:r>
    </w:p>
    <w:p w:rsidR="00566AF3" w:rsidRPr="00566AF3" w:rsidRDefault="00566AF3" w:rsidP="00566AF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 Португалия;</w:t>
      </w:r>
    </w:p>
    <w:p w:rsidR="00566AF3" w:rsidRPr="00566AF3" w:rsidRDefault="00566AF3" w:rsidP="00566AF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г) Монако;</w:t>
      </w:r>
    </w:p>
    <w:p w:rsidR="00566AF3" w:rsidRPr="00566AF3" w:rsidRDefault="00566AF3" w:rsidP="00566AF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д) Таиланд.</w:t>
      </w:r>
    </w:p>
    <w:p w:rsidR="00566AF3" w:rsidRPr="00566AF3" w:rsidRDefault="00566AF3" w:rsidP="00566AF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Выберите вариант, в котором верно указана языковая группа и религия населения Норвегии:</w:t>
      </w:r>
    </w:p>
    <w:p w:rsidR="00566AF3" w:rsidRPr="00566AF3" w:rsidRDefault="00566AF3" w:rsidP="00566AF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германская группа, православие;</w:t>
      </w:r>
    </w:p>
    <w:p w:rsidR="00566AF3" w:rsidRPr="00566AF3" w:rsidRDefault="00566AF3" w:rsidP="00566AF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романская группа, ислам;</w:t>
      </w:r>
    </w:p>
    <w:p w:rsidR="00566AF3" w:rsidRPr="00566AF3" w:rsidRDefault="00566AF3" w:rsidP="00566AF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 финская группа, протестантизм;</w:t>
      </w:r>
    </w:p>
    <w:p w:rsidR="00566AF3" w:rsidRPr="00566AF3" w:rsidRDefault="00566AF3" w:rsidP="00566AF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г) германская группа, протестантизм;</w:t>
      </w:r>
    </w:p>
    <w:p w:rsidR="00566AF3" w:rsidRPr="00566AF3" w:rsidRDefault="00566AF3" w:rsidP="00566AF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д) славянская группа, католицизм.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Какая из указанных агломераций является самой южной?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Лондонская;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Миланская;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Парижская;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Верхнесилезская;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д) Рурская.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Выберите правильные варианты ответа.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Первое место в зарубежной Европе занимают: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по добыче нефти — Нидерланды;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по добыче железной руды — Норвегия;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по добыче каменного угля — Германия;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по выплавке алюминия — Норвегия;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по производству автомобилей — Швеция.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 Какие отрасли характерны для среднеевропейского типа сельского хозяйства?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свиноводство и птицеводство;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горно-пастбищное овцеводство;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молочно-мясное животноводство;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выращивание серых хлебов;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субтропическое земледелие.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8. Выберите неправильное утверждение.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Германия занимает 1-е место в зарубежной Ев</w:t>
      </w:r>
      <w:r>
        <w:rPr>
          <w:rFonts w:ascii="Arial" w:hAnsi="Arial" w:cs="Arial"/>
          <w:color w:val="000000"/>
          <w:sz w:val="18"/>
          <w:szCs w:val="18"/>
        </w:rPr>
        <w:softHyphen/>
        <w:t>ропе по длине железных дорог, а ее транспортная сеть имеет многоцентровую конфигурацию.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На севере Франции, в Лотарингии, формируется важный научно-производственный центр «Долина высокой технологии».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в) Страны зарубежной Европы превосходят США по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произ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-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водству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автомобилей и промышленных роботов.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В Италии туристов привлекают достопримечательности, приморские и горные рекреационные зоны.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Экологическая ситуация в восточной части зарубежной Европы значительно хуже, чем в западной.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9. Выберите высокоразвитый район зарубежной Ев</w:t>
      </w:r>
      <w:r>
        <w:rPr>
          <w:rFonts w:ascii="Arial" w:hAnsi="Arial" w:cs="Arial"/>
          <w:color w:val="000000"/>
          <w:sz w:val="18"/>
          <w:szCs w:val="18"/>
        </w:rPr>
        <w:softHyphen/>
        <w:t>ропы: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Рур; г) Большой Париж;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Северное море; д) остров Сицилия.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Португалия;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10. Страны какого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субрегиона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зарубежной Европы экспортируют бумагу, целлюлозу, пиломатериалы?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Западная Европа; в) Северная Европа;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Восточная Европа; г) Южная Европа.</w:t>
      </w:r>
    </w:p>
    <w:p w:rsidR="00566AF3" w:rsidRPr="00566AF3" w:rsidRDefault="00566AF3" w:rsidP="00566AF3">
      <w:pPr>
        <w:pBdr>
          <w:bottom w:val="single" w:sz="6" w:space="5" w:color="808080"/>
        </w:pBdr>
        <w:shd w:val="clear" w:color="auto" w:fill="FFFFFF"/>
        <w:spacing w:before="300" w:after="0" w:line="300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566AF3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Вариант 2</w:t>
      </w:r>
    </w:p>
    <w:p w:rsidR="00566AF3" w:rsidRPr="00566AF3" w:rsidRDefault="00566AF3" w:rsidP="00566AF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Найдите варианты, в которых верно указаны названия морей и стран, которые они омывают:</w:t>
      </w:r>
    </w:p>
    <w:p w:rsidR="00566AF3" w:rsidRPr="00566AF3" w:rsidRDefault="00566AF3" w:rsidP="00566AF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Адриатическое, Средиземное — Италия;</w:t>
      </w:r>
    </w:p>
    <w:p w:rsidR="00566AF3" w:rsidRPr="00566AF3" w:rsidRDefault="00566AF3" w:rsidP="00566AF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Черное, Эгейское — Греция;</w:t>
      </w:r>
    </w:p>
    <w:p w:rsidR="00566AF3" w:rsidRPr="00566AF3" w:rsidRDefault="00566AF3" w:rsidP="00566AF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в) Ирландское, Средиземное — Франция;</w:t>
      </w:r>
    </w:p>
    <w:p w:rsidR="00566AF3" w:rsidRPr="00566AF3" w:rsidRDefault="00566AF3" w:rsidP="00566AF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г) Северное, Балтийское — Дания;</w:t>
      </w:r>
    </w:p>
    <w:p w:rsidR="00566AF3" w:rsidRPr="00566AF3" w:rsidRDefault="00566AF3" w:rsidP="00566AF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д) Средиземное, Ионическое — Испания.</w:t>
      </w:r>
    </w:p>
    <w:p w:rsidR="00566AF3" w:rsidRPr="00566AF3" w:rsidRDefault="00566AF3" w:rsidP="00566AF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Найдите варианты, в которых верно указаны страны, граничащие друг с другом:</w:t>
      </w:r>
    </w:p>
    <w:p w:rsidR="00566AF3" w:rsidRPr="00566AF3" w:rsidRDefault="00566AF3" w:rsidP="00566AF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Белоруссия, Польша, Болгария;</w:t>
      </w:r>
    </w:p>
    <w:p w:rsidR="00566AF3" w:rsidRPr="00566AF3" w:rsidRDefault="00566AF3" w:rsidP="00566AF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Словения, Хорватия, Швейцария;</w:t>
      </w:r>
    </w:p>
    <w:p w:rsidR="00566AF3" w:rsidRPr="00566AF3" w:rsidRDefault="00566AF3" w:rsidP="00566AF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 Греция, Албания, Македония;</w:t>
      </w:r>
    </w:p>
    <w:p w:rsidR="00566AF3" w:rsidRPr="00566AF3" w:rsidRDefault="00566AF3" w:rsidP="00566AF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г) Дания, Германия, Чехия;</w:t>
      </w:r>
    </w:p>
    <w:p w:rsidR="00566AF3" w:rsidRPr="00566AF3" w:rsidRDefault="00566AF3" w:rsidP="00566AF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д) Нидерланды, Бельгия, Германия.</w:t>
      </w:r>
    </w:p>
    <w:p w:rsidR="00566AF3" w:rsidRPr="00566AF3" w:rsidRDefault="00566AF3" w:rsidP="00566AF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Выберите государства, которые входят в Европейский союз:</w:t>
      </w:r>
    </w:p>
    <w:p w:rsidR="00566AF3" w:rsidRPr="00566AF3" w:rsidRDefault="00566AF3" w:rsidP="00566AF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Швейцария; г) Великобритания;</w:t>
      </w:r>
    </w:p>
    <w:p w:rsidR="00566AF3" w:rsidRPr="00566AF3" w:rsidRDefault="00566AF3" w:rsidP="00566AF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Бельгия; д) Австрия.</w:t>
      </w:r>
    </w:p>
    <w:p w:rsidR="00566AF3" w:rsidRPr="00566AF3" w:rsidRDefault="00566AF3" w:rsidP="00566AF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 Финляндия;</w:t>
      </w:r>
    </w:p>
    <w:p w:rsidR="00566AF3" w:rsidRPr="00566AF3" w:rsidRDefault="00566AF3" w:rsidP="00566AF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Выберите вариант, в котором верно указаны языковая группа и религия населения Польши:</w:t>
      </w:r>
    </w:p>
    <w:p w:rsidR="00566AF3" w:rsidRPr="00566AF3" w:rsidRDefault="00566AF3" w:rsidP="00566AF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германская группа, католицизм;</w:t>
      </w:r>
    </w:p>
    <w:p w:rsidR="00566AF3" w:rsidRPr="00566AF3" w:rsidRDefault="00566AF3" w:rsidP="00566AF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славянская группа, православие;</w:t>
      </w:r>
    </w:p>
    <w:p w:rsidR="00566AF3" w:rsidRPr="00566AF3" w:rsidRDefault="00566AF3" w:rsidP="00566AF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 романская группа, протестантизм;</w:t>
      </w:r>
    </w:p>
    <w:p w:rsidR="00566AF3" w:rsidRPr="00566AF3" w:rsidRDefault="00566AF3" w:rsidP="00566AF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г) кельтская группа, ислам;</w:t>
      </w:r>
    </w:p>
    <w:p w:rsidR="00566AF3" w:rsidRPr="00566AF3" w:rsidRDefault="00566AF3" w:rsidP="00566AF3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6A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д) славянская группа, католицизм.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Выберите варианты, где верно указаны страны, в которых находятся данные агломерации: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Рурская — Германия;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Миланская — Франция;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Лионская — Италия;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Верхнесилезская — Чехия;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д)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Бирмингемская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— Великобритания.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Выберите правильные варианты ответа.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Первое место в зарубежной Европе занимают: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по добыче газа — Дания;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по валовому сбору пшеницы — Франция;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по производству стали — Испания;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по производству автомобилей — Германия;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по производству электроэнергии — Венгрия.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7. Какие черты характерны для западноевропейского типа транспортной системы?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по дальности перевозок уступает транспортным системам США и России;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каркас сухопутной транспортной системы образуют магистрали меридионального направления;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густота транспортной сети очень велика;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между транспортными системами Западной и Восточной Европы нет транспортных коридоров;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д) ведущая роль в перевозке пассажиров и грузов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принадле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- жит автомобильному транспорту.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8. Выберите неверные утверждения.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В границах «центральной оси развития» сосредоточено около половины экономического потенциала зарубежной Европы.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В начале XXI в. в результате проведения региональной политики на севере Италии начнет формироваться новый промышленный район.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В результате проведения региональной политики в Рурском промышленном районе улучшится экологическая ситуация.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г) Экономические реформы в странах Восточной Европы приведут к резкому увеличению доли занятых в сельском хозяйстве.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д) На рубеже XX—XXI вв. возрастет значение района Ниццы на юге Франции как района высоких технологий.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9. Выберите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старопромышленный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район зарубежной Европы: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Рур; г) Большой Париж;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Северное море; д) Роттердам.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в) Португалия;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10. Страны какого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субрегиона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зарубежной Европы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экспор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- тируют цитрусовые, вина, оливковое масло?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а) Западная Европа; в) Северная Европа;</w:t>
      </w:r>
    </w:p>
    <w:p w:rsidR="00566AF3" w:rsidRDefault="00566AF3" w:rsidP="00566AF3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б) Восточная Европа; г) Южная Европа.</w:t>
      </w:r>
    </w:p>
    <w:p w:rsidR="00027E6A" w:rsidRPr="00027E6A" w:rsidRDefault="00027E6A" w:rsidP="00027E6A">
      <w:pPr>
        <w:pBdr>
          <w:bottom w:val="single" w:sz="6" w:space="5" w:color="808080"/>
        </w:pBdr>
        <w:shd w:val="clear" w:color="auto" w:fill="FFFFFF"/>
        <w:spacing w:before="300" w:after="0" w:line="300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027E6A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Вариант 1</w:t>
      </w:r>
    </w:p>
    <w:p w:rsidR="00027E6A" w:rsidRPr="00027E6A" w:rsidRDefault="00027E6A" w:rsidP="00027E6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7E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</w:t>
      </w:r>
      <w:r w:rsidRPr="00027E6A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. </w:t>
      </w:r>
      <w:r w:rsidRPr="00027E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в; д. 2. а; г. 3. а; б. 4. г. 5. б. 6. в; г. 7. а; в. 8. б. 9. г. 10. в.</w:t>
      </w:r>
    </w:p>
    <w:p w:rsidR="00027E6A" w:rsidRPr="00027E6A" w:rsidRDefault="00027E6A" w:rsidP="00027E6A">
      <w:pPr>
        <w:pBdr>
          <w:bottom w:val="single" w:sz="6" w:space="5" w:color="808080"/>
        </w:pBdr>
        <w:shd w:val="clear" w:color="auto" w:fill="FFFFFF"/>
        <w:spacing w:before="300" w:after="0" w:line="300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027E6A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Вариант 2</w:t>
      </w:r>
    </w:p>
    <w:p w:rsidR="00027E6A" w:rsidRPr="00027E6A" w:rsidRDefault="00027E6A" w:rsidP="00027E6A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7E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а; г. 2. в; д. 3. б; д. 4. д. 5. а; д. 6. б; г. 7. а; в; д. 8. б; г.</w:t>
      </w:r>
    </w:p>
    <w:p w:rsidR="00027E6A" w:rsidRPr="00027E6A" w:rsidRDefault="00027E6A" w:rsidP="00027E6A">
      <w:pPr>
        <w:shd w:val="clear" w:color="auto" w:fill="FFFFFF"/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7E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 а. 10. г.</w:t>
      </w:r>
    </w:p>
    <w:p w:rsidR="00566AF3" w:rsidRPr="00566AF3" w:rsidRDefault="00566AF3">
      <w:pPr>
        <w:rPr>
          <w:sz w:val="36"/>
          <w:szCs w:val="36"/>
        </w:rPr>
      </w:pPr>
      <w:bookmarkStart w:id="0" w:name="_GoBack"/>
      <w:bookmarkEnd w:id="0"/>
    </w:p>
    <w:sectPr w:rsidR="00566AF3" w:rsidRPr="0056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F3"/>
    <w:rsid w:val="00006F26"/>
    <w:rsid w:val="00010E09"/>
    <w:rsid w:val="00027E6A"/>
    <w:rsid w:val="000358AF"/>
    <w:rsid w:val="000E7E8E"/>
    <w:rsid w:val="00105083"/>
    <w:rsid w:val="00117C2A"/>
    <w:rsid w:val="00137547"/>
    <w:rsid w:val="001531EA"/>
    <w:rsid w:val="00154FB9"/>
    <w:rsid w:val="0016453E"/>
    <w:rsid w:val="00192AA9"/>
    <w:rsid w:val="001A274B"/>
    <w:rsid w:val="001B0785"/>
    <w:rsid w:val="001E0F57"/>
    <w:rsid w:val="001E4A22"/>
    <w:rsid w:val="00235159"/>
    <w:rsid w:val="0024297D"/>
    <w:rsid w:val="00252691"/>
    <w:rsid w:val="002833EB"/>
    <w:rsid w:val="002A403C"/>
    <w:rsid w:val="002D55F7"/>
    <w:rsid w:val="002D751A"/>
    <w:rsid w:val="0032782E"/>
    <w:rsid w:val="00334986"/>
    <w:rsid w:val="003A0547"/>
    <w:rsid w:val="003A18AF"/>
    <w:rsid w:val="003D0742"/>
    <w:rsid w:val="003E7B56"/>
    <w:rsid w:val="00410580"/>
    <w:rsid w:val="00481F0C"/>
    <w:rsid w:val="004C1FCD"/>
    <w:rsid w:val="004D4CCD"/>
    <w:rsid w:val="004E1020"/>
    <w:rsid w:val="00502FD6"/>
    <w:rsid w:val="00556368"/>
    <w:rsid w:val="00560C88"/>
    <w:rsid w:val="00566AF3"/>
    <w:rsid w:val="00586392"/>
    <w:rsid w:val="00590BC9"/>
    <w:rsid w:val="005C5AED"/>
    <w:rsid w:val="0064009B"/>
    <w:rsid w:val="00672FAB"/>
    <w:rsid w:val="00677237"/>
    <w:rsid w:val="006A5F83"/>
    <w:rsid w:val="006C363A"/>
    <w:rsid w:val="006D3935"/>
    <w:rsid w:val="006E588A"/>
    <w:rsid w:val="006F5527"/>
    <w:rsid w:val="00717CFC"/>
    <w:rsid w:val="00745BA0"/>
    <w:rsid w:val="007745CD"/>
    <w:rsid w:val="0079210E"/>
    <w:rsid w:val="007F04E3"/>
    <w:rsid w:val="007F4A03"/>
    <w:rsid w:val="008142D5"/>
    <w:rsid w:val="008258A5"/>
    <w:rsid w:val="00830C0D"/>
    <w:rsid w:val="008513C9"/>
    <w:rsid w:val="00857F35"/>
    <w:rsid w:val="00860956"/>
    <w:rsid w:val="0087789F"/>
    <w:rsid w:val="008A4D5F"/>
    <w:rsid w:val="008B3814"/>
    <w:rsid w:val="008E4FBD"/>
    <w:rsid w:val="009019AB"/>
    <w:rsid w:val="0091566B"/>
    <w:rsid w:val="00977BE5"/>
    <w:rsid w:val="009879C7"/>
    <w:rsid w:val="009A24B7"/>
    <w:rsid w:val="009E2B2B"/>
    <w:rsid w:val="009F701D"/>
    <w:rsid w:val="00A13F62"/>
    <w:rsid w:val="00A44864"/>
    <w:rsid w:val="00A474EA"/>
    <w:rsid w:val="00A75942"/>
    <w:rsid w:val="00AA183F"/>
    <w:rsid w:val="00AB3D97"/>
    <w:rsid w:val="00AC3D4B"/>
    <w:rsid w:val="00AD51F6"/>
    <w:rsid w:val="00AE443A"/>
    <w:rsid w:val="00AF47F1"/>
    <w:rsid w:val="00B071D6"/>
    <w:rsid w:val="00B35D32"/>
    <w:rsid w:val="00B4776A"/>
    <w:rsid w:val="00B96401"/>
    <w:rsid w:val="00BA1391"/>
    <w:rsid w:val="00C00678"/>
    <w:rsid w:val="00CF23B4"/>
    <w:rsid w:val="00D2035A"/>
    <w:rsid w:val="00D2069B"/>
    <w:rsid w:val="00D20B15"/>
    <w:rsid w:val="00D810E3"/>
    <w:rsid w:val="00D967F5"/>
    <w:rsid w:val="00DD733F"/>
    <w:rsid w:val="00E01CEB"/>
    <w:rsid w:val="00E15A4C"/>
    <w:rsid w:val="00EC1061"/>
    <w:rsid w:val="00F30E20"/>
    <w:rsid w:val="00F419A5"/>
    <w:rsid w:val="00F7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808</Words>
  <Characters>4612</Characters>
  <Application>Microsoft Office Word</Application>
  <DocSecurity>0</DocSecurity>
  <Lines>38</Lines>
  <Paragraphs>10</Paragraphs>
  <ScaleCrop>false</ScaleCrop>
  <Company>Krokoz™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Лисицын</dc:creator>
  <cp:lastModifiedBy>Лисицын</cp:lastModifiedBy>
  <cp:revision>4</cp:revision>
  <dcterms:created xsi:type="dcterms:W3CDTF">2013-02-03T11:31:00Z</dcterms:created>
  <dcterms:modified xsi:type="dcterms:W3CDTF">2013-02-03T12:01:00Z</dcterms:modified>
</cp:coreProperties>
</file>