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3A" w:rsidRPr="00334FD0" w:rsidRDefault="00334FD0" w:rsidP="00334F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FD0">
        <w:rPr>
          <w:rFonts w:ascii="Times New Roman" w:hAnsi="Times New Roman" w:cs="Times New Roman"/>
          <w:b/>
          <w:sz w:val="24"/>
          <w:szCs w:val="24"/>
        </w:rPr>
        <w:t>Экзаменационные билеты</w:t>
      </w:r>
    </w:p>
    <w:p w:rsidR="00334FD0" w:rsidRPr="00334FD0" w:rsidRDefault="00334FD0" w:rsidP="00334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FD0">
        <w:rPr>
          <w:rFonts w:ascii="Times New Roman" w:hAnsi="Times New Roman" w:cs="Times New Roman"/>
          <w:sz w:val="24"/>
          <w:szCs w:val="24"/>
        </w:rPr>
        <w:t>(Физика, 9 класс)</w:t>
      </w:r>
    </w:p>
    <w:p w:rsidR="00334FD0" w:rsidRPr="00334FD0" w:rsidRDefault="00334FD0" w:rsidP="00334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FD0">
        <w:rPr>
          <w:rFonts w:ascii="Times New Roman" w:hAnsi="Times New Roman" w:cs="Times New Roman"/>
          <w:b/>
          <w:sz w:val="24"/>
          <w:szCs w:val="24"/>
        </w:rPr>
        <w:t>Билет № 1</w:t>
      </w:r>
    </w:p>
    <w:p w:rsidR="00334FD0" w:rsidRPr="00334FD0" w:rsidRDefault="00334FD0" w:rsidP="00334FD0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34FD0">
        <w:rPr>
          <w:rFonts w:ascii="Times New Roman" w:hAnsi="Times New Roman" w:cs="Times New Roman"/>
          <w:sz w:val="24"/>
          <w:szCs w:val="24"/>
        </w:rPr>
        <w:t>Механическое движение. Характеристики механического движения. Относительность движения</w:t>
      </w:r>
    </w:p>
    <w:p w:rsidR="00334FD0" w:rsidRPr="00334FD0" w:rsidRDefault="00334FD0" w:rsidP="00334FD0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34FD0">
        <w:rPr>
          <w:rFonts w:ascii="Times New Roman" w:hAnsi="Times New Roman" w:cs="Times New Roman"/>
          <w:sz w:val="24"/>
          <w:szCs w:val="24"/>
        </w:rPr>
        <w:t>Лабораторная работа. Измерение сопротивления проволочного резистора.</w:t>
      </w:r>
    </w:p>
    <w:p w:rsidR="00334FD0" w:rsidRDefault="00334FD0" w:rsidP="00334FD0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34FD0">
        <w:rPr>
          <w:rFonts w:ascii="Times New Roman" w:hAnsi="Times New Roman" w:cs="Times New Roman"/>
          <w:sz w:val="24"/>
          <w:szCs w:val="24"/>
        </w:rPr>
        <w:t>Задача на расчет количества теплоты, которое требуется для плавления твердого тела, взятого при температуре плавления.</w:t>
      </w:r>
      <w:r w:rsidR="00FF3AF1" w:rsidRPr="00FF3AF1">
        <w:rPr>
          <w:rFonts w:ascii="Times New Roman" w:hAnsi="Times New Roman" w:cs="Times New Roman"/>
          <w:sz w:val="24"/>
          <w:szCs w:val="24"/>
        </w:rPr>
        <w:t xml:space="preserve"> </w:t>
      </w:r>
      <w:r w:rsidR="00FF3AF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F3AF1">
        <w:rPr>
          <w:rFonts w:ascii="Times New Roman" w:hAnsi="Times New Roman" w:cs="Times New Roman"/>
          <w:sz w:val="24"/>
          <w:szCs w:val="24"/>
        </w:rPr>
        <w:t>№ 625, 618</w:t>
      </w:r>
      <w:r w:rsidR="00FF3AF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34FD0" w:rsidRDefault="00334FD0" w:rsidP="00334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D0" w:rsidRDefault="00334FD0" w:rsidP="00334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2</w:t>
      </w:r>
    </w:p>
    <w:p w:rsidR="00334FD0" w:rsidRDefault="00334FD0" w:rsidP="00334FD0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Ньютона. Примеры проявления законов Ньютона в природе и их использование в технике.</w:t>
      </w:r>
    </w:p>
    <w:p w:rsidR="00334FD0" w:rsidRDefault="00334FD0" w:rsidP="00334FD0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работа. Экспериментальное определение фокусного расстояния собирающей линзы с использованием удаленного источника света, линейки и экрана.</w:t>
      </w:r>
    </w:p>
    <w:p w:rsidR="00334FD0" w:rsidRDefault="00334FD0" w:rsidP="00334FD0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на расчет количества теплоты, необходимого для нагревания жидкости.</w:t>
      </w:r>
      <w:r w:rsidR="00FF3AF1">
        <w:rPr>
          <w:rFonts w:ascii="Times New Roman" w:hAnsi="Times New Roman" w:cs="Times New Roman"/>
          <w:sz w:val="24"/>
          <w:szCs w:val="24"/>
        </w:rPr>
        <w:t xml:space="preserve"> (№ 564)</w:t>
      </w:r>
    </w:p>
    <w:p w:rsidR="00334FD0" w:rsidRDefault="00334FD0" w:rsidP="00334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D0" w:rsidRDefault="00334FD0" w:rsidP="00334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3</w:t>
      </w:r>
    </w:p>
    <w:p w:rsidR="00334FD0" w:rsidRDefault="00334FD0" w:rsidP="00334FD0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Импульс тела. Закон сохранения импульса. Примеры проявления закона сохранения импульса в природе и его использование в технике.</w:t>
      </w:r>
    </w:p>
    <w:p w:rsidR="00334FD0" w:rsidRDefault="00334FD0" w:rsidP="00334FD0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работа. Получение изображения пламени свечи на экране при помощи собирающей линзы, изучение свойств изображения и построение изображения для разных положений свечи по отношения к линзе.</w:t>
      </w:r>
    </w:p>
    <w:p w:rsidR="00470DA1" w:rsidRDefault="00470DA1" w:rsidP="00334FD0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на расчет количества теплоты, которое требуется для перевода в пар жидкости при температуре кипения.</w:t>
      </w:r>
      <w:r w:rsidR="00FF3AF1">
        <w:rPr>
          <w:rFonts w:ascii="Times New Roman" w:hAnsi="Times New Roman" w:cs="Times New Roman"/>
          <w:sz w:val="24"/>
          <w:szCs w:val="24"/>
        </w:rPr>
        <w:t xml:space="preserve"> (№ 658)</w:t>
      </w:r>
    </w:p>
    <w:p w:rsidR="00470DA1" w:rsidRDefault="00470DA1" w:rsidP="0047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DA1" w:rsidRDefault="00470DA1" w:rsidP="00470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4</w:t>
      </w:r>
    </w:p>
    <w:p w:rsidR="00470DA1" w:rsidRDefault="00470DA1" w:rsidP="00470DA1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Механическая работа. Энергия. Закон сохранения механической энергии.</w:t>
      </w:r>
    </w:p>
    <w:p w:rsidR="00470DA1" w:rsidRDefault="00470DA1" w:rsidP="00470DA1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работа. Сборка электрической цепи и демонстрация действий электрического тока.</w:t>
      </w:r>
    </w:p>
    <w:p w:rsidR="00470DA1" w:rsidRDefault="00470DA1" w:rsidP="00470DA1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на расчет массы тела по его плотности.</w:t>
      </w:r>
      <w:r w:rsidR="00FF3AF1">
        <w:rPr>
          <w:rFonts w:ascii="Times New Roman" w:hAnsi="Times New Roman" w:cs="Times New Roman"/>
          <w:sz w:val="24"/>
          <w:szCs w:val="24"/>
        </w:rPr>
        <w:t xml:space="preserve"> (№ 144)</w:t>
      </w:r>
    </w:p>
    <w:p w:rsidR="00470DA1" w:rsidRDefault="00470DA1" w:rsidP="00470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DA1" w:rsidRDefault="00470DA1" w:rsidP="00470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5</w:t>
      </w:r>
    </w:p>
    <w:p w:rsidR="00470DA1" w:rsidRDefault="00470DA1" w:rsidP="00470DA1">
      <w:pPr>
        <w:pStyle w:val="a3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Механические колебания. Характеристики колебательного движения. График зависимости смещения от времени при колебательном движении.</w:t>
      </w:r>
    </w:p>
    <w:p w:rsidR="00470DA1" w:rsidRDefault="00470DA1" w:rsidP="00470DA1">
      <w:pPr>
        <w:pStyle w:val="a3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работа. Демонстрация явления электромагнитной индукции и изучение его закономерностей</w:t>
      </w:r>
      <w:r w:rsidR="00317628">
        <w:rPr>
          <w:rFonts w:ascii="Times New Roman" w:hAnsi="Times New Roman" w:cs="Times New Roman"/>
          <w:sz w:val="24"/>
          <w:szCs w:val="24"/>
        </w:rPr>
        <w:t>.</w:t>
      </w:r>
    </w:p>
    <w:p w:rsidR="00317628" w:rsidRDefault="00317628" w:rsidP="00470DA1">
      <w:pPr>
        <w:pStyle w:val="a3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на составление уравнения ядерной реакции.</w:t>
      </w:r>
      <w:r w:rsidR="00FF3AF1">
        <w:rPr>
          <w:rFonts w:ascii="Times New Roman" w:hAnsi="Times New Roman" w:cs="Times New Roman"/>
          <w:sz w:val="24"/>
          <w:szCs w:val="24"/>
        </w:rPr>
        <w:t xml:space="preserve"> (№ 1387)</w:t>
      </w:r>
    </w:p>
    <w:p w:rsidR="00317628" w:rsidRDefault="00317628" w:rsidP="00317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628" w:rsidRDefault="00317628" w:rsidP="00317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6</w:t>
      </w:r>
    </w:p>
    <w:p w:rsidR="00317628" w:rsidRDefault="00317628" w:rsidP="00317628">
      <w:pPr>
        <w:pStyle w:val="a3"/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Механические волны. Длина волны, скорость распространения волны и соотношение между ними. Звуковые волны и их свойства.</w:t>
      </w:r>
    </w:p>
    <w:p w:rsidR="00317628" w:rsidRDefault="00317628" w:rsidP="00317628">
      <w:pPr>
        <w:pStyle w:val="a3"/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работа. Демонстрация опытов по электризации тел и изучение взаимодействия электрических зарядов разных законов.</w:t>
      </w:r>
    </w:p>
    <w:p w:rsidR="00317628" w:rsidRDefault="00317628" w:rsidP="00317628">
      <w:pPr>
        <w:pStyle w:val="a3"/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на построение изображения в тонкой линзе.</w:t>
      </w:r>
      <w:r w:rsidR="00FF3AF1">
        <w:rPr>
          <w:rFonts w:ascii="Times New Roman" w:hAnsi="Times New Roman" w:cs="Times New Roman"/>
          <w:sz w:val="24"/>
          <w:szCs w:val="24"/>
        </w:rPr>
        <w:t xml:space="preserve"> (№ 1039)</w:t>
      </w:r>
    </w:p>
    <w:p w:rsidR="00317628" w:rsidRDefault="00317628" w:rsidP="00317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628" w:rsidRDefault="00317628" w:rsidP="00317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7</w:t>
      </w:r>
    </w:p>
    <w:p w:rsidR="00317628" w:rsidRDefault="00317628" w:rsidP="00317628">
      <w:pPr>
        <w:pStyle w:val="a3"/>
        <w:numPr>
          <w:ilvl w:val="0"/>
          <w:numId w:val="7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о дискретном строении вещества. Агрегатные состояния вещества и опытное обоснование хаотического характера движения и взаимодействия частиц в разных агрегатных состояниях.</w:t>
      </w:r>
    </w:p>
    <w:p w:rsidR="00317628" w:rsidRDefault="00317628" w:rsidP="00317628">
      <w:pPr>
        <w:pStyle w:val="a3"/>
        <w:numPr>
          <w:ilvl w:val="0"/>
          <w:numId w:val="7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работа. Демонстрация опытов по взаимодействию постоянных магнитов, получение спектров магнитных полей постоянных магнитов разной формы.</w:t>
      </w:r>
    </w:p>
    <w:p w:rsidR="00317628" w:rsidRDefault="00317628" w:rsidP="00317628">
      <w:pPr>
        <w:pStyle w:val="a3"/>
        <w:numPr>
          <w:ilvl w:val="0"/>
          <w:numId w:val="7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на чтение и интерпретацию графиков зависимости кинематических величин от времени.</w:t>
      </w:r>
      <w:r w:rsidR="00FF3AF1">
        <w:rPr>
          <w:rFonts w:ascii="Times New Roman" w:hAnsi="Times New Roman" w:cs="Times New Roman"/>
          <w:sz w:val="24"/>
          <w:szCs w:val="24"/>
        </w:rPr>
        <w:t xml:space="preserve"> (№ 1133; написать уравнение </w:t>
      </w:r>
      <w:proofErr w:type="spellStart"/>
      <w:r w:rsidR="00FF3AF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F3A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="00FF3AF1">
        <w:rPr>
          <w:rFonts w:ascii="Times New Roman" w:hAnsi="Times New Roman" w:cs="Times New Roman"/>
          <w:sz w:val="24"/>
          <w:szCs w:val="24"/>
          <w:lang w:val="en-US"/>
        </w:rPr>
        <w:t xml:space="preserve">(t) </w:t>
      </w:r>
      <w:r w:rsidR="00FF3AF1">
        <w:rPr>
          <w:rFonts w:ascii="Times New Roman" w:hAnsi="Times New Roman" w:cs="Times New Roman"/>
          <w:sz w:val="24"/>
          <w:szCs w:val="24"/>
        </w:rPr>
        <w:t xml:space="preserve">и график </w:t>
      </w:r>
      <w:proofErr w:type="spellStart"/>
      <w:r w:rsidR="00FF3A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F3A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="00FF3AF1">
        <w:rPr>
          <w:rFonts w:ascii="Times New Roman" w:hAnsi="Times New Roman" w:cs="Times New Roman"/>
          <w:sz w:val="24"/>
          <w:szCs w:val="24"/>
          <w:lang w:val="en-US"/>
        </w:rPr>
        <w:t>(t)</w:t>
      </w:r>
      <w:r w:rsidR="00FF3AF1">
        <w:rPr>
          <w:rFonts w:ascii="Times New Roman" w:hAnsi="Times New Roman" w:cs="Times New Roman"/>
          <w:sz w:val="24"/>
          <w:szCs w:val="24"/>
        </w:rPr>
        <w:t>)</w:t>
      </w:r>
    </w:p>
    <w:p w:rsidR="00610FDE" w:rsidRDefault="00610FDE" w:rsidP="00610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DE">
        <w:rPr>
          <w:rFonts w:ascii="Times New Roman" w:hAnsi="Times New Roman" w:cs="Times New Roman"/>
          <w:b/>
          <w:sz w:val="24"/>
          <w:szCs w:val="24"/>
        </w:rPr>
        <w:lastRenderedPageBreak/>
        <w:t>Билет № 8</w:t>
      </w:r>
    </w:p>
    <w:p w:rsidR="00610FDE" w:rsidRDefault="00610FDE" w:rsidP="00610FDE">
      <w:pPr>
        <w:pStyle w:val="a3"/>
        <w:numPr>
          <w:ilvl w:val="0"/>
          <w:numId w:val="8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энергия тел и способы ее изменения. Использование в технике и быту разных способов теплопередачи.</w:t>
      </w:r>
    </w:p>
    <w:p w:rsidR="00610FDE" w:rsidRDefault="00610FDE" w:rsidP="00610FDE">
      <w:pPr>
        <w:pStyle w:val="a3"/>
        <w:numPr>
          <w:ilvl w:val="0"/>
          <w:numId w:val="8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работа. Экспериментальная проверка правила моментов сил для тела, имеющего ось вращения (рычаг или блок).</w:t>
      </w:r>
    </w:p>
    <w:p w:rsidR="00610FDE" w:rsidRDefault="00610FDE" w:rsidP="00610FDE">
      <w:pPr>
        <w:pStyle w:val="a3"/>
        <w:numPr>
          <w:ilvl w:val="0"/>
          <w:numId w:val="8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на применение закона Ома для участка цепи.</w:t>
      </w:r>
      <w:r w:rsidR="00FF3AF1" w:rsidRPr="00FF3AF1">
        <w:rPr>
          <w:rFonts w:ascii="Times New Roman" w:hAnsi="Times New Roman" w:cs="Times New Roman"/>
          <w:sz w:val="24"/>
          <w:szCs w:val="24"/>
        </w:rPr>
        <w:t xml:space="preserve"> (</w:t>
      </w:r>
      <w:r w:rsidR="00FF3AF1">
        <w:rPr>
          <w:rFonts w:ascii="Times New Roman" w:hAnsi="Times New Roman" w:cs="Times New Roman"/>
          <w:sz w:val="24"/>
          <w:szCs w:val="24"/>
        </w:rPr>
        <w:t>№ 798, 799</w:t>
      </w:r>
      <w:r w:rsidR="00FF3AF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10FDE" w:rsidRDefault="00610FDE" w:rsidP="00610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FDE" w:rsidRDefault="00610FDE" w:rsidP="00610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9</w:t>
      </w:r>
    </w:p>
    <w:p w:rsidR="00610FDE" w:rsidRDefault="00610FDE" w:rsidP="00610FDE">
      <w:pPr>
        <w:pStyle w:val="a3"/>
        <w:numPr>
          <w:ilvl w:val="0"/>
          <w:numId w:val="9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Плавление и отвердевание кристаллических тел, и его объяснение на основе представлений о дискретном строении вещества. Удельная теплота плавления.</w:t>
      </w:r>
    </w:p>
    <w:p w:rsidR="00610FDE" w:rsidRDefault="005657DC" w:rsidP="00610FDE">
      <w:pPr>
        <w:pStyle w:val="a3"/>
        <w:numPr>
          <w:ilvl w:val="0"/>
          <w:numId w:val="9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работа. Измерение жесткости пружины лабораторного динамометра.</w:t>
      </w:r>
    </w:p>
    <w:p w:rsidR="005657DC" w:rsidRDefault="005657DC" w:rsidP="00610FDE">
      <w:pPr>
        <w:pStyle w:val="a3"/>
        <w:numPr>
          <w:ilvl w:val="0"/>
          <w:numId w:val="9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на расчет сопротивления проводника.</w:t>
      </w:r>
      <w:r w:rsidR="00FF3AF1">
        <w:rPr>
          <w:rFonts w:ascii="Times New Roman" w:hAnsi="Times New Roman" w:cs="Times New Roman"/>
          <w:sz w:val="24"/>
          <w:szCs w:val="24"/>
        </w:rPr>
        <w:t xml:space="preserve"> (№ 775)</w:t>
      </w:r>
    </w:p>
    <w:p w:rsidR="005657DC" w:rsidRDefault="005657DC" w:rsidP="0056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7DC" w:rsidRDefault="005657DC" w:rsidP="00565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10</w:t>
      </w:r>
    </w:p>
    <w:p w:rsidR="005657DC" w:rsidRDefault="005657DC" w:rsidP="005657DC">
      <w:pPr>
        <w:pStyle w:val="a3"/>
        <w:numPr>
          <w:ilvl w:val="0"/>
          <w:numId w:val="10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Испарение и конденсация жидкостей и их объяснение на основе представления о дискретном строении вещества. Удельная теплота парообразования.</w:t>
      </w:r>
    </w:p>
    <w:p w:rsidR="005657DC" w:rsidRDefault="005657DC" w:rsidP="005657DC">
      <w:pPr>
        <w:pStyle w:val="a3"/>
        <w:numPr>
          <w:ilvl w:val="0"/>
          <w:numId w:val="10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657DC">
        <w:rPr>
          <w:rFonts w:ascii="Times New Roman" w:hAnsi="Times New Roman" w:cs="Times New Roman"/>
          <w:sz w:val="24"/>
          <w:szCs w:val="24"/>
        </w:rPr>
        <w:t>Лабораторная работа. Измерение периода колебаний ни</w:t>
      </w:r>
      <w:r>
        <w:rPr>
          <w:rFonts w:ascii="Times New Roman" w:hAnsi="Times New Roman" w:cs="Times New Roman"/>
          <w:sz w:val="24"/>
          <w:szCs w:val="24"/>
        </w:rPr>
        <w:t>тяного маятника и изучение зависимости его значения от длины подвеса.</w:t>
      </w:r>
    </w:p>
    <w:p w:rsidR="005657DC" w:rsidRDefault="005657DC" w:rsidP="005657DC">
      <w:pPr>
        <w:pStyle w:val="a3"/>
        <w:numPr>
          <w:ilvl w:val="0"/>
          <w:numId w:val="10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на расчет мощности и работы электрического</w:t>
      </w:r>
      <w:r w:rsidRPr="00565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тока.</w:t>
      </w:r>
      <w:r w:rsidR="00FF3AF1">
        <w:rPr>
          <w:rFonts w:ascii="Times New Roman" w:hAnsi="Times New Roman" w:cs="Times New Roman"/>
          <w:sz w:val="24"/>
          <w:szCs w:val="24"/>
        </w:rPr>
        <w:t xml:space="preserve"> (№ 886, 874)</w:t>
      </w:r>
    </w:p>
    <w:p w:rsidR="005657DC" w:rsidRDefault="005657DC" w:rsidP="0056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7DC" w:rsidRDefault="005657DC" w:rsidP="00565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11</w:t>
      </w:r>
    </w:p>
    <w:p w:rsidR="005657DC" w:rsidRDefault="005657DC" w:rsidP="005657DC">
      <w:pPr>
        <w:pStyle w:val="a3"/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Тепловой двигатель и его коэффициент полезного действия. Влияние тепловых двигателей на окружающую среду и способы уменьшения их вредного воздействия.</w:t>
      </w:r>
    </w:p>
    <w:p w:rsidR="005657DC" w:rsidRDefault="005657DC" w:rsidP="005657DC">
      <w:pPr>
        <w:pStyle w:val="a3"/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работа. Измерение коэффициента трения скольжения дерева по дереву.</w:t>
      </w:r>
    </w:p>
    <w:p w:rsidR="005657DC" w:rsidRDefault="005657DC" w:rsidP="005657DC">
      <w:pPr>
        <w:pStyle w:val="a3"/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на расчет количества теплоты, выделяемого электрическим нагревателем.</w:t>
      </w:r>
      <w:r w:rsidR="00FF3AF1">
        <w:rPr>
          <w:rFonts w:ascii="Times New Roman" w:hAnsi="Times New Roman" w:cs="Times New Roman"/>
          <w:sz w:val="24"/>
          <w:szCs w:val="24"/>
        </w:rPr>
        <w:t xml:space="preserve"> (№ 920)</w:t>
      </w:r>
    </w:p>
    <w:p w:rsidR="005657DC" w:rsidRDefault="005657DC" w:rsidP="0056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7DC" w:rsidRDefault="005657DC" w:rsidP="00565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12</w:t>
      </w:r>
    </w:p>
    <w:p w:rsidR="005657DC" w:rsidRDefault="005657DC" w:rsidP="005657DC">
      <w:pPr>
        <w:pStyle w:val="a3"/>
        <w:numPr>
          <w:ilvl w:val="0"/>
          <w:numId w:val="1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Электризация тел. Взаимодействие электрических зарядов. Закон сохранения электрического заряда.</w:t>
      </w:r>
    </w:p>
    <w:p w:rsidR="005657DC" w:rsidRDefault="005657DC" w:rsidP="005657DC">
      <w:pPr>
        <w:pStyle w:val="a3"/>
        <w:numPr>
          <w:ilvl w:val="0"/>
          <w:numId w:val="1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работа. Измерение КПД простого механизма (наклонной плоскости).</w:t>
      </w:r>
    </w:p>
    <w:p w:rsidR="005657DC" w:rsidRDefault="005657DC" w:rsidP="005657DC">
      <w:pPr>
        <w:pStyle w:val="a3"/>
        <w:numPr>
          <w:ilvl w:val="0"/>
          <w:numId w:val="1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на отражение света от плоского зеркала.</w:t>
      </w:r>
      <w:r w:rsidR="00FF3AF1">
        <w:rPr>
          <w:rFonts w:ascii="Times New Roman" w:hAnsi="Times New Roman" w:cs="Times New Roman"/>
          <w:sz w:val="24"/>
          <w:szCs w:val="24"/>
        </w:rPr>
        <w:t xml:space="preserve"> (№ 993)</w:t>
      </w:r>
    </w:p>
    <w:p w:rsidR="005657DC" w:rsidRDefault="005657DC" w:rsidP="0056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7DC" w:rsidRDefault="005657DC" w:rsidP="00565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13</w:t>
      </w:r>
    </w:p>
    <w:p w:rsidR="005657DC" w:rsidRDefault="005657DC" w:rsidP="005657DC">
      <w:pPr>
        <w:pStyle w:val="a3"/>
        <w:numPr>
          <w:ilvl w:val="0"/>
          <w:numId w:val="13"/>
        </w:numPr>
        <w:spacing w:after="0" w:line="240" w:lineRule="auto"/>
        <w:ind w:left="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Электрическое поле. Действие электрического поля на электрические заряды.</w:t>
      </w:r>
    </w:p>
    <w:p w:rsidR="005657DC" w:rsidRDefault="005657DC" w:rsidP="005657DC">
      <w:pPr>
        <w:pStyle w:val="a3"/>
        <w:numPr>
          <w:ilvl w:val="0"/>
          <w:numId w:val="13"/>
        </w:numPr>
        <w:spacing w:after="0" w:line="240" w:lineRule="auto"/>
        <w:ind w:left="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работа. Проведение опытов по обнаружению</w:t>
      </w:r>
      <w:r w:rsidR="00E35AC7">
        <w:rPr>
          <w:rFonts w:ascii="Times New Roman" w:hAnsi="Times New Roman" w:cs="Times New Roman"/>
          <w:sz w:val="24"/>
          <w:szCs w:val="24"/>
        </w:rPr>
        <w:t xml:space="preserve"> действия жидкости на погруженное в нее тело и выявление факторов, от которых зависит значение этой силы. </w:t>
      </w:r>
    </w:p>
    <w:p w:rsidR="00E35AC7" w:rsidRDefault="00E35AC7" w:rsidP="005657DC">
      <w:pPr>
        <w:pStyle w:val="a3"/>
        <w:numPr>
          <w:ilvl w:val="0"/>
          <w:numId w:val="13"/>
        </w:numPr>
        <w:spacing w:after="0" w:line="240" w:lineRule="auto"/>
        <w:ind w:left="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на применение второго закона Ньютона при прямолинейном движении.</w:t>
      </w:r>
      <w:r w:rsidR="00FF3AF1">
        <w:rPr>
          <w:rFonts w:ascii="Times New Roman" w:hAnsi="Times New Roman" w:cs="Times New Roman"/>
          <w:sz w:val="24"/>
          <w:szCs w:val="24"/>
        </w:rPr>
        <w:t xml:space="preserve"> (№ 1185)</w:t>
      </w:r>
    </w:p>
    <w:p w:rsidR="00E35AC7" w:rsidRDefault="00E35AC7" w:rsidP="00E3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AC7" w:rsidRDefault="00E35AC7" w:rsidP="00E35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14</w:t>
      </w:r>
    </w:p>
    <w:p w:rsidR="00E35AC7" w:rsidRDefault="00E35AC7" w:rsidP="00E35AC7">
      <w:pPr>
        <w:pStyle w:val="a3"/>
        <w:numPr>
          <w:ilvl w:val="0"/>
          <w:numId w:val="14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Постоянный электрический ток, условия его существования. Сила тока и напряжение.</w:t>
      </w:r>
    </w:p>
    <w:p w:rsidR="00E35AC7" w:rsidRDefault="00E35AC7" w:rsidP="00E35AC7">
      <w:pPr>
        <w:pStyle w:val="a3"/>
        <w:numPr>
          <w:ilvl w:val="0"/>
          <w:numId w:val="14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работа. Проведение опытов, обнаруживающих существование атмосферного давления.</w:t>
      </w:r>
    </w:p>
    <w:p w:rsidR="00E35AC7" w:rsidRDefault="00E35AC7" w:rsidP="00E35AC7">
      <w:pPr>
        <w:pStyle w:val="a3"/>
        <w:numPr>
          <w:ilvl w:val="0"/>
          <w:numId w:val="14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на применение формул механической работы и мощности при равномерном движении.</w:t>
      </w:r>
      <w:r w:rsidR="00FF3AF1">
        <w:rPr>
          <w:rFonts w:ascii="Times New Roman" w:hAnsi="Times New Roman" w:cs="Times New Roman"/>
          <w:sz w:val="24"/>
          <w:szCs w:val="24"/>
        </w:rPr>
        <w:t xml:space="preserve"> (№ 428)</w:t>
      </w:r>
    </w:p>
    <w:p w:rsidR="00E35AC7" w:rsidRDefault="00E35AC7" w:rsidP="00E3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AC7" w:rsidRDefault="00E35AC7" w:rsidP="00E35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15</w:t>
      </w:r>
    </w:p>
    <w:p w:rsidR="00E35AC7" w:rsidRDefault="00E35AC7" w:rsidP="00E35AC7">
      <w:pPr>
        <w:pStyle w:val="a3"/>
        <w:numPr>
          <w:ilvl w:val="0"/>
          <w:numId w:val="15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Ома для участка цепи. Сопротивление металлического проводника и его зависимость от размеров и вещества проводника. Удельное сопротивление проводника.</w:t>
      </w:r>
    </w:p>
    <w:p w:rsidR="00E35AC7" w:rsidRDefault="00E35AC7" w:rsidP="00E35AC7">
      <w:pPr>
        <w:pStyle w:val="a3"/>
        <w:numPr>
          <w:ilvl w:val="0"/>
          <w:numId w:val="15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работа. Демонстрация зависимости периода колебаний нитяного и пружинного маятников от параметров колебательной системы</w:t>
      </w:r>
    </w:p>
    <w:p w:rsidR="00E35AC7" w:rsidRDefault="00E35AC7" w:rsidP="00E35AC7">
      <w:pPr>
        <w:pStyle w:val="a3"/>
        <w:numPr>
          <w:ilvl w:val="0"/>
          <w:numId w:val="15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на расчет силы давления атмосферы на плоскость.</w:t>
      </w:r>
      <w:r w:rsidR="00FF3AF1">
        <w:rPr>
          <w:rFonts w:ascii="Times New Roman" w:hAnsi="Times New Roman" w:cs="Times New Roman"/>
          <w:sz w:val="24"/>
          <w:szCs w:val="24"/>
        </w:rPr>
        <w:t xml:space="preserve"> (№ 343)</w:t>
      </w:r>
    </w:p>
    <w:p w:rsidR="00E35AC7" w:rsidRDefault="00E35AC7" w:rsidP="00E3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AC7" w:rsidRDefault="00E35AC7" w:rsidP="00E3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AC7" w:rsidRDefault="00E35AC7" w:rsidP="00E3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AC7" w:rsidRDefault="00E35AC7" w:rsidP="00E35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Билет № 16 </w:t>
      </w:r>
    </w:p>
    <w:p w:rsidR="00E35AC7" w:rsidRDefault="00E35AC7" w:rsidP="00E35AC7">
      <w:pPr>
        <w:pStyle w:val="a3"/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Магнитное поле. Действие магнитного поля на электрические заряды.</w:t>
      </w:r>
    </w:p>
    <w:p w:rsidR="00E35AC7" w:rsidRDefault="00E35AC7" w:rsidP="00E35AC7">
      <w:pPr>
        <w:pStyle w:val="a3"/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работа. Проведение опытов по обнаружению основных макроскопических свойств жидкостей, газов и твердых тел и объяснение их на основе молекулярных представле</w:t>
      </w:r>
      <w:r w:rsidRPr="00E35AC7">
        <w:rPr>
          <w:rFonts w:ascii="Times New Roman" w:hAnsi="Times New Roman" w:cs="Times New Roman"/>
          <w:sz w:val="24"/>
          <w:szCs w:val="24"/>
        </w:rPr>
        <w:t>ний.</w:t>
      </w:r>
    </w:p>
    <w:p w:rsidR="00E35AC7" w:rsidRDefault="00E35AC7" w:rsidP="00E35AC7">
      <w:pPr>
        <w:pStyle w:val="a3"/>
        <w:numPr>
          <w:ilvl w:val="0"/>
          <w:numId w:val="1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на применение закона сохранения энергии при свободном падении.</w:t>
      </w:r>
      <w:r w:rsidR="00FF3AF1">
        <w:rPr>
          <w:rFonts w:ascii="Times New Roman" w:hAnsi="Times New Roman" w:cs="Times New Roman"/>
          <w:sz w:val="24"/>
          <w:szCs w:val="24"/>
        </w:rPr>
        <w:t xml:space="preserve"> (№ 513; </w:t>
      </w:r>
      <w:proofErr w:type="spellStart"/>
      <w:r w:rsidR="00FF3A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F3A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spellEnd"/>
      <w:r w:rsidR="00FF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3AF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F3A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F3A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k</w:t>
      </w:r>
      <w:proofErr w:type="spellEnd"/>
      <w:r w:rsidR="00FF3AF1">
        <w:rPr>
          <w:rFonts w:ascii="Times New Roman" w:hAnsi="Times New Roman" w:cs="Times New Roman"/>
          <w:sz w:val="24"/>
          <w:szCs w:val="24"/>
        </w:rPr>
        <w:t>)</w:t>
      </w:r>
    </w:p>
    <w:p w:rsidR="00E35AC7" w:rsidRDefault="00E35AC7" w:rsidP="00E35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AC7" w:rsidRDefault="00E35AC7" w:rsidP="00E35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17</w:t>
      </w:r>
    </w:p>
    <w:p w:rsidR="00E35AC7" w:rsidRDefault="00E35AC7" w:rsidP="00E35AC7">
      <w:pPr>
        <w:pStyle w:val="a3"/>
        <w:numPr>
          <w:ilvl w:val="0"/>
          <w:numId w:val="17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Электромагнитное поле. Электромагнитные волны и их свойства.</w:t>
      </w:r>
    </w:p>
    <w:p w:rsidR="00E35AC7" w:rsidRDefault="00E35AC7" w:rsidP="00E35AC7">
      <w:pPr>
        <w:pStyle w:val="a3"/>
        <w:numPr>
          <w:ilvl w:val="0"/>
          <w:numId w:val="17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работа. Измерение плотности вещества, из которого изготовлено твердое тело произвольной формы</w:t>
      </w:r>
      <w:r w:rsidR="00732465">
        <w:rPr>
          <w:rFonts w:ascii="Times New Roman" w:hAnsi="Times New Roman" w:cs="Times New Roman"/>
          <w:sz w:val="24"/>
          <w:szCs w:val="24"/>
        </w:rPr>
        <w:t>.</w:t>
      </w:r>
    </w:p>
    <w:p w:rsidR="00732465" w:rsidRDefault="00732465" w:rsidP="00E35AC7">
      <w:pPr>
        <w:pStyle w:val="a3"/>
        <w:numPr>
          <w:ilvl w:val="0"/>
          <w:numId w:val="17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на определение основных характеристик гармонического колебания по его графику.</w:t>
      </w:r>
      <w:r w:rsidR="00FF3AF1">
        <w:rPr>
          <w:rFonts w:ascii="Times New Roman" w:hAnsi="Times New Roman" w:cs="Times New Roman"/>
          <w:sz w:val="24"/>
          <w:szCs w:val="24"/>
        </w:rPr>
        <w:t xml:space="preserve"> (№ 1283)</w:t>
      </w:r>
    </w:p>
    <w:p w:rsidR="00732465" w:rsidRDefault="00732465" w:rsidP="0073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465" w:rsidRDefault="00732465" w:rsidP="00732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18</w:t>
      </w:r>
    </w:p>
    <w:p w:rsidR="00732465" w:rsidRDefault="00732465" w:rsidP="00732465">
      <w:pPr>
        <w:pStyle w:val="a3"/>
        <w:numPr>
          <w:ilvl w:val="0"/>
          <w:numId w:val="18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 как электромагнитная волна. Закон прямолинейного распространения света. Явления отражения и преломления света.</w:t>
      </w:r>
    </w:p>
    <w:p w:rsidR="00732465" w:rsidRDefault="00732465" w:rsidP="00732465">
      <w:pPr>
        <w:pStyle w:val="a3"/>
        <w:numPr>
          <w:ilvl w:val="0"/>
          <w:numId w:val="18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работа. Измерение величины атмосферного давления, температуры и влажности воздуха в помещении.</w:t>
      </w:r>
    </w:p>
    <w:p w:rsidR="00732465" w:rsidRDefault="00732465" w:rsidP="00732465">
      <w:pPr>
        <w:pStyle w:val="a3"/>
        <w:numPr>
          <w:ilvl w:val="0"/>
          <w:numId w:val="18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на чтение графика зависимости силы упругости от удлинения (при деформации).</w:t>
      </w:r>
      <w:r w:rsidR="00FF3AF1">
        <w:rPr>
          <w:rFonts w:ascii="Times New Roman" w:hAnsi="Times New Roman" w:cs="Times New Roman"/>
          <w:sz w:val="24"/>
          <w:szCs w:val="24"/>
        </w:rPr>
        <w:t xml:space="preserve"> (№ 198, 197)</w:t>
      </w:r>
    </w:p>
    <w:p w:rsidR="00732465" w:rsidRDefault="00732465" w:rsidP="0073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465" w:rsidRDefault="00732465" w:rsidP="00732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19</w:t>
      </w:r>
    </w:p>
    <w:p w:rsidR="00732465" w:rsidRDefault="00732465" w:rsidP="00732465">
      <w:pPr>
        <w:pStyle w:val="a3"/>
        <w:numPr>
          <w:ilvl w:val="0"/>
          <w:numId w:val="19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Явления, подтверждающие сложное строение атома. Опыты Резерфорда. Планетарная модель атома. </w:t>
      </w:r>
    </w:p>
    <w:p w:rsidR="00732465" w:rsidRDefault="00732465" w:rsidP="00732465">
      <w:pPr>
        <w:pStyle w:val="a3"/>
        <w:numPr>
          <w:ilvl w:val="0"/>
          <w:numId w:val="19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Лабораторная работа. Демонстрация разных способов теплопередачи и выявления их основных закономерностей. </w:t>
      </w:r>
    </w:p>
    <w:p w:rsidR="00732465" w:rsidRDefault="00732465" w:rsidP="00732465">
      <w:pPr>
        <w:pStyle w:val="a3"/>
        <w:numPr>
          <w:ilvl w:val="0"/>
          <w:numId w:val="19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на определение давления твердого тела на опору.</w:t>
      </w:r>
      <w:r w:rsidR="00FF3AF1">
        <w:rPr>
          <w:rFonts w:ascii="Times New Roman" w:hAnsi="Times New Roman" w:cs="Times New Roman"/>
          <w:sz w:val="24"/>
          <w:szCs w:val="24"/>
        </w:rPr>
        <w:t xml:space="preserve"> (№ 276)</w:t>
      </w:r>
    </w:p>
    <w:p w:rsidR="00732465" w:rsidRDefault="00732465" w:rsidP="00732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465" w:rsidRDefault="00732465" w:rsidP="00732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20</w:t>
      </w:r>
    </w:p>
    <w:p w:rsidR="00732465" w:rsidRDefault="00732465" w:rsidP="00732465">
      <w:pPr>
        <w:pStyle w:val="a3"/>
        <w:numPr>
          <w:ilvl w:val="0"/>
          <w:numId w:val="20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Протонно-нейтронная модель атомного ядра. Ядерные силы. Энергия связи и прочность ядер. Выделение и поглощение энергии в ядерных реакциях</w:t>
      </w:r>
    </w:p>
    <w:p w:rsidR="00732465" w:rsidRDefault="00732465" w:rsidP="00732465">
      <w:pPr>
        <w:pStyle w:val="a3"/>
        <w:numPr>
          <w:ilvl w:val="0"/>
          <w:numId w:val="20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работа. Проведение опытов по обнаружению закономерностей явления испарения жидкостей.</w:t>
      </w:r>
    </w:p>
    <w:p w:rsidR="00732465" w:rsidRPr="00732465" w:rsidRDefault="00732465" w:rsidP="00732465">
      <w:pPr>
        <w:pStyle w:val="a3"/>
        <w:numPr>
          <w:ilvl w:val="0"/>
          <w:numId w:val="20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на определение давления в жидкости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F3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F3AF1">
        <w:rPr>
          <w:rFonts w:ascii="Times New Roman" w:hAnsi="Times New Roman" w:cs="Times New Roman"/>
          <w:sz w:val="24"/>
          <w:szCs w:val="24"/>
        </w:rPr>
        <w:t>(№ 305</w:t>
      </w:r>
      <w:bookmarkStart w:id="0" w:name="_GoBack"/>
      <w:bookmarkEnd w:id="0"/>
      <w:r w:rsidR="00FF3AF1">
        <w:rPr>
          <w:rFonts w:ascii="Times New Roman" w:hAnsi="Times New Roman" w:cs="Times New Roman"/>
          <w:sz w:val="24"/>
          <w:szCs w:val="24"/>
        </w:rPr>
        <w:t>)</w:t>
      </w:r>
    </w:p>
    <w:sectPr w:rsidR="00732465" w:rsidRPr="00732465" w:rsidSect="0031762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F95"/>
    <w:multiLevelType w:val="hybridMultilevel"/>
    <w:tmpl w:val="704A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2162"/>
    <w:multiLevelType w:val="hybridMultilevel"/>
    <w:tmpl w:val="2FD6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00B3B"/>
    <w:multiLevelType w:val="hybridMultilevel"/>
    <w:tmpl w:val="AC70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51821"/>
    <w:multiLevelType w:val="hybridMultilevel"/>
    <w:tmpl w:val="C254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237DB"/>
    <w:multiLevelType w:val="hybridMultilevel"/>
    <w:tmpl w:val="210E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F5F10"/>
    <w:multiLevelType w:val="hybridMultilevel"/>
    <w:tmpl w:val="D57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677A1"/>
    <w:multiLevelType w:val="hybridMultilevel"/>
    <w:tmpl w:val="BFEE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C0E0F"/>
    <w:multiLevelType w:val="hybridMultilevel"/>
    <w:tmpl w:val="9574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F2B3D"/>
    <w:multiLevelType w:val="hybridMultilevel"/>
    <w:tmpl w:val="8088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A05C9"/>
    <w:multiLevelType w:val="hybridMultilevel"/>
    <w:tmpl w:val="8548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A11F6"/>
    <w:multiLevelType w:val="hybridMultilevel"/>
    <w:tmpl w:val="3722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3383E"/>
    <w:multiLevelType w:val="hybridMultilevel"/>
    <w:tmpl w:val="7F8A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32A3C"/>
    <w:multiLevelType w:val="hybridMultilevel"/>
    <w:tmpl w:val="082A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12491"/>
    <w:multiLevelType w:val="hybridMultilevel"/>
    <w:tmpl w:val="A7E0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B6F23"/>
    <w:multiLevelType w:val="hybridMultilevel"/>
    <w:tmpl w:val="6DAC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915C6"/>
    <w:multiLevelType w:val="hybridMultilevel"/>
    <w:tmpl w:val="E178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01ED8"/>
    <w:multiLevelType w:val="hybridMultilevel"/>
    <w:tmpl w:val="383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41A55"/>
    <w:multiLevelType w:val="hybridMultilevel"/>
    <w:tmpl w:val="2E4ED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A3C30"/>
    <w:multiLevelType w:val="hybridMultilevel"/>
    <w:tmpl w:val="9C94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A1C15"/>
    <w:multiLevelType w:val="hybridMultilevel"/>
    <w:tmpl w:val="FFC2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13"/>
  </w:num>
  <w:num w:numId="8">
    <w:abstractNumId w:val="15"/>
  </w:num>
  <w:num w:numId="9">
    <w:abstractNumId w:val="17"/>
  </w:num>
  <w:num w:numId="10">
    <w:abstractNumId w:val="3"/>
  </w:num>
  <w:num w:numId="11">
    <w:abstractNumId w:val="14"/>
  </w:num>
  <w:num w:numId="12">
    <w:abstractNumId w:val="19"/>
  </w:num>
  <w:num w:numId="13">
    <w:abstractNumId w:val="2"/>
  </w:num>
  <w:num w:numId="14">
    <w:abstractNumId w:val="9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C5"/>
    <w:rsid w:val="001F32C5"/>
    <w:rsid w:val="00317628"/>
    <w:rsid w:val="00334FD0"/>
    <w:rsid w:val="00470DA1"/>
    <w:rsid w:val="005657DC"/>
    <w:rsid w:val="00610FDE"/>
    <w:rsid w:val="00732465"/>
    <w:rsid w:val="00A33B3A"/>
    <w:rsid w:val="00E35AC7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Ak@DEMik</dc:creator>
  <cp:keywords/>
  <dc:description/>
  <cp:lastModifiedBy>Ak@DEMik</cp:lastModifiedBy>
  <cp:revision>4</cp:revision>
  <dcterms:created xsi:type="dcterms:W3CDTF">2013-05-12T23:21:00Z</dcterms:created>
  <dcterms:modified xsi:type="dcterms:W3CDTF">2013-05-16T20:38:00Z</dcterms:modified>
</cp:coreProperties>
</file>