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9A" w:rsidRDefault="006B369A" w:rsidP="006B369A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6B369A" w:rsidRDefault="006B369A" w:rsidP="006B369A">
      <w:pPr>
        <w:jc w:val="center"/>
        <w:rPr>
          <w:b/>
        </w:rPr>
      </w:pPr>
      <w:r>
        <w:rPr>
          <w:b/>
        </w:rPr>
        <w:t>Средняя общеобразовательная школа №16</w:t>
      </w:r>
    </w:p>
    <w:p w:rsidR="006B369A" w:rsidRDefault="006B369A" w:rsidP="006B369A">
      <w:pPr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Красносельский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Гулькевичский</w:t>
      </w:r>
      <w:proofErr w:type="spellEnd"/>
      <w:r>
        <w:rPr>
          <w:b/>
        </w:rPr>
        <w:t xml:space="preserve"> район.</w:t>
      </w: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jc w:val="center"/>
        <w:rPr>
          <w:b/>
        </w:rPr>
      </w:pPr>
    </w:p>
    <w:p w:rsidR="006B369A" w:rsidRDefault="006B369A" w:rsidP="006B369A">
      <w:pPr>
        <w:rPr>
          <w:b/>
        </w:rPr>
      </w:pPr>
    </w:p>
    <w:p w:rsidR="006B369A" w:rsidRDefault="006B369A" w:rsidP="006B369A">
      <w:pPr>
        <w:jc w:val="center"/>
        <w:rPr>
          <w:b/>
          <w:sz w:val="44"/>
          <w:szCs w:val="44"/>
        </w:rPr>
      </w:pPr>
      <w:r w:rsidRPr="00AD43DD">
        <w:rPr>
          <w:b/>
          <w:sz w:val="44"/>
          <w:szCs w:val="44"/>
        </w:rPr>
        <w:t>Урок №91</w:t>
      </w:r>
    </w:p>
    <w:p w:rsidR="006B369A" w:rsidRDefault="006B369A" w:rsidP="006B369A">
      <w:pPr>
        <w:jc w:val="center"/>
        <w:rPr>
          <w:b/>
          <w:sz w:val="44"/>
          <w:szCs w:val="44"/>
        </w:rPr>
      </w:pPr>
    </w:p>
    <w:p w:rsidR="006B369A" w:rsidRPr="00AD43DD" w:rsidRDefault="006B369A" w:rsidP="006B369A">
      <w:pPr>
        <w:jc w:val="center"/>
        <w:rPr>
          <w:b/>
          <w:sz w:val="44"/>
          <w:szCs w:val="44"/>
        </w:rPr>
      </w:pPr>
    </w:p>
    <w:p w:rsidR="006B369A" w:rsidRPr="00AD43DD" w:rsidRDefault="006B369A" w:rsidP="006B369A">
      <w:pPr>
        <w:jc w:val="center"/>
        <w:rPr>
          <w:b/>
          <w:sz w:val="36"/>
          <w:szCs w:val="36"/>
        </w:rPr>
      </w:pPr>
      <w:r w:rsidRPr="00AD43DD">
        <w:rPr>
          <w:b/>
          <w:sz w:val="36"/>
          <w:szCs w:val="36"/>
        </w:rPr>
        <w:t xml:space="preserve"> «Наблюдение интерференции и дифракции света. Решение задач».</w:t>
      </w:r>
    </w:p>
    <w:p w:rsidR="006B369A" w:rsidRPr="00AD43DD" w:rsidRDefault="006B369A" w:rsidP="006B369A">
      <w:pPr>
        <w:jc w:val="center"/>
        <w:rPr>
          <w:b/>
          <w:sz w:val="36"/>
          <w:szCs w:val="36"/>
        </w:rPr>
      </w:pPr>
    </w:p>
    <w:p w:rsidR="006B369A" w:rsidRPr="00AD43DD" w:rsidRDefault="006B369A" w:rsidP="006B369A">
      <w:pPr>
        <w:jc w:val="center"/>
        <w:rPr>
          <w:b/>
          <w:sz w:val="36"/>
          <w:szCs w:val="36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right"/>
        <w:rPr>
          <w:b/>
          <w:sz w:val="28"/>
          <w:szCs w:val="28"/>
        </w:rPr>
      </w:pPr>
    </w:p>
    <w:p w:rsidR="006B369A" w:rsidRDefault="006B369A" w:rsidP="006B369A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</w:t>
      </w:r>
    </w:p>
    <w:p w:rsidR="006B369A" w:rsidRDefault="006B369A" w:rsidP="006B369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Учитель физики</w:t>
      </w:r>
    </w:p>
    <w:p w:rsidR="006B369A" w:rsidRPr="00AD43DD" w:rsidRDefault="006B369A" w:rsidP="006B369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Левченко Елена Павловна</w:t>
      </w:r>
    </w:p>
    <w:p w:rsidR="006B369A" w:rsidRDefault="006B369A" w:rsidP="006B369A">
      <w:pPr>
        <w:jc w:val="right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Default="006B369A" w:rsidP="006B369A">
      <w:pPr>
        <w:jc w:val="center"/>
        <w:rPr>
          <w:b/>
          <w:sz w:val="28"/>
          <w:szCs w:val="28"/>
        </w:rPr>
      </w:pPr>
    </w:p>
    <w:p w:rsidR="006B369A" w:rsidRPr="00AF206A" w:rsidRDefault="006B369A" w:rsidP="006B369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2008</w:t>
      </w:r>
    </w:p>
    <w:p w:rsidR="006B369A" w:rsidRDefault="006B369A" w:rsidP="006B369A">
      <w:r w:rsidRPr="00AF206A">
        <w:rPr>
          <w:sz w:val="28"/>
          <w:szCs w:val="28"/>
        </w:rPr>
        <w:lastRenderedPageBreak/>
        <w:t>Цель урока:</w:t>
      </w:r>
      <w:r>
        <w:t xml:space="preserve"> Продолжить формирование практических и интеллектуальных умений по наблюдению и описанию явлений интерференции и дифракции света.</w:t>
      </w:r>
    </w:p>
    <w:p w:rsidR="006B369A" w:rsidRPr="00AF206A" w:rsidRDefault="006B369A" w:rsidP="006B369A">
      <w:pPr>
        <w:rPr>
          <w:sz w:val="28"/>
          <w:szCs w:val="28"/>
        </w:rPr>
      </w:pPr>
      <w:r w:rsidRPr="00AF206A">
        <w:rPr>
          <w:sz w:val="28"/>
          <w:szCs w:val="28"/>
        </w:rPr>
        <w:t>План урока:</w:t>
      </w:r>
    </w:p>
    <w:p w:rsidR="006B369A" w:rsidRDefault="006B369A" w:rsidP="006B369A">
      <w:pPr>
        <w:numPr>
          <w:ilvl w:val="0"/>
          <w:numId w:val="1"/>
        </w:numPr>
      </w:pPr>
      <w:r>
        <w:t>Актуализация знаний</w:t>
      </w:r>
    </w:p>
    <w:p w:rsidR="006B369A" w:rsidRDefault="006B369A" w:rsidP="006B369A">
      <w:pPr>
        <w:numPr>
          <w:ilvl w:val="0"/>
          <w:numId w:val="1"/>
        </w:numPr>
      </w:pPr>
      <w:r>
        <w:t>Наблюдение и описание интерференции и дифракции света</w:t>
      </w:r>
    </w:p>
    <w:p w:rsidR="006B369A" w:rsidRDefault="006B369A" w:rsidP="006B369A">
      <w:pPr>
        <w:numPr>
          <w:ilvl w:val="0"/>
          <w:numId w:val="1"/>
        </w:numPr>
      </w:pPr>
      <w:r>
        <w:t>Решение задач</w:t>
      </w:r>
    </w:p>
    <w:p w:rsidR="006B369A" w:rsidRDefault="006B369A" w:rsidP="006B369A">
      <w:pPr>
        <w:numPr>
          <w:ilvl w:val="0"/>
          <w:numId w:val="1"/>
        </w:numPr>
      </w:pPr>
      <w:r>
        <w:t>Домашнее задание</w:t>
      </w:r>
    </w:p>
    <w:p w:rsidR="006B369A" w:rsidRDefault="006B369A" w:rsidP="006B369A">
      <w:pPr>
        <w:ind w:left="360"/>
      </w:pPr>
    </w:p>
    <w:p w:rsidR="006B369A" w:rsidRDefault="006B369A" w:rsidP="006B369A">
      <w:r w:rsidRPr="00AF206A">
        <w:rPr>
          <w:b/>
          <w:sz w:val="28"/>
          <w:szCs w:val="28"/>
        </w:rPr>
        <w:t>I. Краткое фронтальное повторение по вопросам</w:t>
      </w:r>
      <w:r>
        <w:t>:</w:t>
      </w:r>
    </w:p>
    <w:p w:rsidR="006B369A" w:rsidRDefault="006B369A" w:rsidP="006B369A">
      <w:r w:rsidRPr="00AF206A">
        <w:rPr>
          <w:b/>
        </w:rPr>
        <w:t>1.</w:t>
      </w:r>
      <w:r>
        <w:t xml:space="preserve"> Что называется интерференцией света?</w:t>
      </w:r>
    </w:p>
    <w:p w:rsidR="006B369A" w:rsidRDefault="006B369A" w:rsidP="006B369A">
      <w:r w:rsidRPr="00AF206A">
        <w:rPr>
          <w:i/>
        </w:rPr>
        <w:t>Ответ:</w:t>
      </w:r>
      <w:r>
        <w:t xml:space="preserve"> Сложение двух волн, вследствие которого наблюдается устойчивая картина усиления, и ослабления результирующих колебаний во времени.</w:t>
      </w:r>
    </w:p>
    <w:p w:rsidR="006B369A" w:rsidRDefault="006B369A" w:rsidP="006B369A">
      <w:r w:rsidRPr="00AF206A">
        <w:rPr>
          <w:b/>
        </w:rPr>
        <w:t>2</w:t>
      </w:r>
      <w:r>
        <w:t>. При каких условиях явление можно наблюдать?</w:t>
      </w:r>
    </w:p>
    <w:p w:rsidR="006B369A" w:rsidRDefault="006B369A" w:rsidP="006B369A">
      <w:r w:rsidRPr="00AF206A">
        <w:rPr>
          <w:i/>
        </w:rPr>
        <w:t>Ответ:</w:t>
      </w:r>
      <w:r>
        <w:t xml:space="preserve"> В различных точках пространства источники волн должны быть когерентными, т.е. у них должна быть одинаковая частота и постоянная во времени разность фаз.</w:t>
      </w:r>
    </w:p>
    <w:p w:rsidR="006B369A" w:rsidRDefault="006B369A" w:rsidP="006B369A">
      <w:r w:rsidRPr="00AF206A">
        <w:rPr>
          <w:b/>
        </w:rPr>
        <w:t>3.</w:t>
      </w:r>
      <w:r>
        <w:t xml:space="preserve"> Включите в комнате две электрические лампы, что вы будете наблюдать? </w:t>
      </w:r>
    </w:p>
    <w:p w:rsidR="006B369A" w:rsidRDefault="006B369A" w:rsidP="006B369A">
      <w:r w:rsidRPr="00AF206A">
        <w:rPr>
          <w:i/>
        </w:rPr>
        <w:t>Ответ:</w:t>
      </w:r>
      <w:r>
        <w:t xml:space="preserve"> Усиление света во всех точках пространства.</w:t>
      </w:r>
    </w:p>
    <w:p w:rsidR="006B369A" w:rsidRDefault="006B369A" w:rsidP="006B369A">
      <w:r>
        <w:t>Почему в этом случае не наблюдается интерференция света?</w:t>
      </w:r>
    </w:p>
    <w:p w:rsidR="006B369A" w:rsidRDefault="006B369A" w:rsidP="006B369A">
      <w:r w:rsidRPr="00AF206A">
        <w:rPr>
          <w:i/>
        </w:rPr>
        <w:t>Ответ:</w:t>
      </w:r>
      <w:r>
        <w:t xml:space="preserve"> Интерференция наблюдается от когерентных источников света, а лампочка или свеча - источники некогерентные. </w:t>
      </w:r>
    </w:p>
    <w:p w:rsidR="006B369A" w:rsidRDefault="006B369A" w:rsidP="006B369A">
      <w:r w:rsidRPr="00AF206A">
        <w:rPr>
          <w:b/>
        </w:rPr>
        <w:t>4.</w:t>
      </w:r>
      <w:r>
        <w:t xml:space="preserve"> Как получают когерентные световые волны?</w:t>
      </w:r>
    </w:p>
    <w:p w:rsidR="006B369A" w:rsidRDefault="006B369A" w:rsidP="006B369A">
      <w:r w:rsidRPr="00AF206A">
        <w:rPr>
          <w:i/>
        </w:rPr>
        <w:t>Ответ</w:t>
      </w:r>
      <w:r>
        <w:t>: Получить когерентные волны можно, если пучок света от источника каким-либо способом разделить на два пучка и затем оба эти пучка свести вместе.</w:t>
      </w:r>
    </w:p>
    <w:p w:rsidR="006B369A" w:rsidRDefault="006B369A" w:rsidP="006B369A">
      <w:r w:rsidRPr="00AF206A">
        <w:rPr>
          <w:b/>
        </w:rPr>
        <w:t>5</w:t>
      </w:r>
      <w:r>
        <w:t>. Что называют дифракцией света?</w:t>
      </w:r>
    </w:p>
    <w:p w:rsidR="006B369A" w:rsidRDefault="006B369A" w:rsidP="006B369A">
      <w:r w:rsidRPr="00AF206A">
        <w:rPr>
          <w:i/>
        </w:rPr>
        <w:t>Ответ:</w:t>
      </w:r>
      <w:r>
        <w:t xml:space="preserve"> Явление </w:t>
      </w:r>
      <w:proofErr w:type="spellStart"/>
      <w:r>
        <w:t>огибания</w:t>
      </w:r>
      <w:proofErr w:type="spellEnd"/>
      <w:r>
        <w:t xml:space="preserve"> волнами препятствий.</w:t>
      </w:r>
    </w:p>
    <w:p w:rsidR="006B369A" w:rsidRDefault="006B369A" w:rsidP="006B369A">
      <w:r w:rsidRPr="00AF206A">
        <w:rPr>
          <w:b/>
        </w:rPr>
        <w:t>6</w:t>
      </w:r>
      <w:r>
        <w:t>. Почему трудно наблюдать дифракцию света?</w:t>
      </w:r>
    </w:p>
    <w:p w:rsidR="006B369A" w:rsidRDefault="006B369A" w:rsidP="006B369A">
      <w:r w:rsidRPr="00AF206A">
        <w:rPr>
          <w:i/>
        </w:rPr>
        <w:t>Ответ:</w:t>
      </w:r>
      <w:r>
        <w:t xml:space="preserve"> Дело в том, что волны отклоняются от прямолинейного распространения на заметные углы только на препятствиях, размеры которых сравнимы с длиной волны, а длина световой волны очень мала.</w:t>
      </w:r>
    </w:p>
    <w:p w:rsidR="006B369A" w:rsidRDefault="006B369A" w:rsidP="006B369A"/>
    <w:p w:rsidR="006B369A" w:rsidRDefault="006B369A" w:rsidP="006B369A"/>
    <w:p w:rsidR="006B369A" w:rsidRDefault="006B369A" w:rsidP="006B369A">
      <w:pPr>
        <w:rPr>
          <w:b/>
          <w:sz w:val="28"/>
          <w:szCs w:val="28"/>
        </w:rPr>
      </w:pPr>
      <w:proofErr w:type="gramStart"/>
      <w:r w:rsidRPr="00AF206A">
        <w:rPr>
          <w:b/>
          <w:sz w:val="28"/>
          <w:szCs w:val="28"/>
          <w:lang w:val="en-US"/>
        </w:rPr>
        <w:t>II</w:t>
      </w:r>
      <w:r w:rsidRPr="00AF206A">
        <w:rPr>
          <w:b/>
          <w:sz w:val="28"/>
          <w:szCs w:val="28"/>
        </w:rPr>
        <w:t xml:space="preserve"> Наблюдение интерференции.</w:t>
      </w:r>
      <w:proofErr w:type="gramEnd"/>
    </w:p>
    <w:p w:rsidR="006B369A" w:rsidRDefault="006B369A" w:rsidP="006B369A">
      <w:pPr>
        <w:rPr>
          <w:b/>
          <w:sz w:val="28"/>
          <w:szCs w:val="28"/>
        </w:rPr>
      </w:pPr>
    </w:p>
    <w:p w:rsidR="006B369A" w:rsidRDefault="006B369A" w:rsidP="006B36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495300</wp:posOffset>
            </wp:positionV>
            <wp:extent cx="2543175" cy="1866900"/>
            <wp:effectExtent l="19050" t="0" r="9525" b="0"/>
            <wp:wrapSquare wrapText="right"/>
            <wp:docPr id="8" name="Рисунок 4" descr="мыльные пузы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ыльные пузыр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69A" w:rsidRDefault="006B369A" w:rsidP="006B369A">
      <w:pPr>
        <w:rPr>
          <w:b/>
          <w:sz w:val="28"/>
          <w:szCs w:val="28"/>
        </w:rPr>
      </w:pPr>
    </w:p>
    <w:p w:rsidR="006B369A" w:rsidRPr="00AF206A" w:rsidRDefault="006B369A" w:rsidP="006B369A">
      <w:pPr>
        <w:rPr>
          <w:b/>
          <w:sz w:val="28"/>
          <w:szCs w:val="28"/>
        </w:rPr>
      </w:pPr>
    </w:p>
    <w:p w:rsidR="006B369A" w:rsidRDefault="006B369A" w:rsidP="006B369A">
      <w:pPr>
        <w:ind w:left="360"/>
      </w:pPr>
      <w:r>
        <w:t xml:space="preserve">       «Огнями на просторе</w:t>
      </w:r>
    </w:p>
    <w:p w:rsidR="006B369A" w:rsidRDefault="006B369A" w:rsidP="006B369A">
      <w:pPr>
        <w:ind w:left="360" w:firstLine="348"/>
      </w:pPr>
      <w:r>
        <w:t xml:space="preserve">  Играет легкий шар,</w:t>
      </w:r>
    </w:p>
    <w:p w:rsidR="006B369A" w:rsidRDefault="006B369A" w:rsidP="006B369A">
      <w:pPr>
        <w:tabs>
          <w:tab w:val="left" w:pos="7995"/>
        </w:tabs>
        <w:ind w:left="360" w:firstLine="348"/>
      </w:pPr>
      <w:r>
        <w:t xml:space="preserve">  То в нем синеет море,                                    </w:t>
      </w:r>
      <w:r w:rsidRPr="000C3117">
        <w:t xml:space="preserve"> </w:t>
      </w:r>
      <w:r>
        <w:tab/>
      </w:r>
    </w:p>
    <w:p w:rsidR="006B369A" w:rsidRDefault="006B369A" w:rsidP="006B369A">
      <w:pPr>
        <w:ind w:left="360" w:firstLine="348"/>
      </w:pPr>
      <w:r>
        <w:t xml:space="preserve">  То в нем горит пожар. </w:t>
      </w:r>
    </w:p>
    <w:p w:rsidR="006B369A" w:rsidRDefault="006B369A" w:rsidP="006B369A">
      <w:pPr>
        <w:ind w:left="360" w:firstLine="348"/>
      </w:pPr>
      <w:r>
        <w:t xml:space="preserve">  В нем столько блеску было </w:t>
      </w:r>
    </w:p>
    <w:p w:rsidR="006B369A" w:rsidRDefault="006B369A" w:rsidP="006B369A">
      <w:pPr>
        <w:ind w:left="360" w:firstLine="348"/>
      </w:pPr>
      <w:r>
        <w:t xml:space="preserve">  Была такая </w:t>
      </w:r>
      <w:proofErr w:type="gramStart"/>
      <w:r>
        <w:t>спесь</w:t>
      </w:r>
      <w:proofErr w:type="gramEnd"/>
      <w:r>
        <w:t>.</w:t>
      </w:r>
    </w:p>
    <w:p w:rsidR="006B369A" w:rsidRDefault="006B369A" w:rsidP="006B369A">
      <w:pPr>
        <w:ind w:left="360" w:firstLine="348"/>
      </w:pPr>
      <w:r>
        <w:t xml:space="preserve">  А он воды и мыла</w:t>
      </w:r>
    </w:p>
    <w:p w:rsidR="006B369A" w:rsidRDefault="006B369A" w:rsidP="006B369A">
      <w:pPr>
        <w:ind w:left="360" w:firstLine="348"/>
      </w:pPr>
      <w:r>
        <w:t xml:space="preserve">  Раздувшаяся смесь»</w:t>
      </w:r>
    </w:p>
    <w:p w:rsidR="006B369A" w:rsidRDefault="006B369A" w:rsidP="006B369A"/>
    <w:p w:rsidR="006B369A" w:rsidRDefault="006B369A" w:rsidP="006B369A">
      <w:pPr>
        <w:jc w:val="right"/>
      </w:pPr>
      <w:r>
        <w:t>С.Я. Маршак</w:t>
      </w:r>
    </w:p>
    <w:p w:rsidR="006B369A" w:rsidRDefault="006B369A" w:rsidP="006B369A"/>
    <w:p w:rsidR="006B369A" w:rsidRDefault="006B369A" w:rsidP="006B369A"/>
    <w:p w:rsidR="006B369A" w:rsidRDefault="006B369A" w:rsidP="006B369A"/>
    <w:p w:rsidR="006B369A" w:rsidRDefault="006B369A" w:rsidP="006B369A"/>
    <w:p w:rsidR="006B369A" w:rsidRPr="002D1ABA" w:rsidRDefault="006B369A" w:rsidP="006B369A">
      <w:pPr>
        <w:rPr>
          <w:sz w:val="28"/>
          <w:szCs w:val="28"/>
        </w:rPr>
      </w:pPr>
      <w:r w:rsidRPr="002D1ABA">
        <w:rPr>
          <w:sz w:val="28"/>
          <w:szCs w:val="28"/>
        </w:rPr>
        <w:lastRenderedPageBreak/>
        <w:t xml:space="preserve">Почему мыльные пузыри имеют радужную окраску? </w:t>
      </w:r>
    </w:p>
    <w:p w:rsidR="006B369A" w:rsidRDefault="006B369A" w:rsidP="006B369A">
      <w:r>
        <w:rPr>
          <w:noProof/>
        </w:rPr>
        <w:drawing>
          <wp:inline distT="0" distB="0" distL="0" distR="0">
            <wp:extent cx="2152650" cy="1343025"/>
            <wp:effectExtent l="19050" t="0" r="0" b="0"/>
            <wp:docPr id="1" name="Рисунок 1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1734820"/>
            <wp:effectExtent l="19050" t="0" r="0" b="0"/>
            <wp:docPr id="7" name="Рисунок 3" descr="Изображение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 l="14865" t="49957" r="62909" b="3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69A" w:rsidRDefault="006B369A" w:rsidP="006B369A"/>
    <w:p w:rsidR="006B369A" w:rsidRDefault="006B369A" w:rsidP="006B369A"/>
    <w:p w:rsidR="006B369A" w:rsidRDefault="006B369A" w:rsidP="006B369A">
      <w:pPr>
        <w:ind w:firstLine="708"/>
      </w:pPr>
      <w:r w:rsidRPr="002D1ABA">
        <w:rPr>
          <w:i/>
        </w:rPr>
        <w:t>Объяснение:</w:t>
      </w:r>
      <w:r>
        <w:t xml:space="preserve"> Свет, падающий на переднюю, поверхность пленки мыльного пузыря толщиной </w:t>
      </w:r>
      <w:r>
        <w:rPr>
          <w:lang w:val="en-US"/>
        </w:rPr>
        <w:t>d</w:t>
      </w:r>
      <w:r>
        <w:t xml:space="preserve">, частично отражается (луч 1 – путь АВС) и частично преломляется. После отражения преломленного луча от задней поверхности пленки в точке </w:t>
      </w:r>
      <w:r>
        <w:rPr>
          <w:lang w:val="en-US"/>
        </w:rPr>
        <w:t>D</w:t>
      </w:r>
      <w:r>
        <w:t xml:space="preserve"> луч2 преломляется в точке</w:t>
      </w:r>
      <w:proofErr w:type="gramStart"/>
      <w:r>
        <w:t xml:space="preserve"> Е</w:t>
      </w:r>
      <w:proofErr w:type="gramEnd"/>
      <w:r>
        <w:t xml:space="preserve">, попадая в глаз наблюдается в точке </w:t>
      </w:r>
      <w:r>
        <w:rPr>
          <w:lang w:val="en-US"/>
        </w:rPr>
        <w:t>F</w:t>
      </w:r>
      <w:r>
        <w:t xml:space="preserve">. Отраженные лучи 1 и 2 сходятся в точке </w:t>
      </w:r>
      <w:proofErr w:type="gramStart"/>
      <w:r>
        <w:t>Р</w:t>
      </w:r>
      <w:proofErr w:type="gramEnd"/>
      <w:r>
        <w:t xml:space="preserve"> на сетчатке глаза. Разность хода отраженных лучей зависит от угла падения света на пленку. Для волн разной частоты (длины волны) и, следовательно, различного света, входящих в состав падающего света, интерференционные максимумы наблюдаются, поэтому в разных местах пленки. </w:t>
      </w:r>
      <w:proofErr w:type="spellStart"/>
      <w:r>
        <w:t>Неодноразность</w:t>
      </w:r>
      <w:proofErr w:type="spellEnd"/>
      <w:r>
        <w:t xml:space="preserve"> пленки по толщине также приводит  к неоднородности отражения волн разного цвета от нее, что придает пленке радужную окраску. </w:t>
      </w:r>
    </w:p>
    <w:p w:rsidR="006B369A" w:rsidRDefault="006B369A" w:rsidP="006B369A"/>
    <w:p w:rsidR="006B369A" w:rsidRDefault="006B369A" w:rsidP="006B369A">
      <w:pPr>
        <w:ind w:firstLine="708"/>
      </w:pPr>
      <w:r>
        <w:t>Сейчас мы пронаблюдаем за пузырями через цветное стекло. И вы объясните наблюдаемые явления.</w:t>
      </w:r>
    </w:p>
    <w:p w:rsidR="006B369A" w:rsidRDefault="006B369A" w:rsidP="006B369A">
      <w:r w:rsidRPr="002D1ABA">
        <w:rPr>
          <w:i/>
        </w:rPr>
        <w:t>Объяснение:</w:t>
      </w:r>
      <w:r>
        <w:t xml:space="preserve"> Если на пути светового пучка поставить красный светофильтр, то вместо радужных полос мы увидим одноцветные красные полосы, разделенные темными полосами. Если красный светофильтр заменить зеленым, светлые полосы будут зелеными.</w:t>
      </w:r>
    </w:p>
    <w:p w:rsidR="006B369A" w:rsidRDefault="006B369A" w:rsidP="006B369A"/>
    <w:p w:rsidR="006B369A" w:rsidRPr="002D1ABA" w:rsidRDefault="006B369A" w:rsidP="006B369A">
      <w:pPr>
        <w:rPr>
          <w:b/>
          <w:sz w:val="28"/>
          <w:szCs w:val="28"/>
        </w:rPr>
      </w:pPr>
      <w:proofErr w:type="gramStart"/>
      <w:r w:rsidRPr="002D1ABA">
        <w:rPr>
          <w:b/>
          <w:sz w:val="28"/>
          <w:szCs w:val="28"/>
          <w:lang w:val="en-US"/>
        </w:rPr>
        <w:t>II</w:t>
      </w:r>
      <w:r w:rsidRPr="002D1ABA">
        <w:rPr>
          <w:b/>
          <w:sz w:val="28"/>
          <w:szCs w:val="28"/>
        </w:rPr>
        <w:t xml:space="preserve"> Наблюдение дифракции.</w:t>
      </w:r>
      <w:proofErr w:type="gramEnd"/>
    </w:p>
    <w:p w:rsidR="006B369A" w:rsidRDefault="006B369A" w:rsidP="006B369A">
      <w:pPr>
        <w:numPr>
          <w:ilvl w:val="0"/>
          <w:numId w:val="2"/>
        </w:numPr>
      </w:pPr>
      <w:r>
        <w:t>В куске картона сделано отверстие иглой. Посмотрите через него на раскаленную нить электрической лампы. Что вы видите? Объясните? Сделайте рисунок.</w:t>
      </w:r>
    </w:p>
    <w:p w:rsidR="006B369A" w:rsidRDefault="006B369A" w:rsidP="006B369A">
      <w:pPr>
        <w:ind w:left="60"/>
      </w:pPr>
    </w:p>
    <w:p w:rsidR="006B369A" w:rsidRDefault="006B369A" w:rsidP="006B369A">
      <w:pPr>
        <w:ind w:left="60"/>
      </w:pPr>
      <w:r>
        <w:rPr>
          <w:noProof/>
        </w:rPr>
        <w:drawing>
          <wp:inline distT="0" distB="0" distL="0" distR="0">
            <wp:extent cx="581025" cy="590550"/>
            <wp:effectExtent l="19050" t="0" r="9525" b="0"/>
            <wp:docPr id="3" name="Рисунок 3" descr="дифракция на круглом отверс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фракция на круглом отверст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3609975" cy="1180465"/>
            <wp:effectExtent l="19050" t="0" r="9525" b="0"/>
            <wp:docPr id="4" name="Рисунок 2" descr="Изображение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</a:blip>
                    <a:srcRect l="2069" t="61111" r="82143" b="1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9A" w:rsidRDefault="006B369A" w:rsidP="006B369A">
      <w:pPr>
        <w:ind w:left="60"/>
      </w:pPr>
    </w:p>
    <w:p w:rsidR="006B369A" w:rsidRDefault="006B369A" w:rsidP="006B369A">
      <w:pPr>
        <w:ind w:left="60"/>
      </w:pPr>
    </w:p>
    <w:p w:rsidR="006B369A" w:rsidRPr="00C13FD7" w:rsidRDefault="006B369A" w:rsidP="006B369A"/>
    <w:p w:rsidR="006B369A" w:rsidRDefault="006B369A" w:rsidP="006B369A"/>
    <w:p w:rsidR="006B369A" w:rsidRDefault="006B369A" w:rsidP="006B369A">
      <w:pPr>
        <w:ind w:firstLine="708"/>
      </w:pPr>
      <w:r w:rsidRPr="002D1ABA">
        <w:rPr>
          <w:i/>
        </w:rPr>
        <w:t>Объяснение:</w:t>
      </w:r>
      <w:r>
        <w:rPr>
          <w:i/>
        </w:rPr>
        <w:t xml:space="preserve"> </w:t>
      </w:r>
      <w:r>
        <w:t xml:space="preserve">Дифракционная картина от освещенного отверстия представляет собой </w:t>
      </w:r>
      <w:proofErr w:type="gramStart"/>
      <w:r>
        <w:t>слабо заметные</w:t>
      </w:r>
      <w:proofErr w:type="gramEnd"/>
      <w:r>
        <w:t xml:space="preserve"> радужные полосы. Свет огибает непрозрачные края отверстия и заходит в область тени. Теория дифракции света основывается на принципе Гюйгенса-Френеля, согласно которому каждую точку отверстия можно рассматривать как источник вторичных волн. Дифракционная картина, возникающая на экране - результат интерференции вторичных волн. </w:t>
      </w:r>
    </w:p>
    <w:p w:rsidR="006B369A" w:rsidRDefault="006B369A" w:rsidP="006B369A"/>
    <w:p w:rsidR="006B369A" w:rsidRDefault="006B369A" w:rsidP="006B369A">
      <w:pPr>
        <w:ind w:firstLine="708"/>
      </w:pPr>
      <w:r>
        <w:lastRenderedPageBreak/>
        <w:t>Поставьте перед источником света светофильтр. Что вы наблюдаете при этом? Объясните.</w:t>
      </w:r>
    </w:p>
    <w:p w:rsidR="006B369A" w:rsidRDefault="006B369A" w:rsidP="006B369A">
      <w:pPr>
        <w:ind w:firstLine="708"/>
      </w:pPr>
      <w:r w:rsidRPr="002D1ABA">
        <w:rPr>
          <w:i/>
        </w:rPr>
        <w:t>Объяснение:</w:t>
      </w:r>
      <w:r>
        <w:t xml:space="preserve"> Радужные полосы становятся одноцветными.</w:t>
      </w:r>
    </w:p>
    <w:p w:rsidR="006B369A" w:rsidRDefault="006B369A" w:rsidP="006B369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45720</wp:posOffset>
            </wp:positionV>
            <wp:extent cx="1095375" cy="1095375"/>
            <wp:effectExtent l="19050" t="0" r="9525" b="0"/>
            <wp:wrapSquare wrapText="left"/>
            <wp:docPr id="2" name="Рисунок 5" descr="д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с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69A" w:rsidRDefault="006B369A" w:rsidP="006B369A">
      <w:pPr>
        <w:ind w:firstLine="708"/>
      </w:pPr>
      <w:r>
        <w:t xml:space="preserve">Посмотрите на поверхность лазерного диска. Объясните причину образования радужной картины. </w:t>
      </w:r>
    </w:p>
    <w:p w:rsidR="006B369A" w:rsidRPr="00DE4325" w:rsidRDefault="006B369A" w:rsidP="006B369A">
      <w:pPr>
        <w:ind w:firstLine="708"/>
      </w:pPr>
    </w:p>
    <w:p w:rsidR="006B369A" w:rsidRDefault="006B369A" w:rsidP="006B369A">
      <w:pPr>
        <w:ind w:firstLine="708"/>
      </w:pPr>
      <w:r w:rsidRPr="002D1ABA">
        <w:rPr>
          <w:i/>
        </w:rPr>
        <w:t>Объяснение:</w:t>
      </w:r>
      <w:r>
        <w:t xml:space="preserve">  Лазерный диск, долгоиграющая пластинка – пример отражательных решеток, которые представляют собой чередование участков, отражающих свет и рассеивающих его.</w:t>
      </w:r>
    </w:p>
    <w:p w:rsidR="006B369A" w:rsidRDefault="006B369A" w:rsidP="006B369A"/>
    <w:p w:rsidR="006B369A" w:rsidRPr="002D1ABA" w:rsidRDefault="006B369A" w:rsidP="006B369A">
      <w:pPr>
        <w:rPr>
          <w:b/>
          <w:sz w:val="28"/>
          <w:szCs w:val="28"/>
        </w:rPr>
      </w:pPr>
      <w:proofErr w:type="gramStart"/>
      <w:r w:rsidRPr="002D1ABA">
        <w:rPr>
          <w:b/>
          <w:sz w:val="28"/>
          <w:szCs w:val="28"/>
          <w:lang w:val="en-US"/>
        </w:rPr>
        <w:t>III</w:t>
      </w:r>
      <w:r w:rsidRPr="002D1ABA">
        <w:rPr>
          <w:b/>
          <w:sz w:val="28"/>
          <w:szCs w:val="28"/>
        </w:rPr>
        <w:t xml:space="preserve"> Решение задач.</w:t>
      </w:r>
      <w:proofErr w:type="gramEnd"/>
    </w:p>
    <w:p w:rsidR="006B369A" w:rsidRDefault="006B369A" w:rsidP="006B369A">
      <w:r w:rsidRPr="002D1ABA">
        <w:rPr>
          <w:b/>
        </w:rPr>
        <w:t>1.</w:t>
      </w:r>
      <w:r>
        <w:t>Рассмотрим цветную вклейку в учебнике страница 192 рисунок 3. Кольца Ньютона.</w:t>
      </w:r>
    </w:p>
    <w:p w:rsidR="006B369A" w:rsidRDefault="006B369A" w:rsidP="006B369A">
      <w:r>
        <w:t>Используя рисунок 2 и 3, определите длину волны зеленого света. Длина волны красного света 7,8 ·10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>
          <w:rPr>
            <w:vertAlign w:val="superscript"/>
          </w:rPr>
          <w:t>7</w:t>
        </w:r>
        <w:r>
          <w:t xml:space="preserve"> м</w:t>
        </w:r>
      </w:smartTag>
      <w:r>
        <w:t>.</w:t>
      </w:r>
    </w:p>
    <w:p w:rsidR="006B369A" w:rsidRDefault="006B369A" w:rsidP="006B369A"/>
    <w:p w:rsidR="006B369A" w:rsidRPr="002D1ABA" w:rsidRDefault="006B369A" w:rsidP="006B369A">
      <w:pPr>
        <w:rPr>
          <w:i/>
        </w:rPr>
      </w:pPr>
      <w:r w:rsidRPr="002D1ABA">
        <w:rPr>
          <w:i/>
        </w:rPr>
        <w:t>Ответ: 4·10</w:t>
      </w:r>
      <w:r w:rsidRPr="002D1ABA">
        <w:rPr>
          <w:i/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 w:rsidRPr="002D1ABA">
          <w:rPr>
            <w:i/>
            <w:vertAlign w:val="superscript"/>
          </w:rPr>
          <w:t>7</w:t>
        </w:r>
        <w:r w:rsidRPr="002D1ABA">
          <w:rPr>
            <w:i/>
          </w:rPr>
          <w:t xml:space="preserve"> м</w:t>
        </w:r>
      </w:smartTag>
      <w:r w:rsidRPr="002D1ABA">
        <w:rPr>
          <w:i/>
        </w:rPr>
        <w:t>.</w:t>
      </w:r>
    </w:p>
    <w:p w:rsidR="006B369A" w:rsidRDefault="006B369A" w:rsidP="006B369A"/>
    <w:p w:rsidR="006B369A" w:rsidRDefault="006B369A" w:rsidP="006B369A">
      <w:pPr>
        <w:numPr>
          <w:ilvl w:val="0"/>
          <w:numId w:val="2"/>
        </w:numPr>
      </w:pPr>
      <w:r>
        <w:t xml:space="preserve">По рисунку 2 и 3 ответить на вопросы: Почему у красного света дифракционная картина шире? Как изменится дифракционная </w:t>
      </w:r>
      <w:proofErr w:type="gramStart"/>
      <w:r>
        <w:t>картина</w:t>
      </w:r>
      <w:proofErr w:type="gramEnd"/>
      <w:r>
        <w:t xml:space="preserve"> если дифракционную решетку заменить на другую с большим периодом?</w:t>
      </w:r>
    </w:p>
    <w:p w:rsidR="006B369A" w:rsidRDefault="006B369A" w:rsidP="006B369A">
      <w:pPr>
        <w:pStyle w:val="a3"/>
      </w:pPr>
      <w:r>
        <w:rPr>
          <w:noProof/>
        </w:rPr>
        <w:drawing>
          <wp:inline distT="0" distB="0" distL="0" distR="0">
            <wp:extent cx="1943100" cy="390525"/>
            <wp:effectExtent l="19050" t="0" r="0" b="0"/>
            <wp:docPr id="5" name="Рисунок 5" descr="спектр монохроматического красного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ектр монохроматического красного свет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 Для монохроматического красного света</w:t>
      </w:r>
    </w:p>
    <w:p w:rsidR="006B369A" w:rsidRDefault="006B369A" w:rsidP="006B369A">
      <w:pPr>
        <w:ind w:left="60"/>
      </w:pPr>
      <w:r>
        <w:rPr>
          <w:noProof/>
        </w:rPr>
        <w:drawing>
          <wp:inline distT="0" distB="0" distL="0" distR="0">
            <wp:extent cx="1962150" cy="381000"/>
            <wp:effectExtent l="19050" t="0" r="0" b="0"/>
            <wp:docPr id="6" name="Рисунок 6" descr="спектр монохроматического фиолетового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ектр монохроматического фиолетового св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 Для монохроматического фиолетового света</w:t>
      </w:r>
    </w:p>
    <w:p w:rsidR="006B369A" w:rsidRDefault="006B369A" w:rsidP="006B369A"/>
    <w:p w:rsidR="006B369A" w:rsidRPr="002D1ABA" w:rsidRDefault="006B369A" w:rsidP="006B369A">
      <w:pPr>
        <w:rPr>
          <w:i/>
        </w:rPr>
      </w:pPr>
      <w:r w:rsidRPr="002D1ABA">
        <w:rPr>
          <w:i/>
        </w:rPr>
        <w:t>Ответ:  Чем больше длина волны, тем дальше располагается тот или иной максимум от центрального максимума. Решетка с большим периодом создает уже спектр.</w:t>
      </w:r>
    </w:p>
    <w:p w:rsidR="006B369A" w:rsidRDefault="006B369A" w:rsidP="006B369A"/>
    <w:p w:rsidR="006B369A" w:rsidRDefault="006B369A" w:rsidP="006B369A">
      <w:r w:rsidRPr="002D1ABA">
        <w:rPr>
          <w:b/>
        </w:rPr>
        <w:t>3.</w:t>
      </w:r>
      <w:r>
        <w:t xml:space="preserve"> Какой наибольший порядок спектра можно наблюдать при падении на дифракционную решетку с периодом 1,2·10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5 м"/>
        </w:smartTagPr>
        <w:r>
          <w:rPr>
            <w:vertAlign w:val="superscript"/>
          </w:rPr>
          <w:t>5</w:t>
        </w:r>
        <w:r>
          <w:t xml:space="preserve"> м</w:t>
        </w:r>
      </w:smartTag>
      <w:r>
        <w:t xml:space="preserve"> света с длиной волны 5·10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>
          <w:rPr>
            <w:vertAlign w:val="superscript"/>
          </w:rPr>
          <w:t>7</w:t>
        </w:r>
        <w:r>
          <w:t xml:space="preserve"> м</w:t>
        </w:r>
      </w:smartTag>
      <w:r>
        <w:t>.</w:t>
      </w:r>
    </w:p>
    <w:p w:rsidR="006B369A" w:rsidRDefault="006B369A" w:rsidP="006B369A"/>
    <w:p w:rsidR="006B369A" w:rsidRPr="002D1ABA" w:rsidRDefault="006B369A" w:rsidP="006B369A">
      <w:pPr>
        <w:rPr>
          <w:i/>
        </w:rPr>
      </w:pPr>
      <w:r w:rsidRPr="002D1ABA">
        <w:rPr>
          <w:i/>
        </w:rPr>
        <w:t xml:space="preserve">Ответ: </w:t>
      </w:r>
      <w:r w:rsidRPr="002D1ABA">
        <w:rPr>
          <w:i/>
          <w:lang w:val="en-US"/>
        </w:rPr>
        <w:t>k</w:t>
      </w:r>
      <w:r w:rsidRPr="002D1ABA">
        <w:rPr>
          <w:i/>
        </w:rPr>
        <w:t>= 24</w:t>
      </w:r>
    </w:p>
    <w:p w:rsidR="006B369A" w:rsidRPr="00FA4F17" w:rsidRDefault="006B369A" w:rsidP="006B369A"/>
    <w:p w:rsidR="006B369A" w:rsidRPr="00FA4F17" w:rsidRDefault="006B369A" w:rsidP="006B369A"/>
    <w:p w:rsidR="006B369A" w:rsidRDefault="006B369A" w:rsidP="006B369A"/>
    <w:p w:rsidR="006B369A" w:rsidRPr="002D1ABA" w:rsidRDefault="006B369A" w:rsidP="006B369A">
      <w:pPr>
        <w:rPr>
          <w:b/>
        </w:rPr>
      </w:pPr>
      <w:r w:rsidRPr="002D1ABA">
        <w:rPr>
          <w:b/>
        </w:rPr>
        <w:t>Подведем итоги урока.</w:t>
      </w:r>
    </w:p>
    <w:p w:rsidR="006B369A" w:rsidRDefault="006B369A" w:rsidP="006B369A"/>
    <w:p w:rsidR="006B369A" w:rsidRPr="002D1ABA" w:rsidRDefault="006B369A" w:rsidP="006B369A">
      <w:pPr>
        <w:rPr>
          <w:b/>
          <w:sz w:val="28"/>
          <w:szCs w:val="28"/>
        </w:rPr>
      </w:pPr>
      <w:r w:rsidRPr="002D1ABA">
        <w:rPr>
          <w:b/>
          <w:sz w:val="28"/>
          <w:szCs w:val="28"/>
        </w:rPr>
        <w:t>IV Домашнее задание:</w:t>
      </w:r>
    </w:p>
    <w:p w:rsidR="006B369A" w:rsidRPr="002D1ABA" w:rsidRDefault="006B369A" w:rsidP="006B369A">
      <w:pPr>
        <w:rPr>
          <w:i/>
        </w:rPr>
      </w:pPr>
      <w:r w:rsidRPr="002D1ABA">
        <w:rPr>
          <w:i/>
        </w:rPr>
        <w:t>Повторить §72. Задачи (</w:t>
      </w:r>
      <w:proofErr w:type="spellStart"/>
      <w:r w:rsidRPr="002D1ABA">
        <w:rPr>
          <w:i/>
        </w:rPr>
        <w:t>Рымкевич</w:t>
      </w:r>
      <w:proofErr w:type="spellEnd"/>
      <w:r w:rsidRPr="002D1ABA">
        <w:rPr>
          <w:i/>
        </w:rPr>
        <w:t>): №1170-1174</w:t>
      </w:r>
    </w:p>
    <w:p w:rsidR="00D544BD" w:rsidRDefault="00D544BD"/>
    <w:sectPr w:rsidR="00D5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6F41"/>
    <w:multiLevelType w:val="hybridMultilevel"/>
    <w:tmpl w:val="91726AAE"/>
    <w:lvl w:ilvl="0" w:tplc="F288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1175B"/>
    <w:multiLevelType w:val="hybridMultilevel"/>
    <w:tmpl w:val="2F50858A"/>
    <w:lvl w:ilvl="0" w:tplc="9C749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9A"/>
    <w:rsid w:val="006B369A"/>
    <w:rsid w:val="00D5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36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B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2013-01-15T16:30:00Z</dcterms:created>
  <dcterms:modified xsi:type="dcterms:W3CDTF">2013-01-15T16:30:00Z</dcterms:modified>
</cp:coreProperties>
</file>