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3" w:rsidRPr="00F3198D" w:rsidRDefault="006F4CA3" w:rsidP="006F4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Кружковая п</w:t>
      </w:r>
      <w:r w:rsidRPr="00F3198D">
        <w:rPr>
          <w:rFonts w:ascii="Times New Roman" w:hAnsi="Times New Roman" w:cs="Times New Roman"/>
          <w:b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«Волшебная нить»</w:t>
      </w:r>
    </w:p>
    <w:p w:rsidR="006F4CA3" w:rsidRDefault="006F4CA3" w:rsidP="006F4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CA3" w:rsidRDefault="006F4CA3" w:rsidP="006F4CA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4CA3" w:rsidRPr="00FF2C8B" w:rsidRDefault="006F4CA3" w:rsidP="006F4CA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  <w:t>Вышивка — один из самых древних и распространенных видов декоративно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F2C8B">
        <w:rPr>
          <w:rFonts w:ascii="Times New Roman" w:hAnsi="Times New Roman"/>
          <w:sz w:val="28"/>
          <w:szCs w:val="28"/>
        </w:rPr>
        <w:t>прикладного искусства.</w:t>
      </w:r>
      <w:r>
        <w:rPr>
          <w:rFonts w:ascii="Times New Roman" w:hAnsi="Times New Roman"/>
          <w:sz w:val="28"/>
          <w:szCs w:val="28"/>
        </w:rPr>
        <w:t xml:space="preserve"> Вещи, выполненные со вкусом и мастерством, даже в самом скромном жилище создают атмосферу уюта, изысканности и гармонии. Достоинство этого вида рукоделия – в способности объединять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 разными интересами и отношением к жизни.</w:t>
      </w:r>
    </w:p>
    <w:p w:rsidR="006F4CA3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26D5">
        <w:rPr>
          <w:rFonts w:ascii="Times New Roman" w:hAnsi="Times New Roman"/>
          <w:b/>
          <w:sz w:val="28"/>
          <w:szCs w:val="28"/>
        </w:rPr>
        <w:t>Актуальность программы:</w:t>
      </w:r>
      <w:r>
        <w:rPr>
          <w:rFonts w:ascii="Times New Roman" w:hAnsi="Times New Roman"/>
          <w:sz w:val="28"/>
          <w:szCs w:val="28"/>
        </w:rPr>
        <w:t xml:space="preserve"> вышивка крестом, несомненно, является в настоящее время самой популярной, среди техник вышивания. Именно крестиком удобнее всего воспроизвести на ткани цветочные орнаменты, изображающие изящные стебли или растения, усыпанные розами и гвоздиками или другими стилизованными цветочными мотивами. Образцы современных мастериц представляют нашему взору сокровища народного наследия – крой и чудесные узоры, швы, создавая в нашем воображении новые образцы народного творчества.</w:t>
      </w:r>
    </w:p>
    <w:p w:rsidR="006F4CA3" w:rsidRPr="00FF2C8B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26D5">
        <w:rPr>
          <w:rFonts w:ascii="Times New Roman" w:hAnsi="Times New Roman"/>
          <w:b/>
          <w:sz w:val="28"/>
          <w:szCs w:val="28"/>
        </w:rPr>
        <w:t>Новизна программы:</w:t>
      </w:r>
      <w:r>
        <w:rPr>
          <w:rFonts w:ascii="Times New Roman" w:hAnsi="Times New Roman"/>
          <w:sz w:val="28"/>
          <w:szCs w:val="28"/>
        </w:rPr>
        <w:t xml:space="preserve"> состоит в том, что реабилитационный процесс осуществляется через развитие мелкой моторики рук проживающих, накопление знаний о народно – прикладном творчестве, возрождение народных традиций (вышивание крестом), приобщение проживающих к истокам русской культуры.</w:t>
      </w:r>
    </w:p>
    <w:p w:rsidR="006F4CA3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</w:r>
      <w:r w:rsidRPr="00563F5D">
        <w:rPr>
          <w:rFonts w:ascii="Times New Roman" w:hAnsi="Times New Roman"/>
          <w:b/>
          <w:sz w:val="28"/>
          <w:szCs w:val="28"/>
        </w:rPr>
        <w:t>Цель программы</w:t>
      </w:r>
      <w:r w:rsidRPr="00FF2C8B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развитие художественно – эстетических способностей проживающего посредством включения его в творческое пространство.</w:t>
      </w:r>
    </w:p>
    <w:p w:rsidR="006F4CA3" w:rsidRPr="00722394" w:rsidRDefault="006F4CA3" w:rsidP="006F4CA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F4CA3" w:rsidRPr="00FF2C8B" w:rsidRDefault="006F4CA3" w:rsidP="006F4CA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Обучающие:</w:t>
      </w:r>
    </w:p>
    <w:p w:rsidR="006F4CA3" w:rsidRPr="0044551D" w:rsidRDefault="006F4CA3" w:rsidP="006F4C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3F5D">
        <w:rPr>
          <w:rFonts w:ascii="Times New Roman" w:hAnsi="Times New Roman"/>
          <w:sz w:val="28"/>
          <w:szCs w:val="28"/>
        </w:rPr>
        <w:t xml:space="preserve">Помочь освоить </w:t>
      </w:r>
      <w:r>
        <w:rPr>
          <w:rFonts w:ascii="Times New Roman" w:hAnsi="Times New Roman"/>
          <w:sz w:val="28"/>
          <w:szCs w:val="28"/>
        </w:rPr>
        <w:t xml:space="preserve">проживающему </w:t>
      </w:r>
      <w:r w:rsidRPr="00563F5D">
        <w:rPr>
          <w:rFonts w:ascii="Times New Roman" w:hAnsi="Times New Roman"/>
          <w:sz w:val="28"/>
          <w:szCs w:val="28"/>
        </w:rPr>
        <w:t xml:space="preserve">технику вышивания крестом по канве (техника владения инструментами, композиционное решение, </w:t>
      </w:r>
      <w:proofErr w:type="spellStart"/>
      <w:r w:rsidRPr="00563F5D">
        <w:rPr>
          <w:rFonts w:ascii="Times New Roman" w:hAnsi="Times New Roman"/>
          <w:sz w:val="28"/>
          <w:szCs w:val="28"/>
        </w:rPr>
        <w:t>цветовидение</w:t>
      </w:r>
      <w:proofErr w:type="spellEnd"/>
      <w:r w:rsidRPr="00563F5D">
        <w:rPr>
          <w:rFonts w:ascii="Times New Roman" w:hAnsi="Times New Roman"/>
          <w:sz w:val="28"/>
          <w:szCs w:val="28"/>
        </w:rPr>
        <w:t>);</w:t>
      </w:r>
    </w:p>
    <w:p w:rsidR="006F4CA3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F2C8B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FF2C8B">
        <w:rPr>
          <w:rFonts w:ascii="Times New Roman" w:hAnsi="Times New Roman"/>
          <w:b/>
          <w:sz w:val="28"/>
          <w:szCs w:val="28"/>
        </w:rPr>
        <w:t>развивающие:</w:t>
      </w:r>
    </w:p>
    <w:p w:rsidR="006F4CA3" w:rsidRPr="00D71390" w:rsidRDefault="006F4CA3" w:rsidP="006F4CA3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D71390">
        <w:rPr>
          <w:rFonts w:ascii="Times New Roman" w:hAnsi="Times New Roman"/>
          <w:sz w:val="28"/>
          <w:szCs w:val="28"/>
        </w:rPr>
        <w:t xml:space="preserve">Способствовать развитию </w:t>
      </w:r>
      <w:proofErr w:type="spellStart"/>
      <w:proofErr w:type="gramStart"/>
      <w:r w:rsidRPr="00D71390">
        <w:rPr>
          <w:rFonts w:ascii="Times New Roman" w:hAnsi="Times New Roman"/>
          <w:sz w:val="28"/>
          <w:szCs w:val="28"/>
        </w:rPr>
        <w:t>аналитико</w:t>
      </w:r>
      <w:proofErr w:type="spellEnd"/>
      <w:r w:rsidRPr="00D71390">
        <w:rPr>
          <w:rFonts w:ascii="Times New Roman" w:hAnsi="Times New Roman"/>
          <w:sz w:val="28"/>
          <w:szCs w:val="28"/>
        </w:rPr>
        <w:t xml:space="preserve"> – синтетической</w:t>
      </w:r>
      <w:proofErr w:type="gramEnd"/>
      <w:r w:rsidRPr="00D71390">
        <w:rPr>
          <w:rFonts w:ascii="Times New Roman" w:hAnsi="Times New Roman"/>
          <w:sz w:val="28"/>
          <w:szCs w:val="28"/>
        </w:rPr>
        <w:t xml:space="preserve"> деятельности мышления на основе работы со схемами, инструкционными картами; координации движений пальцев, мелкой моторики рук, художественного вкуса.</w:t>
      </w:r>
    </w:p>
    <w:p w:rsidR="006F4CA3" w:rsidRPr="00D71390" w:rsidRDefault="006F4CA3" w:rsidP="006F4CA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6F4CA3" w:rsidRDefault="006F4CA3" w:rsidP="006F4CA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3F5D">
        <w:rPr>
          <w:rFonts w:ascii="Times New Roman" w:hAnsi="Times New Roman"/>
          <w:sz w:val="28"/>
          <w:szCs w:val="28"/>
        </w:rPr>
        <w:t>Прививать художественный вкус к произведениям декоративно – прикладного  искусства. Воспитывать усидчивость, трудолюбие, терпение, аккуратность, любовь к декоративно – прикладному искусству.</w:t>
      </w:r>
    </w:p>
    <w:p w:rsidR="006F4CA3" w:rsidRDefault="006F4CA3" w:rsidP="006F4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4CA3" w:rsidRPr="00AC532F" w:rsidRDefault="006F4CA3" w:rsidP="006F4C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разработана на основе Типовых программ Министерства Просвещения РФ 1989 год. Первый год обучения программы составлен и изменен на основе содержания первого года </w:t>
      </w:r>
      <w:r w:rsidRPr="000E26D5">
        <w:rPr>
          <w:rFonts w:ascii="Times New Roman" w:hAnsi="Times New Roman"/>
          <w:sz w:val="28"/>
          <w:szCs w:val="28"/>
        </w:rPr>
        <w:t>обучения типовой программы Е.Г.Вакуленко «Народно – прикладное творчество: Теория, история, практика».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</w:t>
      </w:r>
      <w:proofErr w:type="gramStart"/>
      <w:r>
        <w:rPr>
          <w:rFonts w:ascii="Times New Roman" w:hAnsi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элемент системы трудового обучения и направлена на получение знаний детьми о декоративно – прикладном творчестве.</w:t>
      </w:r>
    </w:p>
    <w:p w:rsidR="006F4CA3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Отличительной особенностью данной программы, от уже существующих, является конечный результат, который позволяет использовать знания и умения для изготовления панно, картин, салфеток для украшения комнат, залов, фойе, подарков для друзей. Раздел «</w:t>
      </w:r>
      <w:proofErr w:type="spellStart"/>
      <w:r>
        <w:rPr>
          <w:rFonts w:ascii="Times New Roman" w:hAnsi="Times New Roman"/>
          <w:sz w:val="28"/>
          <w:szCs w:val="28"/>
        </w:rPr>
        <w:t>Научение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технике креста» реализуется через ознакомление и закрепление правил и техник вышивки (правила закрепления нити, </w:t>
      </w:r>
      <w:proofErr w:type="spellStart"/>
      <w:r>
        <w:rPr>
          <w:rFonts w:ascii="Times New Roman" w:hAnsi="Times New Roman"/>
          <w:sz w:val="28"/>
          <w:szCs w:val="28"/>
        </w:rPr>
        <w:t>заправление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канвы в </w:t>
      </w:r>
      <w:proofErr w:type="spellStart"/>
      <w:r>
        <w:rPr>
          <w:rFonts w:ascii="Times New Roman" w:hAnsi="Times New Roman"/>
          <w:sz w:val="28"/>
          <w:szCs w:val="28"/>
        </w:rPr>
        <w:t>пяльца</w:t>
      </w:r>
      <w:proofErr w:type="spellEnd"/>
      <w:r>
        <w:rPr>
          <w:rFonts w:ascii="Times New Roman" w:hAnsi="Times New Roman"/>
          <w:sz w:val="28"/>
          <w:szCs w:val="28"/>
        </w:rPr>
        <w:t xml:space="preserve">; стежок </w:t>
      </w:r>
      <w:proofErr w:type="spellStart"/>
      <w:r>
        <w:rPr>
          <w:rFonts w:ascii="Times New Roman" w:hAnsi="Times New Roman"/>
          <w:sz w:val="28"/>
          <w:szCs w:val="28"/>
        </w:rPr>
        <w:t>полукрест</w:t>
      </w:r>
      <w:proofErr w:type="spellEnd"/>
      <w:r>
        <w:rPr>
          <w:rFonts w:ascii="Times New Roman" w:hAnsi="Times New Roman"/>
          <w:sz w:val="28"/>
          <w:szCs w:val="28"/>
        </w:rPr>
        <w:t>, стежок назад – вперед иголка, французский узелок, правило «чистой изнанки»). Раздел «</w:t>
      </w:r>
      <w:proofErr w:type="spellStart"/>
      <w:r>
        <w:rPr>
          <w:rFonts w:ascii="Times New Roman" w:hAnsi="Times New Roman"/>
          <w:sz w:val="28"/>
          <w:szCs w:val="28"/>
        </w:rPr>
        <w:t>Научение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вышивке простым крестом по рисунку на канве» реализуется через закрепление видов стежков и подбора ниток. Раздел «Вышивка простым крестом по схеме» реализуется через виды стежков в прямоугольной форме (салфетка). Раздел «Вышивка по схеме в национальном стиле» реализуется через виды стежков и подбора ниток в черно – красных тонах. Раздел «Вышивка по схеме в растительном орнаменте» реализуется через чтение схемы и подбора ниток. Раздел «Вышивка по выбранным схемам» реализуется через чтение индивидуально выбранной схемы. </w:t>
      </w:r>
    </w:p>
    <w:p w:rsidR="006F4CA3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процессе организации творческой деятельности у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совершенствуется умелость, эстетическое восприятие, художественный вкус. Закрепляются трудовые навыки, навыки работы с канвой, основы безопасности жизнедеятельности.</w:t>
      </w:r>
    </w:p>
    <w:p w:rsidR="006F4CA3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реализуется в декоративно – прикладном кружке «Волшебная нить», где организуются </w:t>
      </w:r>
      <w:proofErr w:type="gramStart"/>
      <w:r>
        <w:rPr>
          <w:rFonts w:ascii="Times New Roman" w:hAnsi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от 18 и более лет. Данная программа рассчитана на 1 год обучения. В процессе знакомства с народно – прикладным творчеством воспитатель настраивает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творческий замысел, на продуктивную деятельность, на результат, выявляя творческие способности каждого проживающего, настрой на деятельность, интерес, субъективный характер деятельности.</w:t>
      </w:r>
    </w:p>
    <w:p w:rsidR="006F4CA3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Количественный состав участников по 10 – 12 человек в подгруппе. Занятия проходят 1 раз в неделю. Общая нагрузка: на 1 год обучения 40 часов. Отбор специального материала в рамках реализации данной программы обусловлен его актуальностью в реабилитационном пространстве социального учреждения, художественно – эстетической ценностью, воспитательной направленностью (приобщение к истокам русской культуры) и педагогической целесообразностью. Творческие результаты данной программы представляются на выставках народно – прикладного творчества, конкурсном движении. </w:t>
      </w:r>
    </w:p>
    <w:p w:rsidR="006F4CA3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65D5" w:rsidRDefault="008B65D5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A3" w:rsidRPr="00E96F71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6D5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</w:p>
    <w:p w:rsidR="006F4CA3" w:rsidRPr="00E96F71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Проживающие должны уметь: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Правильно читать схемы рисунка;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Уметь вышивать на пяльцах и без них;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Начинать и заканчивать работу без узелков;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Выполнять работу качественно и в срок;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Подбирать ткань, нитки в зависимости от техники вышивки, рисунк</w:t>
      </w:r>
      <w:r>
        <w:rPr>
          <w:rFonts w:ascii="Times New Roman" w:hAnsi="Times New Roman"/>
          <w:sz w:val="28"/>
          <w:szCs w:val="28"/>
        </w:rPr>
        <w:t xml:space="preserve">а,      используя законы </w:t>
      </w:r>
      <w:proofErr w:type="spellStart"/>
      <w:r>
        <w:rPr>
          <w:rFonts w:ascii="Times New Roman" w:hAnsi="Times New Roman"/>
          <w:sz w:val="28"/>
          <w:szCs w:val="28"/>
        </w:rPr>
        <w:t>цветове</w:t>
      </w:r>
      <w:r w:rsidRPr="00FF2C8B">
        <w:rPr>
          <w:rFonts w:ascii="Times New Roman" w:hAnsi="Times New Roman"/>
          <w:sz w:val="28"/>
          <w:szCs w:val="28"/>
        </w:rPr>
        <w:t>дения</w:t>
      </w:r>
      <w:proofErr w:type="spellEnd"/>
      <w:r w:rsidRPr="00FF2C8B">
        <w:rPr>
          <w:rFonts w:ascii="Times New Roman" w:hAnsi="Times New Roman"/>
          <w:sz w:val="28"/>
          <w:szCs w:val="28"/>
        </w:rPr>
        <w:t>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Соблюдать правила техники безопасности.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Проживающие должны знать: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 xml:space="preserve">- Основы </w:t>
      </w:r>
      <w:proofErr w:type="spellStart"/>
      <w:r w:rsidRPr="00FF2C8B">
        <w:rPr>
          <w:rFonts w:ascii="Times New Roman" w:hAnsi="Times New Roman"/>
          <w:sz w:val="28"/>
          <w:szCs w:val="28"/>
        </w:rPr>
        <w:t>цветовидения</w:t>
      </w:r>
      <w:proofErr w:type="spellEnd"/>
      <w:r w:rsidRPr="00FF2C8B">
        <w:rPr>
          <w:rFonts w:ascii="Times New Roman" w:hAnsi="Times New Roman"/>
          <w:sz w:val="28"/>
          <w:szCs w:val="28"/>
        </w:rPr>
        <w:t>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Виды ручной вышивки;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Историю и традиции вышивки;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Основы материаловедения;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Способы выдергивания нитей;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Способы зашивок;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Способы закрепления нитей;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Способы вышивания крестом по канве;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Правила тех. безопасности при работе с иглой для вышивания, ножницами;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Применение креста, свободных швов;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Движение и направление нити при застиле узора на ткань (канву).</w:t>
      </w:r>
    </w:p>
    <w:p w:rsidR="006F4CA3" w:rsidRPr="00FF2C8B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6F4CA3" w:rsidRPr="00FF2C8B" w:rsidRDefault="006F4CA3" w:rsidP="006F4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2C8B">
        <w:rPr>
          <w:rFonts w:ascii="Times New Roman" w:hAnsi="Times New Roman"/>
          <w:sz w:val="28"/>
          <w:szCs w:val="28"/>
        </w:rPr>
        <w:t xml:space="preserve">На занятиях кружка </w:t>
      </w:r>
      <w:r>
        <w:rPr>
          <w:rFonts w:ascii="Times New Roman" w:hAnsi="Times New Roman"/>
          <w:sz w:val="28"/>
          <w:szCs w:val="28"/>
        </w:rPr>
        <w:t>проживающие знакомятся с видами декоративно – прикладного творчества.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На</w:t>
      </w:r>
      <w:r w:rsidRPr="00FF2C8B">
        <w:rPr>
          <w:rFonts w:ascii="Times New Roman" w:hAnsi="Times New Roman"/>
          <w:sz w:val="28"/>
          <w:szCs w:val="28"/>
        </w:rPr>
        <w:t>учаются самостоятельно проектировать и выполнять композиции для творческих работ. Предполагаемая работа позволит расширить кругозор</w:t>
      </w:r>
      <w:r w:rsidRPr="00722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проживающих</w:t>
      </w:r>
      <w:r w:rsidRPr="00FF2C8B">
        <w:rPr>
          <w:rFonts w:ascii="Times New Roman" w:hAnsi="Times New Roman"/>
          <w:sz w:val="28"/>
          <w:szCs w:val="28"/>
        </w:rPr>
        <w:t xml:space="preserve">, углубит их познания и творческую активность в области традиционной культуры родного края. </w:t>
      </w:r>
      <w:proofErr w:type="gramStart"/>
      <w:r w:rsidRPr="00FF2C8B">
        <w:rPr>
          <w:rFonts w:ascii="Times New Roman" w:hAnsi="Times New Roman"/>
          <w:sz w:val="28"/>
          <w:szCs w:val="28"/>
        </w:rPr>
        <w:t xml:space="preserve">В ходе работ </w:t>
      </w:r>
      <w:r>
        <w:rPr>
          <w:rFonts w:ascii="Times New Roman" w:hAnsi="Times New Roman"/>
          <w:sz w:val="28"/>
          <w:szCs w:val="28"/>
        </w:rPr>
        <w:t xml:space="preserve">проживающие </w:t>
      </w:r>
      <w:r w:rsidRPr="00FF2C8B">
        <w:rPr>
          <w:rFonts w:ascii="Times New Roman" w:hAnsi="Times New Roman"/>
          <w:sz w:val="28"/>
          <w:szCs w:val="28"/>
        </w:rPr>
        <w:t>овладеют навыками ручного вышивания, умением организовывать свой досуг.</w:t>
      </w:r>
      <w:proofErr w:type="gramEnd"/>
    </w:p>
    <w:p w:rsidR="006F4CA3" w:rsidRPr="00FF2C8B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Оценка полученных знаний: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F2C8B">
        <w:rPr>
          <w:rFonts w:ascii="Times New Roman" w:hAnsi="Times New Roman"/>
          <w:sz w:val="28"/>
          <w:szCs w:val="28"/>
        </w:rPr>
        <w:t>Оценка полученных знаний осуществляется по следующим критериям: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Личностный рост и приобретение определенных навыков;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Выполнение программы кружка;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Творческий подход к деятельности;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Регулярное посещение кружка;</w:t>
      </w:r>
    </w:p>
    <w:p w:rsidR="006F4CA3" w:rsidRPr="0044551D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Степень самостоятельности выполненной работы.</w:t>
      </w:r>
    </w:p>
    <w:p w:rsidR="006F4CA3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A3" w:rsidRPr="00E96F71" w:rsidRDefault="006F4CA3" w:rsidP="006F4CA3">
      <w:pPr>
        <w:tabs>
          <w:tab w:val="left" w:pos="86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F2C8B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FF2C8B">
        <w:rPr>
          <w:rFonts w:ascii="Times New Roman" w:hAnsi="Times New Roman"/>
          <w:b/>
          <w:sz w:val="28"/>
          <w:szCs w:val="28"/>
        </w:rPr>
        <w:t xml:space="preserve"> – тематический</w:t>
      </w:r>
      <w:proofErr w:type="gramEnd"/>
      <w:r w:rsidRPr="00FF2C8B">
        <w:rPr>
          <w:rFonts w:ascii="Times New Roman" w:hAnsi="Times New Roman"/>
          <w:b/>
          <w:sz w:val="28"/>
          <w:szCs w:val="28"/>
        </w:rPr>
        <w:t xml:space="preserve"> план кружка</w:t>
      </w:r>
      <w:r>
        <w:rPr>
          <w:rFonts w:ascii="Times New Roman" w:hAnsi="Times New Roman"/>
          <w:b/>
          <w:sz w:val="28"/>
          <w:szCs w:val="28"/>
        </w:rPr>
        <w:t xml:space="preserve"> «Волшебный клубок» на 2014 год</w:t>
      </w:r>
    </w:p>
    <w:p w:rsidR="006F4CA3" w:rsidRPr="00E77FC5" w:rsidRDefault="006F4CA3" w:rsidP="006F4C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77FC5">
        <w:rPr>
          <w:rFonts w:ascii="Times New Roman" w:hAnsi="Times New Roman"/>
          <w:b/>
          <w:sz w:val="28"/>
          <w:szCs w:val="28"/>
        </w:rPr>
        <w:t>План 1 года обучения</w:t>
      </w:r>
    </w:p>
    <w:tbl>
      <w:tblPr>
        <w:tblStyle w:val="a5"/>
        <w:tblW w:w="0" w:type="auto"/>
        <w:tblLook w:val="04A0"/>
      </w:tblPr>
      <w:tblGrid>
        <w:gridCol w:w="1073"/>
        <w:gridCol w:w="2123"/>
        <w:gridCol w:w="1053"/>
        <w:gridCol w:w="1209"/>
        <w:gridCol w:w="1359"/>
        <w:gridCol w:w="1055"/>
        <w:gridCol w:w="1699"/>
      </w:tblGrid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99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6F4CA3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технике креста»</w:t>
            </w:r>
          </w:p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Pr="00414506">
              <w:rPr>
                <w:rFonts w:ascii="Times New Roman" w:hAnsi="Times New Roman"/>
                <w:sz w:val="28"/>
                <w:szCs w:val="28"/>
              </w:rPr>
              <w:t>иды стежков: стежок полу крест,  стежок крестом, стежок назад иголку,  французский узелок,  правило закрепление нити чистая изнанка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вышивке простым крестом по рисунку на канве»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4506">
              <w:rPr>
                <w:rFonts w:ascii="Times New Roman" w:hAnsi="Times New Roman"/>
                <w:sz w:val="28"/>
                <w:szCs w:val="28"/>
              </w:rPr>
              <w:t>Выш</w:t>
            </w:r>
            <w:r>
              <w:rPr>
                <w:rFonts w:ascii="Times New Roman" w:hAnsi="Times New Roman"/>
                <w:sz w:val="28"/>
                <w:szCs w:val="28"/>
              </w:rPr>
              <w:t>ивка простым крестом по схеме» (п</w:t>
            </w:r>
            <w:r w:rsidRPr="00414506">
              <w:rPr>
                <w:rFonts w:ascii="Times New Roman" w:hAnsi="Times New Roman"/>
                <w:sz w:val="28"/>
                <w:szCs w:val="28"/>
              </w:rPr>
              <w:t>ростой узор для прямоугольной салфетки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«Вышивка салфетки в национальном стиле по схеме» (</w:t>
            </w:r>
            <w:proofErr w:type="spellStart"/>
            <w:r w:rsidRPr="00414506">
              <w:rPr>
                <w:rFonts w:ascii="Times New Roman" w:hAnsi="Times New Roman"/>
                <w:sz w:val="28"/>
                <w:szCs w:val="28"/>
              </w:rPr>
              <w:t>рнамент</w:t>
            </w:r>
            <w:proofErr w:type="spellEnd"/>
            <w:r w:rsidRPr="00414506">
              <w:rPr>
                <w:rFonts w:ascii="Times New Roman" w:hAnsi="Times New Roman"/>
                <w:sz w:val="28"/>
                <w:szCs w:val="28"/>
              </w:rPr>
              <w:t xml:space="preserve"> в черно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14506">
              <w:rPr>
                <w:rFonts w:ascii="Times New Roman" w:hAnsi="Times New Roman"/>
                <w:sz w:val="28"/>
                <w:szCs w:val="28"/>
              </w:rPr>
              <w:t>красных тонах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4506">
              <w:rPr>
                <w:rFonts w:ascii="Times New Roman" w:hAnsi="Times New Roman"/>
                <w:sz w:val="28"/>
                <w:szCs w:val="28"/>
              </w:rPr>
              <w:t>Вышивка по схеме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растительном орнаменте» (у</w:t>
            </w:r>
            <w:r w:rsidRPr="00414506">
              <w:rPr>
                <w:rFonts w:ascii="Times New Roman" w:hAnsi="Times New Roman"/>
                <w:sz w:val="28"/>
                <w:szCs w:val="28"/>
              </w:rPr>
              <w:t>гловой орнамент с розой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4506">
              <w:rPr>
                <w:rFonts w:ascii="Times New Roman" w:hAnsi="Times New Roman"/>
                <w:sz w:val="28"/>
                <w:szCs w:val="28"/>
              </w:rPr>
              <w:t xml:space="preserve">Вышивка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выбранной схеме»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Оформление готовых работ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Оформление выставки готовых работ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  <w:r w:rsidRPr="004145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CA3" w:rsidRPr="00414506" w:rsidTr="00224CA0">
        <w:tc>
          <w:tcPr>
            <w:tcW w:w="107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450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4506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53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450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0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450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59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6F4CA3" w:rsidRPr="00414506" w:rsidRDefault="006F4CA3" w:rsidP="00224CA0">
            <w:pPr>
              <w:tabs>
                <w:tab w:val="left" w:pos="8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F4CA3" w:rsidRPr="00414506" w:rsidRDefault="006F4CA3" w:rsidP="00224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4CA3" w:rsidRPr="00414506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A3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F4CA3" w:rsidRPr="00FF2C8B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1: </w:t>
      </w:r>
      <w:r w:rsidRPr="00FF2C8B">
        <w:rPr>
          <w:rFonts w:ascii="Times New Roman" w:hAnsi="Times New Roman"/>
          <w:sz w:val="28"/>
          <w:szCs w:val="28"/>
        </w:rPr>
        <w:t>Вводное занятие (1 час).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Цель: </w:t>
      </w:r>
      <w:r w:rsidRPr="00FF2C8B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 xml:space="preserve">проживающих социальных </w:t>
      </w:r>
      <w:r w:rsidRPr="00FF2C8B">
        <w:rPr>
          <w:rFonts w:ascii="Times New Roman" w:hAnsi="Times New Roman"/>
          <w:sz w:val="28"/>
          <w:szCs w:val="28"/>
        </w:rPr>
        <w:t>знаний, у</w:t>
      </w:r>
      <w:r>
        <w:rPr>
          <w:rFonts w:ascii="Times New Roman" w:hAnsi="Times New Roman"/>
          <w:sz w:val="28"/>
          <w:szCs w:val="28"/>
        </w:rPr>
        <w:t>мений и навыков.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>
        <w:rPr>
          <w:rFonts w:ascii="Times New Roman" w:hAnsi="Times New Roman"/>
          <w:sz w:val="28"/>
          <w:szCs w:val="28"/>
        </w:rPr>
        <w:t>Виды декоративно – прикладного искусства</w:t>
      </w:r>
      <w:r w:rsidRPr="00FF2C8B">
        <w:rPr>
          <w:rFonts w:ascii="Times New Roman" w:hAnsi="Times New Roman"/>
          <w:sz w:val="28"/>
          <w:szCs w:val="28"/>
        </w:rPr>
        <w:t>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 xml:space="preserve">Задачи и планы кружка. Правила поведения. Требования по технике безопасности при работе с инструментами. Материалы для кружка: канва, иглы, </w:t>
      </w:r>
      <w:proofErr w:type="gramStart"/>
      <w:r w:rsidRPr="00FF2C8B">
        <w:rPr>
          <w:rFonts w:ascii="Times New Roman" w:hAnsi="Times New Roman"/>
          <w:sz w:val="28"/>
          <w:szCs w:val="28"/>
        </w:rPr>
        <w:t>пальце</w:t>
      </w:r>
      <w:proofErr w:type="gramEnd"/>
      <w:r w:rsidRPr="00FF2C8B">
        <w:rPr>
          <w:rFonts w:ascii="Times New Roman" w:hAnsi="Times New Roman"/>
          <w:sz w:val="28"/>
          <w:szCs w:val="28"/>
        </w:rPr>
        <w:t>, нитки мулине. Показ образцов изделий. Типы канвы для вышивания.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Просмотр вышитых картин.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2: </w:t>
      </w:r>
      <w:r w:rsidRPr="00FF2C8B">
        <w:rPr>
          <w:rFonts w:ascii="Times New Roman" w:hAnsi="Times New Roman"/>
          <w:sz w:val="28"/>
          <w:szCs w:val="28"/>
        </w:rPr>
        <w:t>Виды стежков (10 часов)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Цель: </w:t>
      </w:r>
      <w:r w:rsidRPr="00FF2C8B">
        <w:rPr>
          <w:rFonts w:ascii="Times New Roman" w:hAnsi="Times New Roman"/>
          <w:sz w:val="28"/>
          <w:szCs w:val="28"/>
        </w:rPr>
        <w:t>Привитие трудовых навыков.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Занятие 2.1: </w:t>
      </w:r>
      <w:r w:rsidRPr="00FF2C8B">
        <w:rPr>
          <w:rFonts w:ascii="Times New Roman" w:hAnsi="Times New Roman"/>
          <w:sz w:val="28"/>
          <w:szCs w:val="28"/>
        </w:rPr>
        <w:t xml:space="preserve">Стежок </w:t>
      </w:r>
      <w:proofErr w:type="spellStart"/>
      <w:r w:rsidRPr="00FF2C8B">
        <w:rPr>
          <w:rFonts w:ascii="Times New Roman" w:hAnsi="Times New Roman"/>
          <w:sz w:val="28"/>
          <w:szCs w:val="28"/>
        </w:rPr>
        <w:t>полукрест</w:t>
      </w:r>
      <w:proofErr w:type="spellEnd"/>
      <w:r w:rsidRPr="00FF2C8B">
        <w:rPr>
          <w:rFonts w:ascii="Times New Roman" w:hAnsi="Times New Roman"/>
          <w:b/>
          <w:sz w:val="28"/>
          <w:szCs w:val="28"/>
        </w:rPr>
        <w:t xml:space="preserve"> </w:t>
      </w:r>
      <w:r w:rsidRPr="00FF2C8B">
        <w:rPr>
          <w:rFonts w:ascii="Times New Roman" w:hAnsi="Times New Roman"/>
          <w:sz w:val="28"/>
          <w:szCs w:val="28"/>
        </w:rPr>
        <w:t>(2 часа);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>Знакомство с учебными образцами. Вдевание нитки в иголку. Обучение польз</w:t>
      </w:r>
      <w:r>
        <w:rPr>
          <w:rFonts w:ascii="Times New Roman" w:hAnsi="Times New Roman"/>
          <w:sz w:val="28"/>
          <w:szCs w:val="28"/>
        </w:rPr>
        <w:t xml:space="preserve">ованием пяльцами.  Вышивка </w:t>
      </w:r>
      <w:proofErr w:type="spellStart"/>
      <w:r>
        <w:rPr>
          <w:rFonts w:ascii="Times New Roman" w:hAnsi="Times New Roman"/>
          <w:sz w:val="28"/>
          <w:szCs w:val="28"/>
        </w:rPr>
        <w:t>полу</w:t>
      </w:r>
      <w:r w:rsidRPr="00FF2C8B">
        <w:rPr>
          <w:rFonts w:ascii="Times New Roman" w:hAnsi="Times New Roman"/>
          <w:sz w:val="28"/>
          <w:szCs w:val="28"/>
        </w:rPr>
        <w:t>крестом</w:t>
      </w:r>
      <w:proofErr w:type="spellEnd"/>
      <w:r w:rsidRPr="00FF2C8B">
        <w:rPr>
          <w:rFonts w:ascii="Times New Roman" w:hAnsi="Times New Roman"/>
          <w:sz w:val="28"/>
          <w:szCs w:val="28"/>
        </w:rPr>
        <w:t xml:space="preserve"> (закрепление нити, протягивание нити из нижнего левого угла </w:t>
      </w:r>
      <w:proofErr w:type="gramStart"/>
      <w:r w:rsidRPr="00FF2C8B">
        <w:rPr>
          <w:rFonts w:ascii="Times New Roman" w:hAnsi="Times New Roman"/>
          <w:sz w:val="28"/>
          <w:szCs w:val="28"/>
        </w:rPr>
        <w:t>в</w:t>
      </w:r>
      <w:proofErr w:type="gramEnd"/>
      <w:r w:rsidRPr="00FF2C8B">
        <w:rPr>
          <w:rFonts w:ascii="Times New Roman" w:hAnsi="Times New Roman"/>
          <w:sz w:val="28"/>
          <w:szCs w:val="28"/>
        </w:rPr>
        <w:t xml:space="preserve"> верхний правый) 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Подведение итогов занятия.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Занятие 2.2: </w:t>
      </w:r>
      <w:r w:rsidRPr="00FF2C8B">
        <w:rPr>
          <w:rFonts w:ascii="Times New Roman" w:hAnsi="Times New Roman"/>
          <w:sz w:val="28"/>
          <w:szCs w:val="28"/>
        </w:rPr>
        <w:t>Стежок крестом (2 часа);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 xml:space="preserve">Знакомство с учебными образцами. Вдевание нити в иголку. Обучение пользованием пяльцами. </w:t>
      </w:r>
      <w:proofErr w:type="gramStart"/>
      <w:r w:rsidRPr="00FF2C8B">
        <w:rPr>
          <w:rFonts w:ascii="Times New Roman" w:hAnsi="Times New Roman"/>
          <w:sz w:val="28"/>
          <w:szCs w:val="28"/>
        </w:rPr>
        <w:t>Вышивка крестом (простой крест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F2C8B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два стежка, наклоне</w:t>
      </w:r>
      <w:r w:rsidRPr="00FF2C8B">
        <w:rPr>
          <w:rFonts w:ascii="Times New Roman" w:hAnsi="Times New Roman"/>
          <w:sz w:val="28"/>
          <w:szCs w:val="28"/>
        </w:rPr>
        <w:t>нных в противоположную стороны и перекинутых один через другой.</w:t>
      </w:r>
      <w:proofErr w:type="gramEnd"/>
      <w:r w:rsidRPr="00FF2C8B">
        <w:rPr>
          <w:rFonts w:ascii="Times New Roman" w:hAnsi="Times New Roman"/>
          <w:sz w:val="28"/>
          <w:szCs w:val="28"/>
        </w:rPr>
        <w:t xml:space="preserve"> Вышивается в</w:t>
      </w:r>
      <w:r>
        <w:rPr>
          <w:rFonts w:ascii="Times New Roman" w:hAnsi="Times New Roman"/>
          <w:sz w:val="28"/>
          <w:szCs w:val="28"/>
        </w:rPr>
        <w:t xml:space="preserve"> 2 этапа.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Первый – вышивка </w:t>
      </w:r>
      <w:proofErr w:type="spellStart"/>
      <w:r>
        <w:rPr>
          <w:rFonts w:ascii="Times New Roman" w:hAnsi="Times New Roman"/>
          <w:sz w:val="28"/>
          <w:szCs w:val="28"/>
        </w:rPr>
        <w:t>полу</w:t>
      </w:r>
      <w:r w:rsidRPr="00FF2C8B">
        <w:rPr>
          <w:rFonts w:ascii="Times New Roman" w:hAnsi="Times New Roman"/>
          <w:sz w:val="28"/>
          <w:szCs w:val="28"/>
        </w:rPr>
        <w:t>крест</w:t>
      </w:r>
      <w:proofErr w:type="spellEnd"/>
      <w:r w:rsidRPr="00FF2C8B">
        <w:rPr>
          <w:rFonts w:ascii="Times New Roman" w:hAnsi="Times New Roman"/>
          <w:sz w:val="28"/>
          <w:szCs w:val="28"/>
        </w:rPr>
        <w:t>, второй – из нижнего правого угла в верхний левый).</w:t>
      </w:r>
      <w:proofErr w:type="gramEnd"/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 xml:space="preserve">Оценка вышитых образцов.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Занятие  2.3: </w:t>
      </w:r>
      <w:r w:rsidRPr="00FF2C8B">
        <w:rPr>
          <w:rFonts w:ascii="Times New Roman" w:hAnsi="Times New Roman"/>
          <w:sz w:val="28"/>
          <w:szCs w:val="28"/>
        </w:rPr>
        <w:t>Стежок назад иголку (2 часа);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Вводная часть:</w:t>
      </w:r>
      <w:r w:rsidRPr="00FF2C8B">
        <w:rPr>
          <w:rFonts w:ascii="Times New Roman" w:hAnsi="Times New Roman"/>
          <w:sz w:val="28"/>
          <w:szCs w:val="28"/>
        </w:rPr>
        <w:t xml:space="preserve"> Вводный инструктаж по технике безопасности.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>Объяснение. Закрепив нить на изнанке, делают стежок назад и под тканью проходят на 2 стежка вперед, возвращаются и прокладывают новый стежок.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 xml:space="preserve">Оценка вышитых образцов.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Занятие 2.4: </w:t>
      </w:r>
      <w:r w:rsidRPr="00FF2C8B">
        <w:rPr>
          <w:rFonts w:ascii="Times New Roman" w:hAnsi="Times New Roman"/>
          <w:sz w:val="28"/>
          <w:szCs w:val="28"/>
        </w:rPr>
        <w:t>Французский</w:t>
      </w:r>
      <w:r w:rsidRPr="00FF2C8B">
        <w:rPr>
          <w:rFonts w:ascii="Times New Roman" w:hAnsi="Times New Roman"/>
          <w:b/>
          <w:sz w:val="28"/>
          <w:szCs w:val="28"/>
        </w:rPr>
        <w:t xml:space="preserve"> </w:t>
      </w:r>
      <w:r w:rsidRPr="00FF2C8B">
        <w:rPr>
          <w:rFonts w:ascii="Times New Roman" w:hAnsi="Times New Roman"/>
          <w:sz w:val="28"/>
          <w:szCs w:val="28"/>
        </w:rPr>
        <w:t>узелок</w:t>
      </w:r>
      <w:r w:rsidRPr="00FF2C8B">
        <w:rPr>
          <w:rFonts w:ascii="Times New Roman" w:hAnsi="Times New Roman"/>
          <w:b/>
          <w:sz w:val="28"/>
          <w:szCs w:val="28"/>
        </w:rPr>
        <w:t xml:space="preserve"> </w:t>
      </w:r>
      <w:r w:rsidRPr="00FF2C8B">
        <w:rPr>
          <w:rFonts w:ascii="Times New Roman" w:hAnsi="Times New Roman"/>
          <w:sz w:val="28"/>
          <w:szCs w:val="28"/>
        </w:rPr>
        <w:t>(2 часа);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Вводная часть:</w:t>
      </w:r>
      <w:r w:rsidRPr="00FF2C8B">
        <w:rPr>
          <w:rFonts w:ascii="Times New Roman" w:hAnsi="Times New Roman"/>
          <w:sz w:val="28"/>
          <w:szCs w:val="28"/>
        </w:rPr>
        <w:t xml:space="preserve"> Вводный инструктаж по технике безопасности.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 xml:space="preserve">Вышивка образца простым крестом. Закрепление нити французским узелком. Обучение.   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 xml:space="preserve">Оценка вышитых образцов.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Занятие 2.5:</w:t>
      </w:r>
      <w:r w:rsidRPr="00FF2C8B">
        <w:rPr>
          <w:rFonts w:ascii="Times New Roman" w:hAnsi="Times New Roman"/>
          <w:sz w:val="28"/>
          <w:szCs w:val="28"/>
        </w:rPr>
        <w:t xml:space="preserve"> Правило закрепление нити чистая изнанка (2 часа).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Вводная часть:</w:t>
      </w:r>
      <w:r w:rsidRPr="00FF2C8B">
        <w:rPr>
          <w:rFonts w:ascii="Times New Roman" w:hAnsi="Times New Roman"/>
          <w:sz w:val="28"/>
          <w:szCs w:val="28"/>
        </w:rPr>
        <w:t xml:space="preserve"> Вводный инструктаж по технике безопасности.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Основная часть:</w:t>
      </w:r>
      <w:r w:rsidRPr="00FF2C8B">
        <w:rPr>
          <w:rFonts w:ascii="Times New Roman" w:hAnsi="Times New Roman"/>
          <w:sz w:val="28"/>
          <w:szCs w:val="28"/>
        </w:rPr>
        <w:t xml:space="preserve"> Вышивка простым крестом образца. Замена нити в середине работы. Закрепление нити «Чистая изнанка».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 xml:space="preserve">Оценка вышитых образцов.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3: </w:t>
      </w:r>
      <w:r w:rsidRPr="00FF2C8B">
        <w:rPr>
          <w:rFonts w:ascii="Times New Roman" w:hAnsi="Times New Roman"/>
          <w:sz w:val="28"/>
          <w:szCs w:val="28"/>
        </w:rPr>
        <w:t>Вышивка простым крестом по рисунку на канве (10 часов).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Цель:</w:t>
      </w:r>
      <w:r w:rsidRPr="00FF2C8B">
        <w:rPr>
          <w:rFonts w:ascii="Times New Roman" w:hAnsi="Times New Roman"/>
          <w:sz w:val="28"/>
          <w:szCs w:val="28"/>
        </w:rPr>
        <w:t xml:space="preserve"> Воспитание трудолюбия, чувства прекрасного, положительных эмоций, аккуратности.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 xml:space="preserve">Подбор канвы с рисунком по желанию. Вводный инструктаж по технике безопасности. Подготовка инструментов </w:t>
      </w:r>
      <w:proofErr w:type="gramStart"/>
      <w:r w:rsidRPr="00FF2C8B">
        <w:rPr>
          <w:rFonts w:ascii="Times New Roman" w:hAnsi="Times New Roman"/>
          <w:sz w:val="28"/>
          <w:szCs w:val="28"/>
        </w:rPr>
        <w:t>для</w:t>
      </w:r>
      <w:proofErr w:type="gramEnd"/>
      <w:r w:rsidRPr="00FF2C8B">
        <w:rPr>
          <w:rFonts w:ascii="Times New Roman" w:hAnsi="Times New Roman"/>
          <w:sz w:val="28"/>
          <w:szCs w:val="28"/>
        </w:rPr>
        <w:t xml:space="preserve"> вышивания: пяльцы, ножницы, иглы, нитки мулине.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 xml:space="preserve">Установка пяльцев на вышивке, подбор нитей мулине подходящих тонов. Вышивка изделия с левого нижнего угла простым крестом по горизонтали. Замена нити в середине работы. Закрепление нити в конце вышивки.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 xml:space="preserve">Оценка выполненных работ. 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4: </w:t>
      </w:r>
      <w:r w:rsidRPr="00FF2C8B">
        <w:rPr>
          <w:rFonts w:ascii="Times New Roman" w:hAnsi="Times New Roman"/>
          <w:sz w:val="28"/>
          <w:szCs w:val="28"/>
        </w:rPr>
        <w:t>Вышивка простым крестом по схеме. Простой узор для прямоугольной салфетки (2 часа).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Цель: </w:t>
      </w:r>
      <w:r w:rsidRPr="00FF2C8B">
        <w:rPr>
          <w:rFonts w:ascii="Times New Roman" w:hAnsi="Times New Roman"/>
          <w:sz w:val="28"/>
          <w:szCs w:val="28"/>
        </w:rPr>
        <w:t>Развитие творческой фантазии.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 Подготовка рабочего места.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>Выбор простой схемы для вышивания. Перенос схемы на бумагу. Разметка канвы. Нахождение середины салфетки. Вышивка узора.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 xml:space="preserve">Оценка выполненных работ.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5: </w:t>
      </w:r>
      <w:r w:rsidRPr="00FF2C8B">
        <w:rPr>
          <w:rFonts w:ascii="Times New Roman" w:hAnsi="Times New Roman"/>
          <w:sz w:val="28"/>
          <w:szCs w:val="28"/>
        </w:rPr>
        <w:t>Вышивка по схеме. Орнамент в черно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F2C8B">
        <w:rPr>
          <w:rFonts w:ascii="Times New Roman" w:hAnsi="Times New Roman"/>
          <w:sz w:val="28"/>
          <w:szCs w:val="28"/>
        </w:rPr>
        <w:t>красных тонах (4 часа).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Цель: </w:t>
      </w:r>
      <w:r w:rsidRPr="00FF2C8B">
        <w:rPr>
          <w:rFonts w:ascii="Times New Roman" w:hAnsi="Times New Roman"/>
          <w:sz w:val="28"/>
          <w:szCs w:val="28"/>
        </w:rPr>
        <w:t>Развитие художественного вкуса, трудолюбия.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 Подготовка рабочего места, инструментов.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 xml:space="preserve">Выбор простой схемы для вышивания. Перенос схемы на бумагу. Разметка канвы. Нахождение середины канвы. Вышивка узора.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Оценка выполненных работ.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6: </w:t>
      </w:r>
      <w:r w:rsidRPr="00FF2C8B">
        <w:rPr>
          <w:rFonts w:ascii="Times New Roman" w:hAnsi="Times New Roman"/>
          <w:sz w:val="28"/>
          <w:szCs w:val="28"/>
        </w:rPr>
        <w:t>Вышивка по схеме. Угловой орнамент с розой (4 часа).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Цель: </w:t>
      </w:r>
      <w:r w:rsidRPr="00FF2C8B">
        <w:rPr>
          <w:rFonts w:ascii="Times New Roman" w:hAnsi="Times New Roman"/>
          <w:sz w:val="28"/>
          <w:szCs w:val="28"/>
        </w:rPr>
        <w:t>Развитие воображения, чувства прекрасного, творческих способностей.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 Подготовка рабочего места, инструментов.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>Выбор простой схемы вышивания. Перенос схемы на бумагу. Разметка канвы. Нахождение середины канвы. Разметка узора на канве. Подбор ниток мулине и игл. Вышивка узора. Чистая изнанка.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Оценка выполненных работ.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7: </w:t>
      </w:r>
      <w:r w:rsidRPr="00FF2C8B">
        <w:rPr>
          <w:rFonts w:ascii="Times New Roman" w:hAnsi="Times New Roman"/>
          <w:sz w:val="28"/>
          <w:szCs w:val="28"/>
        </w:rPr>
        <w:t>Вышивка по схеме. Зимние узоры. Хоровод снежинок (3 часа).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Цель: </w:t>
      </w:r>
      <w:r w:rsidRPr="00FF2C8B">
        <w:rPr>
          <w:rFonts w:ascii="Times New Roman" w:hAnsi="Times New Roman"/>
          <w:sz w:val="28"/>
          <w:szCs w:val="28"/>
        </w:rPr>
        <w:t xml:space="preserve"> Развитие художественного вкуса, трудолюбия, аккуратности.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lastRenderedPageBreak/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 Подготовка рабочего места, инструментов.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>Выбор простой схемы вышивания. Перенос схемы на бумагу. Разметка канвы. Нахождение середины канвы. Разметка узора на канве. Подбор ниток мулине и игл. Вышивка узора. Чистая изнанка.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Оценка выполненных работ.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8: </w:t>
      </w:r>
      <w:r w:rsidRPr="00FF2C8B">
        <w:rPr>
          <w:rFonts w:ascii="Times New Roman" w:hAnsi="Times New Roman"/>
          <w:sz w:val="28"/>
          <w:szCs w:val="28"/>
        </w:rPr>
        <w:t>Вышивка по выбранным схемам (4 часа).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Цель:</w:t>
      </w:r>
      <w:r w:rsidRPr="00FF2C8B">
        <w:rPr>
          <w:rFonts w:ascii="Times New Roman" w:hAnsi="Times New Roman"/>
          <w:sz w:val="28"/>
          <w:szCs w:val="28"/>
        </w:rPr>
        <w:t xml:space="preserve"> 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 Подготовка рабочего места, инструментов.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>Выбор простой схемы вышивания. Перенос схемы на бумагу. Разметка канвы. Нахождение середины канвы. Разметка узора на канве. Подбор ниток мулине и игл. Вышивка узора. Чистая изнанка.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Оценка выполненных работ.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Тема 9: </w:t>
      </w:r>
      <w:r w:rsidRPr="00FF2C8B">
        <w:rPr>
          <w:rFonts w:ascii="Times New Roman" w:hAnsi="Times New Roman"/>
          <w:sz w:val="28"/>
          <w:szCs w:val="28"/>
        </w:rPr>
        <w:t>Оформление готовых работ (1 час).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Основная часть:</w:t>
      </w:r>
      <w:r w:rsidRPr="00FF2C8B">
        <w:rPr>
          <w:rFonts w:ascii="Times New Roman" w:hAnsi="Times New Roman"/>
          <w:sz w:val="28"/>
          <w:szCs w:val="28"/>
        </w:rPr>
        <w:t xml:space="preserve"> Стирка утюжка готовых изделий. Выбор материалов для изготовления паспарту, рамок. Изготовление паспорту, рамок.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Оценка выполненных работ.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Тема 10:</w:t>
      </w:r>
      <w:r w:rsidRPr="00FF2C8B">
        <w:rPr>
          <w:rFonts w:ascii="Times New Roman" w:hAnsi="Times New Roman"/>
          <w:sz w:val="28"/>
          <w:szCs w:val="28"/>
        </w:rPr>
        <w:t xml:space="preserve"> Оформление выставки готовых работ. (1 час)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Вводная часть: </w:t>
      </w:r>
      <w:r w:rsidRPr="00FF2C8B">
        <w:rPr>
          <w:rFonts w:ascii="Times New Roman" w:hAnsi="Times New Roman"/>
          <w:sz w:val="28"/>
          <w:szCs w:val="28"/>
        </w:rPr>
        <w:t>Вводный инструктаж по технике безопасности.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Основная часть: </w:t>
      </w:r>
      <w:r w:rsidRPr="00FF2C8B">
        <w:rPr>
          <w:rFonts w:ascii="Times New Roman" w:hAnsi="Times New Roman"/>
          <w:sz w:val="28"/>
          <w:szCs w:val="28"/>
        </w:rPr>
        <w:t xml:space="preserve">Отбор лучших работ. Вывешивание на стенд лучших работ. 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FF2C8B">
        <w:rPr>
          <w:rFonts w:ascii="Times New Roman" w:hAnsi="Times New Roman"/>
          <w:sz w:val="28"/>
          <w:szCs w:val="28"/>
        </w:rPr>
        <w:t>Подведение итогов работ кружка за год. Чествование самых старательных участников кружка.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 xml:space="preserve">- Выбор схемы для вышивания. Подбор ниток. Работа с журналами, выбор схемы для вышивания, чтение схем. 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 xml:space="preserve">- Вышивка по выбранным схемам. Определение центра ткани. Причины неаккуратного выполнения вышивки. 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Оформление готовых работ. Стирка и утюжка вышитого изделия. Выбор материалов для оформления.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Начало работы. Работа со схемой. Толщина нити.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Оформление готовых работ. Стирка и утюжка вышитого изделия. Выбор материалов для оформления.</w:t>
      </w:r>
    </w:p>
    <w:p w:rsidR="006F4CA3" w:rsidRDefault="006F4CA3" w:rsidP="006F4CA3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tabs>
          <w:tab w:val="left" w:pos="86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A3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F4CA3" w:rsidRPr="00CC2541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CA3" w:rsidRPr="00FF2C8B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кружка рассчитана на 1 год, 1 раз в неделю.</w:t>
      </w:r>
      <w:r w:rsidRPr="00FF2C8B">
        <w:rPr>
          <w:rFonts w:ascii="Times New Roman" w:hAnsi="Times New Roman"/>
          <w:sz w:val="28"/>
          <w:szCs w:val="28"/>
        </w:rPr>
        <w:t xml:space="preserve"> Занятия проводятся </w:t>
      </w:r>
      <w:r>
        <w:rPr>
          <w:rFonts w:ascii="Times New Roman" w:hAnsi="Times New Roman"/>
          <w:sz w:val="28"/>
          <w:szCs w:val="28"/>
        </w:rPr>
        <w:t>в подгруппе</w:t>
      </w:r>
      <w:r w:rsidRPr="00FF2C8B">
        <w:rPr>
          <w:rFonts w:ascii="Times New Roman" w:hAnsi="Times New Roman"/>
          <w:sz w:val="28"/>
          <w:szCs w:val="28"/>
        </w:rPr>
        <w:t xml:space="preserve"> по 10</w:t>
      </w:r>
      <w:r>
        <w:rPr>
          <w:rFonts w:ascii="Times New Roman" w:hAnsi="Times New Roman"/>
          <w:sz w:val="28"/>
          <w:szCs w:val="28"/>
        </w:rPr>
        <w:t xml:space="preserve"> – 12</w:t>
      </w:r>
      <w:r w:rsidRPr="00FF2C8B">
        <w:rPr>
          <w:rFonts w:ascii="Times New Roman" w:hAnsi="Times New Roman"/>
          <w:sz w:val="28"/>
          <w:szCs w:val="28"/>
        </w:rPr>
        <w:t xml:space="preserve"> человек. Продолжительность занятия составляет 45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F2C8B">
        <w:rPr>
          <w:rFonts w:ascii="Times New Roman" w:hAnsi="Times New Roman"/>
          <w:sz w:val="28"/>
          <w:szCs w:val="28"/>
        </w:rPr>
        <w:t xml:space="preserve">60 минут.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 xml:space="preserve">Формы проведения занятий: 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Практические работы;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Презентации;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Беседа;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Рассказ;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Объяснение.</w:t>
      </w:r>
    </w:p>
    <w:p w:rsidR="006F4CA3" w:rsidRPr="00CC2541" w:rsidRDefault="006F4CA3" w:rsidP="006F4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FF2C8B">
        <w:rPr>
          <w:rFonts w:ascii="Times New Roman" w:hAnsi="Times New Roman"/>
          <w:sz w:val="28"/>
          <w:szCs w:val="28"/>
        </w:rPr>
        <w:t xml:space="preserve"> данной программы могут быть выявлены с помощью </w:t>
      </w:r>
      <w:r>
        <w:rPr>
          <w:rFonts w:ascii="Times New Roman" w:hAnsi="Times New Roman"/>
          <w:sz w:val="28"/>
          <w:szCs w:val="28"/>
        </w:rPr>
        <w:t>полученного продукта</w:t>
      </w:r>
      <w:r w:rsidRPr="00FF2C8B">
        <w:rPr>
          <w:rFonts w:ascii="Times New Roman" w:hAnsi="Times New Roman"/>
          <w:sz w:val="28"/>
          <w:szCs w:val="28"/>
        </w:rPr>
        <w:t xml:space="preserve"> (выставки работ).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32F">
        <w:rPr>
          <w:rFonts w:ascii="Times New Roman" w:hAnsi="Times New Roman"/>
          <w:sz w:val="28"/>
          <w:szCs w:val="28"/>
        </w:rPr>
        <w:t xml:space="preserve">Занятие вышивкой вызывает у </w:t>
      </w:r>
      <w:proofErr w:type="gramStart"/>
      <w:r>
        <w:rPr>
          <w:rFonts w:ascii="Times New Roman" w:hAnsi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532F">
        <w:rPr>
          <w:rFonts w:ascii="Times New Roman" w:hAnsi="Times New Roman"/>
          <w:sz w:val="28"/>
          <w:szCs w:val="28"/>
        </w:rPr>
        <w:t>большой интерес. Кружковые занятия при правильной их постановке имеют большое воспитательное значение.</w:t>
      </w:r>
    </w:p>
    <w:p w:rsidR="006F4CA3" w:rsidRPr="00FF2C8B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  <w:t xml:space="preserve">На занятиях кружка </w:t>
      </w:r>
      <w:r>
        <w:rPr>
          <w:rFonts w:ascii="Times New Roman" w:hAnsi="Times New Roman"/>
          <w:sz w:val="28"/>
          <w:szCs w:val="28"/>
        </w:rPr>
        <w:t>проживающие</w:t>
      </w:r>
      <w:r w:rsidRPr="00FF2C8B">
        <w:rPr>
          <w:rFonts w:ascii="Times New Roman" w:hAnsi="Times New Roman"/>
          <w:sz w:val="28"/>
          <w:szCs w:val="28"/>
        </w:rPr>
        <w:t xml:space="preserve"> приобретают умения и навыки вышивания, знакомятся с народной вышивкой, богатством этого вида искусства, разнообразием народных орнаментов, с художественными традициями народов нашей страны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2C8B">
        <w:rPr>
          <w:rFonts w:ascii="Times New Roman" w:hAnsi="Times New Roman"/>
          <w:sz w:val="28"/>
          <w:szCs w:val="28"/>
        </w:rPr>
        <w:t xml:space="preserve">с основами общей и специальной композиции. </w:t>
      </w:r>
      <w:r>
        <w:rPr>
          <w:rFonts w:ascii="Times New Roman" w:hAnsi="Times New Roman"/>
          <w:sz w:val="28"/>
          <w:szCs w:val="28"/>
        </w:rPr>
        <w:t>Усваивают</w:t>
      </w:r>
      <w:r w:rsidRPr="00FF2C8B">
        <w:rPr>
          <w:rFonts w:ascii="Times New Roman" w:hAnsi="Times New Roman"/>
          <w:sz w:val="28"/>
          <w:szCs w:val="28"/>
        </w:rPr>
        <w:t xml:space="preserve"> особенности структуры узора, особенности формы и цвета изобразительных мотивов в орнаменте вышивки, значение ритма и симметрии, виды узоров, способы составления несложного орнамента в полосе, </w:t>
      </w:r>
      <w:r>
        <w:rPr>
          <w:rFonts w:ascii="Times New Roman" w:hAnsi="Times New Roman"/>
          <w:sz w:val="28"/>
          <w:szCs w:val="28"/>
        </w:rPr>
        <w:t>квадрате, круге. Все эти знания</w:t>
      </w:r>
      <w:r w:rsidRPr="00FF2C8B">
        <w:rPr>
          <w:rFonts w:ascii="Times New Roman" w:hAnsi="Times New Roman"/>
          <w:sz w:val="28"/>
          <w:szCs w:val="28"/>
        </w:rPr>
        <w:t xml:space="preserve"> кружковцы получают посредством анализа произведений прикладного искусства, созданных в народных художественных традициях</w:t>
      </w:r>
      <w:r>
        <w:rPr>
          <w:rFonts w:ascii="Times New Roman" w:hAnsi="Times New Roman"/>
          <w:sz w:val="28"/>
          <w:szCs w:val="28"/>
        </w:rPr>
        <w:t>.</w:t>
      </w:r>
      <w:r w:rsidRPr="00FF2C8B">
        <w:rPr>
          <w:rFonts w:ascii="Times New Roman" w:hAnsi="Times New Roman"/>
          <w:sz w:val="28"/>
          <w:szCs w:val="28"/>
        </w:rPr>
        <w:tab/>
        <w:t>Выполнение изделия не должно быть механическим копированием образцов — это</w:t>
      </w:r>
      <w:r>
        <w:rPr>
          <w:rFonts w:ascii="Times New Roman" w:hAnsi="Times New Roman"/>
          <w:sz w:val="28"/>
          <w:szCs w:val="28"/>
        </w:rPr>
        <w:t xml:space="preserve"> творческий процесс. Кружковцы сознательно подходят</w:t>
      </w:r>
      <w:r w:rsidRPr="00FF2C8B">
        <w:rPr>
          <w:rFonts w:ascii="Times New Roman" w:hAnsi="Times New Roman"/>
          <w:sz w:val="28"/>
          <w:szCs w:val="28"/>
        </w:rPr>
        <w:t xml:space="preserve"> к выбору узора для того или иного изделия, </w:t>
      </w:r>
      <w:r>
        <w:rPr>
          <w:rFonts w:ascii="Times New Roman" w:hAnsi="Times New Roman"/>
          <w:sz w:val="28"/>
          <w:szCs w:val="28"/>
        </w:rPr>
        <w:t>и самостоятельно составляют</w:t>
      </w:r>
      <w:r w:rsidRPr="00FF2C8B">
        <w:rPr>
          <w:rFonts w:ascii="Times New Roman" w:hAnsi="Times New Roman"/>
          <w:sz w:val="28"/>
          <w:szCs w:val="28"/>
        </w:rPr>
        <w:t xml:space="preserve"> несложные рисунки для вышивки.</w:t>
      </w:r>
    </w:p>
    <w:p w:rsidR="006F4CA3" w:rsidRPr="00FF2C8B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  <w:t>Программой кружковой работы предусмотрено создание изделий для украшения быта, интерьера, одежды. В создании тематического вышитого произведения значительную роль играет выбор те</w:t>
      </w:r>
      <w:r>
        <w:rPr>
          <w:rFonts w:ascii="Times New Roman" w:hAnsi="Times New Roman"/>
          <w:sz w:val="28"/>
          <w:szCs w:val="28"/>
        </w:rPr>
        <w:t>мы, сюжета. Это могут быть темы</w:t>
      </w:r>
      <w:r w:rsidRPr="00FF2C8B">
        <w:rPr>
          <w:rFonts w:ascii="Times New Roman" w:hAnsi="Times New Roman"/>
          <w:sz w:val="28"/>
          <w:szCs w:val="28"/>
        </w:rPr>
        <w:t xml:space="preserve"> литературных произведений, народного фольклора, а также темы, отражающие современные события. Выполнение тематических произведений способствует расширению кругозора, углублению знаний</w:t>
      </w:r>
      <w:r>
        <w:rPr>
          <w:rFonts w:ascii="Times New Roman" w:hAnsi="Times New Roman"/>
          <w:sz w:val="28"/>
          <w:szCs w:val="28"/>
        </w:rPr>
        <w:t xml:space="preserve"> проживающих</w:t>
      </w:r>
      <w:r w:rsidRPr="00FF2C8B">
        <w:rPr>
          <w:rFonts w:ascii="Times New Roman" w:hAnsi="Times New Roman"/>
          <w:sz w:val="28"/>
          <w:szCs w:val="28"/>
        </w:rPr>
        <w:t>, развитию фантазии и творческих способностей.</w:t>
      </w:r>
      <w:r>
        <w:rPr>
          <w:rFonts w:ascii="Times New Roman" w:hAnsi="Times New Roman"/>
          <w:sz w:val="28"/>
          <w:szCs w:val="28"/>
        </w:rPr>
        <w:t xml:space="preserve"> В кружке</w:t>
      </w:r>
      <w:r w:rsidRPr="00FF2C8B">
        <w:rPr>
          <w:rFonts w:ascii="Times New Roman" w:hAnsi="Times New Roman"/>
          <w:sz w:val="28"/>
          <w:szCs w:val="28"/>
        </w:rPr>
        <w:t xml:space="preserve"> особое внимание уделя</w:t>
      </w:r>
      <w:r>
        <w:rPr>
          <w:rFonts w:ascii="Times New Roman" w:hAnsi="Times New Roman"/>
          <w:sz w:val="28"/>
          <w:szCs w:val="28"/>
        </w:rPr>
        <w:t>ет</w:t>
      </w:r>
      <w:r w:rsidRPr="00FF2C8B">
        <w:rPr>
          <w:rFonts w:ascii="Times New Roman" w:hAnsi="Times New Roman"/>
          <w:sz w:val="28"/>
          <w:szCs w:val="28"/>
        </w:rPr>
        <w:t xml:space="preserve">ся общественно полезному труду. </w:t>
      </w:r>
    </w:p>
    <w:p w:rsidR="006F4CA3" w:rsidRPr="00FF2C8B" w:rsidRDefault="006F4CA3" w:rsidP="006F4C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  <w:t>Программа кружка «Волшебный клубок» предусматривает</w:t>
      </w:r>
      <w:r>
        <w:rPr>
          <w:rFonts w:ascii="Times New Roman" w:hAnsi="Times New Roman"/>
          <w:sz w:val="28"/>
          <w:szCs w:val="28"/>
        </w:rPr>
        <w:t xml:space="preserve"> практическую работу</w:t>
      </w:r>
      <w:r w:rsidRPr="00FF2C8B">
        <w:rPr>
          <w:rFonts w:ascii="Times New Roman" w:hAnsi="Times New Roman"/>
          <w:sz w:val="28"/>
          <w:szCs w:val="28"/>
        </w:rPr>
        <w:t xml:space="preserve"> по вышивке</w:t>
      </w:r>
      <w:r>
        <w:rPr>
          <w:rFonts w:ascii="Times New Roman" w:hAnsi="Times New Roman"/>
          <w:sz w:val="28"/>
          <w:szCs w:val="28"/>
        </w:rPr>
        <w:t>,</w:t>
      </w:r>
      <w:r w:rsidRPr="00FF2C8B">
        <w:rPr>
          <w:rFonts w:ascii="Times New Roman" w:hAnsi="Times New Roman"/>
          <w:sz w:val="28"/>
          <w:szCs w:val="28"/>
        </w:rPr>
        <w:t xml:space="preserve"> включает самостоятельную работу над орнаментом, перевод рисунка</w:t>
      </w:r>
      <w:r>
        <w:rPr>
          <w:rFonts w:ascii="Times New Roman" w:hAnsi="Times New Roman"/>
          <w:sz w:val="28"/>
          <w:szCs w:val="28"/>
        </w:rPr>
        <w:t>, ознакомление с различными приё</w:t>
      </w:r>
      <w:r w:rsidRPr="00FF2C8B">
        <w:rPr>
          <w:rFonts w:ascii="Times New Roman" w:hAnsi="Times New Roman"/>
          <w:sz w:val="28"/>
          <w:szCs w:val="28"/>
        </w:rPr>
        <w:t>мами вышивки, которое осуществляется в процессе выполнения задания.</w:t>
      </w:r>
    </w:p>
    <w:p w:rsidR="006F4CA3" w:rsidRPr="00FF2C8B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  <w:t>Для занятий вышивкой необходимо светлое, удобное помещение. Большое значение придается его художественному оформлению. При размещении рабочих столов учитыв</w:t>
      </w:r>
      <w:r>
        <w:rPr>
          <w:rFonts w:ascii="Times New Roman" w:hAnsi="Times New Roman"/>
          <w:sz w:val="28"/>
          <w:szCs w:val="28"/>
        </w:rPr>
        <w:t xml:space="preserve">ается направление дневного света, </w:t>
      </w:r>
      <w:r w:rsidRPr="00FF2C8B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должны быть</w:t>
      </w:r>
      <w:r w:rsidRPr="00FF2C8B">
        <w:rPr>
          <w:rFonts w:ascii="Times New Roman" w:hAnsi="Times New Roman"/>
          <w:sz w:val="28"/>
          <w:szCs w:val="28"/>
        </w:rPr>
        <w:t xml:space="preserve"> освещены с левой стороны и сверху. </w:t>
      </w:r>
      <w:r>
        <w:rPr>
          <w:rFonts w:ascii="Times New Roman" w:hAnsi="Times New Roman"/>
          <w:sz w:val="28"/>
          <w:szCs w:val="28"/>
        </w:rPr>
        <w:lastRenderedPageBreak/>
        <w:t>Проживающие знакомятся с необходимыми</w:t>
      </w:r>
      <w:r w:rsidRPr="00FF2C8B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>ми</w:t>
      </w:r>
      <w:r w:rsidRPr="00FF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FF2C8B">
        <w:rPr>
          <w:rFonts w:ascii="Times New Roman" w:hAnsi="Times New Roman"/>
          <w:sz w:val="28"/>
          <w:szCs w:val="28"/>
        </w:rPr>
        <w:t>безопасности труда</w:t>
      </w:r>
      <w:r>
        <w:rPr>
          <w:rFonts w:ascii="Times New Roman" w:hAnsi="Times New Roman"/>
          <w:sz w:val="28"/>
          <w:szCs w:val="28"/>
        </w:rPr>
        <w:t>, следят</w:t>
      </w:r>
      <w:r w:rsidRPr="00FF2C8B">
        <w:rPr>
          <w:rFonts w:ascii="Times New Roman" w:hAnsi="Times New Roman"/>
          <w:sz w:val="28"/>
          <w:szCs w:val="28"/>
        </w:rPr>
        <w:t xml:space="preserve"> за их выполнением.</w:t>
      </w:r>
    </w:p>
    <w:p w:rsidR="006F4CA3" w:rsidRPr="00FF2C8B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  <w:t xml:space="preserve">Для более успешного усвоения материала для занятий нужны наглядные пособия: технические разработки швов, образцы вышивок, готовые изделия. </w:t>
      </w:r>
    </w:p>
    <w:p w:rsidR="006F4CA3" w:rsidRPr="00FF2C8B" w:rsidRDefault="006F4CA3" w:rsidP="006F4C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ab/>
        <w:t xml:space="preserve">Подведение итогов годовой работы кружков проводится на отчетной выставке, на которую представляются лучшие работы кружковцев. При отборе и оценке работ </w:t>
      </w:r>
      <w:r>
        <w:rPr>
          <w:rFonts w:ascii="Times New Roman" w:hAnsi="Times New Roman"/>
          <w:sz w:val="28"/>
          <w:szCs w:val="28"/>
        </w:rPr>
        <w:t>учитывается содержание, трудоёмкость, качество, художественная</w:t>
      </w:r>
      <w:r w:rsidRPr="00FF2C8B">
        <w:rPr>
          <w:rFonts w:ascii="Times New Roman" w:hAnsi="Times New Roman"/>
          <w:sz w:val="28"/>
          <w:szCs w:val="28"/>
        </w:rPr>
        <w:t xml:space="preserve"> ценность вышивки.  </w:t>
      </w:r>
    </w:p>
    <w:p w:rsidR="006F4CA3" w:rsidRPr="00FF2C8B" w:rsidRDefault="006F4CA3" w:rsidP="006F4CA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Принципы, лежащие в основы программы:</w:t>
      </w:r>
    </w:p>
    <w:p w:rsidR="006F4CA3" w:rsidRPr="00FF2C8B" w:rsidRDefault="006F4CA3" w:rsidP="006F4CA3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Доступность (простота, соответствие индивидуальным особенностям);</w:t>
      </w:r>
    </w:p>
    <w:p w:rsidR="006F4CA3" w:rsidRDefault="006F4CA3" w:rsidP="006F4CA3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>- «От простого к сложному».</w:t>
      </w:r>
    </w:p>
    <w:p w:rsidR="006F4CA3" w:rsidRDefault="006F4CA3" w:rsidP="006F4CA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методами реализации данной программы можно считать:</w:t>
      </w:r>
    </w:p>
    <w:p w:rsidR="006F4CA3" w:rsidRDefault="006F4CA3" w:rsidP="006F4CA3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практического действия</w:t>
      </w:r>
    </w:p>
    <w:p w:rsidR="006F4CA3" w:rsidRDefault="006F4CA3" w:rsidP="006F4CA3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эмоционального воздействия</w:t>
      </w:r>
    </w:p>
    <w:p w:rsidR="006F4CA3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6F4CA3" w:rsidRDefault="006F4CA3" w:rsidP="006F4CA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Кружковая комната</w:t>
      </w:r>
    </w:p>
    <w:p w:rsidR="006F4CA3" w:rsidRDefault="006F4CA3" w:rsidP="006F4CA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столы</w:t>
      </w:r>
    </w:p>
    <w:p w:rsidR="006F4CA3" w:rsidRDefault="006F4CA3" w:rsidP="006F4CA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инструменты (пяльцы, иглы, ножницы, </w:t>
      </w:r>
      <w:proofErr w:type="spellStart"/>
      <w:r>
        <w:rPr>
          <w:rFonts w:ascii="Times New Roman" w:hAnsi="Times New Roman"/>
          <w:sz w:val="28"/>
          <w:szCs w:val="28"/>
        </w:rPr>
        <w:t>распарыватель</w:t>
      </w:r>
      <w:proofErr w:type="spellEnd"/>
      <w:r>
        <w:rPr>
          <w:rFonts w:ascii="Times New Roman" w:hAnsi="Times New Roman"/>
          <w:sz w:val="28"/>
          <w:szCs w:val="28"/>
        </w:rPr>
        <w:t>, наперсток, нитки разных цветов)</w:t>
      </w:r>
    </w:p>
    <w:p w:rsidR="006F4CA3" w:rsidRDefault="006F4CA3" w:rsidP="006F4CA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картин</w:t>
      </w:r>
    </w:p>
    <w:p w:rsidR="006F4CA3" w:rsidRPr="0004045F" w:rsidRDefault="006F4CA3" w:rsidP="006F4CA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работ</w:t>
      </w:r>
    </w:p>
    <w:p w:rsidR="006F4CA3" w:rsidRDefault="006F4CA3" w:rsidP="006F4CA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t>Оборудование и инструменты:</w:t>
      </w:r>
    </w:p>
    <w:p w:rsidR="006F4CA3" w:rsidRPr="0004045F" w:rsidRDefault="006F4CA3" w:rsidP="006F4CA3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F2C8B">
        <w:rPr>
          <w:rFonts w:ascii="Times New Roman" w:hAnsi="Times New Roman"/>
          <w:sz w:val="28"/>
          <w:szCs w:val="28"/>
        </w:rPr>
        <w:t>пяльцы деревянные кр</w:t>
      </w:r>
      <w:r>
        <w:rPr>
          <w:rFonts w:ascii="Times New Roman" w:hAnsi="Times New Roman"/>
          <w:sz w:val="28"/>
          <w:szCs w:val="28"/>
        </w:rPr>
        <w:t>углые (диаметром 20—26 см), нит</w:t>
      </w:r>
      <w:r w:rsidRPr="00FF2C8B">
        <w:rPr>
          <w:rFonts w:ascii="Times New Roman" w:hAnsi="Times New Roman"/>
          <w:sz w:val="28"/>
          <w:szCs w:val="28"/>
        </w:rPr>
        <w:t>и мулине различных цветов, нитки катушечные для шитья № 40 и 50, ножницы, иглы разные для ручной вышивки, наперстки, калька, миллиметровая бумага, копировальная бумага, сантиметровая лента, булавки,  карандаши, канва.</w:t>
      </w:r>
      <w:proofErr w:type="gramEnd"/>
    </w:p>
    <w:p w:rsidR="006F4CA3" w:rsidRDefault="006F4CA3" w:rsidP="006F4CA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усвоения содержания программы:</w:t>
      </w:r>
    </w:p>
    <w:p w:rsidR="006F4CA3" w:rsidRDefault="006F4CA3" w:rsidP="006F4CA3">
      <w:pPr>
        <w:pStyle w:val="a3"/>
        <w:numPr>
          <w:ilvl w:val="0"/>
          <w:numId w:val="4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Занимательный способ (формирование интереса к деятельности)</w:t>
      </w:r>
    </w:p>
    <w:p w:rsidR="006F4CA3" w:rsidRDefault="006F4CA3" w:rsidP="006F4CA3">
      <w:pPr>
        <w:pStyle w:val="a3"/>
        <w:numPr>
          <w:ilvl w:val="0"/>
          <w:numId w:val="4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Репродуктивный способ </w:t>
      </w:r>
    </w:p>
    <w:p w:rsidR="006F4CA3" w:rsidRDefault="006F4CA3" w:rsidP="006F4CA3">
      <w:pPr>
        <w:pStyle w:val="a3"/>
        <w:numPr>
          <w:ilvl w:val="0"/>
          <w:numId w:val="4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 (творческий)</w:t>
      </w:r>
    </w:p>
    <w:p w:rsidR="006F4CA3" w:rsidRPr="0044551D" w:rsidRDefault="006F4CA3" w:rsidP="006F4CA3">
      <w:pPr>
        <w:pStyle w:val="a3"/>
        <w:tabs>
          <w:tab w:val="left" w:pos="390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4551D">
        <w:rPr>
          <w:rFonts w:ascii="Times New Roman" w:hAnsi="Times New Roman"/>
          <w:b/>
          <w:sz w:val="28"/>
          <w:szCs w:val="28"/>
        </w:rPr>
        <w:t>Условие реализации программы:</w:t>
      </w:r>
    </w:p>
    <w:p w:rsidR="006F4CA3" w:rsidRPr="0044551D" w:rsidRDefault="006F4CA3" w:rsidP="006F4CA3">
      <w:pPr>
        <w:pStyle w:val="a3"/>
        <w:numPr>
          <w:ilvl w:val="0"/>
          <w:numId w:val="4"/>
        </w:numPr>
        <w:tabs>
          <w:tab w:val="left" w:pos="3900"/>
        </w:tabs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44551D">
        <w:rPr>
          <w:rFonts w:ascii="Times New Roman" w:hAnsi="Times New Roman"/>
          <w:sz w:val="28"/>
          <w:szCs w:val="28"/>
        </w:rPr>
        <w:t>Наличие материально технического обеспечения;</w:t>
      </w:r>
    </w:p>
    <w:p w:rsidR="006F4CA3" w:rsidRPr="0044551D" w:rsidRDefault="006F4CA3" w:rsidP="006F4CA3">
      <w:pPr>
        <w:pStyle w:val="a3"/>
        <w:numPr>
          <w:ilvl w:val="0"/>
          <w:numId w:val="4"/>
        </w:numPr>
        <w:tabs>
          <w:tab w:val="left" w:pos="3900"/>
        </w:tabs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44551D">
        <w:rPr>
          <w:rFonts w:ascii="Times New Roman" w:hAnsi="Times New Roman"/>
          <w:sz w:val="28"/>
          <w:szCs w:val="28"/>
        </w:rPr>
        <w:t>Систематичность проведения кружка;</w:t>
      </w:r>
    </w:p>
    <w:p w:rsidR="006F4CA3" w:rsidRPr="0044551D" w:rsidRDefault="006F4CA3" w:rsidP="006F4CA3">
      <w:pPr>
        <w:pStyle w:val="a3"/>
        <w:numPr>
          <w:ilvl w:val="0"/>
          <w:numId w:val="4"/>
        </w:numPr>
        <w:tabs>
          <w:tab w:val="left" w:pos="3900"/>
        </w:tabs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выставок.</w:t>
      </w:r>
      <w:r w:rsidRPr="0044551D">
        <w:rPr>
          <w:rFonts w:ascii="Times New Roman" w:hAnsi="Times New Roman"/>
          <w:sz w:val="28"/>
          <w:szCs w:val="28"/>
        </w:rPr>
        <w:t xml:space="preserve"> </w:t>
      </w:r>
    </w:p>
    <w:p w:rsidR="006F4CA3" w:rsidRPr="005E28FC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FC">
        <w:rPr>
          <w:rFonts w:ascii="Times New Roman" w:hAnsi="Times New Roman"/>
          <w:b/>
          <w:sz w:val="28"/>
          <w:szCs w:val="28"/>
        </w:rPr>
        <w:t>Результатом реализации данной программы являются:</w:t>
      </w:r>
    </w:p>
    <w:p w:rsidR="006F4CA3" w:rsidRPr="0044551D" w:rsidRDefault="006F4CA3" w:rsidP="006F4CA3">
      <w:pPr>
        <w:pStyle w:val="a3"/>
        <w:numPr>
          <w:ilvl w:val="0"/>
          <w:numId w:val="4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44551D">
        <w:rPr>
          <w:rFonts w:ascii="Times New Roman" w:hAnsi="Times New Roman"/>
          <w:sz w:val="28"/>
          <w:szCs w:val="28"/>
        </w:rPr>
        <w:t>Выставки работ;</w:t>
      </w:r>
    </w:p>
    <w:p w:rsidR="006F4CA3" w:rsidRPr="0044551D" w:rsidRDefault="006F4CA3" w:rsidP="006F4CA3">
      <w:pPr>
        <w:pStyle w:val="a3"/>
        <w:numPr>
          <w:ilvl w:val="0"/>
          <w:numId w:val="4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44551D">
        <w:rPr>
          <w:rFonts w:ascii="Times New Roman" w:hAnsi="Times New Roman"/>
          <w:sz w:val="28"/>
          <w:szCs w:val="28"/>
        </w:rPr>
        <w:t>Использование сувениров, панно, картин в качестве подарков;</w:t>
      </w:r>
    </w:p>
    <w:p w:rsidR="006F4CA3" w:rsidRPr="0044551D" w:rsidRDefault="006F4CA3" w:rsidP="006F4CA3">
      <w:pPr>
        <w:pStyle w:val="a3"/>
        <w:numPr>
          <w:ilvl w:val="0"/>
          <w:numId w:val="4"/>
        </w:numPr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 w:rsidRPr="0044551D">
        <w:rPr>
          <w:rFonts w:ascii="Times New Roman" w:hAnsi="Times New Roman"/>
          <w:sz w:val="28"/>
          <w:szCs w:val="28"/>
        </w:rPr>
        <w:t xml:space="preserve">Оформление спальных комнат, коридоров </w:t>
      </w:r>
      <w:r>
        <w:rPr>
          <w:rFonts w:ascii="Times New Roman" w:hAnsi="Times New Roman"/>
          <w:sz w:val="28"/>
          <w:szCs w:val="28"/>
        </w:rPr>
        <w:t>социального учреждения</w:t>
      </w:r>
      <w:r w:rsidRPr="0044551D">
        <w:rPr>
          <w:rFonts w:ascii="Times New Roman" w:hAnsi="Times New Roman"/>
          <w:sz w:val="28"/>
          <w:szCs w:val="28"/>
        </w:rPr>
        <w:t>.</w:t>
      </w:r>
    </w:p>
    <w:p w:rsidR="006F4CA3" w:rsidRPr="0044551D" w:rsidRDefault="006F4CA3" w:rsidP="006F4CA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F4CA3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A3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A3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CA3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Default="006F4CA3" w:rsidP="006F4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CA3" w:rsidRPr="00FF2C8B" w:rsidRDefault="006F4CA3" w:rsidP="006F4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C8B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 xml:space="preserve">1. Максимова, М. В. Вышивка. Первые шаги [Текст]: </w:t>
      </w:r>
      <w:proofErr w:type="spellStart"/>
      <w:r w:rsidRPr="00FF2C8B">
        <w:rPr>
          <w:rFonts w:ascii="Times New Roman" w:hAnsi="Times New Roman"/>
          <w:sz w:val="28"/>
          <w:szCs w:val="28"/>
        </w:rPr>
        <w:t>практ</w:t>
      </w:r>
      <w:proofErr w:type="spellEnd"/>
      <w:r w:rsidRPr="00FF2C8B">
        <w:rPr>
          <w:rFonts w:ascii="Times New Roman" w:hAnsi="Times New Roman"/>
          <w:sz w:val="28"/>
          <w:szCs w:val="28"/>
        </w:rPr>
        <w:t xml:space="preserve">. пособие / М. В. Максимова. – М.: ЭКСМО – Пресс, 1997. – 96 </w:t>
      </w:r>
      <w:proofErr w:type="gramStart"/>
      <w:r w:rsidRPr="00FF2C8B">
        <w:rPr>
          <w:rFonts w:ascii="Times New Roman" w:hAnsi="Times New Roman"/>
          <w:sz w:val="28"/>
          <w:szCs w:val="28"/>
        </w:rPr>
        <w:t>с</w:t>
      </w:r>
      <w:proofErr w:type="gramEnd"/>
      <w:r w:rsidRPr="00FF2C8B">
        <w:rPr>
          <w:rFonts w:ascii="Times New Roman" w:hAnsi="Times New Roman"/>
          <w:sz w:val="28"/>
          <w:szCs w:val="28"/>
        </w:rPr>
        <w:t>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C8B">
        <w:rPr>
          <w:rFonts w:ascii="Times New Roman" w:hAnsi="Times New Roman"/>
          <w:sz w:val="28"/>
          <w:szCs w:val="28"/>
        </w:rPr>
        <w:t xml:space="preserve">2. Миронова, Т. В., Ермакова, С. О., Доброва, Е. В. Вышивка крестом. Большая коллекция узоров [Текст]: </w:t>
      </w:r>
      <w:proofErr w:type="spellStart"/>
      <w:r w:rsidRPr="00FF2C8B">
        <w:rPr>
          <w:rFonts w:ascii="Times New Roman" w:hAnsi="Times New Roman"/>
          <w:sz w:val="28"/>
          <w:szCs w:val="28"/>
        </w:rPr>
        <w:t>практ</w:t>
      </w:r>
      <w:proofErr w:type="spellEnd"/>
      <w:r w:rsidRPr="00FF2C8B">
        <w:rPr>
          <w:rFonts w:ascii="Times New Roman" w:hAnsi="Times New Roman"/>
          <w:sz w:val="28"/>
          <w:szCs w:val="28"/>
        </w:rPr>
        <w:t xml:space="preserve">. пособие / Т. В. Миронова, С. О. Ермакова, Е. В. </w:t>
      </w:r>
      <w:proofErr w:type="spellStart"/>
      <w:r w:rsidRPr="00FF2C8B">
        <w:rPr>
          <w:rFonts w:ascii="Times New Roman" w:hAnsi="Times New Roman"/>
          <w:sz w:val="28"/>
          <w:szCs w:val="28"/>
        </w:rPr>
        <w:t>Дроброва</w:t>
      </w:r>
      <w:proofErr w:type="spellEnd"/>
      <w:r w:rsidRPr="00FF2C8B">
        <w:rPr>
          <w:rFonts w:ascii="Times New Roman" w:hAnsi="Times New Roman"/>
          <w:sz w:val="28"/>
          <w:szCs w:val="28"/>
        </w:rPr>
        <w:t>. – М.: ООО ТД «Изд-во Мир книги», 2008. – 224 с.: ил.</w:t>
      </w:r>
    </w:p>
    <w:p w:rsidR="006F4CA3" w:rsidRPr="00FF2C8B" w:rsidRDefault="006F4CA3" w:rsidP="006F4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2C8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F2C8B">
        <w:rPr>
          <w:rFonts w:ascii="Times New Roman" w:hAnsi="Times New Roman"/>
          <w:sz w:val="28"/>
          <w:szCs w:val="28"/>
        </w:rPr>
        <w:t>Литвинец</w:t>
      </w:r>
      <w:proofErr w:type="spellEnd"/>
      <w:r w:rsidRPr="00FF2C8B">
        <w:rPr>
          <w:rFonts w:ascii="Times New Roman" w:hAnsi="Times New Roman"/>
          <w:sz w:val="28"/>
          <w:szCs w:val="28"/>
        </w:rPr>
        <w:t xml:space="preserve">, Э.Н., Коноплева, Н.П. Учитесь вышивать. Вторая жизнь вещей [Текст]: </w:t>
      </w:r>
      <w:proofErr w:type="spellStart"/>
      <w:r w:rsidRPr="00FF2C8B">
        <w:rPr>
          <w:rFonts w:ascii="Times New Roman" w:hAnsi="Times New Roman"/>
          <w:sz w:val="28"/>
          <w:szCs w:val="28"/>
        </w:rPr>
        <w:t>практ</w:t>
      </w:r>
      <w:proofErr w:type="spellEnd"/>
      <w:r w:rsidRPr="00FF2C8B">
        <w:rPr>
          <w:rFonts w:ascii="Times New Roman" w:hAnsi="Times New Roman"/>
          <w:sz w:val="28"/>
          <w:szCs w:val="28"/>
        </w:rPr>
        <w:t xml:space="preserve">. пособие // Э. Н. </w:t>
      </w:r>
      <w:proofErr w:type="spellStart"/>
      <w:r w:rsidRPr="00FF2C8B">
        <w:rPr>
          <w:rFonts w:ascii="Times New Roman" w:hAnsi="Times New Roman"/>
          <w:sz w:val="28"/>
          <w:szCs w:val="28"/>
        </w:rPr>
        <w:t>Лтвинец</w:t>
      </w:r>
      <w:proofErr w:type="spellEnd"/>
      <w:r w:rsidRPr="00FF2C8B">
        <w:rPr>
          <w:rFonts w:ascii="Times New Roman" w:hAnsi="Times New Roman"/>
          <w:sz w:val="28"/>
          <w:szCs w:val="28"/>
        </w:rPr>
        <w:t xml:space="preserve">, Н. П. Коноплева. – М.: Знание, 1991. – 144 </w:t>
      </w:r>
      <w:proofErr w:type="gramStart"/>
      <w:r w:rsidRPr="00FF2C8B">
        <w:rPr>
          <w:rFonts w:ascii="Times New Roman" w:hAnsi="Times New Roman"/>
          <w:sz w:val="28"/>
          <w:szCs w:val="28"/>
        </w:rPr>
        <w:t>с</w:t>
      </w:r>
      <w:proofErr w:type="gramEnd"/>
      <w:r w:rsidRPr="00FF2C8B">
        <w:rPr>
          <w:rFonts w:ascii="Times New Roman" w:hAnsi="Times New Roman"/>
          <w:sz w:val="28"/>
          <w:szCs w:val="28"/>
        </w:rPr>
        <w:t>.</w:t>
      </w:r>
    </w:p>
    <w:p w:rsidR="006F4CA3" w:rsidRPr="00FF2C8B" w:rsidRDefault="006F4CA3" w:rsidP="006F4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Электронные ресурсы:</w:t>
      </w:r>
    </w:p>
    <w:p w:rsidR="006F4CA3" w:rsidRDefault="006F4CA3" w:rsidP="006F4C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Вышивка крестом</w:t>
      </w:r>
    </w:p>
    <w:p w:rsidR="006F4CA3" w:rsidRPr="00E96F71" w:rsidRDefault="00981390" w:rsidP="006F4CA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F4CA3" w:rsidRPr="00E96F7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http://kidsmoy.su/publ/vyshivanie/vyshivka_krestom_vvedenie/vyshivka_krestom/17-1-0-87</w:t>
        </w:r>
      </w:hyperlink>
    </w:p>
    <w:p w:rsidR="006F4CA3" w:rsidRPr="00E96F71" w:rsidRDefault="00981390" w:rsidP="006F4CA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F4CA3" w:rsidRPr="00E96F7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http://vishivalochka.com.ua/</w:t>
        </w:r>
      </w:hyperlink>
    </w:p>
    <w:p w:rsidR="006F4CA3" w:rsidRPr="00E96F71" w:rsidRDefault="00981390" w:rsidP="006F4CA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F4CA3" w:rsidRPr="00E96F7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http://kotigoroh.ucoz.ru/publ/rukodelie/vyshivanie_krestom/uroki_vyshivanija/8-1-0-68</w:t>
        </w:r>
      </w:hyperlink>
    </w:p>
    <w:p w:rsidR="006F4CA3" w:rsidRPr="00E96F71" w:rsidRDefault="00981390" w:rsidP="006F4CA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F4CA3" w:rsidRPr="00E96F7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http://masterclassy.ru/vyshivka/vyshivka-krestom/1716-vyshivanie-krestikom.html</w:t>
        </w:r>
      </w:hyperlink>
    </w:p>
    <w:p w:rsidR="006F4CA3" w:rsidRPr="00E96F71" w:rsidRDefault="00981390" w:rsidP="006F4CA3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F4CA3" w:rsidRPr="00E96F7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http://vrukodelii.com/vyishivka-krestom-dlya-nachinayushhih/</w:t>
        </w:r>
      </w:hyperlink>
    </w:p>
    <w:p w:rsidR="006F4CA3" w:rsidRPr="00E96F71" w:rsidRDefault="006F4CA3" w:rsidP="006F4C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469" w:rsidRDefault="00FB4469"/>
    <w:sectPr w:rsidR="00FB4469" w:rsidSect="00FB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275"/>
    <w:multiLevelType w:val="hybridMultilevel"/>
    <w:tmpl w:val="DD92B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60672"/>
    <w:multiLevelType w:val="hybridMultilevel"/>
    <w:tmpl w:val="E0D6F4CA"/>
    <w:lvl w:ilvl="0" w:tplc="469AE8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CB7D00"/>
    <w:multiLevelType w:val="hybridMultilevel"/>
    <w:tmpl w:val="6130061C"/>
    <w:lvl w:ilvl="0" w:tplc="2A86D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282FE2"/>
    <w:multiLevelType w:val="hybridMultilevel"/>
    <w:tmpl w:val="4C76D1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4CA3"/>
    <w:rsid w:val="000063CA"/>
    <w:rsid w:val="00007E67"/>
    <w:rsid w:val="00010854"/>
    <w:rsid w:val="00013477"/>
    <w:rsid w:val="00043691"/>
    <w:rsid w:val="00044E7B"/>
    <w:rsid w:val="000632D5"/>
    <w:rsid w:val="0006484C"/>
    <w:rsid w:val="000A63A5"/>
    <w:rsid w:val="000B74C8"/>
    <w:rsid w:val="000D031C"/>
    <w:rsid w:val="000E0DF0"/>
    <w:rsid w:val="000E3229"/>
    <w:rsid w:val="00121E3C"/>
    <w:rsid w:val="00127B30"/>
    <w:rsid w:val="00127B42"/>
    <w:rsid w:val="001531E6"/>
    <w:rsid w:val="00156DCB"/>
    <w:rsid w:val="00177F79"/>
    <w:rsid w:val="001833EA"/>
    <w:rsid w:val="00192ABE"/>
    <w:rsid w:val="00197602"/>
    <w:rsid w:val="001A7D62"/>
    <w:rsid w:val="001D38A5"/>
    <w:rsid w:val="001F7674"/>
    <w:rsid w:val="00211A9D"/>
    <w:rsid w:val="00212385"/>
    <w:rsid w:val="0021575F"/>
    <w:rsid w:val="002246D2"/>
    <w:rsid w:val="002350C2"/>
    <w:rsid w:val="00256356"/>
    <w:rsid w:val="002706EC"/>
    <w:rsid w:val="002A1351"/>
    <w:rsid w:val="002B1600"/>
    <w:rsid w:val="002C3CFD"/>
    <w:rsid w:val="002D6C53"/>
    <w:rsid w:val="002F79C4"/>
    <w:rsid w:val="00311065"/>
    <w:rsid w:val="00313A99"/>
    <w:rsid w:val="003222C2"/>
    <w:rsid w:val="0032474B"/>
    <w:rsid w:val="00331460"/>
    <w:rsid w:val="00337BB3"/>
    <w:rsid w:val="00340EFE"/>
    <w:rsid w:val="00345F31"/>
    <w:rsid w:val="00372915"/>
    <w:rsid w:val="00396B31"/>
    <w:rsid w:val="003B4C28"/>
    <w:rsid w:val="003C3477"/>
    <w:rsid w:val="003E37BB"/>
    <w:rsid w:val="00415FF5"/>
    <w:rsid w:val="00416059"/>
    <w:rsid w:val="00426C66"/>
    <w:rsid w:val="0044315E"/>
    <w:rsid w:val="00443F67"/>
    <w:rsid w:val="00462606"/>
    <w:rsid w:val="00466520"/>
    <w:rsid w:val="00474A4E"/>
    <w:rsid w:val="0049413B"/>
    <w:rsid w:val="004B18F5"/>
    <w:rsid w:val="004B23F5"/>
    <w:rsid w:val="004C3849"/>
    <w:rsid w:val="004D7ED0"/>
    <w:rsid w:val="004F523F"/>
    <w:rsid w:val="00500AD0"/>
    <w:rsid w:val="005473F2"/>
    <w:rsid w:val="00564B9E"/>
    <w:rsid w:val="00596962"/>
    <w:rsid w:val="005A5E8F"/>
    <w:rsid w:val="005E131C"/>
    <w:rsid w:val="005E68B3"/>
    <w:rsid w:val="005F5318"/>
    <w:rsid w:val="00600013"/>
    <w:rsid w:val="00624FE7"/>
    <w:rsid w:val="006553EE"/>
    <w:rsid w:val="00660585"/>
    <w:rsid w:val="00685B3D"/>
    <w:rsid w:val="00695101"/>
    <w:rsid w:val="006D5732"/>
    <w:rsid w:val="006F2FE0"/>
    <w:rsid w:val="006F4CA3"/>
    <w:rsid w:val="00704BDC"/>
    <w:rsid w:val="00714851"/>
    <w:rsid w:val="00717E36"/>
    <w:rsid w:val="00734A38"/>
    <w:rsid w:val="007567C9"/>
    <w:rsid w:val="00771F76"/>
    <w:rsid w:val="007A62D0"/>
    <w:rsid w:val="007B793D"/>
    <w:rsid w:val="007B7E10"/>
    <w:rsid w:val="007C5AA5"/>
    <w:rsid w:val="007D15BA"/>
    <w:rsid w:val="00800D07"/>
    <w:rsid w:val="00837EDF"/>
    <w:rsid w:val="008539DE"/>
    <w:rsid w:val="00853BF9"/>
    <w:rsid w:val="00855794"/>
    <w:rsid w:val="0086344F"/>
    <w:rsid w:val="00873919"/>
    <w:rsid w:val="0088087A"/>
    <w:rsid w:val="00884530"/>
    <w:rsid w:val="008933A6"/>
    <w:rsid w:val="008A1E1D"/>
    <w:rsid w:val="008B65D5"/>
    <w:rsid w:val="008C5AEA"/>
    <w:rsid w:val="008C5E08"/>
    <w:rsid w:val="00911069"/>
    <w:rsid w:val="00923E7F"/>
    <w:rsid w:val="00930D72"/>
    <w:rsid w:val="0093743E"/>
    <w:rsid w:val="009418C6"/>
    <w:rsid w:val="00946AD7"/>
    <w:rsid w:val="00952388"/>
    <w:rsid w:val="009623BB"/>
    <w:rsid w:val="00963FBE"/>
    <w:rsid w:val="009806BB"/>
    <w:rsid w:val="00981390"/>
    <w:rsid w:val="009B1DFC"/>
    <w:rsid w:val="009D0CEF"/>
    <w:rsid w:val="009E0AC9"/>
    <w:rsid w:val="00A01FF0"/>
    <w:rsid w:val="00A06394"/>
    <w:rsid w:val="00A13678"/>
    <w:rsid w:val="00A235B1"/>
    <w:rsid w:val="00A23DA9"/>
    <w:rsid w:val="00A51AAB"/>
    <w:rsid w:val="00A72B95"/>
    <w:rsid w:val="00A83376"/>
    <w:rsid w:val="00AA1575"/>
    <w:rsid w:val="00AA34C9"/>
    <w:rsid w:val="00AD378A"/>
    <w:rsid w:val="00AE30C6"/>
    <w:rsid w:val="00AE5464"/>
    <w:rsid w:val="00AF2534"/>
    <w:rsid w:val="00AF3CBF"/>
    <w:rsid w:val="00B021B2"/>
    <w:rsid w:val="00B170D7"/>
    <w:rsid w:val="00B32AC2"/>
    <w:rsid w:val="00B376DA"/>
    <w:rsid w:val="00B50BB0"/>
    <w:rsid w:val="00B65588"/>
    <w:rsid w:val="00B7130B"/>
    <w:rsid w:val="00B733CD"/>
    <w:rsid w:val="00BD2ECE"/>
    <w:rsid w:val="00BF255C"/>
    <w:rsid w:val="00C07062"/>
    <w:rsid w:val="00C22B79"/>
    <w:rsid w:val="00C52243"/>
    <w:rsid w:val="00CA2740"/>
    <w:rsid w:val="00CB566E"/>
    <w:rsid w:val="00CD36CD"/>
    <w:rsid w:val="00CF7467"/>
    <w:rsid w:val="00D11482"/>
    <w:rsid w:val="00D5027E"/>
    <w:rsid w:val="00D9231B"/>
    <w:rsid w:val="00DC2FA7"/>
    <w:rsid w:val="00DC71B4"/>
    <w:rsid w:val="00DE7D28"/>
    <w:rsid w:val="00DF1985"/>
    <w:rsid w:val="00E35CD5"/>
    <w:rsid w:val="00E502FD"/>
    <w:rsid w:val="00E50495"/>
    <w:rsid w:val="00E55197"/>
    <w:rsid w:val="00E80458"/>
    <w:rsid w:val="00EB4C02"/>
    <w:rsid w:val="00ED4FD7"/>
    <w:rsid w:val="00EE40BB"/>
    <w:rsid w:val="00EF0698"/>
    <w:rsid w:val="00EF1A26"/>
    <w:rsid w:val="00F4037D"/>
    <w:rsid w:val="00F42B4C"/>
    <w:rsid w:val="00FB4469"/>
    <w:rsid w:val="00FC1E81"/>
    <w:rsid w:val="00FC5A1C"/>
    <w:rsid w:val="00FD460E"/>
    <w:rsid w:val="00FF3F5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C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4C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vyshivka/vyshivka-krestom/1716-vyshivanie-krestik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tigoroh.ucoz.ru/publ/rukodelie/vyshivanie_krestom/uroki_vyshivanija/8-1-0-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ivalochka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dsmoy.su/publ/vyshivanie/vyshivka_krestom_vvedenie/vyshivka_krestom/17-1-0-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rukodelii.com/vyishivka-krestom-dlya-nachinayushh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2722</Words>
  <Characters>15519</Characters>
  <Application>Microsoft Office Word</Application>
  <DocSecurity>0</DocSecurity>
  <Lines>129</Lines>
  <Paragraphs>36</Paragraphs>
  <ScaleCrop>false</ScaleCrop>
  <Company>Microsoft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Int-7</cp:lastModifiedBy>
  <cp:revision>3</cp:revision>
  <dcterms:created xsi:type="dcterms:W3CDTF">2014-08-27T03:32:00Z</dcterms:created>
  <dcterms:modified xsi:type="dcterms:W3CDTF">2014-09-10T02:43:00Z</dcterms:modified>
</cp:coreProperties>
</file>