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7" w:rsidRDefault="00A723C7" w:rsidP="00E443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34A" w:rsidRDefault="00E4434A" w:rsidP="00E4434A">
      <w:pPr>
        <w:shd w:val="clear" w:color="auto" w:fill="FFFFFF"/>
        <w:spacing w:after="0"/>
        <w:ind w:left="32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 4.</w:t>
      </w:r>
    </w:p>
    <w:p w:rsidR="00E4434A" w:rsidRPr="00A723C7" w:rsidRDefault="00E4434A" w:rsidP="00E4434A">
      <w:pPr>
        <w:shd w:val="clear" w:color="auto" w:fill="FFFFFF"/>
        <w:spacing w:after="0"/>
        <w:ind w:left="320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Тема: </w:t>
      </w:r>
      <w:bookmarkStart w:id="0" w:name="_GoBack"/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строение </w:t>
      </w:r>
      <w:proofErr w:type="spellStart"/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эукариотических</w:t>
      </w:r>
      <w:proofErr w:type="spellEnd"/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(растительной, животной, грибной) и </w:t>
      </w:r>
      <w:proofErr w:type="spellStart"/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прокариотических</w:t>
      </w:r>
      <w:proofErr w:type="spellEnd"/>
      <w:r w:rsidRPr="00A723C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(бактериальных) клеток.</w:t>
      </w:r>
    </w:p>
    <w:bookmarkEnd w:id="0"/>
    <w:p w:rsidR="00E4434A" w:rsidRDefault="00E4434A" w:rsidP="00E4434A">
      <w:pPr>
        <w:shd w:val="clear" w:color="auto" w:fill="FFFFFF"/>
        <w:spacing w:after="0"/>
        <w:outlineLvl w:val="1"/>
        <w:rPr>
          <w:rFonts w:ascii="Times New Roman" w:hAnsi="Times New Roman"/>
        </w:rPr>
      </w:pPr>
      <w:r w:rsidRPr="00E4434A">
        <w:rPr>
          <w:rFonts w:ascii="Times New Roman" w:hAnsi="Times New Roman"/>
          <w:i/>
          <w:u w:val="single"/>
        </w:rPr>
        <w:t>Цель</w:t>
      </w:r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изучить особенности строения </w:t>
      </w:r>
      <w:proofErr w:type="spellStart"/>
      <w:r>
        <w:rPr>
          <w:rFonts w:ascii="Times New Roman" w:hAnsi="Times New Roman"/>
        </w:rPr>
        <w:t>эукариотических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прокариотических</w:t>
      </w:r>
      <w:proofErr w:type="spellEnd"/>
      <w:r>
        <w:rPr>
          <w:rFonts w:ascii="Times New Roman" w:hAnsi="Times New Roman"/>
        </w:rPr>
        <w:t xml:space="preserve"> клеток, выделить сходство и различие в их строении.</w:t>
      </w:r>
    </w:p>
    <w:p w:rsidR="00E4434A" w:rsidRDefault="00E4434A" w:rsidP="00E4434A">
      <w:pPr>
        <w:rPr>
          <w:rFonts w:ascii="Times New Roman" w:hAnsi="Times New Roman"/>
        </w:rPr>
      </w:pPr>
      <w:r w:rsidRPr="00E4434A">
        <w:rPr>
          <w:rFonts w:ascii="Times New Roman" w:hAnsi="Times New Roman"/>
          <w:i/>
          <w:u w:val="single"/>
        </w:rPr>
        <w:t>Оборудование:</w:t>
      </w:r>
      <w:r w:rsidRPr="00E4434A">
        <w:rPr>
          <w:rFonts w:ascii="Times New Roman" w:hAnsi="Times New Roman"/>
        </w:rPr>
        <w:t xml:space="preserve"> </w:t>
      </w:r>
      <w:r w:rsidRPr="00D71A18">
        <w:rPr>
          <w:rFonts w:ascii="Times New Roman" w:hAnsi="Times New Roman"/>
        </w:rPr>
        <w:t>микроскопы, микропрепараты клеток растений, грибов, ж</w:t>
      </w:r>
      <w:r w:rsidRPr="00D71A18">
        <w:rPr>
          <w:rFonts w:ascii="Times New Roman" w:hAnsi="Times New Roman"/>
        </w:rPr>
        <w:t>и</w:t>
      </w:r>
      <w:r w:rsidRPr="00D71A18">
        <w:rPr>
          <w:rFonts w:ascii="Times New Roman" w:hAnsi="Times New Roman"/>
        </w:rPr>
        <w:t>вотных, рисунки клеток различных организм</w:t>
      </w:r>
      <w:r w:rsidR="007C5555">
        <w:rPr>
          <w:rFonts w:ascii="Times New Roman" w:hAnsi="Times New Roman"/>
        </w:rPr>
        <w:t>ов (Приложение 2).</w:t>
      </w:r>
    </w:p>
    <w:p w:rsidR="00E4434A" w:rsidRDefault="00E4434A" w:rsidP="00E4434A">
      <w:pPr>
        <w:rPr>
          <w:rFonts w:ascii="Times New Roman" w:hAnsi="Times New Roman"/>
        </w:rPr>
      </w:pPr>
      <w:r w:rsidRPr="00E4434A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Ход работы</w:t>
      </w:r>
    </w:p>
    <w:p w:rsidR="00E51B86" w:rsidRDefault="00E51B86" w:rsidP="00E51B86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434A" w:rsidRPr="00D71A18">
        <w:rPr>
          <w:rFonts w:ascii="Times New Roman" w:hAnsi="Times New Roman" w:cs="Times New Roman"/>
        </w:rPr>
        <w:t>Рассмотрите под микроскопом микропрепараты растительных клеток, гр</w:t>
      </w:r>
      <w:r w:rsidR="00E4434A" w:rsidRPr="00D71A18">
        <w:rPr>
          <w:rFonts w:ascii="Times New Roman" w:hAnsi="Times New Roman" w:cs="Times New Roman"/>
        </w:rPr>
        <w:t>и</w:t>
      </w:r>
      <w:r w:rsidR="00E4434A">
        <w:rPr>
          <w:rFonts w:ascii="Times New Roman" w:hAnsi="Times New Roman" w:cs="Times New Roman"/>
        </w:rPr>
        <w:t>бов,</w:t>
      </w:r>
      <w:r>
        <w:rPr>
          <w:rFonts w:ascii="Times New Roman" w:hAnsi="Times New Roman" w:cs="Times New Roman"/>
        </w:rPr>
        <w:t xml:space="preserve"> клеток животных </w:t>
      </w:r>
      <w:r w:rsidR="00E4434A">
        <w:rPr>
          <w:rFonts w:ascii="Times New Roman" w:hAnsi="Times New Roman" w:cs="Times New Roman"/>
        </w:rPr>
        <w:t>и бактерий</w:t>
      </w:r>
      <w:r>
        <w:rPr>
          <w:rFonts w:ascii="Times New Roman" w:hAnsi="Times New Roman" w:cs="Times New Roman"/>
        </w:rPr>
        <w:t>.</w:t>
      </w:r>
    </w:p>
    <w:p w:rsidR="00E51B86" w:rsidRDefault="00E51B86" w:rsidP="00E51B86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Зарисуйте строение </w:t>
      </w:r>
      <w:proofErr w:type="spellStart"/>
      <w:r>
        <w:rPr>
          <w:rFonts w:ascii="Times New Roman" w:hAnsi="Times New Roman" w:cs="Times New Roman"/>
        </w:rPr>
        <w:t>эукариотической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прокариотической</w:t>
      </w:r>
      <w:proofErr w:type="spellEnd"/>
      <w:r>
        <w:rPr>
          <w:rFonts w:ascii="Times New Roman" w:hAnsi="Times New Roman" w:cs="Times New Roman"/>
        </w:rPr>
        <w:t xml:space="preserve"> клеток.</w:t>
      </w:r>
    </w:p>
    <w:p w:rsidR="00E51B86" w:rsidRDefault="00E51B86" w:rsidP="00E51B86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3.Сравните строение клеток эукариот и прокариот.</w:t>
      </w:r>
    </w:p>
    <w:p w:rsidR="00E51B86" w:rsidRDefault="00E51B86" w:rsidP="00E51B86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Данные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2534"/>
      </w:tblGrid>
      <w:tr w:rsidR="00E51B86" w:rsidTr="00E51B86">
        <w:tc>
          <w:tcPr>
            <w:tcW w:w="2533" w:type="dxa"/>
          </w:tcPr>
          <w:p w:rsidR="00E51B86" w:rsidRDefault="00E51B86" w:rsidP="00E51B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для сравнения</w:t>
            </w:r>
          </w:p>
        </w:tc>
        <w:tc>
          <w:tcPr>
            <w:tcW w:w="2534" w:type="dxa"/>
          </w:tcPr>
          <w:p w:rsidR="00E51B86" w:rsidRDefault="00E51B86" w:rsidP="00E51B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клетка (бактерия)</w:t>
            </w:r>
          </w:p>
        </w:tc>
        <w:tc>
          <w:tcPr>
            <w:tcW w:w="2534" w:type="dxa"/>
          </w:tcPr>
          <w:p w:rsidR="00E51B86" w:rsidRDefault="00E51B86" w:rsidP="00A723C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723C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летка</w:t>
            </w:r>
            <w:r w:rsidR="00A723C7">
              <w:rPr>
                <w:rFonts w:ascii="Times New Roman" w:hAnsi="Times New Roman" w:cs="Times New Roman"/>
              </w:rPr>
              <w:t xml:space="preserve"> (растений, животных, грибов)</w:t>
            </w:r>
          </w:p>
        </w:tc>
      </w:tr>
      <w:tr w:rsidR="00E51B86" w:rsidTr="00E51B86">
        <w:tc>
          <w:tcPr>
            <w:tcW w:w="2533" w:type="dxa"/>
          </w:tcPr>
          <w:p w:rsidR="00E51B86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1.Ядро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Генетический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Клеточная стенка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Мезосомы</w:t>
            </w:r>
            <w:proofErr w:type="spellEnd"/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Мембранные орган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иды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Рибосомы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Цитоскелет</w:t>
            </w:r>
            <w:proofErr w:type="spellEnd"/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Способ поглощения веществ клеткой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Жгутики</w:t>
            </w:r>
          </w:p>
          <w:p w:rsidR="00A723C7" w:rsidRDefault="00A723C7" w:rsidP="00A723C7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Пищеварительные вакуоли</w:t>
            </w:r>
          </w:p>
        </w:tc>
        <w:tc>
          <w:tcPr>
            <w:tcW w:w="2534" w:type="dxa"/>
          </w:tcPr>
          <w:p w:rsidR="00E51B86" w:rsidRDefault="00E51B86" w:rsidP="00E51B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E51B86" w:rsidRDefault="00E51B86" w:rsidP="00E51B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673B1" w:rsidRDefault="009673B1" w:rsidP="00A723C7">
      <w:pPr>
        <w:pStyle w:val="a4"/>
        <w:ind w:left="0"/>
        <w:rPr>
          <w:rFonts w:ascii="Times New Roman" w:hAnsi="Times New Roman" w:cs="Times New Roman"/>
        </w:rPr>
      </w:pPr>
    </w:p>
    <w:p w:rsidR="00DA7C13" w:rsidRPr="00DA7C13" w:rsidRDefault="00A723C7" w:rsidP="00DA7C1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5.Сделайте вывод по работе.</w:t>
      </w:r>
      <w:r w:rsidR="00DA7C13">
        <w:rPr>
          <w:rFonts w:ascii="Times New Roman" w:hAnsi="Times New Roman" w:cs="Times New Roman"/>
        </w:rPr>
        <w:t xml:space="preserve">  </w:t>
      </w:r>
    </w:p>
    <w:p w:rsidR="00DA7C13" w:rsidRPr="00DA7C13" w:rsidRDefault="00DA7C13" w:rsidP="00DA7C13">
      <w:pPr>
        <w:pStyle w:val="a4"/>
        <w:ind w:left="0"/>
        <w:rPr>
          <w:rFonts w:ascii="Times New Roman" w:hAnsi="Times New Roman"/>
          <w:b/>
          <w:bCs/>
        </w:rPr>
      </w:pPr>
      <w:r w:rsidRPr="00DA7C13">
        <w:rPr>
          <w:rFonts w:ascii="Times New Roman" w:hAnsi="Times New Roman"/>
          <w:b/>
          <w:bCs/>
        </w:rPr>
        <w:lastRenderedPageBreak/>
        <w:t>Лабораторная работа № 4.</w:t>
      </w:r>
    </w:p>
    <w:p w:rsidR="00DA7C13" w:rsidRPr="00DA7C13" w:rsidRDefault="00DA7C13" w:rsidP="00DA7C13">
      <w:pPr>
        <w:pStyle w:val="a4"/>
        <w:ind w:left="0"/>
        <w:rPr>
          <w:rFonts w:ascii="Times New Roman" w:hAnsi="Times New Roman"/>
          <w:b/>
          <w:bCs/>
          <w:i/>
        </w:rPr>
      </w:pPr>
      <w:r w:rsidRPr="00DA7C13">
        <w:rPr>
          <w:rFonts w:ascii="Times New Roman" w:hAnsi="Times New Roman"/>
          <w:b/>
          <w:bCs/>
          <w:i/>
        </w:rPr>
        <w:t xml:space="preserve">Тема: строение </w:t>
      </w:r>
      <w:proofErr w:type="spellStart"/>
      <w:r w:rsidRPr="00DA7C13">
        <w:rPr>
          <w:rFonts w:ascii="Times New Roman" w:hAnsi="Times New Roman"/>
          <w:b/>
          <w:bCs/>
          <w:i/>
        </w:rPr>
        <w:t>эукариотических</w:t>
      </w:r>
      <w:proofErr w:type="spellEnd"/>
      <w:r w:rsidRPr="00DA7C13">
        <w:rPr>
          <w:rFonts w:ascii="Times New Roman" w:hAnsi="Times New Roman"/>
          <w:b/>
          <w:bCs/>
          <w:i/>
        </w:rPr>
        <w:t xml:space="preserve"> (растительной, животной, грибной) и </w:t>
      </w:r>
      <w:proofErr w:type="spellStart"/>
      <w:r w:rsidRPr="00DA7C13">
        <w:rPr>
          <w:rFonts w:ascii="Times New Roman" w:hAnsi="Times New Roman"/>
          <w:b/>
          <w:bCs/>
          <w:i/>
        </w:rPr>
        <w:t>прокариотических</w:t>
      </w:r>
      <w:proofErr w:type="spellEnd"/>
      <w:r w:rsidRPr="00DA7C13">
        <w:rPr>
          <w:rFonts w:ascii="Times New Roman" w:hAnsi="Times New Roman"/>
          <w:b/>
          <w:bCs/>
          <w:i/>
        </w:rPr>
        <w:t xml:space="preserve"> (бактериальных) клеток.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  <w:i/>
          <w:u w:val="single"/>
        </w:rPr>
        <w:t>Цель:</w:t>
      </w:r>
      <w:r w:rsidRPr="00DA7C13">
        <w:rPr>
          <w:rFonts w:ascii="Times New Roman" w:hAnsi="Times New Roman"/>
        </w:rPr>
        <w:t xml:space="preserve"> изучить особенности строения </w:t>
      </w:r>
      <w:proofErr w:type="spellStart"/>
      <w:r w:rsidRPr="00DA7C13">
        <w:rPr>
          <w:rFonts w:ascii="Times New Roman" w:hAnsi="Times New Roman"/>
        </w:rPr>
        <w:t>эукариотических</w:t>
      </w:r>
      <w:proofErr w:type="spellEnd"/>
      <w:r w:rsidRPr="00DA7C13">
        <w:rPr>
          <w:rFonts w:ascii="Times New Roman" w:hAnsi="Times New Roman"/>
        </w:rPr>
        <w:t xml:space="preserve"> и </w:t>
      </w:r>
      <w:proofErr w:type="spellStart"/>
      <w:r w:rsidRPr="00DA7C13">
        <w:rPr>
          <w:rFonts w:ascii="Times New Roman" w:hAnsi="Times New Roman"/>
        </w:rPr>
        <w:t>прокариот</w:t>
      </w:r>
      <w:r w:rsidRPr="00DA7C13">
        <w:rPr>
          <w:rFonts w:ascii="Times New Roman" w:hAnsi="Times New Roman"/>
        </w:rPr>
        <w:t>и</w:t>
      </w:r>
      <w:r w:rsidRPr="00DA7C13">
        <w:rPr>
          <w:rFonts w:ascii="Times New Roman" w:hAnsi="Times New Roman"/>
        </w:rPr>
        <w:t>ческих</w:t>
      </w:r>
      <w:proofErr w:type="spellEnd"/>
      <w:r w:rsidRPr="00DA7C13">
        <w:rPr>
          <w:rFonts w:ascii="Times New Roman" w:hAnsi="Times New Roman"/>
        </w:rPr>
        <w:t xml:space="preserve"> клеток, выделить сходство и различие в их строении.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  <w:i/>
          <w:u w:val="single"/>
        </w:rPr>
        <w:t>Оборудование:</w:t>
      </w:r>
      <w:r w:rsidRPr="00DA7C13">
        <w:rPr>
          <w:rFonts w:ascii="Times New Roman" w:hAnsi="Times New Roman"/>
        </w:rPr>
        <w:t xml:space="preserve"> микроскопы, микропрепараты клеток растений, гр</w:t>
      </w:r>
      <w:r w:rsidRPr="00DA7C13">
        <w:rPr>
          <w:rFonts w:ascii="Times New Roman" w:hAnsi="Times New Roman"/>
        </w:rPr>
        <w:t>и</w:t>
      </w:r>
      <w:r w:rsidRPr="00DA7C13">
        <w:rPr>
          <w:rFonts w:ascii="Times New Roman" w:hAnsi="Times New Roman"/>
        </w:rPr>
        <w:t>бов, животных, рисунки клеток различных организмов (Приложение 2).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</w:rPr>
        <w:t xml:space="preserve">                                        Ход работы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</w:rPr>
        <w:t>1.Рассмотрите под микроскопом микропрепараты растительных кл</w:t>
      </w:r>
      <w:r w:rsidRPr="00DA7C13">
        <w:rPr>
          <w:rFonts w:ascii="Times New Roman" w:hAnsi="Times New Roman"/>
        </w:rPr>
        <w:t>е</w:t>
      </w:r>
      <w:r w:rsidRPr="00DA7C13">
        <w:rPr>
          <w:rFonts w:ascii="Times New Roman" w:hAnsi="Times New Roman"/>
        </w:rPr>
        <w:t>ток, грибов, клеток животных и бактерий.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</w:rPr>
        <w:t xml:space="preserve">2. Зарисуйте строение </w:t>
      </w:r>
      <w:proofErr w:type="spellStart"/>
      <w:r w:rsidRPr="00DA7C13">
        <w:rPr>
          <w:rFonts w:ascii="Times New Roman" w:hAnsi="Times New Roman"/>
        </w:rPr>
        <w:t>эукариотической</w:t>
      </w:r>
      <w:proofErr w:type="spellEnd"/>
      <w:r w:rsidRPr="00DA7C13">
        <w:rPr>
          <w:rFonts w:ascii="Times New Roman" w:hAnsi="Times New Roman"/>
        </w:rPr>
        <w:t xml:space="preserve"> и </w:t>
      </w:r>
      <w:proofErr w:type="spellStart"/>
      <w:r w:rsidRPr="00DA7C13">
        <w:rPr>
          <w:rFonts w:ascii="Times New Roman" w:hAnsi="Times New Roman"/>
        </w:rPr>
        <w:t>прокариотической</w:t>
      </w:r>
      <w:proofErr w:type="spellEnd"/>
      <w:r w:rsidRPr="00DA7C13">
        <w:rPr>
          <w:rFonts w:ascii="Times New Roman" w:hAnsi="Times New Roman"/>
        </w:rPr>
        <w:t xml:space="preserve"> клеток.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</w:rPr>
        <w:t>3.Сравните строение клеток эукариот и прокариот.</w:t>
      </w:r>
    </w:p>
    <w:p w:rsidR="00DA7C13" w:rsidRPr="00DA7C13" w:rsidRDefault="00DA7C13" w:rsidP="00DA7C13">
      <w:pPr>
        <w:pStyle w:val="a4"/>
        <w:rPr>
          <w:rFonts w:ascii="Times New Roman" w:hAnsi="Times New Roman"/>
        </w:rPr>
      </w:pPr>
      <w:r w:rsidRPr="00DA7C13">
        <w:rPr>
          <w:rFonts w:ascii="Times New Roman" w:hAnsi="Times New Roman"/>
        </w:rPr>
        <w:t>4.  Данные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5"/>
        <w:gridCol w:w="2457"/>
      </w:tblGrid>
      <w:tr w:rsidR="00DA7C13" w:rsidRPr="00DA7C13" w:rsidTr="00601DDE">
        <w:tc>
          <w:tcPr>
            <w:tcW w:w="2533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Признаки для сравнения</w:t>
            </w:r>
          </w:p>
        </w:tc>
        <w:tc>
          <w:tcPr>
            <w:tcW w:w="2534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A7C13">
              <w:rPr>
                <w:rFonts w:ascii="Times New Roman" w:hAnsi="Times New Roman"/>
              </w:rPr>
              <w:t>Прокариотич</w:t>
            </w:r>
            <w:r w:rsidRPr="00DA7C13">
              <w:rPr>
                <w:rFonts w:ascii="Times New Roman" w:hAnsi="Times New Roman"/>
              </w:rPr>
              <w:t>е</w:t>
            </w:r>
            <w:r w:rsidRPr="00DA7C13">
              <w:rPr>
                <w:rFonts w:ascii="Times New Roman" w:hAnsi="Times New Roman"/>
              </w:rPr>
              <w:t>ская</w:t>
            </w:r>
            <w:proofErr w:type="spellEnd"/>
            <w:r w:rsidRPr="00DA7C13">
              <w:rPr>
                <w:rFonts w:ascii="Times New Roman" w:hAnsi="Times New Roman"/>
              </w:rPr>
              <w:t xml:space="preserve"> клетка (ба</w:t>
            </w:r>
            <w:r w:rsidRPr="00DA7C13">
              <w:rPr>
                <w:rFonts w:ascii="Times New Roman" w:hAnsi="Times New Roman"/>
              </w:rPr>
              <w:t>к</w:t>
            </w:r>
            <w:r w:rsidRPr="00DA7C13">
              <w:rPr>
                <w:rFonts w:ascii="Times New Roman" w:hAnsi="Times New Roman"/>
              </w:rPr>
              <w:t>терия)</w:t>
            </w:r>
          </w:p>
        </w:tc>
        <w:tc>
          <w:tcPr>
            <w:tcW w:w="2534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A7C13">
              <w:rPr>
                <w:rFonts w:ascii="Times New Roman" w:hAnsi="Times New Roman"/>
              </w:rPr>
              <w:t>Эукариотич</w:t>
            </w:r>
            <w:r w:rsidRPr="00DA7C13">
              <w:rPr>
                <w:rFonts w:ascii="Times New Roman" w:hAnsi="Times New Roman"/>
              </w:rPr>
              <w:t>е</w:t>
            </w:r>
            <w:r w:rsidRPr="00DA7C13">
              <w:rPr>
                <w:rFonts w:ascii="Times New Roman" w:hAnsi="Times New Roman"/>
              </w:rPr>
              <w:t>ская</w:t>
            </w:r>
            <w:proofErr w:type="spellEnd"/>
            <w:r w:rsidRPr="00DA7C13">
              <w:rPr>
                <w:rFonts w:ascii="Times New Roman" w:hAnsi="Times New Roman"/>
              </w:rPr>
              <w:t xml:space="preserve"> клетка (растений, ж</w:t>
            </w:r>
            <w:r w:rsidRPr="00DA7C13">
              <w:rPr>
                <w:rFonts w:ascii="Times New Roman" w:hAnsi="Times New Roman"/>
              </w:rPr>
              <w:t>и</w:t>
            </w:r>
            <w:r w:rsidRPr="00DA7C13">
              <w:rPr>
                <w:rFonts w:ascii="Times New Roman" w:hAnsi="Times New Roman"/>
              </w:rPr>
              <w:t>вотных, грибов)</w:t>
            </w:r>
          </w:p>
        </w:tc>
      </w:tr>
      <w:tr w:rsidR="00DA7C13" w:rsidRPr="00DA7C13" w:rsidTr="00601DDE">
        <w:tc>
          <w:tcPr>
            <w:tcW w:w="2533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1.Ядро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2. Генетический материал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3. Клеточная стенка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 xml:space="preserve">4. </w:t>
            </w:r>
            <w:proofErr w:type="spellStart"/>
            <w:r w:rsidRPr="00DA7C13">
              <w:rPr>
                <w:rFonts w:ascii="Times New Roman" w:hAnsi="Times New Roman"/>
              </w:rPr>
              <w:t>Мезосомы</w:t>
            </w:r>
            <w:proofErr w:type="spellEnd"/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5. Мембранные органоиды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6. Рибосомы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 xml:space="preserve">7. </w:t>
            </w:r>
            <w:proofErr w:type="spellStart"/>
            <w:r w:rsidRPr="00DA7C13">
              <w:rPr>
                <w:rFonts w:ascii="Times New Roman" w:hAnsi="Times New Roman"/>
              </w:rPr>
              <w:t>Цитоскелет</w:t>
            </w:r>
            <w:proofErr w:type="spellEnd"/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8. Способ п</w:t>
            </w:r>
            <w:r w:rsidRPr="00DA7C13">
              <w:rPr>
                <w:rFonts w:ascii="Times New Roman" w:hAnsi="Times New Roman"/>
              </w:rPr>
              <w:t>о</w:t>
            </w:r>
            <w:r w:rsidRPr="00DA7C13">
              <w:rPr>
                <w:rFonts w:ascii="Times New Roman" w:hAnsi="Times New Roman"/>
              </w:rPr>
              <w:t>глощения в</w:t>
            </w:r>
            <w:r w:rsidRPr="00DA7C13">
              <w:rPr>
                <w:rFonts w:ascii="Times New Roman" w:hAnsi="Times New Roman"/>
              </w:rPr>
              <w:t>е</w:t>
            </w:r>
            <w:r w:rsidRPr="00DA7C13">
              <w:rPr>
                <w:rFonts w:ascii="Times New Roman" w:hAnsi="Times New Roman"/>
              </w:rPr>
              <w:t>ществ клеткой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9. Жгутики</w:t>
            </w:r>
          </w:p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  <w:r w:rsidRPr="00DA7C13">
              <w:rPr>
                <w:rFonts w:ascii="Times New Roman" w:hAnsi="Times New Roman"/>
              </w:rPr>
              <w:t>10. Пищевар</w:t>
            </w:r>
            <w:r w:rsidRPr="00DA7C13">
              <w:rPr>
                <w:rFonts w:ascii="Times New Roman" w:hAnsi="Times New Roman"/>
              </w:rPr>
              <w:t>и</w:t>
            </w:r>
            <w:r w:rsidRPr="00DA7C13">
              <w:rPr>
                <w:rFonts w:ascii="Times New Roman" w:hAnsi="Times New Roman"/>
              </w:rPr>
              <w:t>тельные вакуоли</w:t>
            </w:r>
          </w:p>
        </w:tc>
        <w:tc>
          <w:tcPr>
            <w:tcW w:w="2534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34" w:type="dxa"/>
          </w:tcPr>
          <w:p w:rsidR="00DA7C13" w:rsidRPr="00DA7C13" w:rsidRDefault="00DA7C13" w:rsidP="00DA7C13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DA7C13" w:rsidRPr="00DA7C13" w:rsidRDefault="00DA7C13" w:rsidP="00DA7C13">
      <w:pPr>
        <w:rPr>
          <w:rFonts w:ascii="Times New Roman" w:hAnsi="Times New Roman"/>
        </w:rPr>
      </w:pPr>
      <w:r w:rsidRPr="00DA7C13">
        <w:rPr>
          <w:rFonts w:ascii="Times New Roman" w:hAnsi="Times New Roman"/>
        </w:rPr>
        <w:t>5.Сделайте вывод по работе.</w:t>
      </w:r>
    </w:p>
    <w:p w:rsidR="00DA7C13" w:rsidRDefault="00DA7C13" w:rsidP="00A723C7">
      <w:pPr>
        <w:pStyle w:val="a4"/>
        <w:ind w:left="0"/>
        <w:rPr>
          <w:rFonts w:ascii="Times New Roman" w:hAnsi="Times New Roman" w:cs="Times New Roman"/>
        </w:rPr>
      </w:pPr>
    </w:p>
    <w:sectPr w:rsidR="00DA7C13" w:rsidSect="002E5283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F1" w:rsidRDefault="007344F1" w:rsidP="00BE6001">
      <w:pPr>
        <w:spacing w:after="0" w:line="240" w:lineRule="auto"/>
      </w:pPr>
      <w:r>
        <w:separator/>
      </w:r>
    </w:p>
  </w:endnote>
  <w:endnote w:type="continuationSeparator" w:id="0">
    <w:p w:rsidR="007344F1" w:rsidRDefault="007344F1" w:rsidP="00B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F1" w:rsidRDefault="007344F1" w:rsidP="00BE6001">
      <w:pPr>
        <w:spacing w:after="0" w:line="240" w:lineRule="auto"/>
      </w:pPr>
      <w:r>
        <w:separator/>
      </w:r>
    </w:p>
  </w:footnote>
  <w:footnote w:type="continuationSeparator" w:id="0">
    <w:p w:rsidR="007344F1" w:rsidRDefault="007344F1" w:rsidP="00BE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abstractNum w:abstractNumId="1">
    <w:nsid w:val="0037748C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21"/>
    <w:multiLevelType w:val="hybridMultilevel"/>
    <w:tmpl w:val="8404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B46"/>
    <w:multiLevelType w:val="hybridMultilevel"/>
    <w:tmpl w:val="10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0FB6"/>
    <w:multiLevelType w:val="hybridMultilevel"/>
    <w:tmpl w:val="250A6D1C"/>
    <w:lvl w:ilvl="0" w:tplc="F676D8E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B60E7"/>
    <w:multiLevelType w:val="hybridMultilevel"/>
    <w:tmpl w:val="B27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C8E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0FA"/>
    <w:multiLevelType w:val="hybridMultilevel"/>
    <w:tmpl w:val="8F7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E64"/>
    <w:multiLevelType w:val="hybridMultilevel"/>
    <w:tmpl w:val="0C14D4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6FB7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6489"/>
    <w:multiLevelType w:val="hybridMultilevel"/>
    <w:tmpl w:val="6318EF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A5E"/>
    <w:rsid w:val="00021B71"/>
    <w:rsid w:val="000720DD"/>
    <w:rsid w:val="000F3EB7"/>
    <w:rsid w:val="00196ACE"/>
    <w:rsid w:val="00233B25"/>
    <w:rsid w:val="002910F4"/>
    <w:rsid w:val="002B6216"/>
    <w:rsid w:val="002D4CAB"/>
    <w:rsid w:val="002E5283"/>
    <w:rsid w:val="003F1BF6"/>
    <w:rsid w:val="00461712"/>
    <w:rsid w:val="004835F0"/>
    <w:rsid w:val="004A7D99"/>
    <w:rsid w:val="004D0B39"/>
    <w:rsid w:val="00540178"/>
    <w:rsid w:val="005959E2"/>
    <w:rsid w:val="005F2A5A"/>
    <w:rsid w:val="0069035C"/>
    <w:rsid w:val="006B47A6"/>
    <w:rsid w:val="006C2E98"/>
    <w:rsid w:val="006E3708"/>
    <w:rsid w:val="007326A0"/>
    <w:rsid w:val="007344F1"/>
    <w:rsid w:val="007A30B2"/>
    <w:rsid w:val="007C5555"/>
    <w:rsid w:val="007C6504"/>
    <w:rsid w:val="00811FAA"/>
    <w:rsid w:val="00846C21"/>
    <w:rsid w:val="00864A5E"/>
    <w:rsid w:val="008A28C3"/>
    <w:rsid w:val="008C2585"/>
    <w:rsid w:val="008C5425"/>
    <w:rsid w:val="008D7EBB"/>
    <w:rsid w:val="0092719A"/>
    <w:rsid w:val="009568C1"/>
    <w:rsid w:val="009673B1"/>
    <w:rsid w:val="00981F02"/>
    <w:rsid w:val="00A04F6E"/>
    <w:rsid w:val="00A31A8D"/>
    <w:rsid w:val="00A723C7"/>
    <w:rsid w:val="00AA1F01"/>
    <w:rsid w:val="00B216F1"/>
    <w:rsid w:val="00B5114E"/>
    <w:rsid w:val="00B524C0"/>
    <w:rsid w:val="00B5653B"/>
    <w:rsid w:val="00B860F2"/>
    <w:rsid w:val="00BE6001"/>
    <w:rsid w:val="00C03F8B"/>
    <w:rsid w:val="00C31936"/>
    <w:rsid w:val="00C52928"/>
    <w:rsid w:val="00CC1369"/>
    <w:rsid w:val="00CD51E1"/>
    <w:rsid w:val="00D16046"/>
    <w:rsid w:val="00D56CA1"/>
    <w:rsid w:val="00D80E1E"/>
    <w:rsid w:val="00DA7C13"/>
    <w:rsid w:val="00E01921"/>
    <w:rsid w:val="00E15370"/>
    <w:rsid w:val="00E3134C"/>
    <w:rsid w:val="00E4434A"/>
    <w:rsid w:val="00E51B86"/>
    <w:rsid w:val="00E6307D"/>
    <w:rsid w:val="00E70552"/>
    <w:rsid w:val="00E9107D"/>
    <w:rsid w:val="00EC61A6"/>
    <w:rsid w:val="00EF06DD"/>
    <w:rsid w:val="00F07643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0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0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1936"/>
  </w:style>
  <w:style w:type="paragraph" w:styleId="a9">
    <w:name w:val="Balloon Text"/>
    <w:basedOn w:val="a"/>
    <w:link w:val="aa"/>
    <w:uiPriority w:val="99"/>
    <w:semiHidden/>
    <w:unhideWhenUsed/>
    <w:rsid w:val="00C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36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3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Grey Wolf</cp:lastModifiedBy>
  <cp:revision>18</cp:revision>
  <cp:lastPrinted>2012-11-16T15:52:00Z</cp:lastPrinted>
  <dcterms:created xsi:type="dcterms:W3CDTF">2012-11-09T12:49:00Z</dcterms:created>
  <dcterms:modified xsi:type="dcterms:W3CDTF">2013-07-04T02:31:00Z</dcterms:modified>
</cp:coreProperties>
</file>