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14F4" w:rsidRDefault="009314F4" w:rsidP="009314F4">
      <w:pPr>
        <w:spacing w:before="0" w:after="0" w:line="360" w:lineRule="auto"/>
        <w:ind w:firstLine="709"/>
        <w:jc w:val="center"/>
        <w:rPr>
          <w:rFonts w:ascii="Times New Roman" w:hAnsi="Times New Roman"/>
          <w:b/>
          <w:sz w:val="56"/>
          <w:szCs w:val="56"/>
          <w:lang w:val="ru-RU"/>
        </w:rPr>
      </w:pPr>
    </w:p>
    <w:p w:rsidR="009314F4" w:rsidRPr="00E6311B" w:rsidRDefault="004B6C53" w:rsidP="004B6C53">
      <w:pPr>
        <w:spacing w:before="0" w:after="0" w:line="360" w:lineRule="auto"/>
        <w:ind w:firstLine="709"/>
        <w:rPr>
          <w:rFonts w:ascii="Times New Roman" w:hAnsi="Times New Roman"/>
          <w:b/>
          <w:sz w:val="72"/>
          <w:szCs w:val="72"/>
          <w:lang w:val="ru-RU"/>
        </w:rPr>
      </w:pPr>
      <w:r w:rsidRPr="00E6311B">
        <w:rPr>
          <w:rFonts w:ascii="Times New Roman" w:hAnsi="Times New Roman"/>
          <w:b/>
          <w:sz w:val="72"/>
          <w:szCs w:val="72"/>
          <w:lang w:val="ru-RU"/>
        </w:rPr>
        <w:t>План</w:t>
      </w:r>
      <w:r w:rsidR="009314F4" w:rsidRPr="00E6311B">
        <w:rPr>
          <w:rFonts w:ascii="Times New Roman" w:hAnsi="Times New Roman"/>
          <w:b/>
          <w:sz w:val="72"/>
          <w:szCs w:val="72"/>
          <w:lang w:val="ru-RU"/>
        </w:rPr>
        <w:t xml:space="preserve"> самообразования</w:t>
      </w:r>
    </w:p>
    <w:p w:rsidR="004B6C53" w:rsidRDefault="004B6C53" w:rsidP="004B6C53">
      <w:pPr>
        <w:spacing w:before="0" w:after="0" w:line="360" w:lineRule="auto"/>
        <w:ind w:firstLine="709"/>
        <w:rPr>
          <w:rFonts w:ascii="Times New Roman" w:hAnsi="Times New Roman"/>
          <w:b/>
          <w:sz w:val="56"/>
          <w:szCs w:val="56"/>
          <w:lang w:val="ru-RU"/>
        </w:rPr>
      </w:pPr>
    </w:p>
    <w:p w:rsidR="001D15DA" w:rsidRDefault="004B6C53" w:rsidP="001D15DA">
      <w:pPr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15DA">
        <w:rPr>
          <w:rFonts w:ascii="Times New Roman" w:hAnsi="Times New Roman"/>
          <w:b/>
          <w:sz w:val="28"/>
          <w:szCs w:val="28"/>
          <w:lang w:val="ru-RU"/>
        </w:rPr>
        <w:t xml:space="preserve">Учителя физической культуры </w:t>
      </w:r>
      <w:r w:rsidR="001D15DA" w:rsidRPr="001D15DA">
        <w:rPr>
          <w:rFonts w:ascii="Times New Roman" w:hAnsi="Times New Roman"/>
          <w:b/>
          <w:sz w:val="28"/>
          <w:szCs w:val="28"/>
          <w:lang w:val="ru-RU"/>
        </w:rPr>
        <w:t xml:space="preserve"> МБОУ «СОШ № 6»</w:t>
      </w:r>
    </w:p>
    <w:p w:rsidR="009314F4" w:rsidRPr="001D15DA" w:rsidRDefault="004B6C53" w:rsidP="001D15DA">
      <w:pPr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15DA">
        <w:rPr>
          <w:rFonts w:ascii="Times New Roman" w:hAnsi="Times New Roman"/>
          <w:b/>
          <w:sz w:val="28"/>
          <w:szCs w:val="28"/>
          <w:lang w:val="ru-RU"/>
        </w:rPr>
        <w:t>Гребельного В.Т.</w:t>
      </w:r>
    </w:p>
    <w:p w:rsidR="009314F4" w:rsidRDefault="009314F4" w:rsidP="004B6C53">
      <w:pPr>
        <w:spacing w:before="0"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4B6C53" w:rsidRPr="004B6C53" w:rsidRDefault="004B6C53" w:rsidP="004B6C53">
      <w:pPr>
        <w:rPr>
          <w:sz w:val="36"/>
          <w:szCs w:val="36"/>
          <w:lang w:val="ru-RU"/>
        </w:rPr>
      </w:pPr>
      <w:r w:rsidRPr="004B6C53">
        <w:rPr>
          <w:sz w:val="36"/>
          <w:szCs w:val="36"/>
          <w:lang w:val="ru-RU"/>
        </w:rPr>
        <w:t>Тема над которой работает учитель :</w:t>
      </w:r>
    </w:p>
    <w:p w:rsidR="009314F4" w:rsidRPr="004B6C53" w:rsidRDefault="009314F4" w:rsidP="004B6C53">
      <w:pPr>
        <w:spacing w:before="0" w:after="0" w:line="360" w:lineRule="auto"/>
        <w:ind w:firstLine="709"/>
        <w:rPr>
          <w:rFonts w:ascii="Times New Roman" w:hAnsi="Times New Roman"/>
          <w:b/>
          <w:sz w:val="36"/>
          <w:szCs w:val="36"/>
          <w:lang w:val="ru-RU"/>
        </w:rPr>
      </w:pPr>
      <w:r w:rsidRPr="004B6C53">
        <w:rPr>
          <w:rFonts w:ascii="Times New Roman" w:hAnsi="Times New Roman"/>
          <w:b/>
          <w:sz w:val="36"/>
          <w:szCs w:val="36"/>
          <w:lang w:val="ru-RU"/>
        </w:rPr>
        <w:t>«</w:t>
      </w:r>
      <w:r w:rsidRPr="004B6C53">
        <w:rPr>
          <w:rFonts w:ascii="Times New Roman" w:hAnsi="Times New Roman"/>
          <w:b/>
          <w:bCs/>
          <w:sz w:val="36"/>
          <w:szCs w:val="36"/>
          <w:lang w:val="ru-RU"/>
        </w:rPr>
        <w:t>Компетентностный подход к формированию здорового образа жизни учащихся</w:t>
      </w:r>
      <w:r w:rsidRPr="004B6C53">
        <w:rPr>
          <w:rFonts w:ascii="Times New Roman" w:hAnsi="Times New Roman"/>
          <w:b/>
          <w:sz w:val="36"/>
          <w:szCs w:val="36"/>
          <w:lang w:val="ru-RU"/>
        </w:rPr>
        <w:t>».</w:t>
      </w:r>
    </w:p>
    <w:p w:rsidR="009314F4" w:rsidRDefault="009314F4" w:rsidP="009314F4">
      <w:pPr>
        <w:tabs>
          <w:tab w:val="left" w:pos="2475"/>
          <w:tab w:val="center" w:pos="4677"/>
        </w:tabs>
        <w:spacing w:before="0"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314F4" w:rsidRDefault="009314F4" w:rsidP="00ED4DD2">
      <w:pPr>
        <w:tabs>
          <w:tab w:val="left" w:pos="2475"/>
          <w:tab w:val="center" w:pos="4677"/>
        </w:tabs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314F4" w:rsidRDefault="009314F4" w:rsidP="00ED4DD2">
      <w:pPr>
        <w:tabs>
          <w:tab w:val="left" w:pos="2475"/>
          <w:tab w:val="center" w:pos="4677"/>
        </w:tabs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314F4" w:rsidRDefault="009314F4" w:rsidP="00ED4DD2">
      <w:pPr>
        <w:tabs>
          <w:tab w:val="left" w:pos="2475"/>
          <w:tab w:val="center" w:pos="4677"/>
        </w:tabs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314F4" w:rsidRDefault="009314F4" w:rsidP="00ED4DD2">
      <w:pPr>
        <w:tabs>
          <w:tab w:val="left" w:pos="2475"/>
          <w:tab w:val="center" w:pos="4677"/>
        </w:tabs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E0DAB" w:rsidRPr="00ED4DD2" w:rsidRDefault="005E0DAB" w:rsidP="00ED4DD2">
      <w:pPr>
        <w:tabs>
          <w:tab w:val="left" w:pos="2475"/>
          <w:tab w:val="center" w:pos="4677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b/>
          <w:sz w:val="28"/>
          <w:szCs w:val="28"/>
          <w:lang w:val="ru-RU"/>
        </w:rPr>
        <w:t>Оглавление:</w:t>
      </w:r>
    </w:p>
    <w:p w:rsidR="00A66CBA" w:rsidRPr="00ED4DD2" w:rsidRDefault="00A66CBA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E0DAB" w:rsidRPr="00ED4DD2" w:rsidRDefault="00F86E26" w:rsidP="00ED4DD2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Введение</w:t>
      </w:r>
    </w:p>
    <w:p w:rsidR="005E0DAB" w:rsidRPr="00ED4DD2" w:rsidRDefault="005E0DAB" w:rsidP="00ED4DD2">
      <w:pPr>
        <w:pStyle w:val="af6"/>
        <w:numPr>
          <w:ilvl w:val="0"/>
          <w:numId w:val="8"/>
        </w:numPr>
        <w:spacing w:before="0"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Этапы реализации программы самообразования</w:t>
      </w:r>
    </w:p>
    <w:p w:rsidR="005E0DAB" w:rsidRPr="00ED4DD2" w:rsidRDefault="005E0DAB" w:rsidP="00ED4DD2">
      <w:pPr>
        <w:pStyle w:val="af6"/>
        <w:numPr>
          <w:ilvl w:val="0"/>
          <w:numId w:val="8"/>
        </w:numPr>
        <w:spacing w:before="0"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Направленность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на формирование здорового образа жизни школьников на основе образовательных компетенций</w:t>
      </w:r>
    </w:p>
    <w:p w:rsidR="005E0DAB" w:rsidRPr="00ED4DD2" w:rsidRDefault="005E0DAB" w:rsidP="00ED4DD2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Основные направления и действия для повышения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личного самообразования</w:t>
      </w:r>
    </w:p>
    <w:p w:rsidR="005E0DAB" w:rsidRPr="00ED4DD2" w:rsidRDefault="005E0DAB" w:rsidP="00ED4DD2">
      <w:pPr>
        <w:pStyle w:val="af6"/>
        <w:numPr>
          <w:ilvl w:val="0"/>
          <w:numId w:val="8"/>
        </w:numPr>
        <w:spacing w:before="0"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Способ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демонстрации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результата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проделанной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работы</w:t>
      </w:r>
    </w:p>
    <w:p w:rsidR="00F151D4" w:rsidRPr="00ED4DD2" w:rsidRDefault="00F151D4" w:rsidP="00ED4DD2">
      <w:pPr>
        <w:pStyle w:val="af6"/>
        <w:spacing w:before="0"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Список использованной литературы</w:t>
      </w:r>
    </w:p>
    <w:p w:rsidR="00F151D4" w:rsidRPr="00ED4DD2" w:rsidRDefault="00ED4DD2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4DD2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F151D4" w:rsidRPr="00ED4DD2">
        <w:rPr>
          <w:rFonts w:ascii="Times New Roman" w:hAnsi="Times New Roman"/>
          <w:b/>
          <w:sz w:val="28"/>
          <w:szCs w:val="28"/>
          <w:lang w:val="ru-RU"/>
        </w:rPr>
        <w:lastRenderedPageBreak/>
        <w:t>ВВЕДЕНИЕ</w:t>
      </w:r>
    </w:p>
    <w:p w:rsidR="00F151D4" w:rsidRPr="00ED4DD2" w:rsidRDefault="00F151D4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621" w:rsidRPr="00ED4DD2" w:rsidRDefault="00E50621" w:rsidP="00ED4DD2">
      <w:pPr>
        <w:spacing w:before="0" w:after="0" w:line="360" w:lineRule="auto"/>
        <w:ind w:firstLine="269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D4DD2">
        <w:rPr>
          <w:rFonts w:ascii="Times New Roman" w:hAnsi="Times New Roman"/>
          <w:i/>
          <w:sz w:val="28"/>
          <w:szCs w:val="28"/>
          <w:lang w:val="ru-RU"/>
        </w:rPr>
        <w:t>«Воспитание, полученное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человеком, закончено,</w:t>
      </w:r>
    </w:p>
    <w:p w:rsidR="00E50621" w:rsidRPr="00ED4DD2" w:rsidRDefault="00E50621" w:rsidP="00ED4DD2">
      <w:pPr>
        <w:spacing w:before="0" w:after="0" w:line="360" w:lineRule="auto"/>
        <w:ind w:firstLine="269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D4DD2">
        <w:rPr>
          <w:rFonts w:ascii="Times New Roman" w:hAnsi="Times New Roman"/>
          <w:i/>
          <w:sz w:val="28"/>
          <w:szCs w:val="28"/>
          <w:lang w:val="ru-RU"/>
        </w:rPr>
        <w:t>достигло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своей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цели, когда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человек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настолько</w:t>
      </w:r>
    </w:p>
    <w:p w:rsidR="00E50621" w:rsidRPr="00ED4DD2" w:rsidRDefault="00E50621" w:rsidP="00ED4DD2">
      <w:pPr>
        <w:spacing w:before="0" w:after="0" w:line="360" w:lineRule="auto"/>
        <w:ind w:firstLine="269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D4DD2">
        <w:rPr>
          <w:rFonts w:ascii="Times New Roman" w:hAnsi="Times New Roman"/>
          <w:i/>
          <w:sz w:val="28"/>
          <w:szCs w:val="28"/>
          <w:lang w:val="ru-RU"/>
        </w:rPr>
        <w:t>созрел, что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обл</w:t>
      </w:r>
      <w:r w:rsidR="00F151D4" w:rsidRPr="00ED4DD2">
        <w:rPr>
          <w:rFonts w:ascii="Times New Roman" w:hAnsi="Times New Roman"/>
          <w:i/>
          <w:sz w:val="28"/>
          <w:szCs w:val="28"/>
          <w:lang w:val="ru-RU"/>
        </w:rPr>
        <w:t>адает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151D4" w:rsidRPr="00ED4DD2">
        <w:rPr>
          <w:rFonts w:ascii="Times New Roman" w:hAnsi="Times New Roman"/>
          <w:i/>
          <w:sz w:val="28"/>
          <w:szCs w:val="28"/>
          <w:lang w:val="ru-RU"/>
        </w:rPr>
        <w:t>силой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151D4" w:rsidRPr="00ED4DD2">
        <w:rPr>
          <w:rFonts w:ascii="Times New Roman" w:hAnsi="Times New Roman"/>
          <w:i/>
          <w:sz w:val="28"/>
          <w:szCs w:val="28"/>
          <w:lang w:val="ru-RU"/>
        </w:rPr>
        <w:t>и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151D4" w:rsidRPr="00ED4DD2">
        <w:rPr>
          <w:rFonts w:ascii="Times New Roman" w:hAnsi="Times New Roman"/>
          <w:i/>
          <w:sz w:val="28"/>
          <w:szCs w:val="28"/>
          <w:lang w:val="ru-RU"/>
        </w:rPr>
        <w:t>волей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151D4" w:rsidRPr="00ED4DD2">
        <w:rPr>
          <w:rFonts w:ascii="Times New Roman" w:hAnsi="Times New Roman"/>
          <w:i/>
          <w:sz w:val="28"/>
          <w:szCs w:val="28"/>
          <w:lang w:val="ru-RU"/>
        </w:rPr>
        <w:t xml:space="preserve">самого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себя</w:t>
      </w:r>
    </w:p>
    <w:p w:rsidR="001A38F9" w:rsidRPr="00ED4DD2" w:rsidRDefault="00E50621" w:rsidP="00ED4DD2">
      <w:pPr>
        <w:spacing w:before="0" w:after="0" w:line="360" w:lineRule="auto"/>
        <w:ind w:firstLine="269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D4DD2">
        <w:rPr>
          <w:rFonts w:ascii="Times New Roman" w:hAnsi="Times New Roman"/>
          <w:i/>
          <w:sz w:val="28"/>
          <w:szCs w:val="28"/>
          <w:lang w:val="ru-RU"/>
        </w:rPr>
        <w:t>образовывать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в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течение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дальнейшей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жизни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и</w:t>
      </w:r>
    </w:p>
    <w:p w:rsidR="001A38F9" w:rsidRPr="00ED4DD2" w:rsidRDefault="00E50621" w:rsidP="00ED4DD2">
      <w:pPr>
        <w:spacing w:before="0" w:after="0" w:line="360" w:lineRule="auto"/>
        <w:ind w:firstLine="269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D4DD2">
        <w:rPr>
          <w:rFonts w:ascii="Times New Roman" w:hAnsi="Times New Roman"/>
          <w:i/>
          <w:sz w:val="28"/>
          <w:szCs w:val="28"/>
          <w:lang w:val="ru-RU"/>
        </w:rPr>
        <w:t>знает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способ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и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средства, как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он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может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осуществить</w:t>
      </w:r>
    </w:p>
    <w:p w:rsidR="00E50621" w:rsidRPr="00ED4DD2" w:rsidRDefault="00E50621" w:rsidP="00ED4DD2">
      <w:pPr>
        <w:spacing w:before="0" w:after="0" w:line="360" w:lineRule="auto"/>
        <w:ind w:firstLine="269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D4DD2">
        <w:rPr>
          <w:rFonts w:ascii="Times New Roman" w:hAnsi="Times New Roman"/>
          <w:i/>
          <w:sz w:val="28"/>
          <w:szCs w:val="28"/>
          <w:lang w:val="ru-RU"/>
        </w:rPr>
        <w:t>в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качестве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индивидуума,</w:t>
      </w:r>
      <w:r w:rsidR="00ED4DD2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воздействующего</w:t>
      </w:r>
      <w:r w:rsidR="0076176C" w:rsidRPr="00ED4DD2">
        <w:rPr>
          <w:rFonts w:ascii="Times New Roman" w:hAnsi="Times New Roman"/>
          <w:i/>
          <w:sz w:val="28"/>
          <w:szCs w:val="28"/>
          <w:lang w:val="ru-RU"/>
        </w:rPr>
        <w:t xml:space="preserve"> на мир».</w:t>
      </w:r>
    </w:p>
    <w:p w:rsidR="00E50621" w:rsidRPr="00ED4DD2" w:rsidRDefault="00E50621" w:rsidP="00ED4DD2">
      <w:pPr>
        <w:spacing w:before="0"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D4DD2">
        <w:rPr>
          <w:rFonts w:ascii="Times New Roman" w:hAnsi="Times New Roman"/>
          <w:i/>
          <w:sz w:val="28"/>
          <w:szCs w:val="28"/>
          <w:lang w:val="ru-RU"/>
        </w:rPr>
        <w:t>А.</w:t>
      </w:r>
      <w:r w:rsidR="006E4529" w:rsidRP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Дистервег</w:t>
      </w:r>
    </w:p>
    <w:p w:rsidR="00A22979" w:rsidRPr="00ED4DD2" w:rsidRDefault="00A22979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23F48" w:rsidRPr="00ED4DD2" w:rsidRDefault="00123F48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Совер</w:t>
      </w:r>
      <w:r w:rsidR="008F6D9F" w:rsidRPr="00ED4DD2">
        <w:rPr>
          <w:rFonts w:ascii="Times New Roman" w:hAnsi="Times New Roman"/>
          <w:sz w:val="28"/>
          <w:szCs w:val="28"/>
          <w:lang w:val="ru-RU"/>
        </w:rPr>
        <w:t>шенствование качества обучения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6D9F" w:rsidRPr="00ED4DD2">
        <w:rPr>
          <w:rFonts w:ascii="Times New Roman" w:hAnsi="Times New Roman"/>
          <w:sz w:val="28"/>
          <w:szCs w:val="28"/>
          <w:lang w:val="ru-RU"/>
        </w:rPr>
        <w:t>и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 воспитания в </w:t>
      </w:r>
      <w:r w:rsidR="008F6D9F" w:rsidRPr="00ED4DD2">
        <w:rPr>
          <w:rFonts w:ascii="Times New Roman" w:hAnsi="Times New Roman"/>
          <w:sz w:val="28"/>
          <w:szCs w:val="28"/>
          <w:lang w:val="ru-RU"/>
        </w:rPr>
        <w:t>М</w:t>
      </w:r>
      <w:r w:rsidR="009314F4">
        <w:rPr>
          <w:rFonts w:ascii="Times New Roman" w:hAnsi="Times New Roman"/>
          <w:sz w:val="28"/>
          <w:szCs w:val="28"/>
          <w:lang w:val="ru-RU"/>
        </w:rPr>
        <w:t>Б</w:t>
      </w:r>
      <w:r w:rsidR="008F6D9F" w:rsidRPr="00ED4DD2">
        <w:rPr>
          <w:rFonts w:ascii="Times New Roman" w:hAnsi="Times New Roman"/>
          <w:sz w:val="28"/>
          <w:szCs w:val="28"/>
          <w:lang w:val="ru-RU"/>
        </w:rPr>
        <w:t xml:space="preserve">ОУ </w:t>
      </w:r>
      <w:r w:rsidR="00F86E26" w:rsidRPr="00ED4DD2">
        <w:rPr>
          <w:rFonts w:ascii="Times New Roman" w:hAnsi="Times New Roman"/>
          <w:sz w:val="28"/>
          <w:szCs w:val="28"/>
          <w:lang w:val="ru-RU"/>
        </w:rPr>
        <w:t xml:space="preserve">«СОШ № </w:t>
      </w:r>
      <w:r w:rsidR="009314F4">
        <w:rPr>
          <w:rFonts w:ascii="Times New Roman" w:hAnsi="Times New Roman"/>
          <w:sz w:val="28"/>
          <w:szCs w:val="28"/>
          <w:lang w:val="ru-RU"/>
        </w:rPr>
        <w:t>6</w:t>
      </w:r>
      <w:r w:rsidR="00F86E26" w:rsidRPr="00ED4DD2">
        <w:rPr>
          <w:rFonts w:ascii="Times New Roman" w:hAnsi="Times New Roman"/>
          <w:sz w:val="28"/>
          <w:szCs w:val="28"/>
          <w:lang w:val="ru-RU"/>
        </w:rPr>
        <w:t>»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напрямую зависит от уровня подготовки</w:t>
      </w:r>
      <w:r w:rsidR="008F6D9F" w:rsidRPr="00ED4DD2">
        <w:rPr>
          <w:rFonts w:ascii="Times New Roman" w:hAnsi="Times New Roman"/>
          <w:sz w:val="28"/>
          <w:szCs w:val="28"/>
          <w:lang w:val="ru-RU"/>
        </w:rPr>
        <w:t xml:space="preserve"> учителей</w:t>
      </w:r>
      <w:r w:rsidRPr="00ED4DD2">
        <w:rPr>
          <w:rFonts w:ascii="Times New Roman" w:hAnsi="Times New Roman"/>
          <w:sz w:val="28"/>
          <w:szCs w:val="28"/>
          <w:lang w:val="ru-RU"/>
        </w:rPr>
        <w:t>. Неоспоримо, что этот уровень должен постоянно расти, и в этом случае эффективность различных курсов повышения квалификации, семинаров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и конференций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невелика без процесса самообразования </w:t>
      </w:r>
      <w:r w:rsidR="008F6D9F" w:rsidRPr="00ED4DD2">
        <w:rPr>
          <w:rFonts w:ascii="Times New Roman" w:hAnsi="Times New Roman"/>
          <w:sz w:val="28"/>
          <w:szCs w:val="28"/>
          <w:lang w:val="ru-RU"/>
        </w:rPr>
        <w:t>учителя</w:t>
      </w:r>
      <w:r w:rsidRPr="00ED4DD2">
        <w:rPr>
          <w:rFonts w:ascii="Times New Roman" w:hAnsi="Times New Roman"/>
          <w:sz w:val="28"/>
          <w:szCs w:val="28"/>
          <w:lang w:val="ru-RU"/>
        </w:rPr>
        <w:t>.</w:t>
      </w:r>
    </w:p>
    <w:p w:rsidR="00A22979" w:rsidRPr="00ED4DD2" w:rsidRDefault="00123F48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Самообразование учителя есть необходимое условие профессиональной деятельности педагога. Общество всегда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предъявляло, и будет предъявлять к учителю самые высокие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требования. Для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того чтобы учить других,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н</w:t>
      </w:r>
      <w:r w:rsidR="00753B29" w:rsidRPr="00ED4DD2">
        <w:rPr>
          <w:rFonts w:ascii="Times New Roman" w:hAnsi="Times New Roman"/>
          <w:sz w:val="28"/>
          <w:szCs w:val="28"/>
          <w:lang w:val="ru-RU"/>
        </w:rPr>
        <w:t>еобходимо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знать больше, чем все остальные. </w:t>
      </w:r>
      <w:r w:rsidR="008F6D9F" w:rsidRPr="00ED4DD2">
        <w:rPr>
          <w:rFonts w:ascii="Times New Roman" w:hAnsi="Times New Roman"/>
          <w:sz w:val="28"/>
          <w:szCs w:val="28"/>
          <w:lang w:val="ru-RU"/>
        </w:rPr>
        <w:t xml:space="preserve">Поэтому я </w:t>
      </w:r>
      <w:r w:rsidR="00753B29" w:rsidRPr="00ED4DD2">
        <w:rPr>
          <w:rFonts w:ascii="Times New Roman" w:hAnsi="Times New Roman"/>
          <w:sz w:val="28"/>
          <w:szCs w:val="28"/>
          <w:lang w:val="ru-RU"/>
        </w:rPr>
        <w:t xml:space="preserve">обязан </w:t>
      </w:r>
      <w:r w:rsidRPr="00ED4DD2">
        <w:rPr>
          <w:rFonts w:ascii="Times New Roman" w:hAnsi="Times New Roman"/>
          <w:sz w:val="28"/>
          <w:szCs w:val="28"/>
          <w:lang w:val="ru-RU"/>
        </w:rPr>
        <w:t>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жизни, ориентироваться в со</w:t>
      </w:r>
      <w:r w:rsidR="00753B29" w:rsidRPr="00ED4DD2">
        <w:rPr>
          <w:rFonts w:ascii="Times New Roman" w:hAnsi="Times New Roman"/>
          <w:sz w:val="28"/>
          <w:szCs w:val="28"/>
          <w:lang w:val="ru-RU"/>
        </w:rPr>
        <w:t>временной политике, экономике, т.е. быть компетентн</w:t>
      </w:r>
      <w:r w:rsidR="00FD094B">
        <w:rPr>
          <w:rFonts w:ascii="Times New Roman" w:hAnsi="Times New Roman"/>
          <w:sz w:val="28"/>
          <w:szCs w:val="28"/>
          <w:lang w:val="ru-RU"/>
        </w:rPr>
        <w:t>ым</w:t>
      </w:r>
      <w:r w:rsidR="00753B29" w:rsidRPr="00ED4DD2">
        <w:rPr>
          <w:rFonts w:ascii="Times New Roman" w:hAnsi="Times New Roman"/>
          <w:sz w:val="28"/>
          <w:szCs w:val="28"/>
          <w:lang w:val="ru-RU"/>
        </w:rPr>
        <w:t xml:space="preserve"> во всех вопросах образования</w:t>
      </w:r>
      <w:r w:rsidRPr="00ED4DD2">
        <w:rPr>
          <w:rFonts w:ascii="Times New Roman" w:hAnsi="Times New Roman"/>
          <w:sz w:val="28"/>
          <w:szCs w:val="28"/>
          <w:lang w:val="ru-RU"/>
        </w:rPr>
        <w:t>.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3B29" w:rsidRPr="00ED4DD2">
        <w:rPr>
          <w:rFonts w:ascii="Times New Roman" w:hAnsi="Times New Roman"/>
          <w:sz w:val="28"/>
          <w:szCs w:val="28"/>
          <w:lang w:val="ru-RU"/>
        </w:rPr>
        <w:t>Поэтому и тема, над которой я работаю</w:t>
      </w:r>
      <w:r w:rsidR="00E50621" w:rsidRPr="00ED4DD2">
        <w:rPr>
          <w:rFonts w:ascii="Times New Roman" w:hAnsi="Times New Roman"/>
          <w:sz w:val="28"/>
          <w:szCs w:val="28"/>
          <w:lang w:val="ru-RU"/>
        </w:rPr>
        <w:t>:</w:t>
      </w:r>
      <w:r w:rsidR="00ED4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0621" w:rsidRPr="00ED4DD2">
        <w:rPr>
          <w:rFonts w:ascii="Times New Roman" w:hAnsi="Times New Roman"/>
          <w:b/>
          <w:sz w:val="28"/>
          <w:szCs w:val="28"/>
          <w:lang w:val="ru-RU"/>
        </w:rPr>
        <w:t>«</w:t>
      </w:r>
      <w:r w:rsidR="00A301C5" w:rsidRPr="00ED4DD2">
        <w:rPr>
          <w:rFonts w:ascii="Times New Roman" w:hAnsi="Times New Roman"/>
          <w:b/>
          <w:bCs/>
          <w:sz w:val="28"/>
          <w:szCs w:val="28"/>
          <w:lang w:val="ru-RU"/>
        </w:rPr>
        <w:t>Компетентностный</w:t>
      </w:r>
      <w:r w:rsidR="00ED4DD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301C5" w:rsidRPr="00ED4DD2">
        <w:rPr>
          <w:rFonts w:ascii="Times New Roman" w:hAnsi="Times New Roman"/>
          <w:b/>
          <w:bCs/>
          <w:sz w:val="28"/>
          <w:szCs w:val="28"/>
          <w:lang w:val="ru-RU"/>
        </w:rPr>
        <w:t>подход к формированию здорового образа жизни учащихся</w:t>
      </w:r>
      <w:r w:rsidR="00E50621" w:rsidRPr="00ED4DD2">
        <w:rPr>
          <w:rFonts w:ascii="Times New Roman" w:hAnsi="Times New Roman"/>
          <w:b/>
          <w:sz w:val="28"/>
          <w:szCs w:val="28"/>
          <w:lang w:val="ru-RU"/>
        </w:rPr>
        <w:t>»</w:t>
      </w:r>
      <w:r w:rsidR="00A66CBA" w:rsidRPr="00ED4DD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53B29" w:rsidRPr="00ED4DD2" w:rsidRDefault="00123F48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b/>
          <w:sz w:val="28"/>
          <w:szCs w:val="28"/>
          <w:lang w:val="ru-RU"/>
        </w:rPr>
        <w:t>Актуальность</w:t>
      </w:r>
      <w:r w:rsidR="00ED4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b/>
          <w:sz w:val="28"/>
          <w:szCs w:val="28"/>
          <w:lang w:val="ru-RU"/>
        </w:rPr>
        <w:t>темы:</w:t>
      </w:r>
      <w:r w:rsidR="00ED4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2979" w:rsidRPr="00ED4DD2">
        <w:rPr>
          <w:rFonts w:ascii="Times New Roman" w:hAnsi="Times New Roman"/>
          <w:sz w:val="28"/>
          <w:szCs w:val="28"/>
          <w:lang w:val="ru-RU"/>
        </w:rPr>
        <w:t>Проблема здорового образа жизни и здоровья человека актуальна всегда, на каждом историческом этапе она представляется в новом свете, требует новых подходов и решений. Кроме того, данная проблема имеет социальный, философский, медицинский и педагогический аспекты.</w:t>
      </w:r>
    </w:p>
    <w:p w:rsidR="00A22979" w:rsidRPr="00ED4DD2" w:rsidRDefault="00A22979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lastRenderedPageBreak/>
        <w:t>Сущность педагогического обеспечения здоровья подрастающего поколения состоит в формировании у человека с раннего возраста компетентности в сфере сохранения здоровья, индивидуального стиля здорового образа жизни, являющегося основой культуры здоровья личности. Наиболее эффективно формирование здорового образа жизни происходит на основе личностно ориентированного обучения и воспитания, включающих изучение своего организма, освоения гигиенических навыков, знания факторов риска и умение реализовывать на практике все средства и методы сохранения и приумножения здоровья.</w:t>
      </w:r>
    </w:p>
    <w:p w:rsidR="00123F48" w:rsidRPr="00ED4DD2" w:rsidRDefault="00A22979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 xml:space="preserve">Формирование здорового образа жизни — проблема комплексная. Речь не может идти лишь о способах и методах укрепления здоровья, профилактики заболеваний. Необходимо повышение роли личностных качеств в сознательном и волевом принятии принципов здорового образа жизни, а забота о здоровье, его укреплении должны стать ценностными мотивами поведения. В решении </w:t>
      </w:r>
      <w:r w:rsidR="008F32B7" w:rsidRPr="00ED4DD2">
        <w:rPr>
          <w:rFonts w:ascii="Times New Roman" w:hAnsi="Times New Roman"/>
          <w:sz w:val="28"/>
          <w:szCs w:val="28"/>
          <w:lang w:val="ru-RU"/>
        </w:rPr>
        <w:t xml:space="preserve">этой задачи большую роль играет, в первую очередь, моя </w:t>
      </w:r>
      <w:r w:rsidRPr="00ED4DD2">
        <w:rPr>
          <w:rFonts w:ascii="Times New Roman" w:hAnsi="Times New Roman"/>
          <w:sz w:val="28"/>
          <w:szCs w:val="28"/>
          <w:lang w:val="ru-RU"/>
        </w:rPr>
        <w:t>готовность к формированию здорового образа жизни учащихся, личностный опыт сохранения и приумножения здоровья.</w:t>
      </w:r>
    </w:p>
    <w:p w:rsidR="00A22979" w:rsidRDefault="00A22979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Актуальность решения данной проблемы определяется тем, что за последнее деся</w:t>
      </w:r>
      <w:r w:rsidR="00753B29" w:rsidRPr="00ED4DD2">
        <w:rPr>
          <w:rFonts w:ascii="Times New Roman" w:hAnsi="Times New Roman"/>
          <w:sz w:val="28"/>
          <w:szCs w:val="28"/>
          <w:lang w:val="ru-RU"/>
        </w:rPr>
        <w:t>тилетие в РФ на фоне социально-</w:t>
      </w:r>
      <w:r w:rsidRPr="00ED4DD2">
        <w:rPr>
          <w:rFonts w:ascii="Times New Roman" w:hAnsi="Times New Roman"/>
          <w:sz w:val="28"/>
          <w:szCs w:val="28"/>
          <w:lang w:val="ru-RU"/>
        </w:rPr>
        <w:t>экономических преобразований, повлекших за собой снижение жизненного уровня многих слоев населения, экологического неблагополучия среды обитания, характерных для большинства регионов страны, проявились отчетливые негативные тенденции в состоянии здоровья детей и подростков.</w:t>
      </w:r>
    </w:p>
    <w:p w:rsidR="00FD094B" w:rsidRDefault="00FD094B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094B" w:rsidRPr="00ED4DD2" w:rsidRDefault="00FD094B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323E" w:rsidRPr="00ED4DD2" w:rsidRDefault="00C8323E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4DD2">
        <w:rPr>
          <w:rFonts w:ascii="Times New Roman" w:hAnsi="Times New Roman"/>
          <w:b/>
          <w:sz w:val="28"/>
          <w:szCs w:val="28"/>
          <w:u w:val="single"/>
          <w:lang w:val="ru-RU"/>
        </w:rPr>
        <w:t>Цель</w:t>
      </w:r>
      <w:r w:rsidR="00A66CBA" w:rsidRPr="00ED4DD2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="00A66CBA" w:rsidRPr="00ED4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23F48" w:rsidRPr="00ED4DD2">
        <w:rPr>
          <w:rFonts w:ascii="Times New Roman" w:hAnsi="Times New Roman"/>
          <w:sz w:val="28"/>
          <w:szCs w:val="28"/>
          <w:lang w:val="ru-RU"/>
        </w:rPr>
        <w:t>Повышение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образовательных компетенций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в области физкультурного образования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.</w:t>
      </w:r>
    </w:p>
    <w:p w:rsidR="001D15DA" w:rsidRDefault="001D15DA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151D4" w:rsidRPr="00ED4DD2" w:rsidRDefault="00123F48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D4DD2">
        <w:rPr>
          <w:rFonts w:ascii="Times New Roman" w:hAnsi="Times New Roman"/>
          <w:b/>
          <w:sz w:val="28"/>
          <w:szCs w:val="28"/>
          <w:u w:val="single"/>
          <w:lang w:val="ru-RU"/>
        </w:rPr>
        <w:t>Задачи:</w:t>
      </w:r>
    </w:p>
    <w:p w:rsidR="00123F48" w:rsidRPr="00ED4DD2" w:rsidRDefault="00123F48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lastRenderedPageBreak/>
        <w:t>- планировать учебно-воспитательный процесс по физическому воспитанию, физкультурно-оздоровительную и спортивную работу с учетом конкретных условий</w:t>
      </w:r>
      <w:r w:rsidR="00F86E26" w:rsidRPr="00ED4DD2">
        <w:rPr>
          <w:rFonts w:ascii="Times New Roman" w:hAnsi="Times New Roman"/>
          <w:sz w:val="28"/>
          <w:szCs w:val="28"/>
          <w:lang w:val="ru-RU"/>
        </w:rPr>
        <w:t xml:space="preserve"> школы</w:t>
      </w:r>
      <w:r w:rsidRPr="00ED4DD2">
        <w:rPr>
          <w:rFonts w:ascii="Times New Roman" w:hAnsi="Times New Roman"/>
          <w:sz w:val="28"/>
          <w:szCs w:val="28"/>
          <w:lang w:val="ru-RU"/>
        </w:rPr>
        <w:t>;</w:t>
      </w:r>
    </w:p>
    <w:p w:rsidR="00123F48" w:rsidRPr="00ED4DD2" w:rsidRDefault="00123F48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- 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учащихся;</w:t>
      </w:r>
    </w:p>
    <w:p w:rsidR="00123F48" w:rsidRPr="00ED4DD2" w:rsidRDefault="00123F48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-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формировать интерес учащихся к занятиям физической культурой</w:t>
      </w:r>
      <w:r w:rsidR="001A38F9" w:rsidRPr="00ED4DD2">
        <w:rPr>
          <w:rFonts w:ascii="Times New Roman" w:hAnsi="Times New Roman"/>
          <w:sz w:val="28"/>
          <w:szCs w:val="28"/>
          <w:lang w:val="ru-RU"/>
        </w:rPr>
        <w:t xml:space="preserve"> и спортом</w:t>
      </w:r>
      <w:r w:rsidRPr="00ED4DD2">
        <w:rPr>
          <w:rFonts w:ascii="Times New Roman" w:hAnsi="Times New Roman"/>
          <w:sz w:val="28"/>
          <w:szCs w:val="28"/>
          <w:lang w:val="ru-RU"/>
        </w:rPr>
        <w:t>;</w:t>
      </w:r>
    </w:p>
    <w:p w:rsidR="00123F48" w:rsidRPr="00ED4DD2" w:rsidRDefault="00123F48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- организовать учебно-воспитательную работу с учащимися на уровне современных психолого-педагогических, медико-биологических, дидактических и методических требований;</w:t>
      </w:r>
    </w:p>
    <w:p w:rsidR="00123F48" w:rsidRPr="00ED4DD2" w:rsidRDefault="00123F48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- выбирать и творчески применять методы, средства и организационные формы учебной, воспитательной, физкультурно-оздоровительной и других видов деятельности учащихся в соответствии с решаемыми задачами;</w:t>
      </w:r>
    </w:p>
    <w:p w:rsidR="00123F48" w:rsidRPr="00ED4DD2" w:rsidRDefault="00123F48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- формировать знания, умения и навыки, необходимые учащимся для самостоятельного использования средств физической культуры в процессе своего самосовершенствования.</w:t>
      </w:r>
    </w:p>
    <w:p w:rsidR="00123F48" w:rsidRPr="00ED4DD2" w:rsidRDefault="00123F48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- устанавливать педагогически целесообразные взаимоотношения с учащимися, преподавателями, администрацией учебного заведения;</w:t>
      </w:r>
    </w:p>
    <w:p w:rsidR="00123F48" w:rsidRPr="00ED4DD2" w:rsidRDefault="00123F48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- учитывать и оценивать результаты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работы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с целью определения новых задач;</w:t>
      </w:r>
    </w:p>
    <w:p w:rsidR="00520654" w:rsidRDefault="00123F48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- аргументировать социальную и личностную значимость избранного вида деятельности.</w:t>
      </w:r>
    </w:p>
    <w:p w:rsidR="00FD094B" w:rsidRDefault="00FD094B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094B" w:rsidRPr="00ED4DD2" w:rsidRDefault="00FD094B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15DA" w:rsidRDefault="001D15DA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D15DA" w:rsidRDefault="001D15DA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9430B" w:rsidRPr="00ED4DD2" w:rsidRDefault="00A9430B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D4DD2">
        <w:rPr>
          <w:rFonts w:ascii="Times New Roman" w:hAnsi="Times New Roman"/>
          <w:b/>
          <w:sz w:val="28"/>
          <w:szCs w:val="28"/>
          <w:u w:val="single"/>
          <w:lang w:val="ru-RU"/>
        </w:rPr>
        <w:t>Предполагаемый</w:t>
      </w:r>
      <w:r w:rsidR="00ED4DD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ED4DD2">
        <w:rPr>
          <w:rFonts w:ascii="Times New Roman" w:hAnsi="Times New Roman"/>
          <w:b/>
          <w:sz w:val="28"/>
          <w:szCs w:val="28"/>
          <w:u w:val="single"/>
          <w:lang w:val="ru-RU"/>
        </w:rPr>
        <w:t>результат:</w:t>
      </w:r>
    </w:p>
    <w:p w:rsidR="00A9430B" w:rsidRPr="00ED4DD2" w:rsidRDefault="00A9430B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lastRenderedPageBreak/>
        <w:t>1. Повышение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качества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преподаваемого предмета (средний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балл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предмету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не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н</w:t>
      </w:r>
      <w:r w:rsidR="00F86E26" w:rsidRPr="00ED4DD2">
        <w:rPr>
          <w:rFonts w:ascii="Times New Roman" w:hAnsi="Times New Roman"/>
          <w:sz w:val="28"/>
          <w:szCs w:val="28"/>
          <w:lang w:val="ru-RU"/>
        </w:rPr>
        <w:t>иже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6E26" w:rsidRPr="00ED4DD2">
        <w:rPr>
          <w:rFonts w:ascii="Times New Roman" w:hAnsi="Times New Roman"/>
          <w:sz w:val="28"/>
          <w:szCs w:val="28"/>
          <w:lang w:val="ru-RU"/>
        </w:rPr>
        <w:t>4,5</w:t>
      </w:r>
      <w:r w:rsidRPr="00ED4DD2">
        <w:rPr>
          <w:rFonts w:ascii="Times New Roman" w:hAnsi="Times New Roman"/>
          <w:sz w:val="28"/>
          <w:szCs w:val="28"/>
          <w:lang w:val="ru-RU"/>
        </w:rPr>
        <w:t>, отсутствие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неуспевающих).</w:t>
      </w:r>
    </w:p>
    <w:p w:rsidR="00A9430B" w:rsidRPr="00ED4DD2" w:rsidRDefault="00F86E26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2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. Проведенные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открытые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уроки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перед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учителями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физической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культуры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.</w:t>
      </w:r>
    </w:p>
    <w:p w:rsidR="00A9430B" w:rsidRPr="00ED4DD2" w:rsidRDefault="00A9430B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4. Доклады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выступления</w:t>
      </w:r>
      <w:r w:rsidR="00520654" w:rsidRPr="00ED4DD2">
        <w:rPr>
          <w:rFonts w:ascii="Times New Roman" w:hAnsi="Times New Roman"/>
          <w:sz w:val="28"/>
          <w:szCs w:val="28"/>
          <w:lang w:val="ru-RU"/>
        </w:rPr>
        <w:t xml:space="preserve"> на конференциях, педагогических чтениях</w:t>
      </w:r>
      <w:r w:rsidRPr="00ED4DD2">
        <w:rPr>
          <w:rFonts w:ascii="Times New Roman" w:hAnsi="Times New Roman"/>
          <w:sz w:val="28"/>
          <w:szCs w:val="28"/>
          <w:lang w:val="ru-RU"/>
        </w:rPr>
        <w:t>.</w:t>
      </w:r>
    </w:p>
    <w:p w:rsidR="00520654" w:rsidRPr="00ED4DD2" w:rsidRDefault="00F86E26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5.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 xml:space="preserve"> Разработка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проведение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уроков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по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0654" w:rsidRPr="00ED4DD2">
        <w:rPr>
          <w:rFonts w:ascii="Times New Roman" w:hAnsi="Times New Roman"/>
          <w:bCs/>
          <w:sz w:val="28"/>
          <w:szCs w:val="28"/>
          <w:lang w:val="ru-RU"/>
        </w:rPr>
        <w:t>современным образовательным технологиям</w:t>
      </w:r>
      <w:r w:rsidR="00563A62" w:rsidRPr="00ED4DD2">
        <w:rPr>
          <w:rFonts w:ascii="Times New Roman" w:hAnsi="Times New Roman"/>
          <w:bCs/>
          <w:sz w:val="28"/>
          <w:szCs w:val="28"/>
          <w:lang w:val="ru-RU"/>
        </w:rPr>
        <w:t xml:space="preserve">, в том числе </w:t>
      </w:r>
      <w:r w:rsidR="00DC47CD" w:rsidRPr="00ED4DD2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563A62" w:rsidRPr="00ED4DD2">
        <w:rPr>
          <w:rFonts w:ascii="Times New Roman" w:hAnsi="Times New Roman"/>
          <w:bCs/>
          <w:sz w:val="28"/>
          <w:szCs w:val="28"/>
          <w:lang w:val="ru-RU"/>
        </w:rPr>
        <w:t>информационным</w:t>
      </w:r>
      <w:r w:rsidR="00ED4DD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63A62" w:rsidRPr="00ED4DD2">
        <w:rPr>
          <w:rFonts w:ascii="Times New Roman" w:hAnsi="Times New Roman"/>
          <w:bCs/>
          <w:sz w:val="28"/>
          <w:szCs w:val="28"/>
          <w:lang w:val="ru-RU"/>
        </w:rPr>
        <w:t>технологиям</w:t>
      </w:r>
      <w:r w:rsidR="00520654" w:rsidRPr="00ED4DD2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DC47CD" w:rsidRPr="00ED4DD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9430B" w:rsidRPr="00ED4DD2" w:rsidRDefault="00F86E26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6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. Создание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комплектов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педагогических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разработок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уроков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внеклассных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мероприятий.</w:t>
      </w:r>
    </w:p>
    <w:p w:rsidR="00A9430B" w:rsidRPr="00ED4DD2" w:rsidRDefault="00F86E26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7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. Организация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работы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спортивных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кружков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секций.</w:t>
      </w:r>
    </w:p>
    <w:p w:rsidR="00A9430B" w:rsidRPr="00ED4DD2" w:rsidRDefault="008736FE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8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. Пакет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бланков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образцов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документов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для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педагогической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деятельности.</w:t>
      </w:r>
    </w:p>
    <w:p w:rsidR="00FD094B" w:rsidRDefault="008736FE" w:rsidP="00FD094B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9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. Подаю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личный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пример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учащимся, участвуя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32B7" w:rsidRPr="00ED4DD2">
        <w:rPr>
          <w:rFonts w:ascii="Times New Roman" w:hAnsi="Times New Roman"/>
          <w:sz w:val="28"/>
          <w:szCs w:val="28"/>
          <w:lang w:val="ru-RU"/>
        </w:rPr>
        <w:t>в различных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спортивных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со</w:t>
      </w:r>
      <w:r w:rsidRPr="00ED4DD2">
        <w:rPr>
          <w:rFonts w:ascii="Times New Roman" w:hAnsi="Times New Roman"/>
          <w:sz w:val="28"/>
          <w:szCs w:val="28"/>
          <w:lang w:val="ru-RU"/>
        </w:rPr>
        <w:t>ревнованиях.</w:t>
      </w:r>
    </w:p>
    <w:p w:rsidR="00FD094B" w:rsidRDefault="00FD094B" w:rsidP="00FD094B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094B" w:rsidRDefault="00FD094B" w:rsidP="00FD094B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4DD2" w:rsidRPr="00FD094B" w:rsidRDefault="00ED4DD2" w:rsidP="00FD094B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b/>
          <w:sz w:val="28"/>
          <w:szCs w:val="28"/>
          <w:lang w:val="ru-RU"/>
        </w:rPr>
        <w:t>Этапы реализации программы самообразования</w:t>
      </w:r>
    </w:p>
    <w:p w:rsidR="00F151D4" w:rsidRPr="00ED4DD2" w:rsidRDefault="00F151D4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32B7" w:rsidRPr="00ED4DD2" w:rsidRDefault="00622508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Реализация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программы самообразования запланирована мною в срок до </w:t>
      </w:r>
      <w:r w:rsidR="00FD094B">
        <w:rPr>
          <w:rFonts w:ascii="Times New Roman" w:hAnsi="Times New Roman"/>
          <w:sz w:val="28"/>
          <w:szCs w:val="28"/>
          <w:lang w:val="ru-RU"/>
        </w:rPr>
        <w:t>3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Pr="00ED4DD2">
        <w:rPr>
          <w:rFonts w:ascii="Times New Roman" w:hAnsi="Times New Roman"/>
          <w:sz w:val="28"/>
          <w:szCs w:val="28"/>
        </w:rPr>
        <w:t> </w:t>
      </w:r>
      <w:r w:rsidRPr="00ED4DD2">
        <w:rPr>
          <w:rFonts w:ascii="Times New Roman" w:hAnsi="Times New Roman"/>
          <w:sz w:val="28"/>
          <w:szCs w:val="28"/>
          <w:lang w:val="ru-RU"/>
        </w:rPr>
        <w:t>с разбивкой по годам,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с подведением промежуточных итогов 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внесением коррективов в ходе работы над темой.</w:t>
      </w:r>
    </w:p>
    <w:p w:rsidR="008F32B7" w:rsidRPr="00ED4DD2" w:rsidRDefault="00B11A63" w:rsidP="00ED4DD2">
      <w:pPr>
        <w:pStyle w:val="af6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201</w:t>
      </w:r>
      <w:r w:rsidR="00FD094B">
        <w:rPr>
          <w:rFonts w:ascii="Times New Roman" w:hAnsi="Times New Roman"/>
          <w:sz w:val="28"/>
          <w:szCs w:val="28"/>
          <w:lang w:val="ru-RU"/>
        </w:rPr>
        <w:t>1</w:t>
      </w:r>
      <w:r w:rsidRPr="00ED4DD2">
        <w:rPr>
          <w:rFonts w:ascii="Times New Roman" w:hAnsi="Times New Roman"/>
          <w:sz w:val="28"/>
          <w:szCs w:val="28"/>
          <w:lang w:val="ru-RU"/>
        </w:rPr>
        <w:t>-201</w:t>
      </w:r>
      <w:r w:rsidR="00FD094B">
        <w:rPr>
          <w:rFonts w:ascii="Times New Roman" w:hAnsi="Times New Roman"/>
          <w:sz w:val="28"/>
          <w:szCs w:val="28"/>
          <w:lang w:val="ru-RU"/>
        </w:rPr>
        <w:t>2</w:t>
      </w:r>
      <w:r w:rsidR="008F32B7" w:rsidRPr="00ED4DD2">
        <w:rPr>
          <w:rFonts w:ascii="Times New Roman" w:hAnsi="Times New Roman"/>
          <w:sz w:val="28"/>
          <w:szCs w:val="28"/>
          <w:lang w:val="ru-RU"/>
        </w:rPr>
        <w:t>учебный год.</w:t>
      </w:r>
    </w:p>
    <w:p w:rsidR="00622508" w:rsidRPr="00ED4DD2" w:rsidRDefault="00B11A63" w:rsidP="00ED4DD2">
      <w:pPr>
        <w:pStyle w:val="af6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2012-2013</w:t>
      </w:r>
      <w:r w:rsidR="008F32B7" w:rsidRPr="00ED4DD2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622508" w:rsidRPr="00ED4DD2" w:rsidRDefault="00B11A63" w:rsidP="00ED4DD2">
      <w:pPr>
        <w:pStyle w:val="af6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201</w:t>
      </w:r>
      <w:r w:rsidR="00FD094B">
        <w:rPr>
          <w:rFonts w:ascii="Times New Roman" w:hAnsi="Times New Roman"/>
          <w:sz w:val="28"/>
          <w:szCs w:val="28"/>
          <w:lang w:val="ru-RU"/>
        </w:rPr>
        <w:t>3</w:t>
      </w:r>
      <w:r w:rsidRPr="00ED4DD2">
        <w:rPr>
          <w:rFonts w:ascii="Times New Roman" w:hAnsi="Times New Roman"/>
          <w:sz w:val="28"/>
          <w:szCs w:val="28"/>
          <w:lang w:val="ru-RU"/>
        </w:rPr>
        <w:t>-201</w:t>
      </w:r>
      <w:r w:rsidR="00FD094B">
        <w:rPr>
          <w:rFonts w:ascii="Times New Roman" w:hAnsi="Times New Roman"/>
          <w:sz w:val="28"/>
          <w:szCs w:val="28"/>
          <w:lang w:val="ru-RU"/>
        </w:rPr>
        <w:t>4</w:t>
      </w:r>
      <w:r w:rsidR="008F32B7" w:rsidRPr="00ED4DD2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8F32B7" w:rsidRPr="00ED4DD2" w:rsidRDefault="008F32B7" w:rsidP="00ED4DD2">
      <w:pPr>
        <w:pStyle w:val="af6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30B" w:rsidRPr="00ED4DD2" w:rsidRDefault="00A9430B" w:rsidP="00ED4DD2">
      <w:pPr>
        <w:pStyle w:val="af6"/>
        <w:numPr>
          <w:ilvl w:val="0"/>
          <w:numId w:val="10"/>
        </w:numPr>
        <w:spacing w:before="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4DD2">
        <w:rPr>
          <w:rFonts w:ascii="Times New Roman" w:hAnsi="Times New Roman"/>
          <w:b/>
          <w:sz w:val="28"/>
          <w:szCs w:val="28"/>
          <w:lang w:val="ru-RU"/>
        </w:rPr>
        <w:t>Направленность</w:t>
      </w:r>
      <w:r w:rsidR="00ED4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F6DAD" w:rsidRPr="00ED4DD2">
        <w:rPr>
          <w:rFonts w:ascii="Times New Roman" w:hAnsi="Times New Roman"/>
          <w:b/>
          <w:sz w:val="28"/>
          <w:szCs w:val="28"/>
          <w:lang w:val="ru-RU"/>
        </w:rPr>
        <w:t>на формирование здорового</w:t>
      </w:r>
      <w:r w:rsidRPr="00ED4DD2">
        <w:rPr>
          <w:rFonts w:ascii="Times New Roman" w:hAnsi="Times New Roman"/>
          <w:b/>
          <w:sz w:val="28"/>
          <w:szCs w:val="28"/>
          <w:lang w:val="ru-RU"/>
        </w:rPr>
        <w:t xml:space="preserve"> образ</w:t>
      </w:r>
      <w:r w:rsidR="00BF6DAD" w:rsidRPr="00ED4DD2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ED4DD2">
        <w:rPr>
          <w:rFonts w:ascii="Times New Roman" w:hAnsi="Times New Roman"/>
          <w:b/>
          <w:sz w:val="28"/>
          <w:szCs w:val="28"/>
          <w:lang w:val="ru-RU"/>
        </w:rPr>
        <w:t xml:space="preserve"> жизни</w:t>
      </w:r>
      <w:r w:rsidR="00BF6DAD" w:rsidRPr="00ED4DD2">
        <w:rPr>
          <w:rFonts w:ascii="Times New Roman" w:hAnsi="Times New Roman"/>
          <w:b/>
          <w:sz w:val="28"/>
          <w:szCs w:val="28"/>
          <w:lang w:val="ru-RU"/>
        </w:rPr>
        <w:t xml:space="preserve"> школьников на осн</w:t>
      </w:r>
      <w:r w:rsidR="005E0DAB" w:rsidRPr="00ED4DD2">
        <w:rPr>
          <w:rFonts w:ascii="Times New Roman" w:hAnsi="Times New Roman"/>
          <w:b/>
          <w:sz w:val="28"/>
          <w:szCs w:val="28"/>
          <w:lang w:val="ru-RU"/>
        </w:rPr>
        <w:t>ове образовательных компетенций</w:t>
      </w:r>
    </w:p>
    <w:p w:rsidR="00F151D4" w:rsidRPr="00ED4DD2" w:rsidRDefault="00F151D4" w:rsidP="00ED4DD2">
      <w:pPr>
        <w:pStyle w:val="af6"/>
        <w:spacing w:before="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9430B" w:rsidRPr="00ED4DD2" w:rsidRDefault="008736FE" w:rsidP="00ED4DD2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В настоящее время в школе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 xml:space="preserve"> реализуется компетентностный подход </w:t>
      </w:r>
      <w:r w:rsidR="00563A62" w:rsidRPr="00ED4DD2">
        <w:rPr>
          <w:rFonts w:ascii="Times New Roman" w:hAnsi="Times New Roman"/>
          <w:sz w:val="28"/>
          <w:szCs w:val="28"/>
          <w:lang w:val="ru-RU"/>
        </w:rPr>
        <w:t xml:space="preserve">в образовании, а также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 xml:space="preserve">в воспитании направленности личности на ведение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lastRenderedPageBreak/>
        <w:t>здорового образа жизни.</w:t>
      </w:r>
      <w:r w:rsidR="00F151D4" w:rsidRP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В</w:t>
      </w:r>
      <w:r w:rsidR="00143388" w:rsidRPr="00ED4DD2">
        <w:rPr>
          <w:rFonts w:ascii="Times New Roman" w:hAnsi="Times New Roman"/>
          <w:sz w:val="28"/>
          <w:szCs w:val="28"/>
          <w:lang w:val="ru-RU"/>
        </w:rPr>
        <w:t>оспитание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3388" w:rsidRPr="00ED4DD2">
        <w:rPr>
          <w:rFonts w:ascii="Times New Roman" w:hAnsi="Times New Roman"/>
          <w:sz w:val="28"/>
          <w:szCs w:val="28"/>
          <w:lang w:val="ru-RU"/>
        </w:rPr>
        <w:t xml:space="preserve">направленности </w:t>
      </w:r>
      <w:r w:rsidRPr="00ED4DD2">
        <w:rPr>
          <w:rFonts w:ascii="Times New Roman" w:hAnsi="Times New Roman"/>
          <w:sz w:val="28"/>
          <w:szCs w:val="28"/>
          <w:lang w:val="ru-RU"/>
        </w:rPr>
        <w:t>школьников</w:t>
      </w:r>
      <w:r w:rsidR="008F32B7" w:rsidRP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3388" w:rsidRPr="00ED4DD2">
        <w:rPr>
          <w:rFonts w:ascii="Times New Roman" w:hAnsi="Times New Roman"/>
          <w:sz w:val="28"/>
          <w:szCs w:val="28"/>
          <w:lang w:val="ru-RU"/>
        </w:rPr>
        <w:t xml:space="preserve">на здоровый образ жизни, </w:t>
      </w:r>
      <w:r w:rsidR="008F32B7" w:rsidRPr="00ED4DD2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="00143388" w:rsidRPr="00ED4DD2">
        <w:rPr>
          <w:rFonts w:ascii="Times New Roman" w:hAnsi="Times New Roman"/>
          <w:sz w:val="28"/>
          <w:szCs w:val="28"/>
          <w:lang w:val="ru-RU"/>
        </w:rPr>
        <w:t>подготов</w:t>
      </w:r>
      <w:r w:rsidR="00563A62" w:rsidRPr="00ED4DD2">
        <w:rPr>
          <w:rFonts w:ascii="Times New Roman" w:hAnsi="Times New Roman"/>
          <w:sz w:val="28"/>
          <w:szCs w:val="28"/>
          <w:lang w:val="ru-RU"/>
        </w:rPr>
        <w:t>ленность к сохранению здоровья формирую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3388" w:rsidRPr="00ED4DD2">
        <w:rPr>
          <w:rFonts w:ascii="Times New Roman" w:hAnsi="Times New Roman"/>
          <w:sz w:val="28"/>
          <w:szCs w:val="28"/>
          <w:lang w:val="ru-RU"/>
        </w:rPr>
        <w:t>на основе образовательных компетенций</w:t>
      </w:r>
      <w:r w:rsidR="00A9430B" w:rsidRPr="00ED4DD2">
        <w:rPr>
          <w:rFonts w:ascii="Times New Roman" w:hAnsi="Times New Roman"/>
          <w:sz w:val="28"/>
          <w:szCs w:val="28"/>
          <w:lang w:val="ru-RU"/>
        </w:rPr>
        <w:t>:</w:t>
      </w:r>
    </w:p>
    <w:p w:rsidR="00F151D4" w:rsidRPr="00ED4DD2" w:rsidRDefault="00143388" w:rsidP="00ED4DD2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b/>
          <w:i/>
          <w:sz w:val="28"/>
          <w:szCs w:val="28"/>
          <w:lang w:val="ru-RU"/>
        </w:rPr>
        <w:t>Ценностно-смысловая компетенция.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 Это компетенция в сфере мировоззрения, связанная с ценностными ориентирами ученика</w:t>
      </w:r>
      <w:r w:rsidR="00563A62" w:rsidRPr="00ED4DD2">
        <w:rPr>
          <w:rFonts w:ascii="Times New Roman" w:hAnsi="Times New Roman"/>
          <w:sz w:val="28"/>
          <w:szCs w:val="28"/>
          <w:lang w:val="ru-RU"/>
        </w:rPr>
        <w:t xml:space="preserve"> на здоровье и здоровый образ жизни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, его способностью </w:t>
      </w:r>
      <w:r w:rsidR="00C8323E" w:rsidRPr="00ED4DD2">
        <w:rPr>
          <w:rFonts w:ascii="Times New Roman" w:hAnsi="Times New Roman"/>
          <w:sz w:val="28"/>
          <w:szCs w:val="28"/>
          <w:lang w:val="ru-RU"/>
        </w:rPr>
        <w:t xml:space="preserve">видеть и </w:t>
      </w:r>
      <w:r w:rsidRPr="00ED4DD2">
        <w:rPr>
          <w:rFonts w:ascii="Times New Roman" w:hAnsi="Times New Roman"/>
          <w:sz w:val="28"/>
          <w:szCs w:val="28"/>
          <w:lang w:val="ru-RU"/>
        </w:rPr>
        <w:t>понимать</w:t>
      </w:r>
      <w:r w:rsidR="00563A62" w:rsidRPr="00ED4DD2">
        <w:rPr>
          <w:rFonts w:ascii="Times New Roman" w:hAnsi="Times New Roman"/>
          <w:sz w:val="28"/>
          <w:szCs w:val="28"/>
          <w:lang w:val="ru-RU"/>
        </w:rPr>
        <w:t xml:space="preserve"> ЗОЖ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решения, направленные на укрепление и </w:t>
      </w:r>
      <w:r w:rsidR="00563A62" w:rsidRPr="00ED4DD2">
        <w:rPr>
          <w:rFonts w:ascii="Times New Roman" w:hAnsi="Times New Roman"/>
          <w:sz w:val="28"/>
          <w:szCs w:val="28"/>
          <w:lang w:val="ru-RU"/>
        </w:rPr>
        <w:t xml:space="preserve">сохранение </w:t>
      </w:r>
      <w:r w:rsidRPr="00ED4DD2">
        <w:rPr>
          <w:rFonts w:ascii="Times New Roman" w:hAnsi="Times New Roman"/>
          <w:sz w:val="28"/>
          <w:szCs w:val="28"/>
          <w:lang w:val="ru-RU"/>
        </w:rPr>
        <w:t>своего здоровья</w:t>
      </w:r>
      <w:r w:rsidR="00563A62" w:rsidRPr="00ED4DD2">
        <w:rPr>
          <w:rFonts w:ascii="Times New Roman" w:hAnsi="Times New Roman"/>
          <w:sz w:val="28"/>
          <w:szCs w:val="28"/>
          <w:lang w:val="ru-RU"/>
        </w:rPr>
        <w:t>.</w:t>
      </w:r>
    </w:p>
    <w:p w:rsidR="00F151D4" w:rsidRPr="00ED4DD2" w:rsidRDefault="00143388" w:rsidP="00ED4DD2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b/>
          <w:i/>
          <w:sz w:val="28"/>
          <w:szCs w:val="28"/>
          <w:lang w:val="ru-RU"/>
        </w:rPr>
        <w:t>Общекультурная компетенция.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3A62" w:rsidRPr="00ED4DD2">
        <w:rPr>
          <w:rFonts w:ascii="Times New Roman" w:hAnsi="Times New Roman"/>
          <w:sz w:val="28"/>
          <w:szCs w:val="28"/>
          <w:lang w:val="ru-RU"/>
        </w:rPr>
        <w:t xml:space="preserve">Множество </w:t>
      </w:r>
      <w:r w:rsidRPr="00ED4DD2">
        <w:rPr>
          <w:rFonts w:ascii="Times New Roman" w:hAnsi="Times New Roman"/>
          <w:sz w:val="28"/>
          <w:szCs w:val="28"/>
          <w:lang w:val="ru-RU"/>
        </w:rPr>
        <w:t>вопросов, по отношению к которым ученик должен быть хорошо осведомлен, обладать познаниями и опытом деятельности, — это особенности национальной и общечеловеческой культуры, духовно-нравственные основы жизни человека и человечества, культурологические основы семейных, социальных, общественных явлений и традиций,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роль </w:t>
      </w:r>
      <w:r w:rsidR="00563A62" w:rsidRPr="00ED4DD2">
        <w:rPr>
          <w:rFonts w:ascii="Times New Roman" w:hAnsi="Times New Roman"/>
          <w:sz w:val="28"/>
          <w:szCs w:val="28"/>
          <w:lang w:val="ru-RU"/>
        </w:rPr>
        <w:t xml:space="preserve">спорта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 xml:space="preserve">и физкультуры </w:t>
      </w:r>
      <w:r w:rsidRPr="00ED4DD2">
        <w:rPr>
          <w:rFonts w:ascii="Times New Roman" w:hAnsi="Times New Roman"/>
          <w:sz w:val="28"/>
          <w:szCs w:val="28"/>
          <w:lang w:val="ru-RU"/>
        </w:rPr>
        <w:t>в жизни человека</w:t>
      </w:r>
      <w:r w:rsidR="00563A62" w:rsidRPr="00ED4DD2">
        <w:rPr>
          <w:rFonts w:ascii="Times New Roman" w:hAnsi="Times New Roman"/>
          <w:sz w:val="28"/>
          <w:szCs w:val="28"/>
          <w:lang w:val="ru-RU"/>
        </w:rPr>
        <w:t>.</w:t>
      </w:r>
    </w:p>
    <w:p w:rsidR="00F151D4" w:rsidRPr="00ED4DD2" w:rsidRDefault="00143388" w:rsidP="00ED4DD2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b/>
          <w:i/>
          <w:sz w:val="28"/>
          <w:szCs w:val="28"/>
          <w:lang w:val="ru-RU"/>
        </w:rPr>
        <w:t>Учебно-познавательная компетенция.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С</w:t>
      </w:r>
      <w:r w:rsidRPr="00ED4DD2">
        <w:rPr>
          <w:rFonts w:ascii="Times New Roman" w:hAnsi="Times New Roman"/>
          <w:sz w:val="28"/>
          <w:szCs w:val="28"/>
          <w:lang w:val="ru-RU"/>
        </w:rPr>
        <w:t>овокупность компетенций ученика в сфере самостоятельной познавательной деятельности, элементы логической, общеучебной деятельности, соотнесенные с реальными познаваемыми объектами. Сюда входят знания и умения организации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 xml:space="preserve"> физкультурных занятий</w:t>
      </w:r>
      <w:r w:rsidRPr="00ED4DD2">
        <w:rPr>
          <w:rFonts w:ascii="Times New Roman" w:hAnsi="Times New Roman"/>
          <w:sz w:val="28"/>
          <w:szCs w:val="28"/>
          <w:lang w:val="ru-RU"/>
        </w:rPr>
        <w:t>, целеполагания, пл</w:t>
      </w:r>
      <w:r w:rsidR="00563A62" w:rsidRPr="00ED4DD2">
        <w:rPr>
          <w:rFonts w:ascii="Times New Roman" w:hAnsi="Times New Roman"/>
          <w:sz w:val="28"/>
          <w:szCs w:val="28"/>
          <w:lang w:val="ru-RU"/>
        </w:rPr>
        <w:t xml:space="preserve">анирования, анализа, рефлексии, </w:t>
      </w:r>
      <w:r w:rsidRPr="00ED4DD2">
        <w:rPr>
          <w:rFonts w:ascii="Times New Roman" w:hAnsi="Times New Roman"/>
          <w:sz w:val="28"/>
          <w:szCs w:val="28"/>
          <w:lang w:val="ru-RU"/>
        </w:rPr>
        <w:t>самооценки состояния своего здоровья</w:t>
      </w:r>
      <w:r w:rsidR="00563A62" w:rsidRPr="00ED4DD2">
        <w:rPr>
          <w:rFonts w:ascii="Times New Roman" w:hAnsi="Times New Roman"/>
          <w:sz w:val="28"/>
          <w:szCs w:val="28"/>
          <w:lang w:val="ru-RU"/>
        </w:rPr>
        <w:t>.</w:t>
      </w:r>
    </w:p>
    <w:p w:rsidR="00F151D4" w:rsidRPr="00ED4DD2" w:rsidRDefault="00143388" w:rsidP="00ED4DD2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b/>
          <w:i/>
          <w:sz w:val="28"/>
          <w:szCs w:val="28"/>
          <w:lang w:val="ru-RU"/>
        </w:rPr>
        <w:t>Информационная компетенция.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 При помощи технических средств и информационных технологий формируются умения самостоятельно искать, анализировать и отбирать необходимую информацию о сохранении здоровья, организовывать, преобразовывать, сохранять и передавать ее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 xml:space="preserve"> на конференциях, докладах, в рефератах</w:t>
      </w:r>
      <w:r w:rsidR="00563A62" w:rsidRPr="00ED4DD2">
        <w:rPr>
          <w:rFonts w:ascii="Times New Roman" w:hAnsi="Times New Roman"/>
          <w:sz w:val="28"/>
          <w:szCs w:val="28"/>
          <w:lang w:val="ru-RU"/>
        </w:rPr>
        <w:t>.</w:t>
      </w:r>
    </w:p>
    <w:p w:rsidR="00F151D4" w:rsidRPr="00ED4DD2" w:rsidRDefault="00143388" w:rsidP="00ED4DD2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b/>
          <w:i/>
          <w:sz w:val="28"/>
          <w:szCs w:val="28"/>
          <w:lang w:val="ru-RU"/>
        </w:rPr>
        <w:t>Коммуникативная компетенция.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 Включает знание способов взаимодействия с окружающими людьми, навыки работы в</w:t>
      </w:r>
      <w:r w:rsidR="00563A62" w:rsidRPr="00ED4DD2">
        <w:rPr>
          <w:rFonts w:ascii="Times New Roman" w:hAnsi="Times New Roman"/>
          <w:sz w:val="28"/>
          <w:szCs w:val="28"/>
          <w:lang w:val="ru-RU"/>
        </w:rPr>
        <w:t xml:space="preserve"> команде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D4DD2">
        <w:rPr>
          <w:rFonts w:ascii="Times New Roman" w:hAnsi="Times New Roman"/>
          <w:sz w:val="28"/>
          <w:szCs w:val="28"/>
          <w:lang w:val="ru-RU"/>
        </w:rPr>
        <w:lastRenderedPageBreak/>
        <w:t>владение различными социальными ролями в коллективе, обеспечивающие взаимное сохранение здоровья</w:t>
      </w:r>
      <w:r w:rsidR="00563A62" w:rsidRPr="00ED4DD2">
        <w:rPr>
          <w:rFonts w:ascii="Times New Roman" w:hAnsi="Times New Roman"/>
          <w:sz w:val="28"/>
          <w:szCs w:val="28"/>
          <w:lang w:val="ru-RU"/>
        </w:rPr>
        <w:t>.</w:t>
      </w:r>
    </w:p>
    <w:p w:rsidR="00F151D4" w:rsidRPr="00ED4DD2" w:rsidRDefault="00143388" w:rsidP="00ED4DD2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b/>
          <w:i/>
          <w:sz w:val="28"/>
          <w:szCs w:val="28"/>
          <w:lang w:val="ru-RU"/>
        </w:rPr>
        <w:t>Социальная компетенция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 означает владение знаниями и опытом в сфере общественного здоровья, в социально-трудовой деятельности, в сфере семейных отношений и обязанностей</w:t>
      </w:r>
      <w:r w:rsidR="00563A62" w:rsidRPr="00ED4DD2">
        <w:rPr>
          <w:rFonts w:ascii="Times New Roman" w:hAnsi="Times New Roman"/>
          <w:sz w:val="28"/>
          <w:szCs w:val="28"/>
          <w:lang w:val="ru-RU"/>
        </w:rPr>
        <w:t>.</w:t>
      </w:r>
    </w:p>
    <w:p w:rsidR="00F151D4" w:rsidRPr="00ED4DD2" w:rsidRDefault="00143388" w:rsidP="00ED4DD2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b/>
          <w:i/>
          <w:sz w:val="28"/>
          <w:szCs w:val="28"/>
          <w:lang w:val="ru-RU"/>
        </w:rPr>
        <w:t>Личностная компетенция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 направлена на освоение способов физического, духовного и интеллектуального самосовершенствования, эмоциональной саморегуляции и самоподдержки своего личного здоровь</w:t>
      </w:r>
      <w:r w:rsidR="00563A62" w:rsidRPr="00ED4DD2">
        <w:rPr>
          <w:rFonts w:ascii="Times New Roman" w:hAnsi="Times New Roman"/>
          <w:sz w:val="28"/>
          <w:szCs w:val="28"/>
          <w:lang w:val="ru-RU"/>
        </w:rPr>
        <w:t xml:space="preserve">я, а также </w:t>
      </w:r>
      <w:r w:rsidRPr="00ED4DD2">
        <w:rPr>
          <w:rFonts w:ascii="Times New Roman" w:hAnsi="Times New Roman"/>
          <w:sz w:val="28"/>
          <w:szCs w:val="28"/>
          <w:lang w:val="ru-RU"/>
        </w:rPr>
        <w:t>комплекс качеств, связанных с основами безопасной жизнедеятельности личности.</w:t>
      </w:r>
    </w:p>
    <w:p w:rsidR="00143388" w:rsidRDefault="00563A62" w:rsidP="00ED4DD2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Очень важно</w:t>
      </w:r>
      <w:r w:rsidR="00143388" w:rsidRPr="00ED4DD2">
        <w:rPr>
          <w:rFonts w:ascii="Times New Roman" w:hAnsi="Times New Roman"/>
          <w:sz w:val="28"/>
          <w:szCs w:val="28"/>
          <w:lang w:val="ru-RU"/>
        </w:rPr>
        <w:t>, что эти компетенции включают знания, умения, отражают целостное и комплексное представление тех составляющих социокультурного опыта, которыми овладевает человек в процессе образования.</w:t>
      </w:r>
    </w:p>
    <w:p w:rsidR="00C47692" w:rsidRPr="00ED4DD2" w:rsidRDefault="00C47692" w:rsidP="00ED4DD2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4DD2" w:rsidRPr="00ED4DD2" w:rsidRDefault="00ED4DD2" w:rsidP="00C47692">
      <w:pPr>
        <w:pStyle w:val="aa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4DD2">
        <w:rPr>
          <w:rFonts w:ascii="Times New Roman" w:hAnsi="Times New Roman"/>
          <w:b/>
          <w:sz w:val="28"/>
          <w:szCs w:val="28"/>
          <w:lang w:val="ru-RU"/>
        </w:rPr>
        <w:t>Основные направления и действия для повышения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b/>
          <w:sz w:val="28"/>
          <w:szCs w:val="28"/>
          <w:lang w:val="ru-RU"/>
        </w:rPr>
        <w:t>личного самообразования</w:t>
      </w:r>
    </w:p>
    <w:p w:rsidR="00F151D4" w:rsidRPr="00ED4DD2" w:rsidRDefault="00F151D4" w:rsidP="00ED4DD2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1DEA" w:rsidRPr="00ED4DD2" w:rsidRDefault="000C7EE4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Свою к</w:t>
      </w:r>
      <w:r w:rsidR="00143388" w:rsidRPr="00ED4DD2">
        <w:rPr>
          <w:rFonts w:ascii="Times New Roman" w:hAnsi="Times New Roman"/>
          <w:sz w:val="28"/>
          <w:szCs w:val="28"/>
          <w:lang w:val="ru-RU"/>
        </w:rPr>
        <w:t>омпетентность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в формировании здорового образа жизни </w:t>
      </w:r>
      <w:r w:rsidR="008736FE" w:rsidRPr="00ED4DD2">
        <w:rPr>
          <w:rFonts w:ascii="Times New Roman" w:hAnsi="Times New Roman"/>
          <w:sz w:val="28"/>
          <w:szCs w:val="28"/>
          <w:lang w:val="ru-RU"/>
        </w:rPr>
        <w:t xml:space="preserve">школьников 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я рассматриваю </w:t>
      </w:r>
      <w:r w:rsidR="00143388" w:rsidRPr="00ED4DD2">
        <w:rPr>
          <w:rFonts w:ascii="Times New Roman" w:hAnsi="Times New Roman"/>
          <w:sz w:val="28"/>
          <w:szCs w:val="28"/>
          <w:lang w:val="ru-RU"/>
        </w:rPr>
        <w:t>в различных формах: в качестве степени умелости, способа личностной самореализации (привычка, способ жизнедеятельности, увлечение), итога саморазвития или формы проявления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, поэтому для того, чтобы сформировать переч</w:t>
      </w:r>
      <w:r w:rsidR="008736FE" w:rsidRPr="00ED4DD2">
        <w:rPr>
          <w:rFonts w:ascii="Times New Roman" w:hAnsi="Times New Roman"/>
          <w:sz w:val="28"/>
          <w:szCs w:val="28"/>
          <w:lang w:val="ru-RU"/>
        </w:rPr>
        <w:t>исленные компетенции у школьников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, я определил основные направления и действия для повышения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личного самообразования:</w:t>
      </w:r>
    </w:p>
    <w:p w:rsidR="00551DEA" w:rsidRPr="00ED4DD2" w:rsidRDefault="00551DEA" w:rsidP="00ED4DD2">
      <w:pPr>
        <w:pStyle w:val="af6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ED4DD2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Профессиональное направление:</w:t>
      </w:r>
    </w:p>
    <w:p w:rsidR="000C7EE4" w:rsidRPr="00ED4DD2" w:rsidRDefault="00551DEA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Своевременно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повышать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квалификацию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на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курсах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для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учителей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физической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культуры, организованных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Институте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образования.</w:t>
      </w:r>
    </w:p>
    <w:p w:rsidR="00551DEA" w:rsidRPr="00ED4DD2" w:rsidRDefault="000C7EE4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Постоянно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знакомиться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с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современными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исследованиями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ученых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области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преподавания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предмета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«Физическая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культура»</w:t>
      </w:r>
      <w:r w:rsidR="00BF6DAD" w:rsidRPr="00ED4DD2">
        <w:rPr>
          <w:rFonts w:ascii="Times New Roman" w:hAnsi="Times New Roman"/>
          <w:sz w:val="28"/>
          <w:szCs w:val="28"/>
          <w:lang w:val="ru-RU"/>
        </w:rPr>
        <w:t>, «ОБЖ»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.</w:t>
      </w:r>
    </w:p>
    <w:p w:rsidR="00551DEA" w:rsidRPr="00ED4DD2" w:rsidRDefault="000C7EE4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. Знакомиться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с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новыми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примерными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авторскими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программами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по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физической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культуре, концепциями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обучения, их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DEA" w:rsidRPr="00ED4DD2">
        <w:rPr>
          <w:rFonts w:ascii="Times New Roman" w:hAnsi="Times New Roman"/>
          <w:sz w:val="28"/>
          <w:szCs w:val="28"/>
          <w:lang w:val="ru-RU"/>
        </w:rPr>
        <w:t>оценками.</w:t>
      </w:r>
    </w:p>
    <w:p w:rsidR="00551DEA" w:rsidRPr="00ED4DD2" w:rsidRDefault="00551DEA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3. Изучать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новую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литературу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физической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культуре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методике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преподавания.</w:t>
      </w:r>
    </w:p>
    <w:p w:rsidR="00551DEA" w:rsidRPr="00ED4DD2" w:rsidRDefault="00551DEA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4.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Периодически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проводить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самоанализ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своей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профессиональной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деятельности.</w:t>
      </w:r>
    </w:p>
    <w:p w:rsidR="00551DEA" w:rsidRPr="00ED4DD2" w:rsidRDefault="00551DEA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5. Принимать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активное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участие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работе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 xml:space="preserve">городском методическом объединении </w:t>
      </w:r>
      <w:r w:rsidRPr="00ED4DD2">
        <w:rPr>
          <w:rFonts w:ascii="Times New Roman" w:hAnsi="Times New Roman"/>
          <w:sz w:val="28"/>
          <w:szCs w:val="28"/>
          <w:lang w:val="ru-RU"/>
        </w:rPr>
        <w:t>учителей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физической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культуры.</w:t>
      </w:r>
    </w:p>
    <w:p w:rsidR="00551DEA" w:rsidRPr="00ED4DD2" w:rsidRDefault="00551DEA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6. Принимать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участие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на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научно-практических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конференциях,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конкурсах,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 xml:space="preserve"> фестивалях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различных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уровней, семинары.</w:t>
      </w:r>
    </w:p>
    <w:p w:rsidR="00551DEA" w:rsidRPr="00ED4DD2" w:rsidRDefault="00551DEA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7. Посещать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уроки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коллег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участвовать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обмене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опытом.</w:t>
      </w:r>
    </w:p>
    <w:p w:rsidR="00551DEA" w:rsidRPr="00ED4DD2" w:rsidRDefault="00551DEA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Организовывать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кружковую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внеклассную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деятельность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по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предмету.</w:t>
      </w:r>
    </w:p>
    <w:p w:rsidR="00551DEA" w:rsidRPr="00ED4DD2" w:rsidRDefault="00551DEA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9. Систематически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интересоваться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событиями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современной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экономической, политической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жизни.</w:t>
      </w:r>
    </w:p>
    <w:p w:rsidR="00551DEA" w:rsidRPr="00ED4DD2" w:rsidRDefault="00551DEA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10.Повышать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уровень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своей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эрудиции, правовой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общей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культуры.</w:t>
      </w:r>
    </w:p>
    <w:p w:rsidR="00551DEA" w:rsidRPr="00ED4DD2" w:rsidRDefault="00551DEA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11. Проводить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открытые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уроки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для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анализа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со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стороны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коллег.</w:t>
      </w:r>
    </w:p>
    <w:p w:rsidR="00551DEA" w:rsidRPr="00ED4DD2" w:rsidRDefault="00551DEA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12. Систематически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просматривать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спортивные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телепередачи.</w:t>
      </w:r>
    </w:p>
    <w:p w:rsidR="00144A79" w:rsidRPr="00ED4DD2" w:rsidRDefault="00144A79" w:rsidP="00ED4DD2">
      <w:pPr>
        <w:pStyle w:val="af6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ED4DD2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Психолого-педагогическое направление:</w:t>
      </w:r>
    </w:p>
    <w:p w:rsidR="00144A79" w:rsidRPr="00ED4DD2" w:rsidRDefault="00144A79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1. Совершенствовать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свои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знания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области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современной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психологии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педагогики.</w:t>
      </w:r>
    </w:p>
    <w:p w:rsidR="00144A79" w:rsidRPr="00ED4DD2" w:rsidRDefault="00144A79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2. Изучать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современные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психологические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методики.</w:t>
      </w:r>
    </w:p>
    <w:p w:rsidR="00144A79" w:rsidRPr="00ED4DD2" w:rsidRDefault="00144A79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3. Создание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пакета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психолого-педагогических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материалов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для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учителя.</w:t>
      </w:r>
    </w:p>
    <w:p w:rsidR="00491A93" w:rsidRPr="00ED4DD2" w:rsidRDefault="00491A93" w:rsidP="00ED4DD2">
      <w:pPr>
        <w:pStyle w:val="af6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ED4DD2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Информационно-коммуникативные технологии:</w:t>
      </w:r>
    </w:p>
    <w:p w:rsidR="00CC3BDD" w:rsidRPr="00ED4DD2" w:rsidRDefault="008736FE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1</w:t>
      </w:r>
      <w:r w:rsidR="00491A93" w:rsidRPr="00ED4DD2">
        <w:rPr>
          <w:rFonts w:ascii="Times New Roman" w:hAnsi="Times New Roman"/>
          <w:sz w:val="28"/>
          <w:szCs w:val="28"/>
          <w:lang w:val="ru-RU"/>
        </w:rPr>
        <w:t>. Поиск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A93" w:rsidRPr="00ED4DD2">
        <w:rPr>
          <w:rFonts w:ascii="Times New Roman" w:hAnsi="Times New Roman"/>
          <w:sz w:val="28"/>
          <w:szCs w:val="28"/>
          <w:lang w:val="ru-RU"/>
        </w:rPr>
        <w:t>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A93" w:rsidRPr="00ED4DD2">
        <w:rPr>
          <w:rFonts w:ascii="Times New Roman" w:hAnsi="Times New Roman"/>
          <w:sz w:val="28"/>
          <w:szCs w:val="28"/>
          <w:lang w:val="ru-RU"/>
        </w:rPr>
        <w:t>Интернете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A93" w:rsidRPr="00ED4DD2">
        <w:rPr>
          <w:rFonts w:ascii="Times New Roman" w:hAnsi="Times New Roman"/>
          <w:sz w:val="28"/>
          <w:szCs w:val="28"/>
          <w:lang w:val="ru-RU"/>
        </w:rPr>
        <w:t>информации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A93" w:rsidRPr="00ED4DD2">
        <w:rPr>
          <w:rFonts w:ascii="Times New Roman" w:hAnsi="Times New Roman"/>
          <w:sz w:val="28"/>
          <w:szCs w:val="28"/>
          <w:lang w:val="ru-RU"/>
        </w:rPr>
        <w:t>по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A93" w:rsidRPr="00ED4DD2">
        <w:rPr>
          <w:rFonts w:ascii="Times New Roman" w:hAnsi="Times New Roman"/>
          <w:sz w:val="28"/>
          <w:szCs w:val="28"/>
          <w:lang w:val="ru-RU"/>
        </w:rPr>
        <w:t>физической культуре и ОБЖ, психологии, педагогике, педагогических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A93" w:rsidRPr="00ED4DD2">
        <w:rPr>
          <w:rFonts w:ascii="Times New Roman" w:hAnsi="Times New Roman"/>
          <w:sz w:val="28"/>
          <w:szCs w:val="28"/>
          <w:lang w:val="ru-RU"/>
        </w:rPr>
        <w:t>технологий.</w:t>
      </w:r>
    </w:p>
    <w:p w:rsidR="00491A93" w:rsidRPr="00ED4DD2" w:rsidRDefault="008736FE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2</w:t>
      </w:r>
      <w:r w:rsidR="00491A93" w:rsidRPr="00ED4DD2">
        <w:rPr>
          <w:rFonts w:ascii="Times New Roman" w:hAnsi="Times New Roman"/>
          <w:sz w:val="28"/>
          <w:szCs w:val="28"/>
          <w:lang w:val="ru-RU"/>
        </w:rPr>
        <w:t>. Изучать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A93" w:rsidRPr="00ED4DD2">
        <w:rPr>
          <w:rFonts w:ascii="Times New Roman" w:hAnsi="Times New Roman"/>
          <w:sz w:val="28"/>
          <w:szCs w:val="28"/>
          <w:lang w:val="ru-RU"/>
        </w:rPr>
        <w:t>информационно-компьютерные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A93" w:rsidRPr="00ED4DD2">
        <w:rPr>
          <w:rFonts w:ascii="Times New Roman" w:hAnsi="Times New Roman"/>
          <w:sz w:val="28"/>
          <w:szCs w:val="28"/>
          <w:lang w:val="ru-RU"/>
        </w:rPr>
        <w:t>технологии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A93" w:rsidRPr="00ED4DD2">
        <w:rPr>
          <w:rFonts w:ascii="Times New Roman" w:hAnsi="Times New Roman"/>
          <w:sz w:val="28"/>
          <w:szCs w:val="28"/>
          <w:lang w:val="ru-RU"/>
        </w:rPr>
        <w:t>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A93" w:rsidRPr="00ED4DD2">
        <w:rPr>
          <w:rFonts w:ascii="Times New Roman" w:hAnsi="Times New Roman"/>
          <w:sz w:val="28"/>
          <w:szCs w:val="28"/>
          <w:lang w:val="ru-RU"/>
        </w:rPr>
        <w:t>внедрять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A93" w:rsidRPr="00ED4DD2">
        <w:rPr>
          <w:rFonts w:ascii="Times New Roman" w:hAnsi="Times New Roman"/>
          <w:sz w:val="28"/>
          <w:szCs w:val="28"/>
          <w:lang w:val="ru-RU"/>
        </w:rPr>
        <w:t>их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A93" w:rsidRPr="00ED4DD2">
        <w:rPr>
          <w:rFonts w:ascii="Times New Roman" w:hAnsi="Times New Roman"/>
          <w:sz w:val="28"/>
          <w:szCs w:val="28"/>
          <w:lang w:val="ru-RU"/>
        </w:rPr>
        <w:t>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A93" w:rsidRPr="00ED4DD2">
        <w:rPr>
          <w:rFonts w:ascii="Times New Roman" w:hAnsi="Times New Roman"/>
          <w:sz w:val="28"/>
          <w:szCs w:val="28"/>
          <w:lang w:val="ru-RU"/>
        </w:rPr>
        <w:t>учебный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A93" w:rsidRPr="00ED4DD2">
        <w:rPr>
          <w:rFonts w:ascii="Times New Roman" w:hAnsi="Times New Roman"/>
          <w:sz w:val="28"/>
          <w:szCs w:val="28"/>
          <w:lang w:val="ru-RU"/>
        </w:rPr>
        <w:t>процесс.</w:t>
      </w:r>
    </w:p>
    <w:p w:rsidR="00144A79" w:rsidRPr="00ED4DD2" w:rsidRDefault="00144A79" w:rsidP="00ED4DD2">
      <w:pPr>
        <w:pStyle w:val="af6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ED4DD2">
        <w:rPr>
          <w:rFonts w:ascii="Times New Roman" w:hAnsi="Times New Roman"/>
          <w:b/>
          <w:i/>
          <w:sz w:val="28"/>
          <w:szCs w:val="28"/>
          <w:u w:val="single"/>
        </w:rPr>
        <w:t>Методическое</w:t>
      </w:r>
      <w:r w:rsidRPr="00ED4DD2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направление:</w:t>
      </w:r>
    </w:p>
    <w:p w:rsidR="000C7EE4" w:rsidRPr="00ED4DD2" w:rsidRDefault="00144A79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Изучать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научно-методическую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учебную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литературу.</w:t>
      </w:r>
    </w:p>
    <w:p w:rsidR="00144A79" w:rsidRPr="00ED4DD2" w:rsidRDefault="000C7EE4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Знакомиться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с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новыми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педагогическими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технологиями, формами, методами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приемами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обучения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через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предметные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издания, через Интернет-сайты.</w:t>
      </w:r>
    </w:p>
    <w:p w:rsidR="00144A79" w:rsidRPr="00ED4DD2" w:rsidRDefault="000C7EE4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3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. Изучать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прогрессивный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опыт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коллег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инновационных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форм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уроков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физической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культуры.</w:t>
      </w:r>
    </w:p>
    <w:p w:rsidR="00144A79" w:rsidRPr="00ED4DD2" w:rsidRDefault="000C7EE4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4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D4DD2">
        <w:rPr>
          <w:rFonts w:ascii="Times New Roman" w:hAnsi="Times New Roman"/>
          <w:sz w:val="28"/>
          <w:szCs w:val="28"/>
          <w:lang w:val="ru-RU"/>
        </w:rPr>
        <w:t>Проводить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научно-исследовательскую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работу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проблемам: «Влияние физических упражнений на уровень физической подготовленности школьников», «Укрепления и сохранения здоровья школьников»</w:t>
      </w:r>
    </w:p>
    <w:p w:rsidR="00144A79" w:rsidRPr="00ED4DD2" w:rsidRDefault="008736FE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5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. Разрабатывать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разные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формы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уроков, внеклассных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мероприятий, учебных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материалов.</w:t>
      </w:r>
    </w:p>
    <w:p w:rsidR="00144A79" w:rsidRPr="00ED4DD2" w:rsidRDefault="008736FE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6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Внедрять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учебный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процесс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компьютеризированные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программы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оценивания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физического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состояния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учащихся:</w:t>
      </w:r>
    </w:p>
    <w:p w:rsidR="00144A79" w:rsidRPr="00ED4DD2" w:rsidRDefault="008736FE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7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. Разрабатывать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пакет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стандартного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поурочного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планирования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темам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«Легкая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атлетика», «Гимнастика», «Спортивные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игры».</w:t>
      </w:r>
    </w:p>
    <w:p w:rsidR="00144A79" w:rsidRPr="00ED4DD2" w:rsidRDefault="008736FE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8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. Создавать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комплект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дидактики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предмету (планирование спортивно-тренировочных занятий по волейболу, оптимально-минимальный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уровень (стандарт)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физической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подготовленности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учащихся, контрольные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тесты-упражнения).</w:t>
      </w:r>
    </w:p>
    <w:p w:rsidR="00144A79" w:rsidRPr="00ED4DD2" w:rsidRDefault="008736FE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9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. Создавать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пакет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материалов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педагогическим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технологиям.</w:t>
      </w:r>
    </w:p>
    <w:p w:rsidR="00144A79" w:rsidRPr="00ED4DD2" w:rsidRDefault="008736FE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10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. Создавать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пакет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сценариев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уроков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с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применением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информационных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технологий.</w:t>
      </w:r>
    </w:p>
    <w:p w:rsidR="00A66CBA" w:rsidRPr="00ED4DD2" w:rsidRDefault="008736FE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11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. Создавать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пакет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бланков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образцов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документов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для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педагогической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деятельности.</w:t>
      </w:r>
    </w:p>
    <w:p w:rsidR="00123F48" w:rsidRPr="00ED4DD2" w:rsidRDefault="00144A79" w:rsidP="00ED4DD2">
      <w:pPr>
        <w:pStyle w:val="af6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ED4DD2">
        <w:rPr>
          <w:rFonts w:ascii="Times New Roman" w:hAnsi="Times New Roman"/>
          <w:b/>
          <w:i/>
          <w:sz w:val="28"/>
          <w:szCs w:val="28"/>
          <w:u w:val="single"/>
        </w:rPr>
        <w:t>Эстетическое</w:t>
      </w:r>
      <w:r w:rsidR="00ED4DD2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ED4DD2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направление:</w:t>
      </w:r>
    </w:p>
    <w:p w:rsidR="00144A79" w:rsidRPr="00ED4DD2" w:rsidRDefault="00491A93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1. Посещение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спортивных комплексов,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выставок, музеев, проведение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A79" w:rsidRPr="00ED4DD2">
        <w:rPr>
          <w:rFonts w:ascii="Times New Roman" w:hAnsi="Times New Roman"/>
          <w:sz w:val="28"/>
          <w:szCs w:val="28"/>
          <w:lang w:val="ru-RU"/>
        </w:rPr>
        <w:t>экскурсий.</w:t>
      </w:r>
    </w:p>
    <w:p w:rsidR="00144A79" w:rsidRPr="00ED4DD2" w:rsidRDefault="00144A79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2. Участвовать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смотрах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художественной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самодеятельности</w:t>
      </w:r>
      <w:r w:rsidR="008736FE" w:rsidRPr="00ED4DD2">
        <w:rPr>
          <w:rFonts w:ascii="Times New Roman" w:hAnsi="Times New Roman"/>
          <w:sz w:val="28"/>
          <w:szCs w:val="28"/>
          <w:lang w:val="ru-RU"/>
        </w:rPr>
        <w:t>, проводимых в школе</w:t>
      </w:r>
      <w:r w:rsidRPr="00ED4DD2">
        <w:rPr>
          <w:rFonts w:ascii="Times New Roman" w:hAnsi="Times New Roman"/>
          <w:sz w:val="28"/>
          <w:szCs w:val="28"/>
          <w:lang w:val="ru-RU"/>
        </w:rPr>
        <w:t>.</w:t>
      </w:r>
    </w:p>
    <w:p w:rsidR="00144A79" w:rsidRPr="00ED4DD2" w:rsidRDefault="00144A79" w:rsidP="00ED4DD2">
      <w:pPr>
        <w:pStyle w:val="af6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ED4DD2">
        <w:rPr>
          <w:rFonts w:ascii="Times New Roman" w:hAnsi="Times New Roman"/>
          <w:b/>
          <w:i/>
          <w:sz w:val="28"/>
          <w:szCs w:val="28"/>
          <w:u w:val="single"/>
        </w:rPr>
        <w:t>Охрана</w:t>
      </w:r>
      <w:r w:rsidR="00ED4DD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ED4DD2">
        <w:rPr>
          <w:rFonts w:ascii="Times New Roman" w:hAnsi="Times New Roman"/>
          <w:b/>
          <w:i/>
          <w:sz w:val="28"/>
          <w:szCs w:val="28"/>
          <w:u w:val="single"/>
        </w:rPr>
        <w:t>здоровья</w:t>
      </w:r>
      <w:r w:rsidR="00491A93" w:rsidRPr="00ED4DD2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:</w:t>
      </w:r>
    </w:p>
    <w:p w:rsidR="00144A79" w:rsidRPr="00ED4DD2" w:rsidRDefault="00144A79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lastRenderedPageBreak/>
        <w:t>1. Своевременно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обновлять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инструкции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ТБ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на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уроках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физической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культуры, на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занятиях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секции.</w:t>
      </w:r>
    </w:p>
    <w:p w:rsidR="00144A79" w:rsidRPr="00ED4DD2" w:rsidRDefault="00144A79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2. Внедрять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образовательный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процесс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здоровьесберегающие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технологии.</w:t>
      </w:r>
    </w:p>
    <w:p w:rsidR="00144A79" w:rsidRPr="00ED4DD2" w:rsidRDefault="00144A79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3. Вести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здоровый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образ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жизни, заниматься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спортом (волейболом, </w:t>
      </w:r>
      <w:r w:rsidR="008736FE" w:rsidRPr="00ED4DD2">
        <w:rPr>
          <w:rFonts w:ascii="Times New Roman" w:hAnsi="Times New Roman"/>
          <w:sz w:val="28"/>
          <w:szCs w:val="28"/>
          <w:lang w:val="ru-RU"/>
        </w:rPr>
        <w:t>легкой атлетикой, баскетболом, лыжными гонками, туризмом</w:t>
      </w:r>
      <w:r w:rsidRPr="00ED4DD2">
        <w:rPr>
          <w:rFonts w:ascii="Times New Roman" w:hAnsi="Times New Roman"/>
          <w:sz w:val="28"/>
          <w:szCs w:val="28"/>
          <w:lang w:val="ru-RU"/>
        </w:rPr>
        <w:t>).</w:t>
      </w:r>
    </w:p>
    <w:p w:rsidR="00144A79" w:rsidRPr="00ED4DD2" w:rsidRDefault="00144A79" w:rsidP="00ED4DD2">
      <w:pPr>
        <w:pStyle w:val="af6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ED4DD2">
        <w:rPr>
          <w:rFonts w:ascii="Times New Roman" w:hAnsi="Times New Roman"/>
          <w:b/>
          <w:i/>
          <w:sz w:val="28"/>
          <w:szCs w:val="28"/>
          <w:u w:val="single"/>
        </w:rPr>
        <w:t>Интересы</w:t>
      </w:r>
      <w:r w:rsidR="00ED4DD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ED4DD2">
        <w:rPr>
          <w:rFonts w:ascii="Times New Roman" w:hAnsi="Times New Roman"/>
          <w:b/>
          <w:i/>
          <w:sz w:val="28"/>
          <w:szCs w:val="28"/>
          <w:u w:val="single"/>
        </w:rPr>
        <w:t>и</w:t>
      </w:r>
      <w:r w:rsidR="00ED4DD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ED4DD2">
        <w:rPr>
          <w:rFonts w:ascii="Times New Roman" w:hAnsi="Times New Roman"/>
          <w:b/>
          <w:i/>
          <w:sz w:val="28"/>
          <w:szCs w:val="28"/>
          <w:u w:val="single"/>
        </w:rPr>
        <w:t>хобби</w:t>
      </w:r>
      <w:r w:rsidR="00491A93" w:rsidRPr="00ED4DD2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:</w:t>
      </w:r>
    </w:p>
    <w:p w:rsidR="00144A79" w:rsidRPr="00ED4DD2" w:rsidRDefault="00144A79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47692">
        <w:rPr>
          <w:rFonts w:ascii="Times New Roman" w:hAnsi="Times New Roman"/>
          <w:sz w:val="28"/>
          <w:szCs w:val="28"/>
          <w:lang w:val="ru-RU"/>
        </w:rPr>
        <w:t>Моё хобби-рыбалка</w:t>
      </w:r>
    </w:p>
    <w:p w:rsidR="00491A93" w:rsidRPr="00ED4DD2" w:rsidRDefault="00144A79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2. Участвовать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на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соревнованиях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различных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видов спорта</w:t>
      </w:r>
      <w:r w:rsidR="000C7EE4" w:rsidRPr="00ED4DD2">
        <w:rPr>
          <w:rFonts w:ascii="Times New Roman" w:hAnsi="Times New Roman"/>
          <w:sz w:val="28"/>
          <w:szCs w:val="28"/>
          <w:lang w:val="ru-RU"/>
        </w:rPr>
        <w:t>.</w:t>
      </w:r>
    </w:p>
    <w:p w:rsidR="00CC3BDD" w:rsidRPr="00ED4DD2" w:rsidRDefault="008F6D9F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Компетентностный подход акцентирует внимание на результатах образования, причем в качестве результата рассматривается способность действовать в различных проблемных ситуациях. Это подход, при котором результаты образования признаются значимыми за пределами системы образования.</w:t>
      </w:r>
      <w:r w:rsidR="00CC3BDD" w:rsidRPr="00ED4DD2">
        <w:rPr>
          <w:rFonts w:ascii="Times New Roman" w:hAnsi="Times New Roman"/>
          <w:bCs/>
          <w:sz w:val="28"/>
          <w:szCs w:val="28"/>
          <w:lang w:val="ru-RU"/>
        </w:rPr>
        <w:t xml:space="preserve"> Безусловно,</w:t>
      </w:r>
      <w:r w:rsidR="00CC3BDD" w:rsidRPr="00ED4DD2">
        <w:rPr>
          <w:rFonts w:ascii="Times New Roman" w:hAnsi="Times New Roman"/>
          <w:sz w:val="28"/>
          <w:szCs w:val="28"/>
          <w:lang w:val="ru-RU"/>
        </w:rPr>
        <w:t xml:space="preserve"> представленные подходы не исчерпывают все разнообразие вариантов определения содержательных и структурных компонентов профессионально-педагогической компетентности.</w:t>
      </w:r>
    </w:p>
    <w:p w:rsidR="00123F48" w:rsidRPr="00ED4DD2" w:rsidRDefault="00CC3BDD" w:rsidP="00ED4DD2">
      <w:pPr>
        <w:pStyle w:val="31"/>
        <w:spacing w:before="0" w:after="0" w:line="36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ED4DD2">
        <w:rPr>
          <w:rFonts w:ascii="Times New Roman" w:hAnsi="Times New Roman"/>
          <w:szCs w:val="28"/>
          <w:lang w:val="ru-RU"/>
        </w:rPr>
        <w:t>Кроме того, это лишь один аспект проблемы реализации компетентностного подхода в практике профессионального образования, целостное рассмотрение которого предполагает изучение подходов к определению целей,</w:t>
      </w:r>
      <w:r w:rsidR="00ED4DD2">
        <w:rPr>
          <w:rFonts w:ascii="Times New Roman" w:hAnsi="Times New Roman"/>
          <w:szCs w:val="28"/>
          <w:lang w:val="ru-RU"/>
        </w:rPr>
        <w:t xml:space="preserve"> </w:t>
      </w:r>
      <w:r w:rsidRPr="00ED4DD2">
        <w:rPr>
          <w:rFonts w:ascii="Times New Roman" w:hAnsi="Times New Roman"/>
          <w:szCs w:val="28"/>
          <w:lang w:val="ru-RU"/>
        </w:rPr>
        <w:t xml:space="preserve">отбору содержания, организации образовательного процесса, выбору образовательных технологий, оценке результатов. Но, тем не менее, именно в результате реализации данного </w:t>
      </w:r>
      <w:r w:rsidR="008736FE" w:rsidRPr="00ED4DD2">
        <w:rPr>
          <w:rFonts w:ascii="Times New Roman" w:hAnsi="Times New Roman"/>
          <w:szCs w:val="28"/>
          <w:lang w:val="ru-RU"/>
        </w:rPr>
        <w:t>подхода,</w:t>
      </w:r>
      <w:r w:rsidRPr="00ED4DD2">
        <w:rPr>
          <w:rFonts w:ascii="Times New Roman" w:hAnsi="Times New Roman"/>
          <w:szCs w:val="28"/>
          <w:lang w:val="ru-RU"/>
        </w:rPr>
        <w:t xml:space="preserve"> </w:t>
      </w:r>
      <w:r w:rsidR="008736FE" w:rsidRPr="00ED4DD2">
        <w:rPr>
          <w:rFonts w:ascii="Times New Roman" w:hAnsi="Times New Roman"/>
          <w:szCs w:val="28"/>
          <w:lang w:val="ru-RU"/>
        </w:rPr>
        <w:t>возможно,</w:t>
      </w:r>
      <w:r w:rsidRPr="00ED4DD2">
        <w:rPr>
          <w:rFonts w:ascii="Times New Roman" w:hAnsi="Times New Roman"/>
          <w:szCs w:val="28"/>
          <w:lang w:val="ru-RU"/>
        </w:rPr>
        <w:t xml:space="preserve"> обеспечить положительные и высокоэффективные результаты в обучении, воспитании и развитии молодого поколения.</w:t>
      </w:r>
    </w:p>
    <w:p w:rsidR="00F151D4" w:rsidRPr="00ED4DD2" w:rsidRDefault="00F151D4" w:rsidP="00ED4DD2">
      <w:pPr>
        <w:pStyle w:val="31"/>
        <w:spacing w:before="0" w:after="0" w:line="360" w:lineRule="auto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123F48" w:rsidRPr="00ED4DD2" w:rsidRDefault="00123F48" w:rsidP="00ED4DD2">
      <w:pPr>
        <w:pStyle w:val="af6"/>
        <w:numPr>
          <w:ilvl w:val="0"/>
          <w:numId w:val="10"/>
        </w:numPr>
        <w:spacing w:before="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4DD2">
        <w:rPr>
          <w:rFonts w:ascii="Times New Roman" w:hAnsi="Times New Roman"/>
          <w:b/>
          <w:sz w:val="28"/>
          <w:szCs w:val="28"/>
          <w:lang w:val="ru-RU"/>
        </w:rPr>
        <w:t>Способ</w:t>
      </w:r>
      <w:r w:rsidR="00ED4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b/>
          <w:sz w:val="28"/>
          <w:szCs w:val="28"/>
          <w:lang w:val="ru-RU"/>
        </w:rPr>
        <w:t>демонстрации</w:t>
      </w:r>
      <w:r w:rsidR="00ED4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b/>
          <w:sz w:val="28"/>
          <w:szCs w:val="28"/>
          <w:lang w:val="ru-RU"/>
        </w:rPr>
        <w:t>результата</w:t>
      </w:r>
      <w:r w:rsidR="00ED4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b/>
          <w:sz w:val="28"/>
          <w:szCs w:val="28"/>
          <w:lang w:val="ru-RU"/>
        </w:rPr>
        <w:t>проделанной</w:t>
      </w:r>
      <w:r w:rsidR="00ED4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b/>
          <w:sz w:val="28"/>
          <w:szCs w:val="28"/>
          <w:lang w:val="ru-RU"/>
        </w:rPr>
        <w:t>работы</w:t>
      </w:r>
    </w:p>
    <w:p w:rsidR="00F151D4" w:rsidRPr="00ED4DD2" w:rsidRDefault="00F151D4" w:rsidP="00ED4DD2">
      <w:pPr>
        <w:pStyle w:val="af6"/>
        <w:spacing w:before="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51D4" w:rsidRPr="00ED4DD2" w:rsidRDefault="00123F48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Презентация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результатов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работы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перед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педагогическим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коллективом,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739C" w:rsidRPr="00ED4DD2">
        <w:rPr>
          <w:rFonts w:ascii="Times New Roman" w:hAnsi="Times New Roman"/>
          <w:sz w:val="28"/>
          <w:szCs w:val="28"/>
          <w:lang w:val="ru-RU"/>
        </w:rPr>
        <w:t xml:space="preserve">на заседаниях </w:t>
      </w:r>
      <w:r w:rsidR="008736FE" w:rsidRPr="00ED4DD2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="00C3739C" w:rsidRPr="00ED4DD2">
        <w:rPr>
          <w:rFonts w:ascii="Times New Roman" w:hAnsi="Times New Roman"/>
          <w:sz w:val="28"/>
          <w:szCs w:val="28"/>
          <w:lang w:val="ru-RU"/>
        </w:rPr>
        <w:t xml:space="preserve">МО учителей физической культуры, ОБЖ, </w:t>
      </w:r>
      <w:r w:rsidR="00C3739C" w:rsidRPr="00ED4DD2">
        <w:rPr>
          <w:rFonts w:ascii="Times New Roman" w:hAnsi="Times New Roman"/>
          <w:sz w:val="28"/>
          <w:szCs w:val="28"/>
          <w:lang w:val="ru-RU"/>
        </w:rPr>
        <w:lastRenderedPageBreak/>
        <w:t xml:space="preserve">технологии, искусства, </w:t>
      </w:r>
      <w:r w:rsidRPr="00ED4DD2">
        <w:rPr>
          <w:rFonts w:ascii="Times New Roman" w:hAnsi="Times New Roman"/>
          <w:sz w:val="28"/>
          <w:szCs w:val="28"/>
          <w:lang w:val="ru-RU"/>
        </w:rPr>
        <w:t>на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заседаниях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6D9F" w:rsidRPr="00ED4DD2">
        <w:rPr>
          <w:rFonts w:ascii="Times New Roman" w:hAnsi="Times New Roman"/>
          <w:sz w:val="28"/>
          <w:szCs w:val="28"/>
          <w:lang w:val="ru-RU"/>
        </w:rPr>
        <w:t>городского МО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у</w:t>
      </w:r>
      <w:r w:rsidR="008736FE" w:rsidRPr="00ED4DD2">
        <w:rPr>
          <w:rFonts w:ascii="Times New Roman" w:hAnsi="Times New Roman"/>
          <w:sz w:val="28"/>
          <w:szCs w:val="28"/>
          <w:lang w:val="ru-RU"/>
        </w:rPr>
        <w:t>чителей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36FE" w:rsidRPr="00ED4DD2">
        <w:rPr>
          <w:rFonts w:ascii="Times New Roman" w:hAnsi="Times New Roman"/>
          <w:sz w:val="28"/>
          <w:szCs w:val="28"/>
          <w:lang w:val="ru-RU"/>
        </w:rPr>
        <w:t>физической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36FE" w:rsidRPr="00ED4DD2">
        <w:rPr>
          <w:rFonts w:ascii="Times New Roman" w:hAnsi="Times New Roman"/>
          <w:sz w:val="28"/>
          <w:szCs w:val="28"/>
          <w:lang w:val="ru-RU"/>
        </w:rPr>
        <w:t>культуры.</w:t>
      </w:r>
    </w:p>
    <w:p w:rsidR="00F151D4" w:rsidRPr="00ED4DD2" w:rsidRDefault="00123F48" w:rsidP="00ED4DD2">
      <w:pPr>
        <w:pStyle w:val="af6"/>
        <w:spacing w:before="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4DD2">
        <w:rPr>
          <w:rFonts w:ascii="Times New Roman" w:hAnsi="Times New Roman"/>
          <w:b/>
          <w:sz w:val="28"/>
          <w:szCs w:val="28"/>
          <w:lang w:val="ru-RU"/>
        </w:rPr>
        <w:t>Форма</w:t>
      </w:r>
      <w:r w:rsidR="00ED4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b/>
          <w:sz w:val="28"/>
          <w:szCs w:val="28"/>
          <w:lang w:val="ru-RU"/>
        </w:rPr>
        <w:t>отчета</w:t>
      </w:r>
      <w:r w:rsidR="00ED4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b/>
          <w:sz w:val="28"/>
          <w:szCs w:val="28"/>
          <w:lang w:val="ru-RU"/>
        </w:rPr>
        <w:t>по</w:t>
      </w:r>
      <w:r w:rsidR="00ED4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b/>
          <w:sz w:val="28"/>
          <w:szCs w:val="28"/>
          <w:lang w:val="ru-RU"/>
        </w:rPr>
        <w:t>проделанной</w:t>
      </w:r>
      <w:r w:rsidR="00ED4D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b/>
          <w:sz w:val="28"/>
          <w:szCs w:val="28"/>
          <w:lang w:val="ru-RU"/>
        </w:rPr>
        <w:t>работе</w:t>
      </w:r>
    </w:p>
    <w:p w:rsidR="00123F48" w:rsidRPr="00ED4DD2" w:rsidRDefault="00123F48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D4DD2">
        <w:rPr>
          <w:rFonts w:ascii="Times New Roman" w:hAnsi="Times New Roman"/>
          <w:i/>
          <w:sz w:val="28"/>
          <w:szCs w:val="28"/>
          <w:lang w:val="ru-RU"/>
        </w:rPr>
        <w:t>Обобщение опыта</w:t>
      </w:r>
      <w:r w:rsid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работы</w:t>
      </w:r>
      <w:r w:rsid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на</w:t>
      </w:r>
      <w:r w:rsid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i/>
          <w:sz w:val="28"/>
          <w:szCs w:val="28"/>
          <w:lang w:val="ru-RU"/>
        </w:rPr>
        <w:t>уровне</w:t>
      </w:r>
      <w:r w:rsidR="00ED4D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736FE" w:rsidRPr="00ED4DD2">
        <w:rPr>
          <w:rFonts w:ascii="Times New Roman" w:hAnsi="Times New Roman"/>
          <w:i/>
          <w:sz w:val="28"/>
          <w:szCs w:val="28"/>
          <w:lang w:val="ru-RU"/>
        </w:rPr>
        <w:t>школы и ГМО</w:t>
      </w:r>
    </w:p>
    <w:p w:rsidR="00123F48" w:rsidRPr="00ED4DD2" w:rsidRDefault="00123F48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sz w:val="28"/>
          <w:szCs w:val="28"/>
          <w:lang w:val="ru-RU"/>
        </w:rPr>
        <w:t>Выступления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по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обмену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опытом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работы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на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заседаниях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36FE" w:rsidRPr="00ED4DD2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="00520654" w:rsidRPr="00ED4DD2">
        <w:rPr>
          <w:rFonts w:ascii="Times New Roman" w:hAnsi="Times New Roman"/>
          <w:sz w:val="28"/>
          <w:szCs w:val="28"/>
          <w:lang w:val="ru-RU"/>
        </w:rPr>
        <w:t xml:space="preserve">и городского МО </w:t>
      </w:r>
      <w:r w:rsidRPr="00ED4DD2">
        <w:rPr>
          <w:rFonts w:ascii="Times New Roman" w:hAnsi="Times New Roman"/>
          <w:sz w:val="28"/>
          <w:szCs w:val="28"/>
          <w:lang w:val="ru-RU"/>
        </w:rPr>
        <w:t>учителей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физической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культуры. Представление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36FE" w:rsidRPr="00ED4DD2">
        <w:rPr>
          <w:rFonts w:ascii="Times New Roman" w:hAnsi="Times New Roman"/>
          <w:sz w:val="28"/>
          <w:szCs w:val="28"/>
          <w:lang w:val="ru-RU"/>
        </w:rPr>
        <w:t>школы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отчета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с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анализом, выводами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рекомендациями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для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других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учителей.</w:t>
      </w:r>
    </w:p>
    <w:p w:rsidR="00C3739C" w:rsidRPr="00ED4DD2" w:rsidRDefault="00C3739C" w:rsidP="00ED4DD2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DD2">
        <w:rPr>
          <w:rFonts w:ascii="Times New Roman" w:hAnsi="Times New Roman"/>
          <w:b/>
          <w:sz w:val="28"/>
          <w:szCs w:val="28"/>
          <w:lang w:val="ru-RU"/>
        </w:rPr>
        <w:t>Вывод: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 компетентность учителя в области </w:t>
      </w:r>
      <w:r w:rsidR="0002792A" w:rsidRPr="00ED4DD2">
        <w:rPr>
          <w:rFonts w:ascii="Times New Roman" w:hAnsi="Times New Roman"/>
          <w:sz w:val="28"/>
          <w:szCs w:val="28"/>
          <w:lang w:val="ru-RU"/>
        </w:rPr>
        <w:t xml:space="preserve">формирования здорового образа жизни </w:t>
      </w:r>
      <w:r w:rsidR="00F151D4" w:rsidRPr="00ED4DD2">
        <w:rPr>
          <w:rFonts w:ascii="Times New Roman" w:hAnsi="Times New Roman"/>
          <w:sz w:val="28"/>
          <w:szCs w:val="28"/>
          <w:lang w:val="ru-RU"/>
        </w:rPr>
        <w:t>школьников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2792A" w:rsidRPr="00ED4DD2">
        <w:rPr>
          <w:rFonts w:ascii="Times New Roman" w:hAnsi="Times New Roman"/>
          <w:sz w:val="28"/>
          <w:szCs w:val="28"/>
          <w:lang w:val="ru-RU"/>
        </w:rPr>
        <w:t xml:space="preserve">становится </w:t>
      </w:r>
      <w:r w:rsidRPr="00ED4DD2">
        <w:rPr>
          <w:rFonts w:ascii="Times New Roman" w:hAnsi="Times New Roman"/>
          <w:sz w:val="28"/>
          <w:szCs w:val="28"/>
          <w:lang w:val="ru-RU"/>
        </w:rPr>
        <w:t>продуктом обучения и приобретения соответствующего личностного опыта и складывается из знаний, умений, образованности, способствующих личностной самореализации. И этот опыт</w:t>
      </w:r>
      <w:r w:rsidR="0002792A" w:rsidRPr="00ED4DD2">
        <w:rPr>
          <w:rFonts w:ascii="Times New Roman" w:hAnsi="Times New Roman"/>
          <w:sz w:val="28"/>
          <w:szCs w:val="28"/>
          <w:lang w:val="ru-RU"/>
        </w:rPr>
        <w:t>, при условии его целенаправленного применения,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 помогает учащимся находить свое место в мире, вследствие чего образование представляется как высокомотивированное и личностно ориентированное, обеспечивающее максимальную востребованность личностного потенциала, признание личности окружающими и осознание ею самой собственной значимости.</w:t>
      </w:r>
      <w:r w:rsid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На основе этого </w:t>
      </w:r>
      <w:r w:rsidR="0002792A" w:rsidRPr="00ED4DD2">
        <w:rPr>
          <w:rFonts w:ascii="Times New Roman" w:hAnsi="Times New Roman"/>
          <w:sz w:val="28"/>
          <w:szCs w:val="28"/>
          <w:lang w:val="ru-RU"/>
        </w:rPr>
        <w:t>я ориентирую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792A" w:rsidRPr="00ED4DD2">
        <w:rPr>
          <w:rFonts w:ascii="Times New Roman" w:hAnsi="Times New Roman"/>
          <w:sz w:val="28"/>
          <w:szCs w:val="28"/>
          <w:lang w:val="ru-RU"/>
        </w:rPr>
        <w:t xml:space="preserve">учащихся </w:t>
      </w:r>
      <w:r w:rsidRPr="00ED4DD2">
        <w:rPr>
          <w:rFonts w:ascii="Times New Roman" w:hAnsi="Times New Roman"/>
          <w:sz w:val="28"/>
          <w:szCs w:val="28"/>
          <w:lang w:val="ru-RU"/>
        </w:rPr>
        <w:t>на приобретение личностного опыта здорового образа жизни, необходимого им в предстоящей деятельности. В связи с решением этой непростой задачи появляется необходимость в формировании профессионально</w:t>
      </w:r>
      <w:r w:rsidR="0002792A" w:rsidRPr="00ED4DD2">
        <w:rPr>
          <w:rFonts w:ascii="Times New Roman" w:hAnsi="Times New Roman"/>
          <w:sz w:val="28"/>
          <w:szCs w:val="28"/>
          <w:lang w:val="ru-RU"/>
        </w:rPr>
        <w:t>й</w:t>
      </w:r>
      <w:r w:rsidRPr="00ED4DD2">
        <w:rPr>
          <w:rFonts w:ascii="Times New Roman" w:hAnsi="Times New Roman"/>
          <w:sz w:val="28"/>
          <w:szCs w:val="28"/>
          <w:lang w:val="ru-RU"/>
        </w:rPr>
        <w:t xml:space="preserve"> педагогической компетентности </w:t>
      </w:r>
      <w:r w:rsidR="0002792A" w:rsidRPr="00ED4DD2">
        <w:rPr>
          <w:rFonts w:ascii="Times New Roman" w:hAnsi="Times New Roman"/>
          <w:sz w:val="28"/>
          <w:szCs w:val="28"/>
          <w:lang w:val="ru-RU"/>
        </w:rPr>
        <w:t>в формировании</w:t>
      </w:r>
      <w:r w:rsidR="00F151D4" w:rsidRPr="00ED4DD2">
        <w:rPr>
          <w:rFonts w:ascii="Times New Roman" w:hAnsi="Times New Roman"/>
          <w:sz w:val="28"/>
          <w:szCs w:val="28"/>
          <w:lang w:val="ru-RU"/>
        </w:rPr>
        <w:t xml:space="preserve"> здорового образа жизни школьников</w:t>
      </w:r>
      <w:r w:rsidR="0002792A" w:rsidRPr="00ED4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DD2">
        <w:rPr>
          <w:rFonts w:ascii="Times New Roman" w:hAnsi="Times New Roman"/>
          <w:sz w:val="28"/>
          <w:szCs w:val="28"/>
          <w:lang w:val="ru-RU"/>
        </w:rPr>
        <w:t>на основе научных знаний, национально-культурных традиций русского народа сохранения и укрепления здоровья.</w:t>
      </w:r>
    </w:p>
    <w:p w:rsidR="00F151D4" w:rsidRPr="00ED4DD2" w:rsidRDefault="00370129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br w:type="page"/>
      </w:r>
      <w:r w:rsidR="00F151D4" w:rsidRPr="00ED4DD2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СПИСОК ИСПОЛЬЗОВАННОЙ ЛИТЕРАТУРЫ:</w:t>
      </w:r>
    </w:p>
    <w:p w:rsidR="00A66CBA" w:rsidRPr="00ED4DD2" w:rsidRDefault="00A66CBA" w:rsidP="00ED4DD2">
      <w:pPr>
        <w:spacing w:before="0"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151D4" w:rsidRPr="00ED4DD2" w:rsidRDefault="006B4FEC" w:rsidP="00370129">
      <w:pPr>
        <w:numPr>
          <w:ilvl w:val="0"/>
          <w:numId w:val="11"/>
        </w:numPr>
        <w:spacing w:before="0"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4DD2">
        <w:rPr>
          <w:rFonts w:ascii="Times New Roman" w:hAnsi="Times New Roman"/>
          <w:sz w:val="28"/>
          <w:szCs w:val="28"/>
          <w:lang w:val="ru-RU" w:eastAsia="ru-RU"/>
        </w:rPr>
        <w:t>Балашова В.Ф., Компетенции специалиста по адаптивной физической культуре и их ориентация на виды профессиональной деятельности/ В.Ф. Балашова, Н.Н Чесноков //Педагогическое образование и наука.-2008.-№6.</w:t>
      </w:r>
    </w:p>
    <w:p w:rsidR="006B4FEC" w:rsidRPr="00ED4DD2" w:rsidRDefault="006B4FEC" w:rsidP="00370129">
      <w:pPr>
        <w:numPr>
          <w:ilvl w:val="0"/>
          <w:numId w:val="11"/>
        </w:numPr>
        <w:spacing w:before="0"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4DD2">
        <w:rPr>
          <w:rFonts w:ascii="Times New Roman" w:hAnsi="Times New Roman"/>
          <w:sz w:val="28"/>
          <w:szCs w:val="28"/>
          <w:lang w:val="ru-RU" w:eastAsia="ru-RU"/>
        </w:rPr>
        <w:t>Иванов Д.И. Компетенции и компетентностный подход в современном образовании/ Д.И. Иванов //Завуч.-2008.-№1.</w:t>
      </w:r>
    </w:p>
    <w:p w:rsidR="006B4FEC" w:rsidRPr="00ED4DD2" w:rsidRDefault="006B4FEC" w:rsidP="00370129">
      <w:pPr>
        <w:numPr>
          <w:ilvl w:val="0"/>
          <w:numId w:val="11"/>
        </w:numPr>
        <w:spacing w:before="0"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4DD2">
        <w:rPr>
          <w:rFonts w:ascii="Times New Roman" w:hAnsi="Times New Roman"/>
          <w:sz w:val="28"/>
          <w:szCs w:val="28"/>
          <w:lang w:val="ru-RU" w:eastAsia="ru-RU"/>
        </w:rPr>
        <w:t>Хуторской А.В. Статья «Ключевые компетенции как компонент личностно-ориентированного образования» // Народное образование. – 2003. - №2</w:t>
      </w:r>
      <w:r w:rsidR="00F151D4" w:rsidRPr="00ED4DD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B4FEC" w:rsidRPr="00ED4DD2" w:rsidRDefault="006B4FEC" w:rsidP="00370129">
      <w:pPr>
        <w:numPr>
          <w:ilvl w:val="0"/>
          <w:numId w:val="11"/>
        </w:numPr>
        <w:spacing w:before="0"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4DD2">
        <w:rPr>
          <w:rFonts w:ascii="Times New Roman" w:hAnsi="Times New Roman"/>
          <w:sz w:val="28"/>
          <w:szCs w:val="28"/>
          <w:lang w:val="ru-RU" w:eastAsia="ru-RU"/>
        </w:rPr>
        <w:t>Чуб, Е.В. Компетентностный подход в образовании/ Е.В. Чуб // Инновации в образовании.-2008.-№3.</w:t>
      </w:r>
    </w:p>
    <w:sectPr w:rsidR="006B4FEC" w:rsidRPr="00ED4DD2" w:rsidSect="00ED4DD2">
      <w:footerReference w:type="default" r:id="rId9"/>
      <w:headerReference w:type="firs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15" w:rsidRDefault="00A35015" w:rsidP="00A22979">
      <w:r>
        <w:separator/>
      </w:r>
    </w:p>
  </w:endnote>
  <w:endnote w:type="continuationSeparator" w:id="0">
    <w:p w:rsidR="00A35015" w:rsidRDefault="00A35015" w:rsidP="00A22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2A" w:rsidRDefault="004A1628">
    <w:pPr>
      <w:pStyle w:val="ad"/>
      <w:jc w:val="right"/>
    </w:pPr>
    <w:fldSimple w:instr=" PAGE   \* MERGEFORMAT ">
      <w:r w:rsidR="0011792A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15" w:rsidRDefault="00A35015" w:rsidP="00A22979">
      <w:r>
        <w:separator/>
      </w:r>
    </w:p>
  </w:footnote>
  <w:footnote w:type="continuationSeparator" w:id="0">
    <w:p w:rsidR="00A35015" w:rsidRDefault="00A35015" w:rsidP="00A22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BA" w:rsidRPr="006E4529" w:rsidRDefault="00A66CBA" w:rsidP="00A66CBA">
    <w:pPr>
      <w:pStyle w:val="ab"/>
      <w:spacing w:before="0" w:after="0"/>
      <w:jc w:val="center"/>
      <w:rPr>
        <w:rFonts w:ascii="Times New Roman" w:hAnsi="Times New Roman"/>
        <w:color w:val="FFFFFF"/>
        <w:sz w:val="24"/>
        <w:szCs w:val="24"/>
        <w:lang w:val="ru-RU"/>
      </w:rPr>
    </w:pPr>
    <w:r w:rsidRPr="006E4529">
      <w:rPr>
        <w:rFonts w:ascii="Times New Roman" w:hAnsi="Times New Roman"/>
        <w:color w:val="FFFFFF"/>
        <w:sz w:val="24"/>
        <w:szCs w:val="24"/>
        <w:lang w:val="ru-RU"/>
      </w:rPr>
      <w:t>МУНИЦИПАЛЬНОЕ ОБРАЗОВАТЕЛЬНОЕ УЧРЕЖДЕНИЕ</w:t>
    </w:r>
  </w:p>
  <w:p w:rsidR="00A66CBA" w:rsidRPr="006E4529" w:rsidRDefault="00A66CBA" w:rsidP="00A66CBA">
    <w:pPr>
      <w:pStyle w:val="ab"/>
      <w:spacing w:before="0" w:after="0"/>
      <w:jc w:val="center"/>
      <w:rPr>
        <w:rFonts w:ascii="Times New Roman" w:hAnsi="Times New Roman"/>
        <w:color w:val="FFFFFF"/>
        <w:sz w:val="24"/>
        <w:szCs w:val="24"/>
        <w:lang w:val="ru-RU"/>
      </w:rPr>
    </w:pPr>
    <w:r w:rsidRPr="006E4529">
      <w:rPr>
        <w:rFonts w:ascii="Times New Roman" w:hAnsi="Times New Roman"/>
        <w:color w:val="FFFFFF"/>
        <w:sz w:val="24"/>
        <w:szCs w:val="24"/>
        <w:lang w:val="ru-RU"/>
      </w:rPr>
      <w:t>СРЕДНЕЯ ОБЩЕОБРАЗОВАТЕЛЬНАЯ ШКОЛА №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5F8"/>
    <w:multiLevelType w:val="multilevel"/>
    <w:tmpl w:val="1F2E885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192C57BD"/>
    <w:multiLevelType w:val="hybridMultilevel"/>
    <w:tmpl w:val="76F62BB0"/>
    <w:lvl w:ilvl="0" w:tplc="EA6484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592EC8"/>
    <w:multiLevelType w:val="multilevel"/>
    <w:tmpl w:val="CA6E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8255F"/>
    <w:multiLevelType w:val="multilevel"/>
    <w:tmpl w:val="CA52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6B1080"/>
    <w:multiLevelType w:val="hybridMultilevel"/>
    <w:tmpl w:val="DA0A69C0"/>
    <w:lvl w:ilvl="0" w:tplc="6D20D3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BCF36BB"/>
    <w:multiLevelType w:val="hybridMultilevel"/>
    <w:tmpl w:val="66482ECA"/>
    <w:lvl w:ilvl="0" w:tplc="2DA6A23C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6">
    <w:nsid w:val="44082B19"/>
    <w:multiLevelType w:val="multilevel"/>
    <w:tmpl w:val="3E9C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037C1D"/>
    <w:multiLevelType w:val="hybridMultilevel"/>
    <w:tmpl w:val="0D7E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E528F"/>
    <w:multiLevelType w:val="hybridMultilevel"/>
    <w:tmpl w:val="F62A59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675F70"/>
    <w:multiLevelType w:val="multilevel"/>
    <w:tmpl w:val="2AF8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1F92805"/>
    <w:multiLevelType w:val="hybridMultilevel"/>
    <w:tmpl w:val="F76458A0"/>
    <w:lvl w:ilvl="0" w:tplc="D970270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42B6FE9"/>
    <w:multiLevelType w:val="multilevel"/>
    <w:tmpl w:val="35C8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621"/>
    <w:rsid w:val="0002792A"/>
    <w:rsid w:val="000C7EE4"/>
    <w:rsid w:val="000E6C29"/>
    <w:rsid w:val="0011792A"/>
    <w:rsid w:val="00123F48"/>
    <w:rsid w:val="00143388"/>
    <w:rsid w:val="00144A79"/>
    <w:rsid w:val="00153375"/>
    <w:rsid w:val="00183B0C"/>
    <w:rsid w:val="001A38F9"/>
    <w:rsid w:val="001D15DA"/>
    <w:rsid w:val="001D6D1F"/>
    <w:rsid w:val="001E7555"/>
    <w:rsid w:val="00211638"/>
    <w:rsid w:val="00360B9E"/>
    <w:rsid w:val="00370129"/>
    <w:rsid w:val="00390CFA"/>
    <w:rsid w:val="003E2B0B"/>
    <w:rsid w:val="004254D4"/>
    <w:rsid w:val="004405D8"/>
    <w:rsid w:val="00475679"/>
    <w:rsid w:val="00491A93"/>
    <w:rsid w:val="00492945"/>
    <w:rsid w:val="004A1628"/>
    <w:rsid w:val="004B6C53"/>
    <w:rsid w:val="00520654"/>
    <w:rsid w:val="005237E1"/>
    <w:rsid w:val="00551DEA"/>
    <w:rsid w:val="00563A62"/>
    <w:rsid w:val="005E0DAB"/>
    <w:rsid w:val="00613900"/>
    <w:rsid w:val="00622508"/>
    <w:rsid w:val="00654805"/>
    <w:rsid w:val="006578A3"/>
    <w:rsid w:val="006B3521"/>
    <w:rsid w:val="006B4FEC"/>
    <w:rsid w:val="006E4529"/>
    <w:rsid w:val="00731B8C"/>
    <w:rsid w:val="00753B29"/>
    <w:rsid w:val="0076176C"/>
    <w:rsid w:val="008017CA"/>
    <w:rsid w:val="008736FE"/>
    <w:rsid w:val="00876B7F"/>
    <w:rsid w:val="008F27E4"/>
    <w:rsid w:val="008F32B7"/>
    <w:rsid w:val="008F6D9F"/>
    <w:rsid w:val="009314F4"/>
    <w:rsid w:val="00932FEF"/>
    <w:rsid w:val="009B2967"/>
    <w:rsid w:val="00A16A49"/>
    <w:rsid w:val="00A22979"/>
    <w:rsid w:val="00A301C5"/>
    <w:rsid w:val="00A35015"/>
    <w:rsid w:val="00A42F7D"/>
    <w:rsid w:val="00A45B83"/>
    <w:rsid w:val="00A66CBA"/>
    <w:rsid w:val="00A9430B"/>
    <w:rsid w:val="00AB685A"/>
    <w:rsid w:val="00B11A63"/>
    <w:rsid w:val="00BF6DAD"/>
    <w:rsid w:val="00C3739C"/>
    <w:rsid w:val="00C47692"/>
    <w:rsid w:val="00C8323E"/>
    <w:rsid w:val="00CC3BDD"/>
    <w:rsid w:val="00D1446C"/>
    <w:rsid w:val="00D207B6"/>
    <w:rsid w:val="00D86C06"/>
    <w:rsid w:val="00DC47CD"/>
    <w:rsid w:val="00DE4C19"/>
    <w:rsid w:val="00DF798E"/>
    <w:rsid w:val="00E50621"/>
    <w:rsid w:val="00E6311B"/>
    <w:rsid w:val="00ED4DD2"/>
    <w:rsid w:val="00F151D4"/>
    <w:rsid w:val="00F42936"/>
    <w:rsid w:val="00F86E26"/>
    <w:rsid w:val="00FA0B06"/>
    <w:rsid w:val="00FC6045"/>
    <w:rsid w:val="00FD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6C"/>
    <w:pPr>
      <w:spacing w:before="200" w:after="200" w:line="276" w:lineRule="auto"/>
    </w:pPr>
    <w:rPr>
      <w:rFonts w:cs="Times New Roman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6176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6176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76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76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76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76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76C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76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76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6176C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locked/>
    <w:rsid w:val="0076176C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6176C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6176C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6176C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6176C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6176C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6176C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76176C"/>
    <w:rPr>
      <w:rFonts w:cs="Times New Roman"/>
      <w:i/>
      <w:caps/>
      <w:spacing w:val="10"/>
      <w:sz w:val="18"/>
      <w:szCs w:val="18"/>
    </w:rPr>
  </w:style>
  <w:style w:type="paragraph" w:styleId="a3">
    <w:name w:val="No Spacing"/>
    <w:basedOn w:val="a"/>
    <w:link w:val="a4"/>
    <w:uiPriority w:val="1"/>
    <w:qFormat/>
    <w:rsid w:val="0076176C"/>
    <w:pPr>
      <w:spacing w:before="0" w:after="0" w:line="240" w:lineRule="auto"/>
    </w:pPr>
  </w:style>
  <w:style w:type="table" w:styleId="a5">
    <w:name w:val="Table Grid"/>
    <w:basedOn w:val="a1"/>
    <w:uiPriority w:val="59"/>
    <w:rsid w:val="00E50621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06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0621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A22979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A2297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2297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locked/>
    <w:rsid w:val="00A2297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22979"/>
    <w:pPr>
      <w:ind w:firstLine="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2297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A22979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A229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229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29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22979"/>
    <w:rPr>
      <w:rFonts w:ascii="Times New Roman" w:hAnsi="Times New Roman" w:cs="Times New Roman"/>
      <w:sz w:val="24"/>
      <w:szCs w:val="24"/>
      <w:lang w:eastAsia="ru-RU"/>
    </w:rPr>
  </w:style>
  <w:style w:type="table" w:customStyle="1" w:styleId="1-11">
    <w:name w:val="Средний список 1 - Акцент 11"/>
    <w:basedOn w:val="a1"/>
    <w:uiPriority w:val="65"/>
    <w:rsid w:val="006578A3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-5">
    <w:name w:val="Colorful Shading Accent 5"/>
    <w:basedOn w:val="a1"/>
    <w:uiPriority w:val="71"/>
    <w:rsid w:val="006578A3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f">
    <w:name w:val="caption"/>
    <w:basedOn w:val="a"/>
    <w:next w:val="a"/>
    <w:uiPriority w:val="35"/>
    <w:semiHidden/>
    <w:unhideWhenUsed/>
    <w:qFormat/>
    <w:rsid w:val="0076176C"/>
    <w:rPr>
      <w:b/>
      <w:bCs/>
      <w:color w:val="365F91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76176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locked/>
    <w:rsid w:val="0076176C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76176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76176C"/>
    <w:rPr>
      <w:rFonts w:cs="Times New Roman"/>
      <w:caps/>
      <w:color w:val="595959"/>
      <w:spacing w:val="10"/>
      <w:sz w:val="24"/>
      <w:szCs w:val="24"/>
    </w:rPr>
  </w:style>
  <w:style w:type="character" w:styleId="af4">
    <w:name w:val="Strong"/>
    <w:basedOn w:val="a0"/>
    <w:uiPriority w:val="22"/>
    <w:qFormat/>
    <w:rsid w:val="0076176C"/>
    <w:rPr>
      <w:rFonts w:cs="Times New Roman"/>
      <w:b/>
    </w:rPr>
  </w:style>
  <w:style w:type="character" w:styleId="af5">
    <w:name w:val="Emphasis"/>
    <w:basedOn w:val="a0"/>
    <w:uiPriority w:val="20"/>
    <w:qFormat/>
    <w:rsid w:val="0076176C"/>
    <w:rPr>
      <w:rFonts w:cs="Times New Roman"/>
      <w:caps/>
      <w:color w:val="243F60"/>
      <w:spacing w:val="5"/>
    </w:rPr>
  </w:style>
  <w:style w:type="character" w:customStyle="1" w:styleId="a4">
    <w:name w:val="Без интервала Знак"/>
    <w:basedOn w:val="a0"/>
    <w:link w:val="a3"/>
    <w:uiPriority w:val="1"/>
    <w:locked/>
    <w:rsid w:val="0076176C"/>
    <w:rPr>
      <w:rFonts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76176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76176C"/>
    <w:rPr>
      <w:i/>
      <w:iCs/>
    </w:rPr>
  </w:style>
  <w:style w:type="character" w:customStyle="1" w:styleId="24">
    <w:name w:val="Цитата 2 Знак"/>
    <w:basedOn w:val="a0"/>
    <w:link w:val="23"/>
    <w:uiPriority w:val="29"/>
    <w:locked/>
    <w:rsid w:val="0076176C"/>
    <w:rPr>
      <w:rFonts w:cs="Times New Roman"/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76176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8">
    <w:name w:val="Выделенная цитата Знак"/>
    <w:basedOn w:val="a0"/>
    <w:link w:val="af7"/>
    <w:uiPriority w:val="30"/>
    <w:locked/>
    <w:rsid w:val="0076176C"/>
    <w:rPr>
      <w:rFonts w:cs="Times New Roman"/>
      <w:i/>
      <w:iCs/>
      <w:color w:val="4F81BD"/>
      <w:sz w:val="20"/>
      <w:szCs w:val="20"/>
    </w:rPr>
  </w:style>
  <w:style w:type="character" w:styleId="af9">
    <w:name w:val="Subtle Emphasis"/>
    <w:basedOn w:val="a0"/>
    <w:uiPriority w:val="19"/>
    <w:qFormat/>
    <w:rsid w:val="0076176C"/>
    <w:rPr>
      <w:rFonts w:cs="Times New Roman"/>
      <w:i/>
      <w:color w:val="243F60"/>
    </w:rPr>
  </w:style>
  <w:style w:type="character" w:styleId="afa">
    <w:name w:val="Intense Emphasis"/>
    <w:basedOn w:val="a0"/>
    <w:uiPriority w:val="21"/>
    <w:qFormat/>
    <w:rsid w:val="0076176C"/>
    <w:rPr>
      <w:rFonts w:cs="Times New Roman"/>
      <w:b/>
      <w:caps/>
      <w:color w:val="243F60"/>
      <w:spacing w:val="10"/>
    </w:rPr>
  </w:style>
  <w:style w:type="character" w:styleId="afb">
    <w:name w:val="Subtle Reference"/>
    <w:basedOn w:val="a0"/>
    <w:uiPriority w:val="31"/>
    <w:qFormat/>
    <w:rsid w:val="0076176C"/>
    <w:rPr>
      <w:rFonts w:cs="Times New Roman"/>
      <w:b/>
      <w:color w:val="4F81BD"/>
    </w:rPr>
  </w:style>
  <w:style w:type="character" w:styleId="afc">
    <w:name w:val="Intense Reference"/>
    <w:basedOn w:val="a0"/>
    <w:uiPriority w:val="32"/>
    <w:qFormat/>
    <w:rsid w:val="0076176C"/>
    <w:rPr>
      <w:rFonts w:cs="Times New Roman"/>
      <w:b/>
      <w:i/>
      <w:caps/>
      <w:color w:val="4F81BD"/>
    </w:rPr>
  </w:style>
  <w:style w:type="character" w:styleId="afd">
    <w:name w:val="Book Title"/>
    <w:basedOn w:val="a0"/>
    <w:uiPriority w:val="33"/>
    <w:qFormat/>
    <w:rsid w:val="0076176C"/>
    <w:rPr>
      <w:rFonts w:cs="Times New Roman"/>
      <w:b/>
      <w:i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76176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B31688-6CF5-43B1-8B81-E31EB8F0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2334</Words>
  <Characters>13305</Characters>
  <Application>Microsoft Office Word</Application>
  <DocSecurity>0</DocSecurity>
  <Lines>110</Lines>
  <Paragraphs>31</Paragraphs>
  <ScaleCrop>false</ScaleCrop>
  <Company/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самообразования Поваляевой Людмилы Викторовны</dc:title>
  <dc:subject>«Компетентностный подход в формировании здорового образа  жизни  лицеистов»</dc:subject>
  <dc:creator>Поваляевой  Людмилы  Викторовны</dc:creator>
  <cp:lastModifiedBy>Александр</cp:lastModifiedBy>
  <cp:revision>2</cp:revision>
  <cp:lastPrinted>2010-05-14T01:05:00Z</cp:lastPrinted>
  <dcterms:created xsi:type="dcterms:W3CDTF">2012-12-23T05:12:00Z</dcterms:created>
  <dcterms:modified xsi:type="dcterms:W3CDTF">2012-12-23T05:12:00Z</dcterms:modified>
</cp:coreProperties>
</file>