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16FC">
      <w:pPr>
        <w:shd w:val="clear" w:color="auto" w:fill="FFFFFF"/>
        <w:spacing w:line="322" w:lineRule="exact"/>
        <w:ind w:firstLine="706"/>
      </w:pPr>
      <w:r>
        <w:rPr>
          <w:b/>
          <w:bCs/>
          <w:color w:val="000000"/>
          <w:spacing w:val="-1"/>
          <w:sz w:val="28"/>
          <w:szCs w:val="28"/>
        </w:rPr>
        <w:t xml:space="preserve">Практическая работа </w:t>
      </w:r>
      <w:r>
        <w:rPr>
          <w:color w:val="000000"/>
          <w:spacing w:val="-1"/>
          <w:sz w:val="28"/>
          <w:szCs w:val="28"/>
        </w:rPr>
        <w:t xml:space="preserve">№ 3 проводится при изучении темы «Население </w:t>
      </w:r>
      <w:r>
        <w:rPr>
          <w:color w:val="000000"/>
          <w:spacing w:val="2"/>
          <w:sz w:val="28"/>
          <w:szCs w:val="28"/>
        </w:rPr>
        <w:t xml:space="preserve">России»   в   курсе   изучения   предмета   «География   России.   Население. </w:t>
      </w:r>
      <w:r>
        <w:rPr>
          <w:color w:val="000000"/>
          <w:spacing w:val="-3"/>
          <w:sz w:val="28"/>
          <w:szCs w:val="28"/>
        </w:rPr>
        <w:t xml:space="preserve">Хозяйство» 9 </w:t>
      </w:r>
      <w:proofErr w:type="spellStart"/>
      <w:r>
        <w:rPr>
          <w:color w:val="000000"/>
          <w:spacing w:val="-3"/>
          <w:sz w:val="28"/>
          <w:szCs w:val="28"/>
        </w:rPr>
        <w:t>кл</w:t>
      </w:r>
      <w:proofErr w:type="spellEnd"/>
      <w:r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</w:rPr>
        <w:t>Цели работы</w:t>
      </w:r>
      <w:proofErr w:type="gramStart"/>
      <w:r>
        <w:rPr>
          <w:color w:val="000000"/>
          <w:spacing w:val="-4"/>
          <w:sz w:val="28"/>
          <w:szCs w:val="28"/>
        </w:rPr>
        <w:t xml:space="preserve"> :</w:t>
      </w:r>
      <w:proofErr w:type="gramEnd"/>
    </w:p>
    <w:p w:rsidR="00000000" w:rsidRDefault="002016FC" w:rsidP="002016FC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322" w:lineRule="exact"/>
        <w:ind w:left="14"/>
        <w:rPr>
          <w:color w:val="000000"/>
          <w:spacing w:val="-2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Научить школьников работать со статистическим материалом;</w:t>
      </w:r>
    </w:p>
    <w:p w:rsidR="00000000" w:rsidRDefault="002016FC" w:rsidP="002016FC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322" w:lineRule="exact"/>
        <w:ind w:left="14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Познакомиться с</w:t>
      </w:r>
      <w:r>
        <w:rPr>
          <w:color w:val="000000"/>
          <w:spacing w:val="-3"/>
          <w:sz w:val="28"/>
          <w:szCs w:val="28"/>
        </w:rPr>
        <w:t xml:space="preserve"> демографической ситуацией в </w:t>
      </w:r>
      <w:proofErr w:type="spellStart"/>
      <w:r>
        <w:rPr>
          <w:color w:val="000000"/>
          <w:spacing w:val="-3"/>
          <w:sz w:val="28"/>
          <w:szCs w:val="28"/>
        </w:rPr>
        <w:t>Тарбагатайском</w:t>
      </w:r>
      <w:proofErr w:type="spellEnd"/>
      <w:r>
        <w:rPr>
          <w:color w:val="000000"/>
          <w:spacing w:val="-3"/>
          <w:sz w:val="28"/>
          <w:szCs w:val="28"/>
        </w:rPr>
        <w:t xml:space="preserve"> районе РБ;</w:t>
      </w:r>
    </w:p>
    <w:p w:rsidR="00000000" w:rsidRDefault="002016FC" w:rsidP="002016FC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322" w:lineRule="exact"/>
        <w:ind w:left="14"/>
        <w:rPr>
          <w:color w:val="000000"/>
          <w:spacing w:val="-16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Составить прогноз существования школ в районе на ближайшие 5 лет;</w:t>
      </w:r>
      <w:proofErr w:type="gramEnd"/>
    </w:p>
    <w:p w:rsidR="00000000" w:rsidRDefault="002016FC">
      <w:pPr>
        <w:shd w:val="clear" w:color="auto" w:fill="FFFFFF"/>
        <w:tabs>
          <w:tab w:val="left" w:pos="566"/>
        </w:tabs>
        <w:spacing w:before="14" w:line="317" w:lineRule="exact"/>
        <w:ind w:left="14"/>
      </w:pPr>
      <w:r>
        <w:rPr>
          <w:color w:val="000000"/>
          <w:spacing w:val="-14"/>
          <w:w w:val="86"/>
          <w:sz w:val="32"/>
          <w:szCs w:val="32"/>
        </w:rPr>
        <w:t>4.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1"/>
          <w:w w:val="86"/>
          <w:sz w:val="32"/>
          <w:szCs w:val="32"/>
        </w:rPr>
        <w:t xml:space="preserve">Показать,   что   демографическая   ситуация в   </w:t>
      </w:r>
      <w:proofErr w:type="spellStart"/>
      <w:r>
        <w:rPr>
          <w:color w:val="000000"/>
          <w:spacing w:val="1"/>
          <w:w w:val="86"/>
          <w:sz w:val="32"/>
          <w:szCs w:val="32"/>
        </w:rPr>
        <w:t>Тарбагатайском</w:t>
      </w:r>
      <w:proofErr w:type="spellEnd"/>
      <w:r>
        <w:rPr>
          <w:color w:val="000000"/>
          <w:spacing w:val="1"/>
          <w:w w:val="86"/>
          <w:sz w:val="32"/>
          <w:szCs w:val="32"/>
        </w:rPr>
        <w:t xml:space="preserve">   районе</w:t>
      </w:r>
      <w:r>
        <w:rPr>
          <w:color w:val="000000"/>
          <w:spacing w:val="1"/>
          <w:w w:val="86"/>
          <w:sz w:val="32"/>
          <w:szCs w:val="32"/>
        </w:rPr>
        <w:br/>
      </w:r>
      <w:r>
        <w:rPr>
          <w:color w:val="000000"/>
          <w:spacing w:val="-1"/>
          <w:w w:val="86"/>
          <w:sz w:val="32"/>
          <w:szCs w:val="32"/>
        </w:rPr>
        <w:t>подтверждает общую статистику состояния демографии в Б</w:t>
      </w:r>
      <w:r>
        <w:rPr>
          <w:color w:val="000000"/>
          <w:spacing w:val="-1"/>
          <w:w w:val="86"/>
          <w:sz w:val="32"/>
          <w:szCs w:val="32"/>
        </w:rPr>
        <w:t>урятии и России.</w:t>
      </w:r>
    </w:p>
    <w:p w:rsidR="00000000" w:rsidRDefault="002016FC">
      <w:pPr>
        <w:shd w:val="clear" w:color="auto" w:fill="FFFFFF"/>
        <w:spacing w:line="317" w:lineRule="exact"/>
        <w:ind w:left="24" w:right="29" w:firstLine="691"/>
        <w:jc w:val="both"/>
      </w:pPr>
      <w:r>
        <w:rPr>
          <w:color w:val="000000"/>
          <w:spacing w:val="-1"/>
          <w:sz w:val="28"/>
          <w:szCs w:val="28"/>
        </w:rPr>
        <w:t xml:space="preserve">Практическая работа № 3. Определение по статистическим материалам </w:t>
      </w:r>
      <w:r>
        <w:rPr>
          <w:color w:val="000000"/>
          <w:spacing w:val="-2"/>
          <w:sz w:val="28"/>
          <w:szCs w:val="28"/>
        </w:rPr>
        <w:t xml:space="preserve">показателей естественного движения населения в </w:t>
      </w:r>
      <w:proofErr w:type="spellStart"/>
      <w:r>
        <w:rPr>
          <w:color w:val="000000"/>
          <w:spacing w:val="-2"/>
          <w:sz w:val="28"/>
          <w:szCs w:val="28"/>
        </w:rPr>
        <w:t>Тарбагатайском</w:t>
      </w:r>
      <w:proofErr w:type="spellEnd"/>
      <w:r>
        <w:rPr>
          <w:color w:val="000000"/>
          <w:spacing w:val="-2"/>
          <w:sz w:val="28"/>
          <w:szCs w:val="28"/>
        </w:rPr>
        <w:t xml:space="preserve"> районе РБ </w:t>
      </w:r>
      <w:r>
        <w:rPr>
          <w:color w:val="000000"/>
          <w:spacing w:val="-8"/>
          <w:sz w:val="28"/>
          <w:szCs w:val="28"/>
        </w:rPr>
        <w:t>(</w:t>
      </w:r>
      <w:proofErr w:type="spellStart"/>
      <w:r>
        <w:rPr>
          <w:color w:val="000000"/>
          <w:spacing w:val="-8"/>
          <w:sz w:val="28"/>
          <w:szCs w:val="28"/>
        </w:rPr>
        <w:t>статматериалы</w:t>
      </w:r>
      <w:proofErr w:type="spellEnd"/>
      <w:r>
        <w:rPr>
          <w:color w:val="000000"/>
          <w:spacing w:val="-8"/>
          <w:sz w:val="28"/>
          <w:szCs w:val="28"/>
        </w:rPr>
        <w:t xml:space="preserve"> собраны учащимися Тарбагатайской СОТ Т </w:t>
      </w:r>
      <w:proofErr w:type="spellStart"/>
      <w:proofErr w:type="gramStart"/>
      <w:r>
        <w:rPr>
          <w:color w:val="000000"/>
          <w:spacing w:val="-8"/>
          <w:sz w:val="28"/>
          <w:szCs w:val="28"/>
        </w:rPr>
        <w:t>Т</w:t>
      </w:r>
      <w:proofErr w:type="spellEnd"/>
      <w:proofErr w:type="gramEnd"/>
      <w:r>
        <w:rPr>
          <w:color w:val="000000"/>
          <w:spacing w:val="-8"/>
          <w:sz w:val="28"/>
          <w:szCs w:val="28"/>
        </w:rPr>
        <w:t xml:space="preserve">). </w:t>
      </w:r>
      <w:r>
        <w:rPr>
          <w:color w:val="000000"/>
          <w:spacing w:val="15"/>
          <w:sz w:val="28"/>
          <w:szCs w:val="28"/>
        </w:rPr>
        <w:t>Задание: Проанализируйте прилагаемую таблиц</w:t>
      </w:r>
      <w:r>
        <w:rPr>
          <w:color w:val="000000"/>
          <w:spacing w:val="15"/>
          <w:sz w:val="28"/>
          <w:szCs w:val="28"/>
        </w:rPr>
        <w:t xml:space="preserve">у «Половозрастной </w:t>
      </w:r>
      <w:r>
        <w:rPr>
          <w:color w:val="000000"/>
          <w:spacing w:val="-1"/>
          <w:sz w:val="28"/>
          <w:szCs w:val="28"/>
        </w:rPr>
        <w:t xml:space="preserve">состав населения Тарбагатайского района РБ на 01 января 2004 года», и </w:t>
      </w:r>
      <w:r>
        <w:rPr>
          <w:color w:val="000000"/>
          <w:spacing w:val="-2"/>
          <w:sz w:val="28"/>
          <w:szCs w:val="28"/>
        </w:rPr>
        <w:t>постарайтесь ответить на вопросы:</w:t>
      </w:r>
    </w:p>
    <w:p w:rsidR="00000000" w:rsidRDefault="002016FC">
      <w:pPr>
        <w:shd w:val="clear" w:color="auto" w:fill="FFFFFF"/>
        <w:spacing w:before="19" w:line="312" w:lineRule="exact"/>
        <w:ind w:left="24" w:right="24"/>
        <w:jc w:val="both"/>
      </w:pPr>
      <w:r>
        <w:rPr>
          <w:color w:val="000000"/>
          <w:spacing w:val="-3"/>
          <w:sz w:val="28"/>
          <w:szCs w:val="28"/>
        </w:rPr>
        <w:t>1)</w:t>
      </w:r>
      <w:r>
        <w:rPr>
          <w:color w:val="000000"/>
          <w:spacing w:val="-3"/>
          <w:sz w:val="28"/>
          <w:szCs w:val="28"/>
        </w:rPr>
        <w:t xml:space="preserve">Сколько детей в </w:t>
      </w:r>
      <w:proofErr w:type="spellStart"/>
      <w:r>
        <w:rPr>
          <w:color w:val="000000"/>
          <w:spacing w:val="-3"/>
          <w:sz w:val="28"/>
          <w:szCs w:val="28"/>
        </w:rPr>
        <w:t>Тарбагатайском</w:t>
      </w:r>
      <w:proofErr w:type="spellEnd"/>
      <w:r>
        <w:rPr>
          <w:color w:val="000000"/>
          <w:spacing w:val="-3"/>
          <w:sz w:val="28"/>
          <w:szCs w:val="28"/>
        </w:rPr>
        <w:t xml:space="preserve"> районе должны пойти в 1-ый класс в 2007г? </w:t>
      </w:r>
      <w:r>
        <w:rPr>
          <w:color w:val="000000"/>
          <w:sz w:val="28"/>
          <w:szCs w:val="28"/>
        </w:rPr>
        <w:t>2)Почему была закрыта школа в п. Селенга (Сибирь) и была от</w:t>
      </w:r>
      <w:r>
        <w:rPr>
          <w:color w:val="000000"/>
          <w:sz w:val="28"/>
          <w:szCs w:val="28"/>
        </w:rPr>
        <w:t xml:space="preserve">крыта новая </w:t>
      </w:r>
      <w:r>
        <w:rPr>
          <w:color w:val="000000"/>
          <w:spacing w:val="-2"/>
          <w:sz w:val="28"/>
          <w:szCs w:val="28"/>
        </w:rPr>
        <w:t xml:space="preserve">школа в п. </w:t>
      </w:r>
      <w:proofErr w:type="spellStart"/>
      <w:r>
        <w:rPr>
          <w:color w:val="000000"/>
          <w:spacing w:val="-2"/>
          <w:sz w:val="28"/>
          <w:szCs w:val="28"/>
        </w:rPr>
        <w:t>Шалуты</w:t>
      </w:r>
      <w:proofErr w:type="spellEnd"/>
      <w:r>
        <w:rPr>
          <w:color w:val="000000"/>
          <w:spacing w:val="-2"/>
          <w:sz w:val="28"/>
          <w:szCs w:val="28"/>
        </w:rPr>
        <w:t>?</w:t>
      </w:r>
    </w:p>
    <w:p w:rsidR="00000000" w:rsidRDefault="002016FC">
      <w:pPr>
        <w:shd w:val="clear" w:color="auto" w:fill="FFFFFF"/>
        <w:spacing w:before="43"/>
        <w:ind w:left="29"/>
      </w:pPr>
      <w:r>
        <w:rPr>
          <w:color w:val="000000"/>
          <w:spacing w:val="-6"/>
          <w:sz w:val="28"/>
          <w:szCs w:val="28"/>
        </w:rPr>
        <w:t>3)</w:t>
      </w:r>
      <w:r>
        <w:rPr>
          <w:color w:val="000000"/>
          <w:spacing w:val="-6"/>
          <w:sz w:val="28"/>
          <w:szCs w:val="28"/>
        </w:rPr>
        <w:t>КаКИ</w:t>
      </w:r>
      <w:proofErr w:type="gramStart"/>
      <w:r>
        <w:rPr>
          <w:color w:val="000000"/>
          <w:spacing w:val="-6"/>
          <w:sz w:val="28"/>
          <w:szCs w:val="28"/>
        </w:rPr>
        <w:t>6</w:t>
      </w:r>
      <w:proofErr w:type="gramEnd"/>
      <w:r>
        <w:rPr>
          <w:color w:val="000000"/>
          <w:spacing w:val="-6"/>
          <w:sz w:val="28"/>
          <w:szCs w:val="28"/>
        </w:rPr>
        <w:t xml:space="preserve"> ШКОЛЫ могут быть закрыты в период 2007-2009 гг. в </w:t>
      </w:r>
      <w:proofErr w:type="spellStart"/>
      <w:r>
        <w:rPr>
          <w:color w:val="000000"/>
          <w:spacing w:val="-6"/>
          <w:sz w:val="28"/>
          <w:szCs w:val="28"/>
        </w:rPr>
        <w:t>Тарбагатайском</w:t>
      </w:r>
      <w:proofErr w:type="spellEnd"/>
    </w:p>
    <w:p w:rsidR="00000000" w:rsidRDefault="002016FC">
      <w:pPr>
        <w:shd w:val="clear" w:color="auto" w:fill="FFFFFF"/>
        <w:spacing w:before="14"/>
        <w:ind w:left="29"/>
      </w:pPr>
      <w:proofErr w:type="gramStart"/>
      <w:r>
        <w:rPr>
          <w:b/>
          <w:bCs/>
          <w:color w:val="000000"/>
          <w:spacing w:val="-2"/>
          <w:w w:val="115"/>
          <w:sz w:val="22"/>
          <w:szCs w:val="22"/>
        </w:rPr>
        <w:t>районе</w:t>
      </w:r>
      <w:proofErr w:type="gramEnd"/>
      <w:r>
        <w:rPr>
          <w:b/>
          <w:bCs/>
          <w:color w:val="000000"/>
          <w:spacing w:val="-2"/>
          <w:w w:val="115"/>
          <w:sz w:val="22"/>
          <w:szCs w:val="22"/>
        </w:rPr>
        <w:t xml:space="preserve"> ГЬ?</w:t>
      </w:r>
    </w:p>
    <w:p w:rsidR="00000000" w:rsidRDefault="002016FC">
      <w:pPr>
        <w:shd w:val="clear" w:color="auto" w:fill="FFFFFF"/>
        <w:spacing w:before="34"/>
        <w:ind w:left="34"/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Какие   школы   являются   перспективными   в   результате   </w:t>
      </w:r>
      <w:proofErr w:type="gramStart"/>
      <w:r>
        <w:rPr>
          <w:color w:val="000000"/>
          <w:sz w:val="28"/>
          <w:szCs w:val="28"/>
        </w:rPr>
        <w:t>естественного</w:t>
      </w:r>
      <w:proofErr w:type="gramEnd"/>
    </w:p>
    <w:p w:rsidR="00000000" w:rsidRDefault="002016FC">
      <w:pPr>
        <w:shd w:val="clear" w:color="auto" w:fill="FFFFFF"/>
        <w:spacing w:line="350" w:lineRule="exact"/>
        <w:ind w:left="34"/>
      </w:pPr>
      <w:r>
        <w:rPr>
          <w:color w:val="000000"/>
          <w:spacing w:val="-2"/>
          <w:sz w:val="28"/>
          <w:szCs w:val="28"/>
        </w:rPr>
        <w:t xml:space="preserve">движения населения в </w:t>
      </w:r>
      <w:proofErr w:type="spellStart"/>
      <w:r>
        <w:rPr>
          <w:color w:val="000000"/>
          <w:spacing w:val="-2"/>
          <w:sz w:val="28"/>
          <w:szCs w:val="28"/>
        </w:rPr>
        <w:t>Тарбагатайском</w:t>
      </w:r>
      <w:proofErr w:type="spellEnd"/>
      <w:r>
        <w:rPr>
          <w:color w:val="000000"/>
          <w:spacing w:val="-2"/>
          <w:sz w:val="28"/>
          <w:szCs w:val="28"/>
        </w:rPr>
        <w:t xml:space="preserve"> районе РБ?</w:t>
      </w:r>
    </w:p>
    <w:p w:rsidR="00000000" w:rsidRDefault="002016FC">
      <w:pPr>
        <w:shd w:val="clear" w:color="auto" w:fill="FFFFFF"/>
        <w:spacing w:line="350" w:lineRule="exact"/>
        <w:ind w:left="38"/>
      </w:pPr>
      <w:r>
        <w:rPr>
          <w:color w:val="000000"/>
          <w:spacing w:val="-6"/>
          <w:sz w:val="29"/>
          <w:szCs w:val="29"/>
        </w:rPr>
        <w:t>5)0</w:t>
      </w:r>
      <w:r>
        <w:rPr>
          <w:color w:val="000000"/>
          <w:spacing w:val="-6"/>
          <w:sz w:val="29"/>
          <w:szCs w:val="29"/>
        </w:rPr>
        <w:t>тветы на вопро</w:t>
      </w:r>
      <w:r>
        <w:rPr>
          <w:color w:val="000000"/>
          <w:spacing w:val="-6"/>
          <w:sz w:val="29"/>
          <w:szCs w:val="29"/>
        </w:rPr>
        <w:t>сы аккуратно запишите под номерами;</w:t>
      </w:r>
    </w:p>
    <w:p w:rsidR="00000000" w:rsidRDefault="002016FC">
      <w:pPr>
        <w:shd w:val="clear" w:color="auto" w:fill="FFFFFF"/>
        <w:spacing w:line="350" w:lineRule="exact"/>
        <w:ind w:left="730"/>
      </w:pPr>
      <w:r>
        <w:rPr>
          <w:color w:val="000000"/>
          <w:spacing w:val="-30"/>
          <w:sz w:val="29"/>
          <w:szCs w:val="29"/>
        </w:rPr>
        <w:t>1.</w:t>
      </w:r>
    </w:p>
    <w:p w:rsidR="00000000" w:rsidRDefault="002016FC">
      <w:pPr>
        <w:shd w:val="clear" w:color="auto" w:fill="FFFFFF"/>
        <w:spacing w:line="326" w:lineRule="exact"/>
        <w:ind w:left="706"/>
      </w:pPr>
      <w:r>
        <w:rPr>
          <w:color w:val="000000"/>
          <w:spacing w:val="-16"/>
          <w:sz w:val="28"/>
          <w:szCs w:val="28"/>
        </w:rPr>
        <w:t>2.</w:t>
      </w:r>
    </w:p>
    <w:p w:rsidR="00000000" w:rsidRDefault="002016FC">
      <w:pPr>
        <w:shd w:val="clear" w:color="auto" w:fill="FFFFFF"/>
        <w:spacing w:line="326" w:lineRule="exact"/>
        <w:ind w:left="710"/>
      </w:pPr>
      <w:r>
        <w:rPr>
          <w:color w:val="000000"/>
          <w:spacing w:val="-16"/>
          <w:sz w:val="28"/>
          <w:szCs w:val="28"/>
        </w:rPr>
        <w:t>3.</w:t>
      </w:r>
    </w:p>
    <w:p w:rsidR="00000000" w:rsidRDefault="002016FC">
      <w:pPr>
        <w:shd w:val="clear" w:color="auto" w:fill="FFFFFF"/>
        <w:spacing w:line="326" w:lineRule="exact"/>
        <w:ind w:left="706"/>
      </w:pPr>
      <w:r>
        <w:rPr>
          <w:color w:val="000000"/>
          <w:spacing w:val="-11"/>
          <w:sz w:val="28"/>
          <w:szCs w:val="28"/>
        </w:rPr>
        <w:t>4.</w:t>
      </w:r>
    </w:p>
    <w:p w:rsidR="00000000" w:rsidRDefault="002016FC">
      <w:pPr>
        <w:shd w:val="clear" w:color="auto" w:fill="FFFFFF"/>
        <w:spacing w:line="322" w:lineRule="exact"/>
        <w:ind w:left="38"/>
      </w:pPr>
      <w:r>
        <w:rPr>
          <w:color w:val="000000"/>
          <w:spacing w:val="-2"/>
          <w:sz w:val="28"/>
          <w:szCs w:val="28"/>
        </w:rPr>
        <w:t>6)</w:t>
      </w:r>
      <w:r>
        <w:rPr>
          <w:color w:val="000000"/>
          <w:spacing w:val="-2"/>
          <w:sz w:val="28"/>
          <w:szCs w:val="28"/>
        </w:rPr>
        <w:t xml:space="preserve">Выработайте    собственные    предложения    по    сохранению    системы общеобразовательных школ в </w:t>
      </w:r>
      <w:proofErr w:type="spellStart"/>
      <w:r>
        <w:rPr>
          <w:color w:val="000000"/>
          <w:spacing w:val="-2"/>
          <w:sz w:val="28"/>
          <w:szCs w:val="28"/>
        </w:rPr>
        <w:t>Тарбагатайском</w:t>
      </w:r>
      <w:proofErr w:type="spellEnd"/>
      <w:r>
        <w:rPr>
          <w:color w:val="000000"/>
          <w:spacing w:val="-2"/>
          <w:sz w:val="28"/>
          <w:szCs w:val="28"/>
        </w:rPr>
        <w:t xml:space="preserve"> районе РБ.</w:t>
      </w:r>
    </w:p>
    <w:p w:rsidR="00000000" w:rsidRDefault="002016FC">
      <w:pPr>
        <w:shd w:val="clear" w:color="auto" w:fill="FFFFFF"/>
        <w:spacing w:line="322" w:lineRule="exact"/>
        <w:ind w:left="34" w:right="19" w:firstLine="706"/>
        <w:jc w:val="both"/>
      </w:pPr>
      <w:r>
        <w:rPr>
          <w:b/>
          <w:bCs/>
          <w:color w:val="000000"/>
          <w:spacing w:val="-3"/>
          <w:sz w:val="28"/>
          <w:szCs w:val="28"/>
        </w:rPr>
        <w:t xml:space="preserve">Практическая работа </w:t>
      </w:r>
      <w:r>
        <w:rPr>
          <w:color w:val="000000"/>
          <w:spacing w:val="-3"/>
          <w:sz w:val="28"/>
          <w:szCs w:val="28"/>
        </w:rPr>
        <w:t xml:space="preserve">№ </w:t>
      </w:r>
      <w:r>
        <w:rPr>
          <w:b/>
          <w:bCs/>
          <w:color w:val="000000"/>
          <w:spacing w:val="-3"/>
          <w:sz w:val="28"/>
          <w:szCs w:val="28"/>
        </w:rPr>
        <w:t xml:space="preserve">4 </w:t>
      </w:r>
      <w:r>
        <w:rPr>
          <w:color w:val="000000"/>
          <w:spacing w:val="-3"/>
          <w:sz w:val="28"/>
          <w:szCs w:val="28"/>
        </w:rPr>
        <w:t xml:space="preserve">проводится при изучении темы «Население </w:t>
      </w:r>
      <w:r>
        <w:rPr>
          <w:color w:val="000000"/>
          <w:spacing w:val="9"/>
          <w:sz w:val="28"/>
          <w:szCs w:val="28"/>
        </w:rPr>
        <w:t xml:space="preserve">России» в курсе </w:t>
      </w:r>
      <w:r>
        <w:rPr>
          <w:color w:val="000000"/>
          <w:spacing w:val="9"/>
          <w:sz w:val="28"/>
          <w:szCs w:val="28"/>
        </w:rPr>
        <w:t xml:space="preserve">изучения предмета «География России. Население. </w:t>
      </w:r>
      <w:r>
        <w:rPr>
          <w:color w:val="000000"/>
          <w:spacing w:val="-4"/>
          <w:sz w:val="28"/>
          <w:szCs w:val="28"/>
        </w:rPr>
        <w:t xml:space="preserve">Хозяйство» 9 </w:t>
      </w:r>
      <w:proofErr w:type="spellStart"/>
      <w:r>
        <w:rPr>
          <w:color w:val="000000"/>
          <w:spacing w:val="-4"/>
          <w:sz w:val="28"/>
          <w:szCs w:val="28"/>
        </w:rPr>
        <w:t>кл</w:t>
      </w:r>
      <w:proofErr w:type="spellEnd"/>
      <w:r>
        <w:rPr>
          <w:color w:val="000000"/>
          <w:spacing w:val="-4"/>
          <w:sz w:val="28"/>
          <w:szCs w:val="28"/>
        </w:rPr>
        <w:t>.</w:t>
      </w:r>
    </w:p>
    <w:p w:rsidR="00000000" w:rsidRDefault="002016FC">
      <w:pPr>
        <w:shd w:val="clear" w:color="auto" w:fill="FFFFFF"/>
        <w:spacing w:line="322" w:lineRule="exact"/>
        <w:ind w:left="38" w:right="4838"/>
      </w:pPr>
      <w:r>
        <w:rPr>
          <w:color w:val="000000"/>
          <w:spacing w:val="-4"/>
          <w:sz w:val="28"/>
          <w:szCs w:val="28"/>
        </w:rPr>
        <w:t>Тема урока: «Занятость населения» Цели работы</w:t>
      </w:r>
      <w:proofErr w:type="gramStart"/>
      <w:r>
        <w:rPr>
          <w:color w:val="000000"/>
          <w:spacing w:val="-4"/>
          <w:sz w:val="28"/>
          <w:szCs w:val="28"/>
        </w:rPr>
        <w:t xml:space="preserve"> :</w:t>
      </w:r>
      <w:proofErr w:type="gramEnd"/>
    </w:p>
    <w:p w:rsidR="00000000" w:rsidRDefault="002016FC">
      <w:pPr>
        <w:shd w:val="clear" w:color="auto" w:fill="FFFFFF"/>
        <w:spacing w:line="322" w:lineRule="exact"/>
        <w:ind w:left="38"/>
      </w:pPr>
      <w:r>
        <w:rPr>
          <w:color w:val="000000"/>
          <w:spacing w:val="-1"/>
          <w:sz w:val="28"/>
          <w:szCs w:val="28"/>
        </w:rPr>
        <w:t>1 .</w:t>
      </w:r>
      <w:r>
        <w:rPr>
          <w:color w:val="000000"/>
          <w:spacing w:val="-1"/>
          <w:sz w:val="28"/>
          <w:szCs w:val="28"/>
        </w:rPr>
        <w:t xml:space="preserve">Проанализировать изменения    в     структуре     занятости     населения     в </w:t>
      </w:r>
      <w:proofErr w:type="spellStart"/>
      <w:r>
        <w:rPr>
          <w:color w:val="000000"/>
          <w:spacing w:val="-2"/>
          <w:sz w:val="28"/>
          <w:szCs w:val="28"/>
        </w:rPr>
        <w:t>Тарбагатайском</w:t>
      </w:r>
      <w:proofErr w:type="spellEnd"/>
      <w:r>
        <w:rPr>
          <w:color w:val="000000"/>
          <w:spacing w:val="-2"/>
          <w:sz w:val="28"/>
          <w:szCs w:val="28"/>
        </w:rPr>
        <w:t xml:space="preserve"> районе; 2.Подготовить свои предложения по вых</w:t>
      </w:r>
      <w:r>
        <w:rPr>
          <w:color w:val="000000"/>
          <w:spacing w:val="-2"/>
          <w:sz w:val="28"/>
          <w:szCs w:val="28"/>
        </w:rPr>
        <w:t>оду из сложившейся ситуации</w:t>
      </w:r>
    </w:p>
    <w:p w:rsidR="00000000" w:rsidRDefault="002016FC">
      <w:pPr>
        <w:shd w:val="clear" w:color="auto" w:fill="FFFFFF"/>
        <w:spacing w:line="322" w:lineRule="exact"/>
        <w:ind w:left="48" w:right="5" w:firstLine="701"/>
        <w:jc w:val="both"/>
      </w:pPr>
      <w:r>
        <w:rPr>
          <w:b/>
          <w:bCs/>
          <w:color w:val="000000"/>
          <w:spacing w:val="12"/>
          <w:sz w:val="28"/>
          <w:szCs w:val="28"/>
        </w:rPr>
        <w:t xml:space="preserve">Практическая работа </w:t>
      </w:r>
      <w:r>
        <w:rPr>
          <w:color w:val="000000"/>
          <w:spacing w:val="12"/>
          <w:sz w:val="28"/>
          <w:szCs w:val="28"/>
        </w:rPr>
        <w:t xml:space="preserve">№ </w:t>
      </w:r>
      <w:r>
        <w:rPr>
          <w:b/>
          <w:bCs/>
          <w:color w:val="000000"/>
          <w:spacing w:val="12"/>
          <w:sz w:val="28"/>
          <w:szCs w:val="28"/>
        </w:rPr>
        <w:t xml:space="preserve">4. </w:t>
      </w:r>
      <w:r>
        <w:rPr>
          <w:color w:val="000000"/>
          <w:spacing w:val="12"/>
          <w:sz w:val="28"/>
          <w:szCs w:val="28"/>
        </w:rPr>
        <w:t xml:space="preserve">Определение по статистическим </w:t>
      </w:r>
      <w:r>
        <w:rPr>
          <w:color w:val="000000"/>
          <w:spacing w:val="1"/>
          <w:sz w:val="28"/>
          <w:szCs w:val="28"/>
        </w:rPr>
        <w:t>материалам показателей изменения структуры занятости населения</w:t>
      </w:r>
      <w:proofErr w:type="gramStart"/>
      <w:r>
        <w:rPr>
          <w:color w:val="000000"/>
          <w:spacing w:val="1"/>
          <w:sz w:val="28"/>
          <w:szCs w:val="28"/>
        </w:rPr>
        <w:t xml:space="preserve"> В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4"/>
          <w:sz w:val="28"/>
          <w:szCs w:val="28"/>
        </w:rPr>
        <w:t>Тарбагатайском</w:t>
      </w:r>
      <w:proofErr w:type="spellEnd"/>
      <w:r>
        <w:rPr>
          <w:color w:val="000000"/>
          <w:spacing w:val="14"/>
          <w:sz w:val="28"/>
          <w:szCs w:val="28"/>
        </w:rPr>
        <w:t xml:space="preserve"> районе РБ (</w:t>
      </w:r>
      <w:proofErr w:type="spellStart"/>
      <w:r>
        <w:rPr>
          <w:color w:val="000000"/>
          <w:spacing w:val="14"/>
          <w:sz w:val="28"/>
          <w:szCs w:val="28"/>
        </w:rPr>
        <w:t>статматериалы</w:t>
      </w:r>
      <w:proofErr w:type="spellEnd"/>
      <w:r>
        <w:rPr>
          <w:color w:val="000000"/>
          <w:spacing w:val="14"/>
          <w:sz w:val="28"/>
          <w:szCs w:val="28"/>
        </w:rPr>
        <w:t xml:space="preserve"> собраны учащимися </w:t>
      </w:r>
      <w:r>
        <w:rPr>
          <w:color w:val="000000"/>
          <w:spacing w:val="-3"/>
          <w:sz w:val="28"/>
          <w:szCs w:val="28"/>
        </w:rPr>
        <w:t>Тарбагатайской СОШ).</w:t>
      </w:r>
    </w:p>
    <w:p w:rsidR="002016FC" w:rsidRDefault="002016FC">
      <w:pPr>
        <w:shd w:val="clear" w:color="auto" w:fill="FFFFFF"/>
        <w:spacing w:line="322" w:lineRule="exact"/>
        <w:ind w:left="48"/>
      </w:pPr>
      <w:r>
        <w:rPr>
          <w:color w:val="000000"/>
          <w:spacing w:val="4"/>
          <w:sz w:val="28"/>
          <w:szCs w:val="28"/>
        </w:rPr>
        <w:t>Задание: Проанализируйте    п</w:t>
      </w:r>
      <w:r>
        <w:rPr>
          <w:color w:val="000000"/>
          <w:spacing w:val="4"/>
          <w:sz w:val="28"/>
          <w:szCs w:val="28"/>
        </w:rPr>
        <w:t xml:space="preserve">рилагаемую таблицу «Занятости    населения </w:t>
      </w:r>
      <w:r>
        <w:rPr>
          <w:color w:val="000000"/>
          <w:spacing w:val="-2"/>
          <w:sz w:val="28"/>
          <w:szCs w:val="28"/>
        </w:rPr>
        <w:t xml:space="preserve">Тарбагатайского района РБ», и постарайтесь ответить на вопросы </w:t>
      </w:r>
      <w:r>
        <w:rPr>
          <w:color w:val="000000"/>
          <w:spacing w:val="4"/>
          <w:sz w:val="28"/>
          <w:szCs w:val="28"/>
        </w:rPr>
        <w:t xml:space="preserve">1)На сколько человек увеличилось население Тарбагатайского района РБ в </w:t>
      </w:r>
      <w:r>
        <w:rPr>
          <w:color w:val="000000"/>
          <w:spacing w:val="-2"/>
          <w:sz w:val="28"/>
          <w:szCs w:val="28"/>
        </w:rPr>
        <w:t>2004 году и почему?</w:t>
      </w:r>
    </w:p>
    <w:sectPr w:rsidR="002016FC">
      <w:type w:val="continuous"/>
      <w:pgSz w:w="11909" w:h="16834"/>
      <w:pgMar w:top="1138" w:right="775" w:bottom="360" w:left="17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7955"/>
    <w:multiLevelType w:val="singleLevel"/>
    <w:tmpl w:val="E5BA98A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6FC"/>
    <w:rsid w:val="0020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1898</Characters>
  <Application>Microsoft Office Word</Application>
  <DocSecurity>0</DocSecurity>
  <Lines>15</Lines>
  <Paragraphs>4</Paragraphs>
  <ScaleCrop>false</ScaleCrop>
  <Company>Hewlett-Packard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2013-10-30T17:36:00Z</dcterms:created>
  <dcterms:modified xsi:type="dcterms:W3CDTF">2013-10-30T18:28:00Z</dcterms:modified>
</cp:coreProperties>
</file>