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03F" w:rsidRPr="00BE00F0" w:rsidRDefault="00202683" w:rsidP="00BE00F0">
      <w:pPr>
        <w:jc w:val="center"/>
        <w:rPr>
          <w:rFonts w:ascii="Times New Roman" w:hAnsi="Times New Roman" w:cs="Times New Roman"/>
          <w:b/>
          <w:sz w:val="24"/>
          <w:szCs w:val="24"/>
        </w:rPr>
      </w:pPr>
      <w:r w:rsidRPr="00202683">
        <w:rPr>
          <w:rFonts w:ascii="Times New Roman" w:hAnsi="Times New Roman" w:cs="Times New Roman"/>
          <w:b/>
          <w:sz w:val="36"/>
          <w:szCs w:val="36"/>
        </w:rPr>
        <w:t>Деятельностный подход в обучении на уроках географии</w:t>
      </w:r>
    </w:p>
    <w:p w:rsidR="00BE00F0" w:rsidRPr="00BE00F0" w:rsidRDefault="00BE00F0" w:rsidP="00BE00F0">
      <w:pPr>
        <w:jc w:val="right"/>
        <w:rPr>
          <w:rFonts w:ascii="Times New Roman" w:hAnsi="Times New Roman" w:cs="Times New Roman"/>
          <w:sz w:val="24"/>
          <w:szCs w:val="24"/>
        </w:rPr>
      </w:pPr>
      <w:r w:rsidRPr="00BE00F0">
        <w:rPr>
          <w:rFonts w:ascii="Times New Roman" w:hAnsi="Times New Roman" w:cs="Times New Roman"/>
          <w:sz w:val="24"/>
          <w:szCs w:val="24"/>
        </w:rPr>
        <w:t>Мучкин П.П. учитель географии МОУ Гимназия №4 г. Можайска</w:t>
      </w:r>
    </w:p>
    <w:p w:rsidR="00202683" w:rsidRPr="00202683" w:rsidRDefault="00202683" w:rsidP="00187BAC">
      <w:pPr>
        <w:spacing w:after="120"/>
        <w:jc w:val="right"/>
        <w:rPr>
          <w:rFonts w:ascii="Times New Roman" w:hAnsi="Times New Roman" w:cs="Times New Roman"/>
          <w:sz w:val="28"/>
          <w:szCs w:val="28"/>
        </w:rPr>
      </w:pPr>
      <w:r w:rsidRPr="00202683">
        <w:rPr>
          <w:rFonts w:ascii="Times New Roman" w:hAnsi="Times New Roman" w:cs="Times New Roman"/>
          <w:sz w:val="28"/>
          <w:szCs w:val="28"/>
        </w:rPr>
        <w:t>«Великая цель образования – это не знания,</w:t>
      </w:r>
      <w:r>
        <w:rPr>
          <w:rFonts w:ascii="Times New Roman" w:hAnsi="Times New Roman" w:cs="Times New Roman"/>
          <w:sz w:val="28"/>
          <w:szCs w:val="28"/>
        </w:rPr>
        <w:t xml:space="preserve"> </w:t>
      </w:r>
      <w:r w:rsidRPr="00202683">
        <w:rPr>
          <w:rFonts w:ascii="Times New Roman" w:hAnsi="Times New Roman" w:cs="Times New Roman"/>
          <w:sz w:val="28"/>
          <w:szCs w:val="28"/>
        </w:rPr>
        <w:t xml:space="preserve">а действия»                                                                                               </w:t>
      </w:r>
      <w:r>
        <w:rPr>
          <w:rFonts w:ascii="Times New Roman" w:hAnsi="Times New Roman" w:cs="Times New Roman"/>
          <w:sz w:val="28"/>
          <w:szCs w:val="28"/>
        </w:rPr>
        <w:t xml:space="preserve">                         Гербер</w:t>
      </w:r>
      <w:r w:rsidR="00187BAC">
        <w:rPr>
          <w:rFonts w:ascii="Times New Roman" w:hAnsi="Times New Roman" w:cs="Times New Roman"/>
          <w:sz w:val="28"/>
          <w:szCs w:val="28"/>
        </w:rPr>
        <w:t xml:space="preserve"> </w:t>
      </w:r>
      <w:r>
        <w:rPr>
          <w:rFonts w:ascii="Times New Roman" w:hAnsi="Times New Roman" w:cs="Times New Roman"/>
          <w:sz w:val="28"/>
          <w:szCs w:val="28"/>
        </w:rPr>
        <w:t>Спенсер</w:t>
      </w:r>
      <w:proofErr w:type="gramStart"/>
      <w:r>
        <w:rPr>
          <w:rFonts w:ascii="Times New Roman" w:hAnsi="Times New Roman" w:cs="Times New Roman"/>
          <w:sz w:val="28"/>
          <w:szCs w:val="28"/>
        </w:rPr>
        <w:t xml:space="preserve"> </w:t>
      </w:r>
      <w:r w:rsidRPr="00202683">
        <w:rPr>
          <w:rFonts w:ascii="Times New Roman" w:hAnsi="Times New Roman" w:cs="Times New Roman"/>
          <w:sz w:val="28"/>
          <w:szCs w:val="28"/>
        </w:rPr>
        <w:t>.</w:t>
      </w:r>
      <w:proofErr w:type="gramEnd"/>
    </w:p>
    <w:p w:rsidR="00187BAC" w:rsidRPr="00187BAC" w:rsidRDefault="00187BAC" w:rsidP="00187BAC">
      <w:pPr>
        <w:spacing w:after="120"/>
        <w:jc w:val="both"/>
        <w:rPr>
          <w:rFonts w:ascii="Times New Roman" w:hAnsi="Times New Roman" w:cs="Times New Roman"/>
          <w:b/>
          <w:sz w:val="28"/>
          <w:szCs w:val="28"/>
        </w:rPr>
      </w:pPr>
      <w:r>
        <w:rPr>
          <w:rFonts w:ascii="Times New Roman" w:hAnsi="Times New Roman" w:cs="Times New Roman"/>
          <w:sz w:val="28"/>
          <w:szCs w:val="28"/>
        </w:rPr>
        <w:t xml:space="preserve">   </w:t>
      </w:r>
      <w:r w:rsidRPr="00187BAC">
        <w:rPr>
          <w:rFonts w:ascii="Times New Roman" w:hAnsi="Times New Roman" w:cs="Times New Roman"/>
          <w:sz w:val="28"/>
          <w:szCs w:val="28"/>
        </w:rPr>
        <w:t>Несколько слов о теме, предложенной для ознакомления в рамках семинара.</w:t>
      </w:r>
      <w:r>
        <w:rPr>
          <w:rFonts w:ascii="Times New Roman" w:hAnsi="Times New Roman" w:cs="Times New Roman"/>
          <w:sz w:val="28"/>
          <w:szCs w:val="28"/>
        </w:rPr>
        <w:t xml:space="preserve"> </w:t>
      </w:r>
      <w:r w:rsidRPr="00187BAC">
        <w:rPr>
          <w:rFonts w:ascii="Times New Roman" w:hAnsi="Times New Roman" w:cs="Times New Roman"/>
          <w:sz w:val="28"/>
          <w:szCs w:val="28"/>
        </w:rPr>
        <w:t>Многие годы традиционной целью школьного  образования  было овладение системой знаний,</w:t>
      </w:r>
      <w:r>
        <w:rPr>
          <w:rFonts w:ascii="Times New Roman" w:hAnsi="Times New Roman" w:cs="Times New Roman"/>
          <w:sz w:val="28"/>
          <w:szCs w:val="28"/>
        </w:rPr>
        <w:t xml:space="preserve"> </w:t>
      </w:r>
      <w:r w:rsidRPr="00187BAC">
        <w:rPr>
          <w:rFonts w:ascii="Times New Roman" w:hAnsi="Times New Roman" w:cs="Times New Roman"/>
          <w:sz w:val="28"/>
          <w:szCs w:val="28"/>
        </w:rPr>
        <w:t>составляющих систему наук. В обучении географии   память учеников загружалась м</w:t>
      </w:r>
      <w:r>
        <w:rPr>
          <w:rFonts w:ascii="Times New Roman" w:hAnsi="Times New Roman" w:cs="Times New Roman"/>
          <w:sz w:val="28"/>
          <w:szCs w:val="28"/>
        </w:rPr>
        <w:t>ногочисленными фактами, именами</w:t>
      </w:r>
      <w:r w:rsidRPr="00187BAC">
        <w:rPr>
          <w:rFonts w:ascii="Times New Roman" w:hAnsi="Times New Roman" w:cs="Times New Roman"/>
          <w:sz w:val="28"/>
          <w:szCs w:val="28"/>
        </w:rPr>
        <w:t>, понятиями. Именно поэтому выпускники российских шк</w:t>
      </w:r>
      <w:r>
        <w:rPr>
          <w:rFonts w:ascii="Times New Roman" w:hAnsi="Times New Roman" w:cs="Times New Roman"/>
          <w:sz w:val="28"/>
          <w:szCs w:val="28"/>
        </w:rPr>
        <w:t>ол по уровню фактических знаний</w:t>
      </w:r>
      <w:r w:rsidRPr="00187BAC">
        <w:rPr>
          <w:rFonts w:ascii="Times New Roman" w:hAnsi="Times New Roman" w:cs="Times New Roman"/>
          <w:sz w:val="28"/>
          <w:szCs w:val="28"/>
        </w:rPr>
        <w:t>, заметно превосходят своих сверстников из большинства стран. Однако результаты проводимых за последние два десятилетия международных сравнительных исследований заставляют насторожиться. Российские школьники лучше учащихся многих стран выполняют задания репродуктивного характера. Однако их результаты ниже при выполнении заданий на примере знаний в практических, жизненных ситуациях, ситуациях,  содержание которых представлено в необычной, нестандартной форме, в которых требуется провести анализ данных, сформулировать вывод или назвать последствия</w:t>
      </w:r>
      <w:r>
        <w:rPr>
          <w:rFonts w:ascii="Times New Roman" w:hAnsi="Times New Roman" w:cs="Times New Roman"/>
          <w:sz w:val="28"/>
          <w:szCs w:val="28"/>
        </w:rPr>
        <w:t xml:space="preserve"> тех или иных изменений. Значит</w:t>
      </w:r>
      <w:r w:rsidRPr="00187BAC">
        <w:rPr>
          <w:rFonts w:ascii="Times New Roman" w:hAnsi="Times New Roman" w:cs="Times New Roman"/>
          <w:sz w:val="28"/>
          <w:szCs w:val="28"/>
        </w:rPr>
        <w:t>, вопрос о качестве образования был и остаётся самым актуальным в данное время. Необходимыми становятся не сами знания, а  знания о том, как и где их применить. Но ещё важнее знание о том, как информацию добывать, интерпретировать</w:t>
      </w:r>
      <w:r>
        <w:rPr>
          <w:rFonts w:ascii="Times New Roman" w:hAnsi="Times New Roman" w:cs="Times New Roman"/>
          <w:sz w:val="28"/>
          <w:szCs w:val="28"/>
        </w:rPr>
        <w:t>, или создавать новую. И то</w:t>
      </w:r>
      <w:r w:rsidRPr="00187BAC">
        <w:rPr>
          <w:rFonts w:ascii="Times New Roman" w:hAnsi="Times New Roman" w:cs="Times New Roman"/>
          <w:sz w:val="28"/>
          <w:szCs w:val="28"/>
        </w:rPr>
        <w:t>, и другое, и третье -  результаты деятельности, а деятельность – это решение задач. Таким образом, желая сместить акцент в образовании с усвоения фактов (результат – знания), мы приходим к осознанию необходимости изменить характер учебного процесса и способы деятельности учащихся   (результат – умения</w:t>
      </w:r>
      <w:proofErr w:type="gramStart"/>
      <w:r w:rsidRPr="00187BAC">
        <w:rPr>
          <w:rFonts w:ascii="Times New Roman" w:hAnsi="Times New Roman" w:cs="Times New Roman"/>
          <w:sz w:val="28"/>
          <w:szCs w:val="28"/>
        </w:rPr>
        <w:t xml:space="preserve"> )</w:t>
      </w:r>
      <w:proofErr w:type="gramEnd"/>
      <w:r w:rsidRPr="00187BAC">
        <w:rPr>
          <w:rFonts w:ascii="Times New Roman" w:hAnsi="Times New Roman" w:cs="Times New Roman"/>
          <w:sz w:val="28"/>
          <w:szCs w:val="28"/>
        </w:rPr>
        <w:t xml:space="preserve">. Конструктивно выполнять </w:t>
      </w:r>
      <w:r w:rsidR="00B37C0B">
        <w:rPr>
          <w:rFonts w:ascii="Times New Roman" w:hAnsi="Times New Roman" w:cs="Times New Roman"/>
          <w:sz w:val="28"/>
          <w:szCs w:val="28"/>
        </w:rPr>
        <w:t xml:space="preserve">эти </w:t>
      </w:r>
      <w:r w:rsidRPr="00187BAC">
        <w:rPr>
          <w:rFonts w:ascii="Times New Roman" w:hAnsi="Times New Roman" w:cs="Times New Roman"/>
          <w:sz w:val="28"/>
          <w:szCs w:val="28"/>
        </w:rPr>
        <w:t xml:space="preserve">задачи </w:t>
      </w:r>
      <w:r>
        <w:rPr>
          <w:rFonts w:ascii="Times New Roman" w:hAnsi="Times New Roman" w:cs="Times New Roman"/>
          <w:sz w:val="28"/>
          <w:szCs w:val="28"/>
        </w:rPr>
        <w:t xml:space="preserve"> на уроках географии</w:t>
      </w:r>
      <w:r w:rsidRPr="00187BAC">
        <w:rPr>
          <w:rFonts w:ascii="Times New Roman" w:hAnsi="Times New Roman" w:cs="Times New Roman"/>
          <w:sz w:val="28"/>
          <w:szCs w:val="28"/>
        </w:rPr>
        <w:t xml:space="preserve"> помогает </w:t>
      </w:r>
      <w:r w:rsidRPr="00187BAC">
        <w:rPr>
          <w:rFonts w:ascii="Times New Roman" w:hAnsi="Times New Roman" w:cs="Times New Roman"/>
          <w:b/>
          <w:sz w:val="28"/>
          <w:szCs w:val="28"/>
        </w:rPr>
        <w:t>деятельностный подход.</w:t>
      </w:r>
    </w:p>
    <w:p w:rsidR="004573DA" w:rsidRDefault="004573DA" w:rsidP="004573DA">
      <w:pPr>
        <w:spacing w:after="120"/>
        <w:jc w:val="both"/>
        <w:rPr>
          <w:rFonts w:ascii="Times New Roman" w:hAnsi="Times New Roman" w:cs="Times New Roman"/>
          <w:sz w:val="28"/>
          <w:szCs w:val="28"/>
        </w:rPr>
      </w:pPr>
      <w:r>
        <w:rPr>
          <w:rFonts w:ascii="Times New Roman" w:hAnsi="Times New Roman" w:cs="Times New Roman"/>
          <w:b/>
          <w:sz w:val="28"/>
          <w:szCs w:val="28"/>
        </w:rPr>
        <w:t xml:space="preserve">    </w:t>
      </w:r>
      <w:r w:rsidR="00187BAC" w:rsidRPr="00187BAC">
        <w:rPr>
          <w:rFonts w:ascii="Times New Roman" w:hAnsi="Times New Roman" w:cs="Times New Roman"/>
          <w:b/>
          <w:sz w:val="28"/>
          <w:szCs w:val="28"/>
        </w:rPr>
        <w:t>Деятельностный подход</w:t>
      </w:r>
      <w:r w:rsidR="00187BAC" w:rsidRPr="00187BAC">
        <w:rPr>
          <w:rFonts w:ascii="Times New Roman" w:hAnsi="Times New Roman" w:cs="Times New Roman"/>
          <w:sz w:val="28"/>
          <w:szCs w:val="28"/>
        </w:rPr>
        <w:t xml:space="preserve"> – это процесс деятельности человека, направленный на становление его сознания и его личности </w:t>
      </w:r>
      <w:r>
        <w:rPr>
          <w:rFonts w:ascii="Times New Roman" w:hAnsi="Times New Roman" w:cs="Times New Roman"/>
          <w:sz w:val="28"/>
          <w:szCs w:val="28"/>
        </w:rPr>
        <w:t>в</w:t>
      </w:r>
      <w:r w:rsidR="00187BAC" w:rsidRPr="00187BAC">
        <w:rPr>
          <w:rFonts w:ascii="Times New Roman" w:hAnsi="Times New Roman" w:cs="Times New Roman"/>
          <w:sz w:val="28"/>
          <w:szCs w:val="28"/>
        </w:rPr>
        <w:t xml:space="preserve"> целом. В условиях дан</w:t>
      </w:r>
      <w:r>
        <w:rPr>
          <w:rFonts w:ascii="Times New Roman" w:hAnsi="Times New Roman" w:cs="Times New Roman"/>
          <w:sz w:val="28"/>
          <w:szCs w:val="28"/>
        </w:rPr>
        <w:t>ного подхода к обучению человек</w:t>
      </w:r>
      <w:r w:rsidR="00187BAC" w:rsidRPr="00187BAC">
        <w:rPr>
          <w:rFonts w:ascii="Times New Roman" w:hAnsi="Times New Roman" w:cs="Times New Roman"/>
          <w:sz w:val="28"/>
          <w:szCs w:val="28"/>
        </w:rPr>
        <w:t>,  личность высту</w:t>
      </w:r>
      <w:r>
        <w:rPr>
          <w:rFonts w:ascii="Times New Roman" w:hAnsi="Times New Roman" w:cs="Times New Roman"/>
          <w:sz w:val="28"/>
          <w:szCs w:val="28"/>
        </w:rPr>
        <w:t>пает как активное творческое начало</w:t>
      </w:r>
      <w:r w:rsidR="00187BAC" w:rsidRPr="00187BAC">
        <w:rPr>
          <w:rFonts w:ascii="Times New Roman" w:hAnsi="Times New Roman" w:cs="Times New Roman"/>
          <w:sz w:val="28"/>
          <w:szCs w:val="28"/>
        </w:rPr>
        <w:t>. Обучать деятельности – значит делать учение мотивированным, учить ребёнка самостоятельно ставить перед собой цель и находить пути, в том числе средства её достижения, помогать ребёнку,</w:t>
      </w:r>
      <w:r w:rsidRPr="004573DA">
        <w:rPr>
          <w:sz w:val="28"/>
          <w:szCs w:val="28"/>
        </w:rPr>
        <w:t xml:space="preserve"> </w:t>
      </w:r>
      <w:r w:rsidRPr="004573DA">
        <w:rPr>
          <w:rFonts w:ascii="Times New Roman" w:hAnsi="Times New Roman" w:cs="Times New Roman"/>
          <w:sz w:val="28"/>
          <w:szCs w:val="28"/>
        </w:rPr>
        <w:t xml:space="preserve">сформировать у себя умения контроля и самоконтроля, оценки и самооценки. </w:t>
      </w:r>
    </w:p>
    <w:p w:rsidR="004573DA" w:rsidRDefault="004573DA" w:rsidP="004573DA">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4573DA">
        <w:rPr>
          <w:rFonts w:ascii="Times New Roman" w:eastAsia="Times New Roman" w:hAnsi="Times New Roman" w:cs="Times New Roman"/>
          <w:sz w:val="28"/>
          <w:szCs w:val="28"/>
          <w:lang w:eastAsia="ru-RU"/>
        </w:rPr>
        <w:t>Деятельностный подход предполагает, что человек в процессе обучения должен не выучить что-то, а научиться чему-то, т.е. осуществлять какую-либо деятельность: учебно-исследовательскую, поисково-конструкторскую, творческую и др. На первый план здесь выходит деятельность учащихся, а знания являются необходимым условием выполнения этого вида деятельности. Задачей обучения становится формирование способов действий, обеспечивающих результат учебной деятельности.</w:t>
      </w:r>
    </w:p>
    <w:p w:rsidR="004573DA" w:rsidRPr="004573DA" w:rsidRDefault="004573DA" w:rsidP="004573DA">
      <w:pPr>
        <w:spacing w:before="100" w:beforeAutospacing="1" w:after="0" w:line="240" w:lineRule="auto"/>
        <w:jc w:val="both"/>
        <w:rPr>
          <w:rFonts w:ascii="Times New Roman" w:eastAsia="Times New Roman" w:hAnsi="Times New Roman" w:cs="Times New Roman"/>
          <w:sz w:val="28"/>
          <w:szCs w:val="28"/>
          <w:lang w:eastAsia="ru-RU"/>
        </w:rPr>
      </w:pPr>
    </w:p>
    <w:p w:rsidR="004573DA" w:rsidRPr="004573DA" w:rsidRDefault="004573DA" w:rsidP="004573DA">
      <w:pPr>
        <w:spacing w:after="120"/>
        <w:jc w:val="both"/>
        <w:rPr>
          <w:rFonts w:ascii="Times New Roman" w:hAnsi="Times New Roman" w:cs="Times New Roman"/>
          <w:b/>
          <w:sz w:val="28"/>
          <w:szCs w:val="28"/>
        </w:rPr>
      </w:pPr>
      <w:r w:rsidRPr="004573DA">
        <w:rPr>
          <w:rFonts w:ascii="Times New Roman" w:hAnsi="Times New Roman" w:cs="Times New Roman"/>
          <w:sz w:val="28"/>
          <w:szCs w:val="28"/>
        </w:rPr>
        <w:t>Прежде всего</w:t>
      </w:r>
      <w:r>
        <w:rPr>
          <w:rFonts w:ascii="Times New Roman" w:hAnsi="Times New Roman" w:cs="Times New Roman"/>
          <w:sz w:val="28"/>
          <w:szCs w:val="28"/>
        </w:rPr>
        <w:t>,</w:t>
      </w:r>
      <w:r w:rsidRPr="004573DA">
        <w:rPr>
          <w:rFonts w:ascii="Times New Roman" w:hAnsi="Times New Roman" w:cs="Times New Roman"/>
          <w:sz w:val="28"/>
          <w:szCs w:val="28"/>
        </w:rPr>
        <w:t xml:space="preserve"> надо развести два понятия  </w:t>
      </w:r>
      <w:r w:rsidRPr="004573DA">
        <w:rPr>
          <w:rFonts w:ascii="Times New Roman" w:hAnsi="Times New Roman" w:cs="Times New Roman"/>
          <w:b/>
          <w:sz w:val="28"/>
          <w:szCs w:val="28"/>
        </w:rPr>
        <w:t xml:space="preserve">- Действие </w:t>
      </w:r>
      <w:r w:rsidRPr="004573DA">
        <w:rPr>
          <w:rFonts w:ascii="Times New Roman" w:hAnsi="Times New Roman" w:cs="Times New Roman"/>
          <w:sz w:val="28"/>
          <w:szCs w:val="28"/>
        </w:rPr>
        <w:t>и</w:t>
      </w:r>
      <w:r w:rsidRPr="004573DA">
        <w:rPr>
          <w:rFonts w:ascii="Times New Roman" w:hAnsi="Times New Roman" w:cs="Times New Roman"/>
          <w:b/>
          <w:sz w:val="28"/>
          <w:szCs w:val="28"/>
        </w:rPr>
        <w:t xml:space="preserve"> Деятельность.</w:t>
      </w:r>
    </w:p>
    <w:p w:rsidR="004573DA" w:rsidRPr="004573DA" w:rsidRDefault="008B19E4" w:rsidP="004573DA">
      <w:pPr>
        <w:spacing w:after="120"/>
        <w:jc w:val="both"/>
        <w:rPr>
          <w:rFonts w:ascii="Times New Roman" w:hAnsi="Times New Roman" w:cs="Times New Roman"/>
          <w:sz w:val="28"/>
          <w:szCs w:val="28"/>
        </w:rPr>
      </w:pPr>
      <w:r>
        <w:rPr>
          <w:rFonts w:ascii="Times New Roman" w:hAnsi="Times New Roman" w:cs="Times New Roman"/>
          <w:b/>
          <w:sz w:val="28"/>
          <w:szCs w:val="28"/>
        </w:rPr>
        <w:t xml:space="preserve">   </w:t>
      </w:r>
      <w:r w:rsidR="004573DA" w:rsidRPr="004573DA">
        <w:rPr>
          <w:rFonts w:ascii="Times New Roman" w:hAnsi="Times New Roman" w:cs="Times New Roman"/>
          <w:b/>
          <w:sz w:val="28"/>
          <w:szCs w:val="28"/>
        </w:rPr>
        <w:t xml:space="preserve">Действие </w:t>
      </w:r>
      <w:r w:rsidR="004573DA" w:rsidRPr="004573DA">
        <w:rPr>
          <w:rFonts w:ascii="Times New Roman" w:hAnsi="Times New Roman" w:cs="Times New Roman"/>
          <w:sz w:val="28"/>
          <w:szCs w:val="28"/>
        </w:rPr>
        <w:t>возникает</w:t>
      </w:r>
      <w:r w:rsidR="00911957">
        <w:rPr>
          <w:rFonts w:ascii="Times New Roman" w:hAnsi="Times New Roman" w:cs="Times New Roman"/>
          <w:sz w:val="28"/>
          <w:szCs w:val="28"/>
        </w:rPr>
        <w:t>,</w:t>
      </w:r>
      <w:r w:rsidR="004573DA" w:rsidRPr="004573DA">
        <w:rPr>
          <w:rFonts w:ascii="Times New Roman" w:hAnsi="Times New Roman" w:cs="Times New Roman"/>
          <w:sz w:val="28"/>
          <w:szCs w:val="28"/>
        </w:rPr>
        <w:t xml:space="preserve"> когда человек совершает   ф</w:t>
      </w:r>
      <w:r w:rsidR="00B37C0B">
        <w:rPr>
          <w:rFonts w:ascii="Times New Roman" w:hAnsi="Times New Roman" w:cs="Times New Roman"/>
          <w:sz w:val="28"/>
          <w:szCs w:val="28"/>
        </w:rPr>
        <w:t>изическое или умственное усилие</w:t>
      </w:r>
      <w:r w:rsidR="004573DA" w:rsidRPr="004573DA">
        <w:rPr>
          <w:rFonts w:ascii="Times New Roman" w:hAnsi="Times New Roman" w:cs="Times New Roman"/>
          <w:sz w:val="28"/>
          <w:szCs w:val="28"/>
        </w:rPr>
        <w:t xml:space="preserve">, направленное на решение конкретной задачи. </w:t>
      </w:r>
    </w:p>
    <w:p w:rsidR="00B37C0B" w:rsidRPr="00B37C0B" w:rsidRDefault="008B19E4" w:rsidP="00B37C0B">
      <w:pPr>
        <w:spacing w:after="120"/>
        <w:jc w:val="both"/>
        <w:rPr>
          <w:rFonts w:ascii="Times New Roman" w:hAnsi="Times New Roman" w:cs="Times New Roman"/>
          <w:sz w:val="28"/>
          <w:szCs w:val="28"/>
        </w:rPr>
      </w:pPr>
      <w:r>
        <w:rPr>
          <w:rFonts w:ascii="Times New Roman" w:hAnsi="Times New Roman" w:cs="Times New Roman"/>
          <w:b/>
          <w:sz w:val="28"/>
          <w:szCs w:val="28"/>
        </w:rPr>
        <w:t xml:space="preserve">   </w:t>
      </w:r>
      <w:r w:rsidR="00B37C0B" w:rsidRPr="00B37C0B">
        <w:rPr>
          <w:rFonts w:ascii="Times New Roman" w:hAnsi="Times New Roman" w:cs="Times New Roman"/>
          <w:b/>
          <w:sz w:val="28"/>
          <w:szCs w:val="28"/>
        </w:rPr>
        <w:t>Деятельность</w:t>
      </w:r>
      <w:r w:rsidR="00B37C0B" w:rsidRPr="00B37C0B">
        <w:rPr>
          <w:rFonts w:ascii="Times New Roman" w:hAnsi="Times New Roman" w:cs="Times New Roman"/>
          <w:sz w:val="28"/>
          <w:szCs w:val="28"/>
        </w:rPr>
        <w:t xml:space="preserve"> – это особая форма социальной активности человека, возникшая у него в исторический период существования и обеспечивающая его нормальное существование и развитие как культурного, современного цивилизованного человека.</w:t>
      </w:r>
    </w:p>
    <w:p w:rsidR="00B37C0B" w:rsidRPr="00B37C0B" w:rsidRDefault="008B19E4" w:rsidP="00B37C0B">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B37C0B" w:rsidRPr="00B37C0B">
        <w:rPr>
          <w:rFonts w:ascii="Times New Roman" w:hAnsi="Times New Roman" w:cs="Times New Roman"/>
          <w:sz w:val="28"/>
          <w:szCs w:val="28"/>
        </w:rPr>
        <w:t xml:space="preserve">В процессе социализации человека происходят взаимные переходы между действиями и деятельностью. Например: </w:t>
      </w:r>
    </w:p>
    <w:p w:rsidR="00B37C0B" w:rsidRPr="00B37C0B" w:rsidRDefault="00B37C0B" w:rsidP="00B37C0B">
      <w:pPr>
        <w:spacing w:after="120"/>
        <w:jc w:val="both"/>
        <w:rPr>
          <w:rFonts w:ascii="Times New Roman" w:hAnsi="Times New Roman" w:cs="Times New Roman"/>
          <w:sz w:val="28"/>
          <w:szCs w:val="28"/>
        </w:rPr>
      </w:pPr>
    </w:p>
    <w:p w:rsidR="00B37C0B" w:rsidRPr="00B37C0B" w:rsidRDefault="00B37C0B" w:rsidP="00B37C0B">
      <w:pPr>
        <w:tabs>
          <w:tab w:val="left" w:pos="7686"/>
        </w:tabs>
        <w:spacing w:after="120"/>
        <w:jc w:val="both"/>
        <w:rPr>
          <w:rFonts w:ascii="Times New Roman" w:hAnsi="Times New Roman" w:cs="Times New Roman"/>
          <w:color w:val="C00000"/>
          <w:sz w:val="32"/>
          <w:szCs w:val="32"/>
        </w:rPr>
      </w:pPr>
      <w:r w:rsidRPr="00B37C0B">
        <w:rPr>
          <w:rFonts w:ascii="Times New Roman" w:hAnsi="Times New Roman" w:cs="Times New Roman"/>
          <w:color w:val="C00000"/>
          <w:sz w:val="32"/>
          <w:szCs w:val="32"/>
        </w:rPr>
        <w:t xml:space="preserve">Действие (определение географических координат)  </w:t>
      </w:r>
    </w:p>
    <w:p w:rsidR="00B37C0B" w:rsidRPr="00B37C0B" w:rsidRDefault="00C7699C" w:rsidP="00B37C0B">
      <w:pPr>
        <w:spacing w:after="120"/>
        <w:jc w:val="both"/>
        <w:rPr>
          <w:rFonts w:ascii="Times New Roman" w:hAnsi="Times New Roman" w:cs="Times New Roman"/>
          <w:sz w:val="32"/>
          <w:szCs w:val="32"/>
        </w:rPr>
      </w:pPr>
      <w:r w:rsidRPr="00C7699C">
        <w:rPr>
          <w:rFonts w:ascii="Times New Roman" w:hAnsi="Times New Roman" w:cs="Times New Roman"/>
          <w:noProof/>
          <w:color w:val="C00000"/>
          <w:sz w:val="32"/>
          <w:szCs w:val="32"/>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 o:spid="_x0000_s1027" type="#_x0000_t68" style="position:absolute;left:0;text-align:left;margin-left:124.35pt;margin-top:-.3pt;width:9.35pt;height:25.2pt;z-index:251657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" adj="4007" fillcolor="#4f81bd [3204]" strokecolor="#243f60 [1604]" strokeweight="2pt"/>
        </w:pict>
      </w:r>
      <w:r w:rsidRPr="00C7699C">
        <w:rPr>
          <w:rFonts w:ascii="Times New Roman" w:hAnsi="Times New Roman" w:cs="Times New Roman"/>
          <w:noProof/>
          <w:color w:val="C00000"/>
          <w:sz w:val="32"/>
          <w:szCs w:val="32"/>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left:0;text-align:left;margin-left:159.9pt;margin-top:-.4pt;width:9.35pt;height:25.2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" adj="17593" fillcolor="#4f81bd [3204]" strokecolor="#243f60 [1604]" strokeweight="2pt"/>
        </w:pict>
      </w:r>
    </w:p>
    <w:p w:rsidR="00B37C0B" w:rsidRPr="00B37C0B" w:rsidRDefault="00B37C0B" w:rsidP="00B37C0B">
      <w:pPr>
        <w:spacing w:after="120"/>
        <w:rPr>
          <w:rFonts w:ascii="Times New Roman" w:hAnsi="Times New Roman" w:cs="Times New Roman"/>
          <w:color w:val="C00000"/>
          <w:sz w:val="32"/>
          <w:szCs w:val="32"/>
        </w:rPr>
      </w:pPr>
      <w:r w:rsidRPr="00B37C0B">
        <w:rPr>
          <w:rFonts w:ascii="Times New Roman" w:hAnsi="Times New Roman" w:cs="Times New Roman"/>
          <w:color w:val="C00000"/>
          <w:sz w:val="32"/>
          <w:szCs w:val="32"/>
        </w:rPr>
        <w:t>Деятельность (ориентирование с помощью плана и карты)</w:t>
      </w:r>
    </w:p>
    <w:p w:rsidR="008B19E4" w:rsidRDefault="00B37C0B" w:rsidP="00B37C0B">
      <w:pPr>
        <w:spacing w:after="120"/>
        <w:contextualSpacing/>
        <w:rPr>
          <w:rFonts w:ascii="Times New Roman" w:hAnsi="Times New Roman" w:cs="Times New Roman"/>
          <w:sz w:val="28"/>
          <w:szCs w:val="28"/>
        </w:rPr>
      </w:pPr>
      <w:r w:rsidRPr="00B37C0B">
        <w:rPr>
          <w:rFonts w:ascii="Times New Roman" w:hAnsi="Times New Roman" w:cs="Times New Roman"/>
          <w:sz w:val="28"/>
          <w:szCs w:val="28"/>
        </w:rPr>
        <w:t>Теория учебной деятельно</w:t>
      </w:r>
      <w:r w:rsidR="008B19E4">
        <w:rPr>
          <w:rFonts w:ascii="Times New Roman" w:hAnsi="Times New Roman" w:cs="Times New Roman"/>
          <w:sz w:val="28"/>
          <w:szCs w:val="28"/>
        </w:rPr>
        <w:t>сти возникла на базе нескольких</w:t>
      </w:r>
    </w:p>
    <w:p w:rsidR="00B37C0B" w:rsidRPr="00B37C0B" w:rsidRDefault="00B37C0B" w:rsidP="00B37C0B">
      <w:pPr>
        <w:spacing w:after="120"/>
        <w:contextualSpacing/>
        <w:rPr>
          <w:rFonts w:ascii="Times New Roman" w:hAnsi="Times New Roman" w:cs="Times New Roman"/>
          <w:sz w:val="28"/>
          <w:szCs w:val="28"/>
        </w:rPr>
      </w:pPr>
      <w:r w:rsidRPr="00B37C0B">
        <w:rPr>
          <w:rFonts w:ascii="Times New Roman" w:hAnsi="Times New Roman" w:cs="Times New Roman"/>
          <w:sz w:val="28"/>
          <w:szCs w:val="28"/>
        </w:rPr>
        <w:t xml:space="preserve">общепсихологических теорий. Основоположниками учебной деятельности считаются Л.С.Выгодский, А.Н.Леонтьев, В.В.Давыдов, Д.Б.Эльконин. </w:t>
      </w:r>
    </w:p>
    <w:p w:rsidR="00B37C0B" w:rsidRPr="00B37C0B" w:rsidRDefault="00B37C0B" w:rsidP="00B37C0B">
      <w:pPr>
        <w:spacing w:after="120"/>
        <w:rPr>
          <w:rFonts w:ascii="Times New Roman" w:hAnsi="Times New Roman" w:cs="Times New Roman"/>
          <w:sz w:val="28"/>
          <w:szCs w:val="28"/>
        </w:rPr>
      </w:pPr>
      <w:r>
        <w:rPr>
          <w:rFonts w:ascii="Times New Roman" w:hAnsi="Times New Roman" w:cs="Times New Roman"/>
          <w:sz w:val="28"/>
          <w:szCs w:val="28"/>
          <w:u w:val="single"/>
        </w:rPr>
        <w:t xml:space="preserve"> </w:t>
      </w:r>
    </w:p>
    <w:p w:rsidR="00FD409B" w:rsidRPr="00FD409B" w:rsidRDefault="00FD409B" w:rsidP="00FD409B">
      <w:pPr>
        <w:pStyle w:val="c0"/>
        <w:spacing w:before="0" w:beforeAutospacing="0" w:after="0" w:afterAutospacing="0" w:line="270" w:lineRule="atLeast"/>
        <w:jc w:val="both"/>
        <w:rPr>
          <w:sz w:val="18"/>
          <w:szCs w:val="18"/>
        </w:rPr>
      </w:pPr>
      <w:r>
        <w:rPr>
          <w:rStyle w:val="c2"/>
          <w:sz w:val="28"/>
          <w:szCs w:val="28"/>
        </w:rPr>
        <w:t xml:space="preserve">   </w:t>
      </w:r>
      <w:r w:rsidRPr="00FD409B">
        <w:rPr>
          <w:rStyle w:val="c2"/>
          <w:sz w:val="28"/>
          <w:szCs w:val="28"/>
        </w:rPr>
        <w:t>Важнейшей отличительной особенностью стандартов нового поколения является их ориентация на результаты образования, причем последние рассматриваются на основе деятельностного подхода к образованию.</w:t>
      </w:r>
    </w:p>
    <w:p w:rsidR="00FD409B" w:rsidRPr="00FD409B" w:rsidRDefault="00FD409B" w:rsidP="00FD409B">
      <w:pPr>
        <w:pStyle w:val="c0"/>
        <w:spacing w:before="0" w:beforeAutospacing="0" w:after="0" w:afterAutospacing="0" w:line="270" w:lineRule="atLeast"/>
        <w:jc w:val="both"/>
        <w:rPr>
          <w:sz w:val="18"/>
          <w:szCs w:val="18"/>
        </w:rPr>
      </w:pPr>
      <w:r>
        <w:rPr>
          <w:rStyle w:val="c2"/>
          <w:sz w:val="28"/>
          <w:szCs w:val="28"/>
        </w:rPr>
        <w:t xml:space="preserve">   </w:t>
      </w:r>
      <w:proofErr w:type="gramStart"/>
      <w:r w:rsidRPr="00FD409B">
        <w:rPr>
          <w:rStyle w:val="c2"/>
          <w:sz w:val="28"/>
          <w:szCs w:val="28"/>
        </w:rPr>
        <w:t>Применительно к процессу обучения географии это означает, что учебный процесс на каждом своем этапе</w:t>
      </w:r>
      <w:r w:rsidRPr="00FD409B">
        <w:rPr>
          <w:rStyle w:val="apple-converted-space"/>
          <w:sz w:val="28"/>
          <w:szCs w:val="28"/>
        </w:rPr>
        <w:t> </w:t>
      </w:r>
      <w:r w:rsidRPr="00FD409B">
        <w:rPr>
          <w:rStyle w:val="c9"/>
          <w:sz w:val="28"/>
          <w:szCs w:val="28"/>
        </w:rPr>
        <w:t>–</w:t>
      </w:r>
      <w:r w:rsidRPr="00FD409B">
        <w:rPr>
          <w:rStyle w:val="c2"/>
          <w:sz w:val="28"/>
          <w:szCs w:val="28"/>
        </w:rPr>
        <w:t> от планирования курса, отдельного его раздела или темы</w:t>
      </w:r>
      <w:r w:rsidRPr="00FD409B">
        <w:rPr>
          <w:rStyle w:val="apple-converted-space"/>
          <w:sz w:val="28"/>
          <w:szCs w:val="28"/>
        </w:rPr>
        <w:t> </w:t>
      </w:r>
      <w:r w:rsidRPr="00FD409B">
        <w:rPr>
          <w:rStyle w:val="c9"/>
          <w:sz w:val="28"/>
          <w:szCs w:val="28"/>
        </w:rPr>
        <w:t>–</w:t>
      </w:r>
      <w:r w:rsidRPr="00FD409B">
        <w:rPr>
          <w:rStyle w:val="c2"/>
          <w:sz w:val="28"/>
          <w:szCs w:val="28"/>
        </w:rPr>
        <w:t> до этапа итогового контроля</w:t>
      </w:r>
      <w:r w:rsidRPr="00FD409B">
        <w:rPr>
          <w:rStyle w:val="apple-converted-space"/>
          <w:sz w:val="28"/>
          <w:szCs w:val="28"/>
        </w:rPr>
        <w:t> </w:t>
      </w:r>
      <w:r w:rsidRPr="00FD409B">
        <w:rPr>
          <w:rStyle w:val="c9"/>
          <w:sz w:val="28"/>
          <w:szCs w:val="28"/>
        </w:rPr>
        <w:t>–</w:t>
      </w:r>
      <w:r w:rsidRPr="00FD409B">
        <w:rPr>
          <w:rStyle w:val="c2"/>
          <w:sz w:val="28"/>
          <w:szCs w:val="28"/>
        </w:rPr>
        <w:t> должен ориентироваться на развитие личности обучающихся на основе овладения ими способами деятельности, и прежде всего,</w:t>
      </w:r>
      <w:r w:rsidRPr="00FD409B">
        <w:rPr>
          <w:rStyle w:val="apple-converted-space"/>
          <w:sz w:val="28"/>
          <w:szCs w:val="28"/>
        </w:rPr>
        <w:t> </w:t>
      </w:r>
      <w:r w:rsidRPr="00FD409B">
        <w:rPr>
          <w:rStyle w:val="c9"/>
          <w:sz w:val="28"/>
          <w:szCs w:val="28"/>
        </w:rPr>
        <w:t>–</w:t>
      </w:r>
      <w:r w:rsidRPr="00FD409B">
        <w:rPr>
          <w:rStyle w:val="c2"/>
          <w:sz w:val="28"/>
          <w:szCs w:val="28"/>
        </w:rPr>
        <w:t> на основе освоения обобщенных способов учебной деятельности при изучении конкретного географического материала.</w:t>
      </w:r>
      <w:proofErr w:type="gramEnd"/>
    </w:p>
    <w:p w:rsidR="00202683" w:rsidRDefault="00202683" w:rsidP="00187BAC">
      <w:pPr>
        <w:rPr>
          <w:rFonts w:ascii="Times New Roman" w:hAnsi="Times New Roman" w:cs="Times New Roman"/>
          <w:sz w:val="36"/>
          <w:szCs w:val="36"/>
        </w:rPr>
      </w:pPr>
    </w:p>
    <w:p w:rsidR="00FD409B" w:rsidRDefault="00FD409B" w:rsidP="00FD409B">
      <w:pPr>
        <w:contextualSpacing/>
        <w:jc w:val="both"/>
        <w:rPr>
          <w:rFonts w:ascii="Times New Roman" w:hAnsi="Times New Roman" w:cs="Times New Roman"/>
          <w:sz w:val="28"/>
          <w:szCs w:val="28"/>
        </w:rPr>
      </w:pPr>
    </w:p>
    <w:p w:rsidR="00FD409B" w:rsidRDefault="00FD409B" w:rsidP="00FD409B">
      <w:pPr>
        <w:contextualSpacing/>
        <w:jc w:val="both"/>
        <w:rPr>
          <w:rFonts w:ascii="Times New Roman" w:hAnsi="Times New Roman" w:cs="Times New Roman"/>
          <w:sz w:val="28"/>
          <w:szCs w:val="28"/>
        </w:rPr>
      </w:pPr>
    </w:p>
    <w:p w:rsidR="00FD409B" w:rsidRPr="00FD409B" w:rsidRDefault="00FD409B" w:rsidP="00FD409B">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D409B">
        <w:rPr>
          <w:rFonts w:ascii="Times New Roman" w:hAnsi="Times New Roman" w:cs="Times New Roman"/>
          <w:sz w:val="28"/>
          <w:szCs w:val="28"/>
        </w:rPr>
        <w:t>Технология деятельностного подхода включает в себя следующую последовательность</w:t>
      </w:r>
      <w:r>
        <w:rPr>
          <w:rFonts w:ascii="Times New Roman" w:hAnsi="Times New Roman" w:cs="Times New Roman"/>
          <w:sz w:val="28"/>
          <w:szCs w:val="28"/>
        </w:rPr>
        <w:t xml:space="preserve"> </w:t>
      </w:r>
      <w:r w:rsidRPr="00FD409B">
        <w:rPr>
          <w:rFonts w:ascii="Times New Roman" w:hAnsi="Times New Roman" w:cs="Times New Roman"/>
          <w:sz w:val="28"/>
          <w:szCs w:val="28"/>
        </w:rPr>
        <w:t>шагов:</w:t>
      </w:r>
    </w:p>
    <w:p w:rsidR="00FD409B" w:rsidRPr="00FD409B" w:rsidRDefault="00FD409B" w:rsidP="00FD409B">
      <w:pPr>
        <w:contextualSpacing/>
        <w:jc w:val="both"/>
        <w:rPr>
          <w:rFonts w:ascii="Times New Roman" w:hAnsi="Times New Roman" w:cs="Times New Roman"/>
          <w:b/>
          <w:sz w:val="28"/>
          <w:szCs w:val="28"/>
        </w:rPr>
      </w:pPr>
      <w:r w:rsidRPr="00FD409B">
        <w:rPr>
          <w:rFonts w:ascii="Times New Roman" w:hAnsi="Times New Roman" w:cs="Times New Roman"/>
          <w:b/>
          <w:sz w:val="28"/>
          <w:szCs w:val="28"/>
        </w:rPr>
        <w:t>1. Самоопределение к деятельности:</w:t>
      </w:r>
    </w:p>
    <w:p w:rsidR="00FD409B" w:rsidRPr="00FD409B" w:rsidRDefault="00FD409B" w:rsidP="00FD409B">
      <w:pPr>
        <w:contextualSpacing/>
        <w:jc w:val="both"/>
        <w:rPr>
          <w:rFonts w:ascii="Times New Roman" w:hAnsi="Times New Roman" w:cs="Times New Roman"/>
          <w:sz w:val="28"/>
          <w:szCs w:val="28"/>
        </w:rPr>
      </w:pPr>
      <w:r w:rsidRPr="00FD409B">
        <w:rPr>
          <w:rFonts w:ascii="Times New Roman" w:hAnsi="Times New Roman" w:cs="Times New Roman"/>
          <w:sz w:val="28"/>
          <w:szCs w:val="28"/>
        </w:rPr>
        <w:t>• создаются условия для возникновения внутренней потребности включения в</w:t>
      </w:r>
      <w:r>
        <w:rPr>
          <w:rFonts w:ascii="Times New Roman" w:hAnsi="Times New Roman" w:cs="Times New Roman"/>
          <w:sz w:val="28"/>
          <w:szCs w:val="28"/>
        </w:rPr>
        <w:t xml:space="preserve"> </w:t>
      </w:r>
      <w:r w:rsidRPr="00FD409B">
        <w:rPr>
          <w:rFonts w:ascii="Times New Roman" w:hAnsi="Times New Roman" w:cs="Times New Roman"/>
          <w:sz w:val="28"/>
          <w:szCs w:val="28"/>
        </w:rPr>
        <w:t>деятельность;</w:t>
      </w:r>
    </w:p>
    <w:p w:rsidR="00FD409B" w:rsidRPr="00FD409B" w:rsidRDefault="00FD409B" w:rsidP="00FD409B">
      <w:pPr>
        <w:contextualSpacing/>
        <w:jc w:val="both"/>
        <w:rPr>
          <w:rFonts w:ascii="Times New Roman" w:hAnsi="Times New Roman" w:cs="Times New Roman"/>
          <w:sz w:val="28"/>
          <w:szCs w:val="28"/>
        </w:rPr>
      </w:pPr>
      <w:r w:rsidRPr="00FD409B">
        <w:rPr>
          <w:rFonts w:ascii="Times New Roman" w:hAnsi="Times New Roman" w:cs="Times New Roman"/>
          <w:sz w:val="28"/>
          <w:szCs w:val="28"/>
        </w:rPr>
        <w:t>• выделяется содержательная область.</w:t>
      </w:r>
    </w:p>
    <w:p w:rsidR="00FD409B" w:rsidRPr="00FD409B" w:rsidRDefault="00FD409B" w:rsidP="00FD409B">
      <w:pPr>
        <w:contextualSpacing/>
        <w:jc w:val="both"/>
        <w:rPr>
          <w:rFonts w:ascii="Times New Roman" w:hAnsi="Times New Roman" w:cs="Times New Roman"/>
          <w:b/>
          <w:sz w:val="28"/>
          <w:szCs w:val="28"/>
        </w:rPr>
      </w:pPr>
      <w:r w:rsidRPr="00FD409B">
        <w:rPr>
          <w:rFonts w:ascii="Times New Roman" w:hAnsi="Times New Roman" w:cs="Times New Roman"/>
          <w:b/>
          <w:sz w:val="28"/>
          <w:szCs w:val="28"/>
        </w:rPr>
        <w:t>2.Актуализация знаний и фиксация затруднения в деятельности:</w:t>
      </w:r>
    </w:p>
    <w:p w:rsidR="00FD409B" w:rsidRPr="00FD409B" w:rsidRDefault="00FD409B" w:rsidP="00FD409B">
      <w:pPr>
        <w:contextualSpacing/>
        <w:jc w:val="both"/>
        <w:rPr>
          <w:rFonts w:ascii="Times New Roman" w:hAnsi="Times New Roman" w:cs="Times New Roman"/>
          <w:sz w:val="28"/>
          <w:szCs w:val="28"/>
        </w:rPr>
      </w:pPr>
      <w:r w:rsidRPr="00FD409B">
        <w:rPr>
          <w:rFonts w:ascii="Times New Roman" w:hAnsi="Times New Roman" w:cs="Times New Roman"/>
          <w:sz w:val="28"/>
          <w:szCs w:val="28"/>
        </w:rPr>
        <w:t>• актуализацию знаний, умений и навыков,  достаточных для построения нового способа</w:t>
      </w:r>
      <w:r>
        <w:rPr>
          <w:rFonts w:ascii="Times New Roman" w:hAnsi="Times New Roman" w:cs="Times New Roman"/>
          <w:sz w:val="28"/>
          <w:szCs w:val="28"/>
        </w:rPr>
        <w:t xml:space="preserve"> </w:t>
      </w:r>
      <w:r w:rsidRPr="00FD409B">
        <w:rPr>
          <w:rFonts w:ascii="Times New Roman" w:hAnsi="Times New Roman" w:cs="Times New Roman"/>
          <w:sz w:val="28"/>
          <w:szCs w:val="28"/>
        </w:rPr>
        <w:t>действий;</w:t>
      </w:r>
    </w:p>
    <w:p w:rsidR="00FD409B" w:rsidRPr="00FD409B" w:rsidRDefault="00FD409B" w:rsidP="00FD409B">
      <w:pPr>
        <w:contextualSpacing/>
        <w:jc w:val="both"/>
        <w:rPr>
          <w:rFonts w:ascii="Times New Roman" w:hAnsi="Times New Roman" w:cs="Times New Roman"/>
          <w:sz w:val="28"/>
          <w:szCs w:val="28"/>
        </w:rPr>
      </w:pPr>
      <w:r w:rsidRPr="00FD409B">
        <w:rPr>
          <w:rFonts w:ascii="Times New Roman" w:hAnsi="Times New Roman" w:cs="Times New Roman"/>
          <w:sz w:val="28"/>
          <w:szCs w:val="28"/>
        </w:rPr>
        <w:t>• тренировку соответствующих мыслительных операций.</w:t>
      </w:r>
    </w:p>
    <w:p w:rsidR="00FD409B" w:rsidRPr="00FD409B" w:rsidRDefault="00FD409B" w:rsidP="00FD409B">
      <w:pPr>
        <w:contextualSpacing/>
        <w:jc w:val="both"/>
        <w:rPr>
          <w:rFonts w:ascii="Times New Roman" w:hAnsi="Times New Roman" w:cs="Times New Roman"/>
          <w:b/>
          <w:sz w:val="28"/>
          <w:szCs w:val="28"/>
        </w:rPr>
      </w:pPr>
      <w:r w:rsidRPr="00FD409B">
        <w:rPr>
          <w:rFonts w:ascii="Times New Roman" w:hAnsi="Times New Roman" w:cs="Times New Roman"/>
          <w:b/>
          <w:sz w:val="28"/>
          <w:szCs w:val="28"/>
        </w:rPr>
        <w:t>3.Постановка учебной задачи.</w:t>
      </w:r>
    </w:p>
    <w:p w:rsidR="00FD409B" w:rsidRPr="00FD409B" w:rsidRDefault="00FD409B" w:rsidP="00FD409B">
      <w:pPr>
        <w:contextualSpacing/>
        <w:jc w:val="both"/>
        <w:rPr>
          <w:rFonts w:ascii="Times New Roman" w:hAnsi="Times New Roman" w:cs="Times New Roman"/>
          <w:b/>
          <w:sz w:val="28"/>
          <w:szCs w:val="28"/>
        </w:rPr>
      </w:pPr>
      <w:r w:rsidRPr="00FD409B">
        <w:rPr>
          <w:rFonts w:ascii="Times New Roman" w:hAnsi="Times New Roman" w:cs="Times New Roman"/>
          <w:b/>
          <w:sz w:val="28"/>
          <w:szCs w:val="28"/>
        </w:rPr>
        <w:t>4.Построение проекта выхода из затруднения.</w:t>
      </w:r>
    </w:p>
    <w:p w:rsidR="00FD409B" w:rsidRPr="00FD409B" w:rsidRDefault="00FD409B" w:rsidP="00FD409B">
      <w:pPr>
        <w:contextualSpacing/>
        <w:jc w:val="both"/>
        <w:rPr>
          <w:rFonts w:ascii="Times New Roman" w:hAnsi="Times New Roman" w:cs="Times New Roman"/>
          <w:b/>
          <w:sz w:val="28"/>
          <w:szCs w:val="28"/>
        </w:rPr>
      </w:pPr>
      <w:r w:rsidRPr="00FD409B">
        <w:rPr>
          <w:rFonts w:ascii="Times New Roman" w:hAnsi="Times New Roman" w:cs="Times New Roman"/>
          <w:b/>
          <w:sz w:val="28"/>
          <w:szCs w:val="28"/>
        </w:rPr>
        <w:t>5. Первичное закрепление.</w:t>
      </w:r>
    </w:p>
    <w:p w:rsidR="00FD409B" w:rsidRPr="00FD409B" w:rsidRDefault="00FD409B" w:rsidP="00FD409B">
      <w:pPr>
        <w:contextualSpacing/>
        <w:jc w:val="both"/>
        <w:rPr>
          <w:rFonts w:ascii="Times New Roman" w:hAnsi="Times New Roman" w:cs="Times New Roman"/>
          <w:b/>
          <w:sz w:val="28"/>
          <w:szCs w:val="28"/>
        </w:rPr>
      </w:pPr>
      <w:r w:rsidRPr="00FD409B">
        <w:rPr>
          <w:rFonts w:ascii="Times New Roman" w:hAnsi="Times New Roman" w:cs="Times New Roman"/>
          <w:b/>
          <w:sz w:val="28"/>
          <w:szCs w:val="28"/>
        </w:rPr>
        <w:t>6. Самостоятельная работа с самопроверкой по эталону.</w:t>
      </w:r>
    </w:p>
    <w:p w:rsidR="00FD409B" w:rsidRPr="00FD409B" w:rsidRDefault="00FD409B" w:rsidP="00FD409B">
      <w:pPr>
        <w:contextualSpacing/>
        <w:jc w:val="both"/>
        <w:rPr>
          <w:rFonts w:ascii="Times New Roman" w:hAnsi="Times New Roman" w:cs="Times New Roman"/>
          <w:b/>
          <w:sz w:val="28"/>
          <w:szCs w:val="28"/>
        </w:rPr>
      </w:pPr>
      <w:r w:rsidRPr="00FD409B">
        <w:rPr>
          <w:rFonts w:ascii="Times New Roman" w:hAnsi="Times New Roman" w:cs="Times New Roman"/>
          <w:b/>
          <w:sz w:val="28"/>
          <w:szCs w:val="28"/>
        </w:rPr>
        <w:t>7.Включение в систему знаний и повторение.</w:t>
      </w:r>
    </w:p>
    <w:p w:rsidR="00FD409B" w:rsidRDefault="00FD409B" w:rsidP="00FD409B">
      <w:pPr>
        <w:contextualSpacing/>
        <w:jc w:val="both"/>
        <w:rPr>
          <w:rFonts w:ascii="Times New Roman" w:hAnsi="Times New Roman" w:cs="Times New Roman"/>
          <w:b/>
          <w:sz w:val="28"/>
          <w:szCs w:val="28"/>
        </w:rPr>
      </w:pPr>
      <w:r w:rsidRPr="00FD409B">
        <w:rPr>
          <w:rFonts w:ascii="Times New Roman" w:hAnsi="Times New Roman" w:cs="Times New Roman"/>
          <w:b/>
          <w:sz w:val="28"/>
          <w:szCs w:val="28"/>
        </w:rPr>
        <w:t>8.Рефлексия деятельности.</w:t>
      </w:r>
    </w:p>
    <w:p w:rsidR="004F697F" w:rsidRPr="00FD409B" w:rsidRDefault="004F697F" w:rsidP="00FD409B">
      <w:pPr>
        <w:contextualSpacing/>
        <w:jc w:val="both"/>
        <w:rPr>
          <w:rFonts w:ascii="Times New Roman" w:hAnsi="Times New Roman" w:cs="Times New Roman"/>
          <w:b/>
          <w:sz w:val="28"/>
          <w:szCs w:val="28"/>
        </w:rPr>
      </w:pPr>
    </w:p>
    <w:p w:rsidR="004F697F" w:rsidRPr="004F697F" w:rsidRDefault="004F697F" w:rsidP="004F697F">
      <w:pPr>
        <w:contextualSpacing/>
        <w:rPr>
          <w:rFonts w:ascii="Times New Roman" w:hAnsi="Times New Roman" w:cs="Times New Roman"/>
          <w:sz w:val="28"/>
          <w:szCs w:val="28"/>
        </w:rPr>
      </w:pPr>
      <w:r w:rsidRPr="004F697F">
        <w:rPr>
          <w:rFonts w:ascii="Times New Roman" w:hAnsi="Times New Roman" w:cs="Times New Roman"/>
          <w:sz w:val="28"/>
          <w:szCs w:val="28"/>
        </w:rPr>
        <w:t xml:space="preserve">   Деятельностный подход в обучении основан на принципах: </w:t>
      </w:r>
    </w:p>
    <w:p w:rsidR="004F697F" w:rsidRPr="004F697F" w:rsidRDefault="004F697F" w:rsidP="004F697F">
      <w:pPr>
        <w:contextualSpacing/>
        <w:rPr>
          <w:rFonts w:ascii="Times New Roman" w:hAnsi="Times New Roman" w:cs="Times New Roman"/>
          <w:sz w:val="28"/>
          <w:szCs w:val="28"/>
        </w:rPr>
      </w:pPr>
      <w:r w:rsidRPr="004F697F">
        <w:rPr>
          <w:rFonts w:ascii="Times New Roman" w:hAnsi="Times New Roman" w:cs="Times New Roman"/>
          <w:b/>
          <w:sz w:val="28"/>
          <w:szCs w:val="28"/>
        </w:rPr>
        <w:t>1)</w:t>
      </w:r>
      <w:r w:rsidRPr="004F697F">
        <w:rPr>
          <w:rFonts w:ascii="Times New Roman" w:hAnsi="Times New Roman" w:cs="Times New Roman"/>
          <w:sz w:val="28"/>
          <w:szCs w:val="28"/>
        </w:rPr>
        <w:t xml:space="preserve">  комплексной реализации практических и образовательных умений и навыков учащихся</w:t>
      </w:r>
      <w:r>
        <w:rPr>
          <w:rFonts w:ascii="Times New Roman" w:hAnsi="Times New Roman" w:cs="Times New Roman"/>
          <w:sz w:val="28"/>
          <w:szCs w:val="28"/>
        </w:rPr>
        <w:t xml:space="preserve"> </w:t>
      </w:r>
      <w:r w:rsidRPr="004F697F">
        <w:rPr>
          <w:rFonts w:ascii="Times New Roman" w:hAnsi="Times New Roman" w:cs="Times New Roman"/>
          <w:sz w:val="28"/>
          <w:szCs w:val="28"/>
        </w:rPr>
        <w:t>(предметные умения,  умение общаться,  умения коллективной деятельности,  сознательное</w:t>
      </w:r>
      <w:r>
        <w:rPr>
          <w:rFonts w:ascii="Times New Roman" w:hAnsi="Times New Roman" w:cs="Times New Roman"/>
          <w:sz w:val="28"/>
          <w:szCs w:val="28"/>
        </w:rPr>
        <w:t xml:space="preserve"> </w:t>
      </w:r>
      <w:r w:rsidRPr="004F697F">
        <w:rPr>
          <w:rFonts w:ascii="Times New Roman" w:hAnsi="Times New Roman" w:cs="Times New Roman"/>
          <w:sz w:val="28"/>
          <w:szCs w:val="28"/>
        </w:rPr>
        <w:t xml:space="preserve">усвоение материала);  </w:t>
      </w:r>
    </w:p>
    <w:p w:rsidR="004F697F" w:rsidRPr="004F697F" w:rsidRDefault="004F697F" w:rsidP="004F697F">
      <w:pPr>
        <w:contextualSpacing/>
        <w:rPr>
          <w:rFonts w:ascii="Times New Roman" w:hAnsi="Times New Roman" w:cs="Times New Roman"/>
          <w:sz w:val="28"/>
          <w:szCs w:val="28"/>
        </w:rPr>
      </w:pPr>
      <w:r w:rsidRPr="004F697F">
        <w:rPr>
          <w:rFonts w:ascii="Times New Roman" w:hAnsi="Times New Roman" w:cs="Times New Roman"/>
          <w:b/>
          <w:sz w:val="28"/>
          <w:szCs w:val="28"/>
        </w:rPr>
        <w:t>2)</w:t>
      </w:r>
      <w:r w:rsidRPr="004F697F">
        <w:rPr>
          <w:rFonts w:ascii="Times New Roman" w:hAnsi="Times New Roman" w:cs="Times New Roman"/>
          <w:sz w:val="28"/>
          <w:szCs w:val="28"/>
        </w:rPr>
        <w:t xml:space="preserve"> коммуникативной направленности – создание условий общения: отбор материала, мотивов</w:t>
      </w:r>
      <w:r>
        <w:rPr>
          <w:rFonts w:ascii="Times New Roman" w:hAnsi="Times New Roman" w:cs="Times New Roman"/>
          <w:sz w:val="28"/>
          <w:szCs w:val="28"/>
        </w:rPr>
        <w:t xml:space="preserve"> </w:t>
      </w:r>
      <w:r w:rsidRPr="004F697F">
        <w:rPr>
          <w:rFonts w:ascii="Times New Roman" w:hAnsi="Times New Roman" w:cs="Times New Roman"/>
          <w:sz w:val="28"/>
          <w:szCs w:val="28"/>
        </w:rPr>
        <w:t>коммуникации,  коммуникативных упражнений (игровые формы вызывают желание</w:t>
      </w:r>
      <w:r>
        <w:rPr>
          <w:rFonts w:ascii="Times New Roman" w:hAnsi="Times New Roman" w:cs="Times New Roman"/>
          <w:sz w:val="28"/>
          <w:szCs w:val="28"/>
        </w:rPr>
        <w:t xml:space="preserve"> </w:t>
      </w:r>
      <w:r w:rsidRPr="004F697F">
        <w:rPr>
          <w:rFonts w:ascii="Times New Roman" w:hAnsi="Times New Roman" w:cs="Times New Roman"/>
          <w:sz w:val="28"/>
          <w:szCs w:val="28"/>
        </w:rPr>
        <w:t xml:space="preserve">общаться);  </w:t>
      </w:r>
    </w:p>
    <w:p w:rsidR="004F697F" w:rsidRDefault="004F697F" w:rsidP="004F697F">
      <w:pPr>
        <w:contextualSpacing/>
        <w:rPr>
          <w:rFonts w:ascii="Times New Roman" w:hAnsi="Times New Roman" w:cs="Times New Roman"/>
          <w:sz w:val="28"/>
          <w:szCs w:val="28"/>
        </w:rPr>
      </w:pPr>
      <w:r w:rsidRPr="004F697F">
        <w:rPr>
          <w:rFonts w:ascii="Times New Roman" w:hAnsi="Times New Roman" w:cs="Times New Roman"/>
          <w:b/>
          <w:sz w:val="28"/>
          <w:szCs w:val="28"/>
        </w:rPr>
        <w:t>3)</w:t>
      </w:r>
      <w:r w:rsidRPr="004F697F">
        <w:rPr>
          <w:rFonts w:ascii="Times New Roman" w:hAnsi="Times New Roman" w:cs="Times New Roman"/>
          <w:sz w:val="28"/>
          <w:szCs w:val="28"/>
        </w:rPr>
        <w:t xml:space="preserve">  коллективного взаимодействия,  предполагающего формирование группы партнеров, </w:t>
      </w:r>
      <w:r>
        <w:rPr>
          <w:rFonts w:ascii="Times New Roman" w:hAnsi="Times New Roman" w:cs="Times New Roman"/>
          <w:sz w:val="28"/>
          <w:szCs w:val="28"/>
        </w:rPr>
        <w:t xml:space="preserve"> </w:t>
      </w:r>
      <w:r w:rsidRPr="004F697F">
        <w:rPr>
          <w:rFonts w:ascii="Times New Roman" w:hAnsi="Times New Roman" w:cs="Times New Roman"/>
          <w:sz w:val="28"/>
          <w:szCs w:val="28"/>
        </w:rPr>
        <w:t xml:space="preserve">умеющих соотносить свои действия с действиями других (своих партнеров).  </w:t>
      </w:r>
    </w:p>
    <w:p w:rsidR="00DB45BC" w:rsidRPr="004F697F" w:rsidRDefault="00DB45BC" w:rsidP="004F697F">
      <w:pPr>
        <w:contextualSpacing/>
        <w:rPr>
          <w:rFonts w:ascii="Times New Roman" w:hAnsi="Times New Roman" w:cs="Times New Roman"/>
          <w:sz w:val="28"/>
          <w:szCs w:val="28"/>
        </w:rPr>
      </w:pPr>
    </w:p>
    <w:p w:rsidR="00DB45BC" w:rsidRPr="00DB45BC" w:rsidRDefault="00DB45BC" w:rsidP="00DB45BC">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B45BC">
        <w:rPr>
          <w:rFonts w:ascii="Times New Roman" w:hAnsi="Times New Roman" w:cs="Times New Roman"/>
          <w:sz w:val="28"/>
          <w:szCs w:val="28"/>
        </w:rPr>
        <w:t xml:space="preserve">Хочу </w:t>
      </w:r>
      <w:r>
        <w:rPr>
          <w:rFonts w:ascii="Times New Roman" w:hAnsi="Times New Roman" w:cs="Times New Roman"/>
          <w:sz w:val="28"/>
          <w:szCs w:val="28"/>
        </w:rPr>
        <w:t xml:space="preserve"> привести пример по использованию</w:t>
      </w:r>
      <w:r w:rsidRPr="00DB45BC">
        <w:rPr>
          <w:rFonts w:ascii="Times New Roman" w:hAnsi="Times New Roman" w:cs="Times New Roman"/>
          <w:sz w:val="28"/>
          <w:szCs w:val="28"/>
        </w:rPr>
        <w:t xml:space="preserve"> </w:t>
      </w:r>
      <w:r w:rsidR="00F3451C">
        <w:rPr>
          <w:rFonts w:ascii="Times New Roman" w:hAnsi="Times New Roman" w:cs="Times New Roman"/>
          <w:sz w:val="28"/>
          <w:szCs w:val="28"/>
        </w:rPr>
        <w:t xml:space="preserve"> </w:t>
      </w:r>
      <w:r w:rsidRPr="00DB45BC">
        <w:rPr>
          <w:rFonts w:ascii="Times New Roman" w:hAnsi="Times New Roman" w:cs="Times New Roman"/>
          <w:sz w:val="28"/>
          <w:szCs w:val="28"/>
        </w:rPr>
        <w:t xml:space="preserve"> технологии деятельностного подхода. </w:t>
      </w:r>
    </w:p>
    <w:p w:rsidR="00DB45BC" w:rsidRPr="00DB45BC" w:rsidRDefault="00DB45BC" w:rsidP="00DB45BC">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B45BC">
        <w:rPr>
          <w:rFonts w:ascii="Times New Roman" w:hAnsi="Times New Roman" w:cs="Times New Roman"/>
          <w:sz w:val="28"/>
          <w:szCs w:val="28"/>
        </w:rPr>
        <w:t>На первом этапе «Самоопределение к деятельности» организуется положительная мотивация   ученика к деятельности на уроке.  Перед учеником ставится простая,  понятная и</w:t>
      </w:r>
      <w:r>
        <w:rPr>
          <w:rFonts w:ascii="Times New Roman" w:hAnsi="Times New Roman" w:cs="Times New Roman"/>
          <w:sz w:val="28"/>
          <w:szCs w:val="28"/>
        </w:rPr>
        <w:t xml:space="preserve"> </w:t>
      </w:r>
      <w:r w:rsidRPr="00DB45BC">
        <w:rPr>
          <w:rFonts w:ascii="Times New Roman" w:hAnsi="Times New Roman" w:cs="Times New Roman"/>
          <w:sz w:val="28"/>
          <w:szCs w:val="28"/>
        </w:rPr>
        <w:t>привлекательная цель (если цель абстрактна, непонятна, то интереса к содержанию урока не</w:t>
      </w:r>
      <w:r>
        <w:rPr>
          <w:rFonts w:ascii="Times New Roman" w:hAnsi="Times New Roman" w:cs="Times New Roman"/>
          <w:sz w:val="28"/>
          <w:szCs w:val="28"/>
        </w:rPr>
        <w:t xml:space="preserve"> </w:t>
      </w:r>
      <w:r w:rsidRPr="00DB45BC">
        <w:rPr>
          <w:rFonts w:ascii="Times New Roman" w:hAnsi="Times New Roman" w:cs="Times New Roman"/>
          <w:sz w:val="28"/>
          <w:szCs w:val="28"/>
        </w:rPr>
        <w:t>будет).   А ещё ни что так не привлекает внимания и не стимулирует работу ума,  как</w:t>
      </w:r>
      <w:r>
        <w:rPr>
          <w:rFonts w:ascii="Times New Roman" w:hAnsi="Times New Roman" w:cs="Times New Roman"/>
          <w:sz w:val="28"/>
          <w:szCs w:val="28"/>
        </w:rPr>
        <w:t xml:space="preserve"> </w:t>
      </w:r>
      <w:r w:rsidRPr="00DB45BC">
        <w:rPr>
          <w:rFonts w:ascii="Times New Roman" w:hAnsi="Times New Roman" w:cs="Times New Roman"/>
          <w:sz w:val="28"/>
          <w:szCs w:val="28"/>
        </w:rPr>
        <w:t xml:space="preserve">удивление.  Вот некоторые примеры: </w:t>
      </w:r>
    </w:p>
    <w:p w:rsidR="00DB45BC" w:rsidRPr="00DB45BC" w:rsidRDefault="00DB45BC" w:rsidP="00DB45BC">
      <w:pPr>
        <w:contextualSpacing/>
        <w:jc w:val="both"/>
        <w:rPr>
          <w:rFonts w:ascii="Times New Roman" w:hAnsi="Times New Roman" w:cs="Times New Roman"/>
          <w:sz w:val="28"/>
          <w:szCs w:val="28"/>
        </w:rPr>
      </w:pPr>
      <w:r w:rsidRPr="00DB45BC">
        <w:rPr>
          <w:rFonts w:ascii="Times New Roman" w:hAnsi="Times New Roman" w:cs="Times New Roman"/>
          <w:sz w:val="28"/>
          <w:szCs w:val="28"/>
        </w:rPr>
        <w:lastRenderedPageBreak/>
        <w:t xml:space="preserve"> Урок в 6  классе по теме «Вода на Земле»: «Однажды в одной африканской школе</w:t>
      </w:r>
      <w:r w:rsidR="00747A69">
        <w:rPr>
          <w:rFonts w:ascii="Times New Roman" w:hAnsi="Times New Roman" w:cs="Times New Roman"/>
          <w:sz w:val="28"/>
          <w:szCs w:val="28"/>
        </w:rPr>
        <w:t xml:space="preserve"> </w:t>
      </w:r>
      <w:r w:rsidRPr="00DB45BC">
        <w:rPr>
          <w:rFonts w:ascii="Times New Roman" w:hAnsi="Times New Roman" w:cs="Times New Roman"/>
          <w:sz w:val="28"/>
          <w:szCs w:val="28"/>
        </w:rPr>
        <w:t>ребятам читали рассказ об удивительной стране, в которой люди ходят по воде! И самое</w:t>
      </w:r>
      <w:r w:rsidR="00747A69">
        <w:rPr>
          <w:rFonts w:ascii="Times New Roman" w:hAnsi="Times New Roman" w:cs="Times New Roman"/>
          <w:sz w:val="28"/>
          <w:szCs w:val="28"/>
        </w:rPr>
        <w:t xml:space="preserve"> </w:t>
      </w:r>
      <w:r w:rsidRPr="00DB45BC">
        <w:rPr>
          <w:rFonts w:ascii="Times New Roman" w:hAnsi="Times New Roman" w:cs="Times New Roman"/>
          <w:sz w:val="28"/>
          <w:szCs w:val="28"/>
        </w:rPr>
        <w:t>интересное, что это был правдивый рассказ!.. А теперь посмотрите в окно! Разве мы с</w:t>
      </w:r>
      <w:r w:rsidR="00747A69">
        <w:rPr>
          <w:rFonts w:ascii="Times New Roman" w:hAnsi="Times New Roman" w:cs="Times New Roman"/>
          <w:sz w:val="28"/>
          <w:szCs w:val="28"/>
        </w:rPr>
        <w:t xml:space="preserve"> </w:t>
      </w:r>
      <w:r w:rsidRPr="00DB45BC">
        <w:rPr>
          <w:rFonts w:ascii="Times New Roman" w:hAnsi="Times New Roman" w:cs="Times New Roman"/>
          <w:sz w:val="28"/>
          <w:szCs w:val="28"/>
        </w:rPr>
        <w:t xml:space="preserve">вами не ходим по воде? Мы так привыкли к воде, что не замечаем её свойств».  </w:t>
      </w:r>
    </w:p>
    <w:p w:rsidR="00DB45BC" w:rsidRPr="00DB45BC" w:rsidRDefault="00ED3FA9" w:rsidP="00747A69">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45BC" w:rsidRPr="00DB45BC">
        <w:rPr>
          <w:rFonts w:ascii="Times New Roman" w:hAnsi="Times New Roman" w:cs="Times New Roman"/>
          <w:sz w:val="28"/>
          <w:szCs w:val="28"/>
        </w:rPr>
        <w:t>Сценарий урока по теме «</w:t>
      </w:r>
      <w:r w:rsidR="00747A69">
        <w:rPr>
          <w:rFonts w:ascii="Times New Roman" w:hAnsi="Times New Roman" w:cs="Times New Roman"/>
          <w:sz w:val="28"/>
          <w:szCs w:val="28"/>
        </w:rPr>
        <w:t xml:space="preserve"> Земля – планета Солнечной системы». </w:t>
      </w:r>
    </w:p>
    <w:p w:rsidR="00DB45BC" w:rsidRPr="00DB45BC" w:rsidRDefault="00ED3FA9" w:rsidP="00DB45BC">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45BC" w:rsidRPr="00DB45BC">
        <w:rPr>
          <w:rFonts w:ascii="Times New Roman" w:hAnsi="Times New Roman" w:cs="Times New Roman"/>
          <w:sz w:val="28"/>
          <w:szCs w:val="28"/>
        </w:rPr>
        <w:t>Первый этап «Самоопределение к деятельност</w:t>
      </w:r>
      <w:r w:rsidR="00747A69">
        <w:rPr>
          <w:rFonts w:ascii="Times New Roman" w:hAnsi="Times New Roman" w:cs="Times New Roman"/>
          <w:sz w:val="28"/>
          <w:szCs w:val="28"/>
        </w:rPr>
        <w:t>и»: отвечаем на вопросы перед §3</w:t>
      </w:r>
      <w:r w:rsidR="00DB45BC" w:rsidRPr="00DB45BC">
        <w:rPr>
          <w:rFonts w:ascii="Times New Roman" w:hAnsi="Times New Roman" w:cs="Times New Roman"/>
          <w:sz w:val="28"/>
          <w:szCs w:val="28"/>
        </w:rPr>
        <w:t xml:space="preserve">, </w:t>
      </w:r>
      <w:r w:rsidR="00747A69">
        <w:rPr>
          <w:rFonts w:ascii="Times New Roman" w:hAnsi="Times New Roman" w:cs="Times New Roman"/>
          <w:sz w:val="28"/>
          <w:szCs w:val="28"/>
        </w:rPr>
        <w:t>стр.7</w:t>
      </w:r>
      <w:r w:rsidR="00DB45BC" w:rsidRPr="00DB45BC">
        <w:rPr>
          <w:rFonts w:ascii="Times New Roman" w:hAnsi="Times New Roman" w:cs="Times New Roman"/>
          <w:sz w:val="28"/>
          <w:szCs w:val="28"/>
        </w:rPr>
        <w:t xml:space="preserve"> и проводим игру «Земля - Солнце» (один ученик – Солнце,  у него фонарик,  второй</w:t>
      </w:r>
      <w:r w:rsidR="00747A69">
        <w:rPr>
          <w:rFonts w:ascii="Times New Roman" w:hAnsi="Times New Roman" w:cs="Times New Roman"/>
          <w:sz w:val="28"/>
          <w:szCs w:val="28"/>
        </w:rPr>
        <w:t xml:space="preserve"> </w:t>
      </w:r>
      <w:r w:rsidR="00DB45BC" w:rsidRPr="00DB45BC">
        <w:rPr>
          <w:rFonts w:ascii="Times New Roman" w:hAnsi="Times New Roman" w:cs="Times New Roman"/>
          <w:sz w:val="28"/>
          <w:szCs w:val="28"/>
        </w:rPr>
        <w:t xml:space="preserve">ученик работает с глобусом). </w:t>
      </w:r>
    </w:p>
    <w:p w:rsidR="00DB45BC" w:rsidRPr="00DB45BC" w:rsidRDefault="00ED3FA9" w:rsidP="00DB45BC">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45BC" w:rsidRPr="00DB45BC">
        <w:rPr>
          <w:rFonts w:ascii="Times New Roman" w:hAnsi="Times New Roman" w:cs="Times New Roman"/>
          <w:sz w:val="28"/>
          <w:szCs w:val="28"/>
        </w:rPr>
        <w:t xml:space="preserve">Этап «Актуализация знаний и фиксация затруднения»: смена дня и ночи – понятна, а вот причины, приводящие к изменению времен года – нет. </w:t>
      </w:r>
    </w:p>
    <w:p w:rsidR="00DB45BC" w:rsidRPr="00DB45BC" w:rsidRDefault="008B19E4" w:rsidP="00DB45BC">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45BC" w:rsidRPr="00DB45BC">
        <w:rPr>
          <w:rFonts w:ascii="Times New Roman" w:hAnsi="Times New Roman" w:cs="Times New Roman"/>
          <w:sz w:val="28"/>
          <w:szCs w:val="28"/>
        </w:rPr>
        <w:t>На этапе «Постановка учебной задачи»   рассматриваем,  какие изменения</w:t>
      </w:r>
    </w:p>
    <w:p w:rsidR="00DB45BC" w:rsidRPr="00DB45BC" w:rsidRDefault="00DB45BC" w:rsidP="00DB45BC">
      <w:pPr>
        <w:contextualSpacing/>
        <w:jc w:val="both"/>
        <w:rPr>
          <w:rFonts w:ascii="Times New Roman" w:hAnsi="Times New Roman" w:cs="Times New Roman"/>
          <w:sz w:val="28"/>
          <w:szCs w:val="28"/>
        </w:rPr>
      </w:pPr>
      <w:r w:rsidRPr="00DB45BC">
        <w:rPr>
          <w:rFonts w:ascii="Times New Roman" w:hAnsi="Times New Roman" w:cs="Times New Roman"/>
          <w:sz w:val="28"/>
          <w:szCs w:val="28"/>
        </w:rPr>
        <w:t>происходят на Земле на «главных»  параллелях?  Идёт ра</w:t>
      </w:r>
      <w:r w:rsidR="00ED3FA9">
        <w:rPr>
          <w:rFonts w:ascii="Times New Roman" w:hAnsi="Times New Roman" w:cs="Times New Roman"/>
          <w:sz w:val="28"/>
          <w:szCs w:val="28"/>
        </w:rPr>
        <w:t xml:space="preserve">бота в парах с глобусом и текстом </w:t>
      </w:r>
      <w:r w:rsidRPr="00DB45BC">
        <w:rPr>
          <w:rFonts w:ascii="Times New Roman" w:hAnsi="Times New Roman" w:cs="Times New Roman"/>
          <w:sz w:val="28"/>
          <w:szCs w:val="28"/>
        </w:rPr>
        <w:t xml:space="preserve">учебника. </w:t>
      </w:r>
    </w:p>
    <w:p w:rsidR="00DB45BC" w:rsidRPr="00DB45BC" w:rsidRDefault="00ED3FA9" w:rsidP="00DB45BC">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45BC" w:rsidRPr="00DB45BC">
        <w:rPr>
          <w:rFonts w:ascii="Times New Roman" w:hAnsi="Times New Roman" w:cs="Times New Roman"/>
          <w:sz w:val="28"/>
          <w:szCs w:val="28"/>
        </w:rPr>
        <w:t>Этап «Построение проекта выхода из затруднения». Заполняем таблицу по ходу</w:t>
      </w:r>
      <w:r>
        <w:rPr>
          <w:rFonts w:ascii="Times New Roman" w:hAnsi="Times New Roman" w:cs="Times New Roman"/>
          <w:sz w:val="28"/>
          <w:szCs w:val="28"/>
        </w:rPr>
        <w:t xml:space="preserve"> </w:t>
      </w:r>
      <w:r w:rsidR="00DB45BC" w:rsidRPr="00DB45BC">
        <w:rPr>
          <w:rFonts w:ascii="Times New Roman" w:hAnsi="Times New Roman" w:cs="Times New Roman"/>
          <w:sz w:val="28"/>
          <w:szCs w:val="28"/>
        </w:rPr>
        <w:t>работы: 22  декабря -   С.  тропик,  С.  полярный круг,  Ю.  полярный круг,  времена года по</w:t>
      </w:r>
      <w:r>
        <w:rPr>
          <w:rFonts w:ascii="Times New Roman" w:hAnsi="Times New Roman" w:cs="Times New Roman"/>
          <w:sz w:val="28"/>
          <w:szCs w:val="28"/>
        </w:rPr>
        <w:t xml:space="preserve"> </w:t>
      </w:r>
      <w:r w:rsidR="00DB45BC" w:rsidRPr="00DB45BC">
        <w:rPr>
          <w:rFonts w:ascii="Times New Roman" w:hAnsi="Times New Roman" w:cs="Times New Roman"/>
          <w:sz w:val="28"/>
          <w:szCs w:val="28"/>
        </w:rPr>
        <w:t xml:space="preserve">полушариям. </w:t>
      </w:r>
    </w:p>
    <w:p w:rsidR="00DB45BC" w:rsidRPr="00DB45BC" w:rsidRDefault="00ED3FA9" w:rsidP="00DB45BC">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45BC" w:rsidRPr="00DB45BC">
        <w:rPr>
          <w:rFonts w:ascii="Times New Roman" w:hAnsi="Times New Roman" w:cs="Times New Roman"/>
          <w:sz w:val="28"/>
          <w:szCs w:val="28"/>
        </w:rPr>
        <w:t xml:space="preserve">На этапе «Первичное закрепление» выделяем пояса освещённости, работая с </w:t>
      </w:r>
      <w:r>
        <w:rPr>
          <w:rFonts w:ascii="Times New Roman" w:hAnsi="Times New Roman" w:cs="Times New Roman"/>
          <w:sz w:val="28"/>
          <w:szCs w:val="28"/>
        </w:rPr>
        <w:t xml:space="preserve"> картами атласа и те</w:t>
      </w:r>
      <w:r w:rsidR="008B19E4">
        <w:rPr>
          <w:rFonts w:ascii="Times New Roman" w:hAnsi="Times New Roman" w:cs="Times New Roman"/>
          <w:sz w:val="28"/>
          <w:szCs w:val="28"/>
        </w:rPr>
        <w:t>к</w:t>
      </w:r>
      <w:r>
        <w:rPr>
          <w:rFonts w:ascii="Times New Roman" w:hAnsi="Times New Roman" w:cs="Times New Roman"/>
          <w:sz w:val="28"/>
          <w:szCs w:val="28"/>
        </w:rPr>
        <w:t xml:space="preserve">стом  </w:t>
      </w:r>
      <w:r w:rsidR="00DB45BC" w:rsidRPr="00DB45BC">
        <w:rPr>
          <w:rFonts w:ascii="Times New Roman" w:hAnsi="Times New Roman" w:cs="Times New Roman"/>
          <w:sz w:val="28"/>
          <w:szCs w:val="28"/>
        </w:rPr>
        <w:t xml:space="preserve">учебника. </w:t>
      </w:r>
    </w:p>
    <w:p w:rsidR="00ED3FA9" w:rsidRDefault="00ED3FA9" w:rsidP="00DB45BC">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45BC" w:rsidRPr="00DB45BC">
        <w:rPr>
          <w:rFonts w:ascii="Times New Roman" w:hAnsi="Times New Roman" w:cs="Times New Roman"/>
          <w:sz w:val="28"/>
          <w:szCs w:val="28"/>
        </w:rPr>
        <w:t>«Самостоятельная работа с самопроверкой по эталону», ученики отвечают на</w:t>
      </w:r>
      <w:r>
        <w:rPr>
          <w:rFonts w:ascii="Times New Roman" w:hAnsi="Times New Roman" w:cs="Times New Roman"/>
          <w:sz w:val="28"/>
          <w:szCs w:val="28"/>
        </w:rPr>
        <w:t xml:space="preserve"> </w:t>
      </w:r>
      <w:r w:rsidR="00DB45BC" w:rsidRPr="00DB45BC">
        <w:rPr>
          <w:rFonts w:ascii="Times New Roman" w:hAnsi="Times New Roman" w:cs="Times New Roman"/>
          <w:sz w:val="28"/>
          <w:szCs w:val="28"/>
        </w:rPr>
        <w:t xml:space="preserve">вопросы </w:t>
      </w:r>
      <w:r>
        <w:rPr>
          <w:rFonts w:ascii="Times New Roman" w:hAnsi="Times New Roman" w:cs="Times New Roman"/>
          <w:sz w:val="28"/>
          <w:szCs w:val="28"/>
        </w:rPr>
        <w:t xml:space="preserve">  после §3 </w:t>
      </w:r>
      <w:r w:rsidR="00DB45BC" w:rsidRPr="00DB45BC">
        <w:rPr>
          <w:rFonts w:ascii="Times New Roman" w:hAnsi="Times New Roman" w:cs="Times New Roman"/>
          <w:sz w:val="28"/>
          <w:szCs w:val="28"/>
        </w:rPr>
        <w:t xml:space="preserve">. </w:t>
      </w:r>
    </w:p>
    <w:p w:rsidR="00DB45BC" w:rsidRPr="00DB45BC" w:rsidRDefault="00ED3FA9" w:rsidP="00DB45BC">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45BC" w:rsidRPr="00DB45BC">
        <w:rPr>
          <w:rFonts w:ascii="Times New Roman" w:hAnsi="Times New Roman" w:cs="Times New Roman"/>
          <w:sz w:val="28"/>
          <w:szCs w:val="28"/>
        </w:rPr>
        <w:t>«Включение в систему знаний и повторение», опять используем задания учебника</w:t>
      </w:r>
      <w:r w:rsidR="00911957">
        <w:rPr>
          <w:rFonts w:ascii="Times New Roman" w:hAnsi="Times New Roman" w:cs="Times New Roman"/>
          <w:sz w:val="28"/>
          <w:szCs w:val="28"/>
        </w:rPr>
        <w:t xml:space="preserve">  после §3, задания</w:t>
      </w:r>
      <w:r w:rsidR="00DB45BC" w:rsidRPr="00DB45BC">
        <w:rPr>
          <w:rFonts w:ascii="Times New Roman" w:hAnsi="Times New Roman" w:cs="Times New Roman"/>
          <w:sz w:val="28"/>
          <w:szCs w:val="28"/>
        </w:rPr>
        <w:t xml:space="preserve"> </w:t>
      </w:r>
      <w:r w:rsidR="00911957">
        <w:rPr>
          <w:rFonts w:ascii="Times New Roman" w:hAnsi="Times New Roman" w:cs="Times New Roman"/>
          <w:sz w:val="28"/>
          <w:szCs w:val="28"/>
        </w:rPr>
        <w:t>в рабочей тетради на стр.7</w:t>
      </w:r>
      <w:r w:rsidR="00DB45BC" w:rsidRPr="00DB45BC">
        <w:rPr>
          <w:rFonts w:ascii="Times New Roman" w:hAnsi="Times New Roman" w:cs="Times New Roman"/>
          <w:sz w:val="28"/>
          <w:szCs w:val="28"/>
        </w:rPr>
        <w:t xml:space="preserve"> </w:t>
      </w:r>
    </w:p>
    <w:p w:rsidR="00DB45BC" w:rsidRPr="00DB45BC" w:rsidRDefault="00911957" w:rsidP="00911957">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45BC" w:rsidRPr="00DB45BC">
        <w:rPr>
          <w:rFonts w:ascii="Times New Roman" w:hAnsi="Times New Roman" w:cs="Times New Roman"/>
          <w:sz w:val="28"/>
          <w:szCs w:val="28"/>
        </w:rPr>
        <w:t xml:space="preserve">Этап «Рефлексия деятельности» </w:t>
      </w:r>
      <w:r>
        <w:rPr>
          <w:rFonts w:ascii="Times New Roman" w:hAnsi="Times New Roman" w:cs="Times New Roman"/>
          <w:sz w:val="28"/>
          <w:szCs w:val="28"/>
        </w:rPr>
        <w:t xml:space="preserve"> </w:t>
      </w:r>
      <w:r w:rsidR="00DB45BC" w:rsidRPr="00DB45BC">
        <w:rPr>
          <w:rFonts w:ascii="Times New Roman" w:hAnsi="Times New Roman" w:cs="Times New Roman"/>
          <w:sz w:val="28"/>
          <w:szCs w:val="28"/>
        </w:rPr>
        <w:t xml:space="preserve"> можно проводить, </w:t>
      </w:r>
      <w:r>
        <w:rPr>
          <w:rFonts w:ascii="Times New Roman" w:hAnsi="Times New Roman" w:cs="Times New Roman"/>
          <w:sz w:val="28"/>
          <w:szCs w:val="28"/>
        </w:rPr>
        <w:t>работая с текстом  параграфа, проведение небольшого теста</w:t>
      </w:r>
      <w:r w:rsidR="00F3451C">
        <w:rPr>
          <w:rFonts w:ascii="Times New Roman" w:hAnsi="Times New Roman" w:cs="Times New Roman"/>
          <w:sz w:val="28"/>
          <w:szCs w:val="28"/>
        </w:rPr>
        <w:t>, учащиеся делают выводы.</w:t>
      </w:r>
      <w:r w:rsidR="00DB45BC" w:rsidRPr="00DB45B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B45BC" w:rsidRPr="00DB45BC" w:rsidRDefault="00911957" w:rsidP="00911957">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45BC" w:rsidRPr="00DB45BC">
        <w:rPr>
          <w:rFonts w:ascii="Times New Roman" w:hAnsi="Times New Roman" w:cs="Times New Roman"/>
          <w:sz w:val="28"/>
          <w:szCs w:val="28"/>
        </w:rPr>
        <w:t xml:space="preserve">Дома ученики выполняют творческое задания </w:t>
      </w:r>
      <w:r>
        <w:rPr>
          <w:rFonts w:ascii="Times New Roman" w:hAnsi="Times New Roman" w:cs="Times New Roman"/>
          <w:sz w:val="28"/>
          <w:szCs w:val="28"/>
        </w:rPr>
        <w:t xml:space="preserve"> №3 стр.9 </w:t>
      </w:r>
      <w:r w:rsidR="00DB45BC" w:rsidRPr="00DB45BC">
        <w:rPr>
          <w:rFonts w:ascii="Times New Roman" w:hAnsi="Times New Roman" w:cs="Times New Roman"/>
          <w:sz w:val="28"/>
          <w:szCs w:val="28"/>
        </w:rPr>
        <w:t>учебника</w:t>
      </w:r>
      <w:proofErr w:type="gramStart"/>
      <w:r w:rsidR="00DB45BC" w:rsidRPr="00DB45BC">
        <w:rPr>
          <w:rFonts w:ascii="Times New Roman" w:hAnsi="Times New Roman" w:cs="Times New Roman"/>
          <w:sz w:val="28"/>
          <w:szCs w:val="28"/>
        </w:rPr>
        <w:t xml:space="preserve"> ,</w:t>
      </w:r>
      <w:proofErr w:type="gramEnd"/>
      <w:r w:rsidR="00DB45BC" w:rsidRPr="00DB45BC">
        <w:rPr>
          <w:rFonts w:ascii="Times New Roman" w:hAnsi="Times New Roman" w:cs="Times New Roman"/>
          <w:sz w:val="28"/>
          <w:szCs w:val="28"/>
        </w:rPr>
        <w:t xml:space="preserve">  это тоже в дальнейшем может перерасти   в неплохую исследовательскую</w:t>
      </w:r>
    </w:p>
    <w:p w:rsidR="00DB45BC" w:rsidRDefault="00DB45BC" w:rsidP="00DB45BC">
      <w:pPr>
        <w:contextualSpacing/>
        <w:jc w:val="both"/>
        <w:rPr>
          <w:rFonts w:ascii="Times New Roman" w:hAnsi="Times New Roman" w:cs="Times New Roman"/>
          <w:sz w:val="28"/>
          <w:szCs w:val="28"/>
        </w:rPr>
      </w:pPr>
      <w:r w:rsidRPr="00DB45BC">
        <w:rPr>
          <w:rFonts w:ascii="Times New Roman" w:hAnsi="Times New Roman" w:cs="Times New Roman"/>
          <w:sz w:val="28"/>
          <w:szCs w:val="28"/>
        </w:rPr>
        <w:t xml:space="preserve">работу. </w:t>
      </w:r>
    </w:p>
    <w:p w:rsidR="007D181B" w:rsidRDefault="007D181B" w:rsidP="00DB45BC">
      <w:pPr>
        <w:contextualSpacing/>
        <w:jc w:val="both"/>
        <w:rPr>
          <w:rFonts w:ascii="Times New Roman" w:hAnsi="Times New Roman" w:cs="Times New Roman"/>
          <w:sz w:val="28"/>
          <w:szCs w:val="28"/>
        </w:rPr>
      </w:pPr>
    </w:p>
    <w:p w:rsidR="007D181B" w:rsidRPr="005C6857" w:rsidRDefault="005C6857" w:rsidP="007D181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181B" w:rsidRPr="005C6857">
        <w:rPr>
          <w:rFonts w:ascii="Times New Roman" w:eastAsia="Times New Roman" w:hAnsi="Times New Roman" w:cs="Times New Roman"/>
          <w:sz w:val="28"/>
          <w:szCs w:val="28"/>
          <w:lang w:eastAsia="ru-RU"/>
        </w:rPr>
        <w:t>Наиболее эффективными с точки зрения организации исследовательской деятельности являются уроки с использованием проблемной технологии. При таком обучении дети сами обнаруживают противоречие между имеющимся и новым знанием и ищут пути и способы его разрешения. При такой организации работы, ученик перестаёт быть пассивным объектом, а становится активным участником образовательной деятельности. Новые знания, приобретённые самостоятельно, усваиваются глубоко и прочно.</w:t>
      </w:r>
    </w:p>
    <w:p w:rsidR="007D181B" w:rsidRPr="005C6857" w:rsidRDefault="007D181B" w:rsidP="007D181B">
      <w:pPr>
        <w:spacing w:before="100" w:beforeAutospacing="1" w:after="0" w:line="240" w:lineRule="auto"/>
        <w:jc w:val="both"/>
        <w:rPr>
          <w:rFonts w:ascii="Times New Roman" w:eastAsia="Times New Roman" w:hAnsi="Times New Roman" w:cs="Times New Roman"/>
          <w:sz w:val="28"/>
          <w:szCs w:val="28"/>
          <w:lang w:eastAsia="ru-RU"/>
        </w:rPr>
      </w:pPr>
      <w:r w:rsidRPr="005C6857">
        <w:rPr>
          <w:rFonts w:ascii="Times New Roman" w:eastAsia="Times New Roman" w:hAnsi="Times New Roman" w:cs="Times New Roman"/>
          <w:sz w:val="28"/>
          <w:szCs w:val="28"/>
          <w:lang w:eastAsia="ru-RU"/>
        </w:rPr>
        <w:t xml:space="preserve">       Функциями учителя при деятельностном подходе становится постановка задач, организация деятельности обучающихся, управление этой деятельностью и экспертиза полученных результатов. При использовании </w:t>
      </w:r>
      <w:r w:rsidRPr="005C6857">
        <w:rPr>
          <w:rFonts w:ascii="Times New Roman" w:eastAsia="Times New Roman" w:hAnsi="Times New Roman" w:cs="Times New Roman"/>
          <w:sz w:val="28"/>
          <w:szCs w:val="28"/>
          <w:lang w:eastAsia="ru-RU"/>
        </w:rPr>
        <w:lastRenderedPageBreak/>
        <w:t>деятельностного подхода резко растёт эффективность обучения, т.к. содержание, рассказанное учителем, через пять минут будет наполовину забыто, а через неделю в памяти ребёнка останется лишь небольшая часть  от этих знаний. Но если ученик приложил личные усилия к добыванию этого содержания, то оно станет его достоянием надолго.</w:t>
      </w:r>
    </w:p>
    <w:p w:rsidR="007D181B" w:rsidRPr="005C6857" w:rsidRDefault="007D181B" w:rsidP="007D181B">
      <w:pPr>
        <w:spacing w:before="100" w:beforeAutospacing="1" w:after="0" w:line="240" w:lineRule="auto"/>
        <w:jc w:val="both"/>
        <w:rPr>
          <w:rFonts w:ascii="Times New Roman" w:eastAsia="Times New Roman" w:hAnsi="Times New Roman" w:cs="Times New Roman"/>
          <w:sz w:val="28"/>
          <w:szCs w:val="28"/>
          <w:lang w:eastAsia="ru-RU"/>
        </w:rPr>
      </w:pPr>
      <w:r w:rsidRPr="005C6857">
        <w:rPr>
          <w:rFonts w:ascii="Times New Roman" w:eastAsia="Times New Roman" w:hAnsi="Times New Roman" w:cs="Times New Roman"/>
          <w:sz w:val="28"/>
          <w:szCs w:val="28"/>
          <w:lang w:eastAsia="ru-RU"/>
        </w:rPr>
        <w:t>      Творческие, мыслящие люди начинают формироваться ещё в школе. Чтобы научить ребёнка мыслить, исследовать, действовать, нужно научить его решать проблемы, большие и не очень, на каждом уроке. Географии принадлежит одно из ведущих мест в обучении мышлению и формированию исследовательской активности. Строить работу в этом направлении мне помогает одно из основных положений педагогической науки: интерес активно развивается, если удовлетворяется естественное стремление ученика «открывать» новое и вырабатывать собственные суждения. На уроках учащиеся предпочитают выполнять такие задания, в которых они могут проявить себя, показать свои знания и умения. Например, при изучении  внутренних вод Африки  создаю проблемную ситуацию, которая предполагает дальнейшую исследовательскую деятельность обучающихся:</w:t>
      </w:r>
    </w:p>
    <w:p w:rsidR="007D181B" w:rsidRPr="005C6857" w:rsidRDefault="007D181B" w:rsidP="007D181B">
      <w:pPr>
        <w:spacing w:before="100" w:beforeAutospacing="1" w:after="0" w:line="240" w:lineRule="auto"/>
        <w:jc w:val="both"/>
        <w:rPr>
          <w:rFonts w:ascii="Times New Roman" w:eastAsia="Times New Roman" w:hAnsi="Times New Roman" w:cs="Times New Roman"/>
          <w:sz w:val="28"/>
          <w:szCs w:val="28"/>
          <w:lang w:eastAsia="ru-RU"/>
        </w:rPr>
      </w:pPr>
      <w:r w:rsidRPr="005C6857">
        <w:rPr>
          <w:rFonts w:ascii="Times New Roman" w:eastAsia="Times New Roman" w:hAnsi="Times New Roman" w:cs="Times New Roman"/>
          <w:sz w:val="28"/>
          <w:szCs w:val="28"/>
          <w:lang w:eastAsia="ru-RU"/>
        </w:rPr>
        <w:t>- Почему вода в бессточном озере Чад пресная?</w:t>
      </w:r>
    </w:p>
    <w:p w:rsidR="007D181B" w:rsidRPr="005C6857" w:rsidRDefault="007D181B" w:rsidP="007D181B">
      <w:pPr>
        <w:spacing w:before="100" w:beforeAutospacing="1" w:after="0" w:line="240" w:lineRule="auto"/>
        <w:jc w:val="both"/>
        <w:rPr>
          <w:rFonts w:ascii="Times New Roman" w:eastAsia="Times New Roman" w:hAnsi="Times New Roman" w:cs="Times New Roman"/>
          <w:sz w:val="28"/>
          <w:szCs w:val="28"/>
          <w:lang w:eastAsia="ru-RU"/>
        </w:rPr>
      </w:pPr>
      <w:r w:rsidRPr="005C6857">
        <w:rPr>
          <w:rFonts w:ascii="Times New Roman" w:eastAsia="Times New Roman" w:hAnsi="Times New Roman" w:cs="Times New Roman"/>
          <w:sz w:val="28"/>
          <w:szCs w:val="28"/>
          <w:lang w:eastAsia="ru-RU"/>
        </w:rPr>
        <w:t>        На первом этапе осознания проблемы учащиеся вскрывают противоречие, заложенное в вопросе. Они знают, что все сточные озёра, как правило, пресные. Отсутствие стока ведёт к засолению озера. Так учащиеся выявляют противоречие. Оно может быть разрешено с помощью гипотезы: отсутствие поверхностного стока в озере должно было привести к засолению его вод, но этого не произошло. Видимо, сток всё же существует. Далее следуют доказательства гипотезы. Конечно, доказательства обучающихся должны быть дополнены учителем, т.к. у школьников недостаточно знаний для полного ответа.</w:t>
      </w:r>
    </w:p>
    <w:p w:rsidR="007D181B" w:rsidRPr="005C6857" w:rsidRDefault="007D181B" w:rsidP="007D181B">
      <w:pPr>
        <w:spacing w:before="100" w:beforeAutospacing="1" w:after="0" w:line="240" w:lineRule="auto"/>
        <w:jc w:val="both"/>
        <w:rPr>
          <w:rFonts w:ascii="Times New Roman" w:eastAsia="Times New Roman" w:hAnsi="Times New Roman" w:cs="Times New Roman"/>
          <w:sz w:val="28"/>
          <w:szCs w:val="28"/>
          <w:lang w:eastAsia="ru-RU"/>
        </w:rPr>
      </w:pPr>
      <w:r w:rsidRPr="005C6857">
        <w:rPr>
          <w:rFonts w:ascii="Times New Roman" w:eastAsia="Times New Roman" w:hAnsi="Times New Roman" w:cs="Times New Roman"/>
          <w:sz w:val="28"/>
          <w:szCs w:val="28"/>
          <w:lang w:eastAsia="ru-RU"/>
        </w:rPr>
        <w:t>     Ещё один пример, при рассмотрении климата Африки задаю вопрос: «Почему лучше всего отдыхать в Северной Африке весной?» Этот вопрос вызывает  интерес у ребят, т.к. носит практический характер. Очень важно, чтобы предлагаемые задания были доступными, интересными, жизненно значимыми по содержанию и вместе с тем интеллектуальными.</w:t>
      </w:r>
    </w:p>
    <w:p w:rsidR="007D181B" w:rsidRPr="005C6857" w:rsidRDefault="007D181B" w:rsidP="007D181B">
      <w:pPr>
        <w:spacing w:before="100" w:beforeAutospacing="1" w:after="0" w:line="240" w:lineRule="auto"/>
        <w:jc w:val="both"/>
        <w:rPr>
          <w:rFonts w:ascii="Times New Roman" w:eastAsia="Times New Roman" w:hAnsi="Times New Roman" w:cs="Times New Roman"/>
          <w:sz w:val="28"/>
          <w:szCs w:val="28"/>
          <w:lang w:eastAsia="ru-RU"/>
        </w:rPr>
      </w:pPr>
      <w:r w:rsidRPr="005C6857">
        <w:rPr>
          <w:rFonts w:ascii="Times New Roman" w:eastAsia="Times New Roman" w:hAnsi="Times New Roman" w:cs="Times New Roman"/>
          <w:sz w:val="28"/>
          <w:szCs w:val="28"/>
          <w:lang w:eastAsia="ru-RU"/>
        </w:rPr>
        <w:t xml:space="preserve">        Разрабатывая проблему самостоятельной исследовательской деятельности учащихся, нужно помнить, что работа на уроках не должна быть односторонней. Обычно учитель задаёт вопросы: «Как называется…?», «Что такое…?» и т.д. Эти вопросы важны для запоминания и тренировки памяти, но они не способствуют развитию исследовательской деятельности учащихся, </w:t>
      </w:r>
      <w:proofErr w:type="gramStart"/>
      <w:r w:rsidRPr="005C6857">
        <w:rPr>
          <w:rFonts w:ascii="Times New Roman" w:eastAsia="Times New Roman" w:hAnsi="Times New Roman" w:cs="Times New Roman"/>
          <w:sz w:val="28"/>
          <w:szCs w:val="28"/>
          <w:lang w:eastAsia="ru-RU"/>
        </w:rPr>
        <w:t>а</w:t>
      </w:r>
      <w:proofErr w:type="gramEnd"/>
      <w:r w:rsidRPr="005C6857">
        <w:rPr>
          <w:rFonts w:ascii="Times New Roman" w:eastAsia="Times New Roman" w:hAnsi="Times New Roman" w:cs="Times New Roman"/>
          <w:sz w:val="28"/>
          <w:szCs w:val="28"/>
          <w:lang w:eastAsia="ru-RU"/>
        </w:rPr>
        <w:t xml:space="preserve"> следовательно, необходимо задавать и познавательные вопросы, которые начинаются со слов «Почему…?», «Можно ли…?», «Являются ли…?», «Зависит ли…?» и т.д. Например, «Почему движется воздух?» или </w:t>
      </w:r>
      <w:r w:rsidRPr="005C6857">
        <w:rPr>
          <w:rFonts w:ascii="Times New Roman" w:eastAsia="Times New Roman" w:hAnsi="Times New Roman" w:cs="Times New Roman"/>
          <w:sz w:val="28"/>
          <w:szCs w:val="28"/>
          <w:lang w:eastAsia="ru-RU"/>
        </w:rPr>
        <w:lastRenderedPageBreak/>
        <w:t>«От чего зависит погода?». Ответы на эти вопросы предполагают высокую активизацию мышления. Отвечая, обучающиеся повторяют, закрепляют, учатся анализировать факты, строить гипотезы, делать выводы, применять теоретические знания для решения практических задач.</w:t>
      </w:r>
    </w:p>
    <w:p w:rsidR="007D181B" w:rsidRPr="005C6857" w:rsidRDefault="007D181B" w:rsidP="007D181B">
      <w:pPr>
        <w:spacing w:before="100" w:beforeAutospacing="1" w:after="0" w:line="240" w:lineRule="auto"/>
        <w:jc w:val="both"/>
        <w:rPr>
          <w:rFonts w:ascii="Times New Roman" w:eastAsia="Times New Roman" w:hAnsi="Times New Roman" w:cs="Times New Roman"/>
          <w:sz w:val="28"/>
          <w:szCs w:val="28"/>
          <w:lang w:eastAsia="ru-RU"/>
        </w:rPr>
      </w:pPr>
      <w:r w:rsidRPr="005C6857">
        <w:rPr>
          <w:rFonts w:ascii="Times New Roman" w:eastAsia="Times New Roman" w:hAnsi="Times New Roman" w:cs="Times New Roman"/>
          <w:sz w:val="28"/>
          <w:szCs w:val="28"/>
          <w:lang w:eastAsia="ru-RU"/>
        </w:rPr>
        <w:t>      Меня как учителя постоянно волнует желание сделать изучение географии практически осмысленным и необходимым детям. Стараюсь находить такие формы работы на уроках, через которые мои ученики увидели бы практическое значение своих знаний. Например, при изучении пищевой промышленности в 9 классе за неделю до урока даю задание: составить список продуктов, которые были куплены за неделю, рассмотреть географию их производства, и конечно, стоимость. На уроке после разговора о роли пищевой промышленности прошу проанализировать домашнее задание по плану:</w:t>
      </w:r>
    </w:p>
    <w:p w:rsidR="007D181B" w:rsidRPr="005C6857" w:rsidRDefault="007D181B" w:rsidP="007D181B">
      <w:pPr>
        <w:spacing w:after="0" w:line="240" w:lineRule="auto"/>
        <w:jc w:val="both"/>
        <w:rPr>
          <w:rFonts w:ascii="Times New Roman" w:eastAsia="Times New Roman" w:hAnsi="Times New Roman" w:cs="Times New Roman"/>
          <w:sz w:val="28"/>
          <w:szCs w:val="28"/>
          <w:lang w:eastAsia="ru-RU"/>
        </w:rPr>
      </w:pPr>
      <w:r w:rsidRPr="005C6857">
        <w:rPr>
          <w:rFonts w:ascii="Times New Roman" w:eastAsia="Times New Roman" w:hAnsi="Times New Roman" w:cs="Times New Roman"/>
          <w:sz w:val="28"/>
          <w:szCs w:val="28"/>
          <w:lang w:eastAsia="ru-RU"/>
        </w:rPr>
        <w:t>1) Выявить отрасли, ориентирующиеся на сырьё. Почему?</w:t>
      </w:r>
    </w:p>
    <w:p w:rsidR="007D181B" w:rsidRPr="005C6857" w:rsidRDefault="007D181B" w:rsidP="007D181B">
      <w:pPr>
        <w:spacing w:after="0" w:line="240" w:lineRule="auto"/>
        <w:jc w:val="both"/>
        <w:rPr>
          <w:rFonts w:ascii="Times New Roman" w:eastAsia="Times New Roman" w:hAnsi="Times New Roman" w:cs="Times New Roman"/>
          <w:sz w:val="28"/>
          <w:szCs w:val="28"/>
          <w:lang w:eastAsia="ru-RU"/>
        </w:rPr>
      </w:pPr>
      <w:r w:rsidRPr="005C6857">
        <w:rPr>
          <w:rFonts w:ascii="Times New Roman" w:eastAsia="Times New Roman" w:hAnsi="Times New Roman" w:cs="Times New Roman"/>
          <w:sz w:val="28"/>
          <w:szCs w:val="28"/>
          <w:lang w:eastAsia="ru-RU"/>
        </w:rPr>
        <w:t>2) Выявить отрасли, ориентирующиеся на потребителя. Почему?</w:t>
      </w:r>
    </w:p>
    <w:p w:rsidR="007D181B" w:rsidRPr="005C6857" w:rsidRDefault="007D181B" w:rsidP="007D181B">
      <w:pPr>
        <w:spacing w:after="0" w:line="240" w:lineRule="auto"/>
        <w:jc w:val="both"/>
        <w:rPr>
          <w:rFonts w:ascii="Times New Roman" w:eastAsia="Times New Roman" w:hAnsi="Times New Roman" w:cs="Times New Roman"/>
          <w:sz w:val="28"/>
          <w:szCs w:val="28"/>
          <w:lang w:eastAsia="ru-RU"/>
        </w:rPr>
      </w:pPr>
      <w:r w:rsidRPr="005C6857">
        <w:rPr>
          <w:rFonts w:ascii="Times New Roman" w:eastAsia="Times New Roman" w:hAnsi="Times New Roman" w:cs="Times New Roman"/>
          <w:sz w:val="28"/>
          <w:szCs w:val="28"/>
          <w:lang w:eastAsia="ru-RU"/>
        </w:rPr>
        <w:t>3) Какие импортные продукты питания мы употребляем и почему?</w:t>
      </w:r>
    </w:p>
    <w:p w:rsidR="007D181B" w:rsidRPr="005C6857" w:rsidRDefault="005C6857" w:rsidP="007D181B">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181B" w:rsidRPr="005C6857">
        <w:rPr>
          <w:rFonts w:ascii="Times New Roman" w:eastAsia="Times New Roman" w:hAnsi="Times New Roman" w:cs="Times New Roman"/>
          <w:sz w:val="28"/>
          <w:szCs w:val="28"/>
          <w:lang w:eastAsia="ru-RU"/>
        </w:rPr>
        <w:t>После этого обсуждаем, делаем выводы, т.е. находим ответы на вопросы самостоятельно, не заглядывая в учебник. Такие уроки проходят интересно, динамично, ведь главные действующие лица здесь – сами учащиеся.</w:t>
      </w:r>
    </w:p>
    <w:p w:rsidR="007D181B" w:rsidRPr="005C6857" w:rsidRDefault="007D181B" w:rsidP="007D181B">
      <w:pPr>
        <w:spacing w:before="100" w:beforeAutospacing="1" w:after="0" w:line="240" w:lineRule="auto"/>
        <w:jc w:val="both"/>
        <w:rPr>
          <w:rFonts w:ascii="Times New Roman" w:eastAsia="Times New Roman" w:hAnsi="Times New Roman" w:cs="Times New Roman"/>
          <w:sz w:val="28"/>
          <w:szCs w:val="28"/>
          <w:lang w:eastAsia="ru-RU"/>
        </w:rPr>
      </w:pPr>
      <w:r w:rsidRPr="005C6857">
        <w:rPr>
          <w:rFonts w:ascii="Times New Roman" w:eastAsia="Times New Roman" w:hAnsi="Times New Roman" w:cs="Times New Roman"/>
          <w:sz w:val="28"/>
          <w:szCs w:val="28"/>
          <w:lang w:eastAsia="ru-RU"/>
        </w:rPr>
        <w:t xml:space="preserve">      Организации исследовательской деятельности может быть </w:t>
      </w:r>
      <w:proofErr w:type="gramStart"/>
      <w:r w:rsidRPr="005C6857">
        <w:rPr>
          <w:rFonts w:ascii="Times New Roman" w:eastAsia="Times New Roman" w:hAnsi="Times New Roman" w:cs="Times New Roman"/>
          <w:sz w:val="28"/>
          <w:szCs w:val="28"/>
          <w:lang w:eastAsia="ru-RU"/>
        </w:rPr>
        <w:t>продолжена</w:t>
      </w:r>
      <w:proofErr w:type="gramEnd"/>
      <w:r w:rsidRPr="005C6857">
        <w:rPr>
          <w:rFonts w:ascii="Times New Roman" w:eastAsia="Times New Roman" w:hAnsi="Times New Roman" w:cs="Times New Roman"/>
          <w:sz w:val="28"/>
          <w:szCs w:val="28"/>
          <w:lang w:eastAsia="ru-RU"/>
        </w:rPr>
        <w:t xml:space="preserve"> и за пределами уроков географии. В </w:t>
      </w:r>
      <w:r w:rsidR="0067758E" w:rsidRPr="005C6857">
        <w:rPr>
          <w:rFonts w:ascii="Times New Roman" w:eastAsia="Times New Roman" w:hAnsi="Times New Roman" w:cs="Times New Roman"/>
          <w:sz w:val="28"/>
          <w:szCs w:val="28"/>
          <w:lang w:eastAsia="ru-RU"/>
        </w:rPr>
        <w:t xml:space="preserve"> этом учебном году в нашей</w:t>
      </w:r>
      <w:r w:rsidRPr="005C6857">
        <w:rPr>
          <w:rFonts w:ascii="Times New Roman" w:eastAsia="Times New Roman" w:hAnsi="Times New Roman" w:cs="Times New Roman"/>
          <w:sz w:val="28"/>
          <w:szCs w:val="28"/>
          <w:lang w:eastAsia="ru-RU"/>
        </w:rPr>
        <w:t xml:space="preserve"> школе </w:t>
      </w:r>
      <w:r w:rsidR="0067758E" w:rsidRPr="005C6857">
        <w:rPr>
          <w:rFonts w:ascii="Times New Roman" w:eastAsia="Times New Roman" w:hAnsi="Times New Roman" w:cs="Times New Roman"/>
          <w:sz w:val="28"/>
          <w:szCs w:val="28"/>
          <w:lang w:eastAsia="ru-RU"/>
        </w:rPr>
        <w:t xml:space="preserve"> организована работа НОУ</w:t>
      </w:r>
      <w:r w:rsidRPr="005C6857">
        <w:rPr>
          <w:rFonts w:ascii="Times New Roman" w:eastAsia="Times New Roman" w:hAnsi="Times New Roman" w:cs="Times New Roman"/>
          <w:sz w:val="28"/>
          <w:szCs w:val="28"/>
          <w:lang w:eastAsia="ru-RU"/>
        </w:rPr>
        <w:t xml:space="preserve"> </w:t>
      </w:r>
      <w:r w:rsidR="0067758E" w:rsidRPr="005C6857">
        <w:rPr>
          <w:rFonts w:ascii="Times New Roman" w:eastAsia="Times New Roman" w:hAnsi="Times New Roman" w:cs="Times New Roman"/>
          <w:sz w:val="28"/>
          <w:szCs w:val="28"/>
          <w:lang w:eastAsia="ru-RU"/>
        </w:rPr>
        <w:t xml:space="preserve"> </w:t>
      </w:r>
      <w:r w:rsidRPr="005C6857">
        <w:rPr>
          <w:rFonts w:ascii="Times New Roman" w:eastAsia="Times New Roman" w:hAnsi="Times New Roman" w:cs="Times New Roman"/>
          <w:sz w:val="28"/>
          <w:szCs w:val="28"/>
          <w:lang w:eastAsia="ru-RU"/>
        </w:rPr>
        <w:t xml:space="preserve"> </w:t>
      </w:r>
      <w:r w:rsidR="0067758E" w:rsidRPr="005C6857">
        <w:rPr>
          <w:rFonts w:ascii="Times New Roman" w:eastAsia="Times New Roman" w:hAnsi="Times New Roman" w:cs="Times New Roman"/>
          <w:sz w:val="28"/>
          <w:szCs w:val="28"/>
          <w:lang w:eastAsia="ru-RU"/>
        </w:rPr>
        <w:t>«Географическое краеведение</w:t>
      </w:r>
      <w:r w:rsidRPr="005C6857">
        <w:rPr>
          <w:rFonts w:ascii="Times New Roman" w:eastAsia="Times New Roman" w:hAnsi="Times New Roman" w:cs="Times New Roman"/>
          <w:sz w:val="28"/>
          <w:szCs w:val="28"/>
          <w:lang w:eastAsia="ru-RU"/>
        </w:rPr>
        <w:t xml:space="preserve">», где учащиеся сами могут выбрать интересующее их направление и заниматься исследовательской деятельностью под руководством учителя. </w:t>
      </w:r>
      <w:r w:rsidR="0067758E" w:rsidRPr="005C6857">
        <w:rPr>
          <w:rFonts w:ascii="Times New Roman" w:eastAsia="Times New Roman" w:hAnsi="Times New Roman" w:cs="Times New Roman"/>
          <w:sz w:val="28"/>
          <w:szCs w:val="28"/>
          <w:lang w:eastAsia="ru-RU"/>
        </w:rPr>
        <w:t xml:space="preserve"> Так в рамках </w:t>
      </w:r>
      <w:proofErr w:type="gramStart"/>
      <w:r w:rsidR="0067758E" w:rsidRPr="005C6857">
        <w:rPr>
          <w:rFonts w:ascii="Times New Roman" w:eastAsia="Times New Roman" w:hAnsi="Times New Roman" w:cs="Times New Roman"/>
          <w:sz w:val="28"/>
          <w:szCs w:val="28"/>
          <w:lang w:eastAsia="ru-RU"/>
        </w:rPr>
        <w:t>школьного</w:t>
      </w:r>
      <w:proofErr w:type="gramEnd"/>
      <w:r w:rsidR="0067758E" w:rsidRPr="005C6857">
        <w:rPr>
          <w:rFonts w:ascii="Times New Roman" w:eastAsia="Times New Roman" w:hAnsi="Times New Roman" w:cs="Times New Roman"/>
          <w:sz w:val="28"/>
          <w:szCs w:val="28"/>
          <w:lang w:eastAsia="ru-RU"/>
        </w:rPr>
        <w:t xml:space="preserve"> НОУ учащиеся </w:t>
      </w:r>
      <w:r w:rsidR="00C915AB" w:rsidRPr="005C6857">
        <w:rPr>
          <w:rFonts w:ascii="Times New Roman" w:eastAsia="Times New Roman" w:hAnsi="Times New Roman" w:cs="Times New Roman"/>
          <w:sz w:val="28"/>
          <w:szCs w:val="28"/>
          <w:lang w:eastAsia="ru-RU"/>
        </w:rPr>
        <w:t>приняли участие в общ</w:t>
      </w:r>
      <w:r w:rsidR="0067758E" w:rsidRPr="005C6857">
        <w:rPr>
          <w:rFonts w:ascii="Times New Roman" w:eastAsia="Times New Roman" w:hAnsi="Times New Roman" w:cs="Times New Roman"/>
          <w:sz w:val="28"/>
          <w:szCs w:val="28"/>
          <w:lang w:eastAsia="ru-RU"/>
        </w:rPr>
        <w:t xml:space="preserve">ероссийском </w:t>
      </w:r>
      <w:r w:rsidR="00C915AB" w:rsidRPr="005C6857">
        <w:rPr>
          <w:rFonts w:ascii="Times New Roman" w:eastAsia="Times New Roman" w:hAnsi="Times New Roman" w:cs="Times New Roman"/>
          <w:sz w:val="28"/>
          <w:szCs w:val="28"/>
          <w:lang w:eastAsia="ru-RU"/>
        </w:rPr>
        <w:t xml:space="preserve">творческом </w:t>
      </w:r>
      <w:r w:rsidR="0067758E" w:rsidRPr="005C6857">
        <w:rPr>
          <w:rFonts w:ascii="Times New Roman" w:eastAsia="Times New Roman" w:hAnsi="Times New Roman" w:cs="Times New Roman"/>
          <w:sz w:val="28"/>
          <w:szCs w:val="28"/>
          <w:lang w:eastAsia="ru-RU"/>
        </w:rPr>
        <w:t>конкурсе «Арктика – притягательная загадка».</w:t>
      </w:r>
      <w:r w:rsidR="00C915AB" w:rsidRPr="005C6857">
        <w:rPr>
          <w:rFonts w:ascii="Times New Roman" w:eastAsia="Times New Roman" w:hAnsi="Times New Roman" w:cs="Times New Roman"/>
          <w:sz w:val="28"/>
          <w:szCs w:val="28"/>
          <w:lang w:eastAsia="ru-RU"/>
        </w:rPr>
        <w:t xml:space="preserve"> На конкурс были отобраны и отправлены сочинения, рассказы, стихотворения и рисунки.</w:t>
      </w:r>
      <w:r w:rsidR="0067758E" w:rsidRPr="005C6857">
        <w:rPr>
          <w:rFonts w:ascii="Times New Roman" w:eastAsia="Times New Roman" w:hAnsi="Times New Roman" w:cs="Times New Roman"/>
          <w:sz w:val="28"/>
          <w:szCs w:val="28"/>
          <w:lang w:eastAsia="ru-RU"/>
        </w:rPr>
        <w:t xml:space="preserve"> </w:t>
      </w:r>
      <w:r w:rsidR="00C915AB" w:rsidRPr="005C6857">
        <w:rPr>
          <w:rFonts w:ascii="Times New Roman" w:eastAsia="Times New Roman" w:hAnsi="Times New Roman" w:cs="Times New Roman"/>
          <w:sz w:val="28"/>
          <w:szCs w:val="28"/>
          <w:lang w:eastAsia="ru-RU"/>
        </w:rPr>
        <w:t>Сейчас мы сделали заявку и в апреле месяце будем принимать участие во Всероссийском конкурсе «Колосо</w:t>
      </w:r>
      <w:proofErr w:type="gramStart"/>
      <w:r w:rsidR="00C915AB" w:rsidRPr="005C6857">
        <w:rPr>
          <w:rFonts w:ascii="Times New Roman" w:eastAsia="Times New Roman" w:hAnsi="Times New Roman" w:cs="Times New Roman"/>
          <w:sz w:val="28"/>
          <w:szCs w:val="28"/>
          <w:lang w:eastAsia="ru-RU"/>
        </w:rPr>
        <w:t>к-</w:t>
      </w:r>
      <w:proofErr w:type="gramEnd"/>
      <w:r w:rsidR="00C915AB" w:rsidRPr="005C6857">
        <w:rPr>
          <w:rFonts w:ascii="Times New Roman" w:eastAsia="Times New Roman" w:hAnsi="Times New Roman" w:cs="Times New Roman"/>
          <w:sz w:val="28"/>
          <w:szCs w:val="28"/>
          <w:lang w:eastAsia="ru-RU"/>
        </w:rPr>
        <w:t xml:space="preserve"> весенний 2013».  Готовимся к участию в школьной научно-практической конференции.</w:t>
      </w:r>
      <w:r w:rsidRPr="005C6857">
        <w:rPr>
          <w:rFonts w:ascii="Times New Roman" w:eastAsia="Times New Roman" w:hAnsi="Times New Roman" w:cs="Times New Roman"/>
          <w:sz w:val="28"/>
          <w:szCs w:val="28"/>
          <w:lang w:eastAsia="ru-RU"/>
        </w:rPr>
        <w:t xml:space="preserve"> </w:t>
      </w:r>
      <w:r w:rsidR="00C915AB" w:rsidRPr="005C6857">
        <w:rPr>
          <w:rFonts w:ascii="Times New Roman" w:eastAsia="Times New Roman" w:hAnsi="Times New Roman" w:cs="Times New Roman"/>
          <w:sz w:val="28"/>
          <w:szCs w:val="28"/>
          <w:lang w:eastAsia="ru-RU"/>
        </w:rPr>
        <w:t xml:space="preserve"> </w:t>
      </w:r>
      <w:r w:rsidRPr="005C6857">
        <w:rPr>
          <w:rFonts w:ascii="Times New Roman" w:eastAsia="Times New Roman" w:hAnsi="Times New Roman" w:cs="Times New Roman"/>
          <w:sz w:val="28"/>
          <w:szCs w:val="28"/>
          <w:lang w:eastAsia="ru-RU"/>
        </w:rPr>
        <w:t xml:space="preserve"> </w:t>
      </w:r>
      <w:r w:rsidR="00C915AB" w:rsidRPr="005C6857">
        <w:rPr>
          <w:rFonts w:ascii="Times New Roman" w:eastAsia="Times New Roman" w:hAnsi="Times New Roman" w:cs="Times New Roman"/>
          <w:sz w:val="28"/>
          <w:szCs w:val="28"/>
          <w:lang w:eastAsia="ru-RU"/>
        </w:rPr>
        <w:t xml:space="preserve"> Такая работа с учащимися также </w:t>
      </w:r>
      <w:r w:rsidRPr="005C6857">
        <w:rPr>
          <w:rFonts w:ascii="Times New Roman" w:eastAsia="Times New Roman" w:hAnsi="Times New Roman" w:cs="Times New Roman"/>
          <w:sz w:val="28"/>
          <w:szCs w:val="28"/>
          <w:lang w:eastAsia="ru-RU"/>
        </w:rPr>
        <w:t>носи</w:t>
      </w:r>
      <w:r w:rsidR="00C915AB" w:rsidRPr="005C6857">
        <w:rPr>
          <w:rFonts w:ascii="Times New Roman" w:eastAsia="Times New Roman" w:hAnsi="Times New Roman" w:cs="Times New Roman"/>
          <w:sz w:val="28"/>
          <w:szCs w:val="28"/>
          <w:lang w:eastAsia="ru-RU"/>
        </w:rPr>
        <w:t>т</w:t>
      </w:r>
      <w:r w:rsidRPr="005C6857">
        <w:rPr>
          <w:rFonts w:ascii="Times New Roman" w:eastAsia="Times New Roman" w:hAnsi="Times New Roman" w:cs="Times New Roman"/>
          <w:sz w:val="28"/>
          <w:szCs w:val="28"/>
          <w:lang w:eastAsia="ru-RU"/>
        </w:rPr>
        <w:t xml:space="preserve"> практическую направленность. </w:t>
      </w:r>
      <w:r w:rsidR="005C6857" w:rsidRPr="005C6857">
        <w:rPr>
          <w:rFonts w:ascii="Times New Roman" w:eastAsia="Times New Roman" w:hAnsi="Times New Roman" w:cs="Times New Roman"/>
          <w:sz w:val="28"/>
          <w:szCs w:val="28"/>
          <w:lang w:eastAsia="ru-RU"/>
        </w:rPr>
        <w:t xml:space="preserve"> </w:t>
      </w:r>
    </w:p>
    <w:p w:rsidR="007D181B" w:rsidRDefault="007D181B" w:rsidP="007D181B">
      <w:pPr>
        <w:contextualSpacing/>
        <w:jc w:val="both"/>
        <w:rPr>
          <w:rFonts w:ascii="Times New Roman" w:eastAsia="Times New Roman" w:hAnsi="Times New Roman" w:cs="Times New Roman"/>
          <w:sz w:val="28"/>
          <w:szCs w:val="28"/>
          <w:lang w:eastAsia="ru-RU"/>
        </w:rPr>
      </w:pPr>
      <w:r w:rsidRPr="005C6857">
        <w:rPr>
          <w:rFonts w:ascii="Times New Roman" w:eastAsia="Times New Roman" w:hAnsi="Times New Roman" w:cs="Times New Roman"/>
          <w:sz w:val="28"/>
          <w:szCs w:val="28"/>
          <w:lang w:eastAsia="ru-RU"/>
        </w:rPr>
        <w:t>      Таким образом, использование деятельностного подхода создаёт необходимые условия для развития умений обучающихся самостоятельно мыслить, анализировать, отбирать материал, ориентироваться в новой ситуации, находить способы деятельности для решения практических задач.</w:t>
      </w:r>
    </w:p>
    <w:p w:rsidR="005C6857" w:rsidRPr="005C6857" w:rsidRDefault="005C6857" w:rsidP="007D181B">
      <w:pPr>
        <w:contextualSpacing/>
        <w:jc w:val="both"/>
        <w:rPr>
          <w:rFonts w:ascii="Times New Roman" w:hAnsi="Times New Roman" w:cs="Times New Roman"/>
          <w:sz w:val="28"/>
          <w:szCs w:val="28"/>
        </w:rPr>
      </w:pPr>
    </w:p>
    <w:p w:rsidR="005C6857" w:rsidRPr="005C6857" w:rsidRDefault="005C6857" w:rsidP="005C6857">
      <w:pPr>
        <w:rPr>
          <w:rFonts w:ascii="Times New Roman" w:hAnsi="Times New Roman" w:cs="Times New Roman"/>
          <w:sz w:val="28"/>
          <w:szCs w:val="28"/>
        </w:rPr>
      </w:pPr>
      <w:r w:rsidRPr="005C6857">
        <w:rPr>
          <w:rFonts w:ascii="Times New Roman" w:hAnsi="Times New Roman" w:cs="Times New Roman"/>
          <w:sz w:val="28"/>
          <w:szCs w:val="28"/>
        </w:rPr>
        <w:t>И в заключени</w:t>
      </w:r>
      <w:proofErr w:type="gramStart"/>
      <w:r w:rsidRPr="005C6857">
        <w:rPr>
          <w:rFonts w:ascii="Times New Roman" w:hAnsi="Times New Roman" w:cs="Times New Roman"/>
          <w:sz w:val="28"/>
          <w:szCs w:val="28"/>
        </w:rPr>
        <w:t>и</w:t>
      </w:r>
      <w:proofErr w:type="gramEnd"/>
      <w:r w:rsidRPr="005C6857">
        <w:rPr>
          <w:rFonts w:ascii="Times New Roman" w:hAnsi="Times New Roman" w:cs="Times New Roman"/>
          <w:sz w:val="28"/>
          <w:szCs w:val="28"/>
        </w:rPr>
        <w:t xml:space="preserve"> хочу напомнить слова   академика Александра Львовича Минца</w:t>
      </w:r>
      <w:r>
        <w:rPr>
          <w:rFonts w:ascii="Times New Roman" w:hAnsi="Times New Roman" w:cs="Times New Roman"/>
          <w:sz w:val="28"/>
          <w:szCs w:val="28"/>
        </w:rPr>
        <w:t xml:space="preserve"> </w:t>
      </w:r>
      <w:r w:rsidRPr="005C6857">
        <w:rPr>
          <w:rFonts w:ascii="Times New Roman" w:hAnsi="Times New Roman" w:cs="Times New Roman"/>
          <w:sz w:val="28"/>
          <w:szCs w:val="28"/>
        </w:rPr>
        <w:t>«Напичканный знаниями,  но не умеющий их использовать ученик напоминает</w:t>
      </w:r>
      <w:r>
        <w:rPr>
          <w:rFonts w:ascii="Times New Roman" w:hAnsi="Times New Roman" w:cs="Times New Roman"/>
          <w:sz w:val="28"/>
          <w:szCs w:val="28"/>
        </w:rPr>
        <w:t xml:space="preserve"> </w:t>
      </w:r>
      <w:r w:rsidRPr="005C6857">
        <w:rPr>
          <w:rFonts w:ascii="Times New Roman" w:hAnsi="Times New Roman" w:cs="Times New Roman"/>
          <w:sz w:val="28"/>
          <w:szCs w:val="28"/>
        </w:rPr>
        <w:t xml:space="preserve">фаршированную рыбу, которая не может плавать».   </w:t>
      </w:r>
    </w:p>
    <w:p w:rsidR="00FD409B" w:rsidRDefault="00FD409B" w:rsidP="00187BAC">
      <w:pPr>
        <w:rPr>
          <w:rFonts w:ascii="Times New Roman" w:hAnsi="Times New Roman" w:cs="Times New Roman"/>
          <w:sz w:val="36"/>
          <w:szCs w:val="36"/>
        </w:rPr>
      </w:pPr>
    </w:p>
    <w:p w:rsidR="007B7305" w:rsidRDefault="007B7305" w:rsidP="007B7305">
      <w:pPr>
        <w:jc w:val="center"/>
        <w:rPr>
          <w:rFonts w:ascii="Times New Roman" w:hAnsi="Times New Roman" w:cs="Times New Roman"/>
          <w:sz w:val="36"/>
          <w:szCs w:val="36"/>
        </w:rPr>
      </w:pPr>
      <w:r>
        <w:rPr>
          <w:rFonts w:ascii="Times New Roman" w:hAnsi="Times New Roman" w:cs="Times New Roman"/>
          <w:sz w:val="36"/>
          <w:szCs w:val="36"/>
        </w:rPr>
        <w:lastRenderedPageBreak/>
        <w:t>МОУ Гимназия № 4 г. Можайска</w:t>
      </w:r>
    </w:p>
    <w:p w:rsidR="007B7305" w:rsidRDefault="007B7305" w:rsidP="007B7305">
      <w:pPr>
        <w:jc w:val="center"/>
        <w:rPr>
          <w:rFonts w:ascii="Times New Roman" w:hAnsi="Times New Roman" w:cs="Times New Roman"/>
          <w:sz w:val="36"/>
          <w:szCs w:val="36"/>
        </w:rPr>
      </w:pPr>
    </w:p>
    <w:p w:rsidR="007B7305" w:rsidRDefault="007B7305" w:rsidP="007B7305">
      <w:pPr>
        <w:jc w:val="center"/>
        <w:rPr>
          <w:rFonts w:ascii="Times New Roman" w:hAnsi="Times New Roman" w:cs="Times New Roman"/>
          <w:sz w:val="36"/>
          <w:szCs w:val="36"/>
        </w:rPr>
      </w:pPr>
    </w:p>
    <w:p w:rsidR="007B7305" w:rsidRDefault="007B7305" w:rsidP="007B7305">
      <w:pPr>
        <w:jc w:val="center"/>
        <w:rPr>
          <w:rFonts w:ascii="Times New Roman" w:hAnsi="Times New Roman" w:cs="Times New Roman"/>
          <w:sz w:val="36"/>
          <w:szCs w:val="36"/>
        </w:rPr>
      </w:pPr>
    </w:p>
    <w:p w:rsidR="007B7305" w:rsidRDefault="007B7305" w:rsidP="007B7305">
      <w:pPr>
        <w:jc w:val="center"/>
        <w:rPr>
          <w:rFonts w:ascii="Times New Roman" w:hAnsi="Times New Roman" w:cs="Times New Roman"/>
          <w:sz w:val="36"/>
          <w:szCs w:val="36"/>
        </w:rPr>
      </w:pPr>
      <w:r>
        <w:rPr>
          <w:rFonts w:ascii="Times New Roman" w:hAnsi="Times New Roman" w:cs="Times New Roman"/>
          <w:sz w:val="36"/>
          <w:szCs w:val="36"/>
        </w:rPr>
        <w:t>Семинар учителей географии</w:t>
      </w:r>
    </w:p>
    <w:p w:rsidR="007B7305" w:rsidRDefault="007B7305" w:rsidP="007B7305">
      <w:pPr>
        <w:jc w:val="center"/>
        <w:rPr>
          <w:rFonts w:ascii="Times New Roman" w:hAnsi="Times New Roman" w:cs="Times New Roman"/>
          <w:sz w:val="36"/>
          <w:szCs w:val="36"/>
        </w:rPr>
      </w:pPr>
    </w:p>
    <w:p w:rsidR="007B7305" w:rsidRDefault="007B7305" w:rsidP="007B7305">
      <w:pPr>
        <w:jc w:val="right"/>
        <w:rPr>
          <w:rFonts w:ascii="Times New Roman" w:hAnsi="Times New Roman" w:cs="Times New Roman"/>
          <w:sz w:val="36"/>
          <w:szCs w:val="36"/>
        </w:rPr>
      </w:pPr>
      <w:r>
        <w:rPr>
          <w:rFonts w:ascii="Times New Roman" w:hAnsi="Times New Roman" w:cs="Times New Roman"/>
          <w:sz w:val="36"/>
          <w:szCs w:val="36"/>
        </w:rPr>
        <w:t>01.03.2013г.</w:t>
      </w:r>
    </w:p>
    <w:p w:rsidR="007B7305" w:rsidRDefault="007B7305" w:rsidP="007B7305">
      <w:pPr>
        <w:jc w:val="center"/>
        <w:rPr>
          <w:rFonts w:ascii="Times New Roman" w:hAnsi="Times New Roman" w:cs="Times New Roman"/>
          <w:sz w:val="36"/>
          <w:szCs w:val="36"/>
        </w:rPr>
      </w:pPr>
    </w:p>
    <w:p w:rsidR="007B7305" w:rsidRDefault="007B7305" w:rsidP="007B7305">
      <w:pPr>
        <w:jc w:val="center"/>
        <w:rPr>
          <w:rFonts w:ascii="Times New Roman" w:hAnsi="Times New Roman" w:cs="Times New Roman"/>
          <w:sz w:val="36"/>
          <w:szCs w:val="36"/>
        </w:rPr>
      </w:pPr>
      <w:r>
        <w:rPr>
          <w:rFonts w:ascii="Times New Roman" w:hAnsi="Times New Roman" w:cs="Times New Roman"/>
          <w:sz w:val="36"/>
          <w:szCs w:val="36"/>
        </w:rPr>
        <w:t>Доклад</w:t>
      </w:r>
    </w:p>
    <w:p w:rsidR="007B7305" w:rsidRDefault="007B7305" w:rsidP="007B7305">
      <w:pPr>
        <w:jc w:val="center"/>
        <w:rPr>
          <w:rFonts w:ascii="Times New Roman" w:hAnsi="Times New Roman" w:cs="Times New Roman"/>
          <w:sz w:val="36"/>
          <w:szCs w:val="36"/>
        </w:rPr>
      </w:pPr>
      <w:r>
        <w:rPr>
          <w:rFonts w:ascii="Times New Roman" w:hAnsi="Times New Roman" w:cs="Times New Roman"/>
          <w:sz w:val="36"/>
          <w:szCs w:val="36"/>
        </w:rPr>
        <w:t>«ДЕЯТЕЛЬНОСТНЫЙ ПОДХОД В ОБУЧЕНИИ НА УРОКАХ ГЕОГРАФИИ»</w:t>
      </w:r>
    </w:p>
    <w:p w:rsidR="007B7305" w:rsidRDefault="007B7305" w:rsidP="007B7305">
      <w:pPr>
        <w:jc w:val="center"/>
        <w:rPr>
          <w:rFonts w:ascii="Times New Roman" w:hAnsi="Times New Roman" w:cs="Times New Roman"/>
          <w:sz w:val="36"/>
          <w:szCs w:val="36"/>
        </w:rPr>
      </w:pPr>
    </w:p>
    <w:p w:rsidR="007B7305" w:rsidRDefault="007B7305" w:rsidP="007B7305">
      <w:pPr>
        <w:jc w:val="center"/>
        <w:rPr>
          <w:rFonts w:ascii="Times New Roman" w:hAnsi="Times New Roman" w:cs="Times New Roman"/>
          <w:sz w:val="36"/>
          <w:szCs w:val="36"/>
        </w:rPr>
      </w:pPr>
    </w:p>
    <w:p w:rsidR="007B7305" w:rsidRDefault="007B7305" w:rsidP="007B7305">
      <w:pPr>
        <w:jc w:val="center"/>
        <w:rPr>
          <w:rFonts w:ascii="Times New Roman" w:hAnsi="Times New Roman" w:cs="Times New Roman"/>
          <w:sz w:val="36"/>
          <w:szCs w:val="36"/>
        </w:rPr>
      </w:pPr>
    </w:p>
    <w:p w:rsidR="007B7305" w:rsidRDefault="007B7305" w:rsidP="007B7305">
      <w:pPr>
        <w:jc w:val="center"/>
        <w:rPr>
          <w:rFonts w:ascii="Times New Roman" w:hAnsi="Times New Roman" w:cs="Times New Roman"/>
          <w:sz w:val="36"/>
          <w:szCs w:val="36"/>
        </w:rPr>
      </w:pPr>
    </w:p>
    <w:p w:rsidR="007B7305" w:rsidRDefault="007B7305" w:rsidP="007B7305">
      <w:pPr>
        <w:jc w:val="right"/>
        <w:rPr>
          <w:rFonts w:ascii="Times New Roman" w:hAnsi="Times New Roman" w:cs="Times New Roman"/>
          <w:sz w:val="36"/>
          <w:szCs w:val="36"/>
        </w:rPr>
      </w:pPr>
      <w:r>
        <w:rPr>
          <w:rFonts w:ascii="Times New Roman" w:hAnsi="Times New Roman" w:cs="Times New Roman"/>
          <w:sz w:val="36"/>
          <w:szCs w:val="36"/>
        </w:rPr>
        <w:t>Учитель географии МОУ Гимназия</w:t>
      </w:r>
    </w:p>
    <w:p w:rsidR="007B7305" w:rsidRDefault="007B7305" w:rsidP="007B7305">
      <w:pPr>
        <w:jc w:val="right"/>
        <w:rPr>
          <w:rFonts w:ascii="Times New Roman" w:hAnsi="Times New Roman" w:cs="Times New Roman"/>
          <w:sz w:val="36"/>
          <w:szCs w:val="36"/>
        </w:rPr>
      </w:pPr>
      <w:r>
        <w:rPr>
          <w:rFonts w:ascii="Times New Roman" w:hAnsi="Times New Roman" w:cs="Times New Roman"/>
          <w:sz w:val="36"/>
          <w:szCs w:val="36"/>
        </w:rPr>
        <w:t xml:space="preserve"> №4 г. Можайска</w:t>
      </w:r>
    </w:p>
    <w:p w:rsidR="007B7305" w:rsidRDefault="007B7305" w:rsidP="007B7305">
      <w:pPr>
        <w:jc w:val="right"/>
        <w:rPr>
          <w:rFonts w:ascii="Times New Roman" w:hAnsi="Times New Roman" w:cs="Times New Roman"/>
          <w:sz w:val="36"/>
          <w:szCs w:val="36"/>
        </w:rPr>
      </w:pPr>
      <w:r>
        <w:rPr>
          <w:rFonts w:ascii="Times New Roman" w:hAnsi="Times New Roman" w:cs="Times New Roman"/>
          <w:sz w:val="36"/>
          <w:szCs w:val="36"/>
        </w:rPr>
        <w:t>Мучкин Павел Петрович</w:t>
      </w:r>
    </w:p>
    <w:p w:rsidR="007B7305" w:rsidRDefault="007B7305" w:rsidP="007B7305">
      <w:pPr>
        <w:jc w:val="right"/>
        <w:rPr>
          <w:rFonts w:ascii="Times New Roman" w:hAnsi="Times New Roman" w:cs="Times New Roman"/>
          <w:sz w:val="36"/>
          <w:szCs w:val="36"/>
        </w:rPr>
      </w:pPr>
    </w:p>
    <w:p w:rsidR="007B7305" w:rsidRDefault="007B7305" w:rsidP="007B7305">
      <w:pPr>
        <w:jc w:val="right"/>
        <w:rPr>
          <w:rFonts w:ascii="Times New Roman" w:hAnsi="Times New Roman" w:cs="Times New Roman"/>
          <w:sz w:val="36"/>
          <w:szCs w:val="36"/>
        </w:rPr>
      </w:pPr>
    </w:p>
    <w:p w:rsidR="007B7305" w:rsidRDefault="007B7305" w:rsidP="007B7305">
      <w:pPr>
        <w:jc w:val="right"/>
        <w:rPr>
          <w:rFonts w:ascii="Times New Roman" w:hAnsi="Times New Roman" w:cs="Times New Roman"/>
          <w:sz w:val="36"/>
          <w:szCs w:val="36"/>
        </w:rPr>
      </w:pPr>
    </w:p>
    <w:p w:rsidR="007B7305" w:rsidRPr="00187BAC" w:rsidRDefault="007B7305" w:rsidP="007B7305">
      <w:pPr>
        <w:jc w:val="center"/>
        <w:rPr>
          <w:rFonts w:ascii="Times New Roman" w:hAnsi="Times New Roman" w:cs="Times New Roman"/>
          <w:sz w:val="36"/>
          <w:szCs w:val="36"/>
        </w:rPr>
      </w:pPr>
      <w:r>
        <w:rPr>
          <w:rFonts w:ascii="Times New Roman" w:hAnsi="Times New Roman" w:cs="Times New Roman"/>
          <w:sz w:val="36"/>
          <w:szCs w:val="36"/>
        </w:rPr>
        <w:t>Можайск -2013</w:t>
      </w:r>
    </w:p>
    <w:sectPr w:rsidR="007B7305" w:rsidRPr="00187BAC" w:rsidSect="006C0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683"/>
    <w:rsid w:val="00187BAC"/>
    <w:rsid w:val="00202683"/>
    <w:rsid w:val="004573DA"/>
    <w:rsid w:val="004F697F"/>
    <w:rsid w:val="005C6857"/>
    <w:rsid w:val="0067758E"/>
    <w:rsid w:val="006C003F"/>
    <w:rsid w:val="00747A69"/>
    <w:rsid w:val="007B7305"/>
    <w:rsid w:val="007D181B"/>
    <w:rsid w:val="008B19E4"/>
    <w:rsid w:val="00911957"/>
    <w:rsid w:val="00B37C0B"/>
    <w:rsid w:val="00BE00F0"/>
    <w:rsid w:val="00C7699C"/>
    <w:rsid w:val="00C915AB"/>
    <w:rsid w:val="00DB45BC"/>
    <w:rsid w:val="00ED3FA9"/>
    <w:rsid w:val="00F3451C"/>
    <w:rsid w:val="00FD4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0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FD409B"/>
  </w:style>
  <w:style w:type="paragraph" w:customStyle="1" w:styleId="c0">
    <w:name w:val="c0"/>
    <w:basedOn w:val="a"/>
    <w:rsid w:val="00FD4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409B"/>
  </w:style>
  <w:style w:type="character" w:customStyle="1" w:styleId="c9">
    <w:name w:val="c9"/>
    <w:basedOn w:val="a0"/>
    <w:rsid w:val="00FD40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ACE3-FFC5-4CAB-950B-20E32BC5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2052</Words>
  <Characters>11699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2013-02-28T15:05:00Z</cp:lastPrinted>
  <dcterms:created xsi:type="dcterms:W3CDTF">2013-02-24T08:29:00Z</dcterms:created>
  <dcterms:modified xsi:type="dcterms:W3CDTF">2013-02-28T15:06:00Z</dcterms:modified>
</cp:coreProperties>
</file>