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7C" w:rsidRPr="0039720D" w:rsidRDefault="002A667C" w:rsidP="001457DB">
      <w:pPr>
        <w:jc w:val="center"/>
        <w:rPr>
          <w:b/>
          <w:sz w:val="40"/>
          <w:szCs w:val="40"/>
        </w:rPr>
      </w:pPr>
      <w:r w:rsidRPr="0039720D">
        <w:rPr>
          <w:b/>
          <w:sz w:val="40"/>
          <w:szCs w:val="40"/>
        </w:rPr>
        <w:t>Использование подвижных игр при обучении и совершенствовании навыков баскетболиста</w:t>
      </w:r>
    </w:p>
    <w:p w:rsidR="002A667C" w:rsidRPr="0039720D" w:rsidRDefault="002A667C" w:rsidP="001457DB">
      <w:pPr>
        <w:jc w:val="center"/>
        <w:rPr>
          <w:sz w:val="40"/>
          <w:szCs w:val="40"/>
        </w:rPr>
      </w:pPr>
    </w:p>
    <w:p w:rsidR="002A667C" w:rsidRDefault="002A667C" w:rsidP="001457DB"/>
    <w:p w:rsidR="002A667C" w:rsidRPr="001457DB" w:rsidRDefault="002A667C" w:rsidP="001457DB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35pt;width:467.25pt;height:350.25pt;z-index:251658240">
            <v:imagedata r:id="rId4" o:title=""/>
            <w10:wrap type="topAndBottom"/>
          </v:shape>
        </w:pict>
      </w:r>
      <w:r w:rsidRPr="00363806">
        <w:rPr>
          <w:b/>
          <w:sz w:val="36"/>
          <w:szCs w:val="36"/>
        </w:rPr>
        <w:t>Учитель физической культуры высшей категории          Федотова Галина Ионасовна</w:t>
      </w:r>
    </w:p>
    <w:p w:rsidR="002A667C" w:rsidRDefault="002A667C" w:rsidP="001457DB">
      <w:pPr>
        <w:jc w:val="center"/>
        <w:rPr>
          <w:b/>
          <w:sz w:val="36"/>
          <w:szCs w:val="36"/>
        </w:rPr>
      </w:pPr>
      <w:r w:rsidRPr="00363806">
        <w:rPr>
          <w:b/>
          <w:sz w:val="36"/>
          <w:szCs w:val="36"/>
        </w:rPr>
        <w:t>ГБОУ СОШ № 598</w:t>
      </w:r>
    </w:p>
    <w:p w:rsidR="002A667C" w:rsidRDefault="002A667C" w:rsidP="001457DB">
      <w:pPr>
        <w:jc w:val="center"/>
        <w:rPr>
          <w:b/>
          <w:sz w:val="36"/>
          <w:szCs w:val="36"/>
        </w:rPr>
      </w:pPr>
      <w:r w:rsidRPr="00363806">
        <w:rPr>
          <w:b/>
          <w:sz w:val="36"/>
          <w:szCs w:val="36"/>
        </w:rPr>
        <w:t>Приморский район</w:t>
      </w:r>
    </w:p>
    <w:p w:rsidR="002A667C" w:rsidRDefault="002A667C" w:rsidP="001457DB">
      <w:pPr>
        <w:jc w:val="center"/>
        <w:rPr>
          <w:b/>
          <w:sz w:val="36"/>
          <w:szCs w:val="36"/>
        </w:rPr>
      </w:pPr>
    </w:p>
    <w:p w:rsidR="002A667C" w:rsidRPr="00363806" w:rsidRDefault="002A667C" w:rsidP="001457DB">
      <w:pPr>
        <w:jc w:val="center"/>
        <w:rPr>
          <w:b/>
          <w:sz w:val="36"/>
          <w:szCs w:val="36"/>
        </w:rPr>
      </w:pPr>
      <w:r w:rsidRPr="00363806">
        <w:rPr>
          <w:b/>
          <w:sz w:val="36"/>
          <w:szCs w:val="36"/>
        </w:rPr>
        <w:t>Санкт-Петербург</w:t>
      </w:r>
    </w:p>
    <w:p w:rsidR="002A667C" w:rsidRDefault="002A667C">
      <w:pPr>
        <w:rPr>
          <w:sz w:val="28"/>
          <w:szCs w:val="28"/>
        </w:rPr>
      </w:pPr>
    </w:p>
    <w:p w:rsidR="002A667C" w:rsidRDefault="002A667C">
      <w:r w:rsidRPr="0003165B">
        <w:rPr>
          <w:sz w:val="28"/>
          <w:szCs w:val="28"/>
        </w:rPr>
        <w:object w:dxaOrig="9355" w:dyaOrig="14178">
          <v:shape id="_x0000_i1025" type="#_x0000_t75" style="width:468pt;height:758.25pt" o:ole="">
            <v:imagedata r:id="rId5" o:title=""/>
          </v:shape>
          <o:OLEObject Type="Embed" ProgID="Word.Document.12" ShapeID="_x0000_i1025" DrawAspect="Content" ObjectID="_1453471064" r:id="rId6"/>
        </w:object>
      </w:r>
      <w:r w:rsidRPr="0003165B">
        <w:rPr>
          <w:sz w:val="28"/>
          <w:szCs w:val="28"/>
        </w:rPr>
        <w:object w:dxaOrig="9355" w:dyaOrig="12406">
          <v:shape id="_x0000_i1026" type="#_x0000_t75" style="width:468pt;height:682.5pt" o:ole="">
            <v:imagedata r:id="rId7" o:title=""/>
          </v:shape>
          <o:OLEObject Type="Embed" ProgID="Word.Document.12" ShapeID="_x0000_i1026" DrawAspect="Content" ObjectID="_1453471065" r:id="rId8"/>
        </w:object>
      </w:r>
      <w:r w:rsidRPr="0003165B">
        <w:rPr>
          <w:sz w:val="28"/>
          <w:szCs w:val="28"/>
        </w:rPr>
        <w:object w:dxaOrig="9355" w:dyaOrig="12599">
          <v:shape id="_x0000_i1027" type="#_x0000_t75" style="width:468pt;height:705.75pt" o:ole="">
            <v:imagedata r:id="rId9" o:title=""/>
          </v:shape>
          <o:OLEObject Type="Embed" ProgID="Word.Document.12" ShapeID="_x0000_i1027" DrawAspect="Content" ObjectID="_1453471066" r:id="rId10"/>
        </w:object>
      </w:r>
    </w:p>
    <w:sectPr w:rsidR="002A667C" w:rsidSect="00C7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90"/>
    <w:rsid w:val="0003165B"/>
    <w:rsid w:val="00054B7D"/>
    <w:rsid w:val="00064CCB"/>
    <w:rsid w:val="000D2F19"/>
    <w:rsid w:val="000F7DCE"/>
    <w:rsid w:val="001457DB"/>
    <w:rsid w:val="00292C43"/>
    <w:rsid w:val="002A667C"/>
    <w:rsid w:val="003073FD"/>
    <w:rsid w:val="00363806"/>
    <w:rsid w:val="0039720D"/>
    <w:rsid w:val="00712621"/>
    <w:rsid w:val="009F03F6"/>
    <w:rsid w:val="00A16215"/>
    <w:rsid w:val="00B76B34"/>
    <w:rsid w:val="00BC4090"/>
    <w:rsid w:val="00C771AA"/>
    <w:rsid w:val="00CE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332.doc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221.docx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package" Target="embeddings/_________Microsoft_Office_Word443.docx"/><Relationship Id="rId4" Type="http://schemas.openxmlformats.org/officeDocument/2006/relationships/image" Target="media/image1.jpe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44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подвижных игр при обучении и совершенствовании навыков баскетболиста</dc:title>
  <dc:subject/>
  <dc:creator>галфина</dc:creator>
  <cp:keywords/>
  <dc:description/>
  <cp:lastModifiedBy>Val</cp:lastModifiedBy>
  <cp:revision>3</cp:revision>
  <dcterms:created xsi:type="dcterms:W3CDTF">2014-02-09T13:11:00Z</dcterms:created>
  <dcterms:modified xsi:type="dcterms:W3CDTF">2014-02-09T13:11:00Z</dcterms:modified>
</cp:coreProperties>
</file>