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7B" w:rsidRDefault="006E26C3" w:rsidP="006E26C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</w:t>
      </w:r>
      <w:r w:rsidR="00A9107B">
        <w:rPr>
          <w:b/>
          <w:caps/>
          <w:sz w:val="28"/>
          <w:szCs w:val="28"/>
        </w:rPr>
        <w:t>спасём  подгоры.</w:t>
      </w:r>
    </w:p>
    <w:p w:rsidR="00A9107B" w:rsidRPr="00F45F05" w:rsidRDefault="006E26C3" w:rsidP="006E26C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</w:t>
      </w:r>
      <w:r w:rsidR="00F37DCC">
        <w:rPr>
          <w:b/>
          <w:caps/>
          <w:sz w:val="28"/>
          <w:szCs w:val="28"/>
        </w:rPr>
        <w:t xml:space="preserve">причины    </w:t>
      </w:r>
      <w:r w:rsidR="00A9107B">
        <w:rPr>
          <w:b/>
          <w:caps/>
          <w:sz w:val="28"/>
          <w:szCs w:val="28"/>
        </w:rPr>
        <w:t xml:space="preserve">загрязнения </w:t>
      </w:r>
      <w:r>
        <w:rPr>
          <w:b/>
          <w:caps/>
          <w:sz w:val="28"/>
          <w:szCs w:val="28"/>
        </w:rPr>
        <w:t xml:space="preserve"> </w:t>
      </w:r>
      <w:r w:rsidR="00A9107B">
        <w:rPr>
          <w:b/>
          <w:caps/>
          <w:sz w:val="28"/>
          <w:szCs w:val="28"/>
        </w:rPr>
        <w:t>правобережья ВОЛГИ.</w:t>
      </w:r>
    </w:p>
    <w:p w:rsidR="00046E71" w:rsidRPr="00F45F05" w:rsidRDefault="00A9107B" w:rsidP="00A9107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46E71" w:rsidRPr="00F45F05" w:rsidRDefault="00046E71" w:rsidP="00046E71">
      <w:pPr>
        <w:jc w:val="right"/>
      </w:pPr>
      <w:r w:rsidRPr="00F45F05">
        <w:t>© ученик: А.</w:t>
      </w:r>
      <w:r>
        <w:t>С</w:t>
      </w:r>
      <w:r w:rsidR="003213F2">
        <w:t>.</w:t>
      </w:r>
      <w:r>
        <w:t>Комисаров</w:t>
      </w:r>
      <w:r w:rsidRPr="00F45F05">
        <w:br/>
        <w:t xml:space="preserve">учитель: </w:t>
      </w:r>
      <w:r>
        <w:t>Г.Е.Кадыкова</w:t>
      </w:r>
    </w:p>
    <w:p w:rsidR="00A9107B" w:rsidRDefault="00A9107B" w:rsidP="00046E71">
      <w:pPr>
        <w:jc w:val="right"/>
      </w:pPr>
      <w:r>
        <w:t xml:space="preserve"> </w:t>
      </w:r>
      <w:r w:rsidR="00046E71" w:rsidRPr="00F45F05">
        <w:t xml:space="preserve">МБОУ </w:t>
      </w:r>
      <w:r w:rsidR="00046E71">
        <w:t>СОШ № 108 г.о. Самара</w:t>
      </w:r>
      <w:r>
        <w:t>, Самарская обл.</w:t>
      </w:r>
    </w:p>
    <w:p w:rsidR="00046E71" w:rsidRPr="00F45F05" w:rsidRDefault="00046E71" w:rsidP="00A9107B"/>
    <w:p w:rsidR="00046E71" w:rsidRDefault="00046E71" w:rsidP="00046E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09">
        <w:rPr>
          <w:rFonts w:ascii="Times New Roman" w:hAnsi="Times New Roman" w:cs="Times New Roman"/>
          <w:sz w:val="28"/>
          <w:szCs w:val="28"/>
        </w:rPr>
        <w:t>Природа щедро наделила город  Самару великой русской рекой Волгой. Волга</w:t>
      </w:r>
      <w:r w:rsidR="003213F2">
        <w:rPr>
          <w:rFonts w:ascii="Times New Roman" w:hAnsi="Times New Roman" w:cs="Times New Roman"/>
          <w:sz w:val="28"/>
          <w:szCs w:val="28"/>
        </w:rPr>
        <w:t xml:space="preserve"> </w:t>
      </w:r>
      <w:r w:rsidRPr="00854E09">
        <w:rPr>
          <w:rFonts w:ascii="Times New Roman" w:hAnsi="Times New Roman" w:cs="Times New Roman"/>
          <w:sz w:val="28"/>
          <w:szCs w:val="28"/>
        </w:rPr>
        <w:t>- крупнейшая река Европы, любовь и гордость России. По водоносности Волга занимает пятое место среди российских рек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F05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Экологический кризис</w:t>
      </w:r>
      <w:r w:rsidR="000E3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охвативший многие регионы страны, в значительной степени затронул и Волгу.</w:t>
      </w:r>
      <w:r w:rsidR="00C436B6" w:rsidRPr="00C436B6">
        <w:rPr>
          <w:rFonts w:ascii="Arial" w:hAnsi="Arial" w:cs="Arial"/>
          <w:shd w:val="clear" w:color="auto" w:fill="FFFFFF"/>
          <w:vertAlign w:val="superscript"/>
        </w:rPr>
        <w:t xml:space="preserve"> </w:t>
      </w:r>
      <w:hyperlink r:id="rId8" w:anchor="cite_note-13" w:history="1">
        <w:r w:rsidR="00C436B6" w:rsidRPr="00C436B6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</w:p>
    <w:p w:rsidR="00046E71" w:rsidRPr="00E64251" w:rsidRDefault="003213F2" w:rsidP="00E64251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Самарском крае работают предприятия химического, нефтехимического, нефтедобывающего</w:t>
      </w:r>
      <w:r w:rsidRPr="00321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046E71" w:rsidRPr="00097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металлургии</w:t>
      </w:r>
      <w:r w:rsidR="00046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пищевой отрасли, машиностроения</w:t>
      </w:r>
      <w:r w:rsidR="00505673">
        <w:rPr>
          <w:rFonts w:ascii="Times New Roman" w:hAnsi="Times New Roman" w:cs="Times New Roman"/>
          <w:sz w:val="28"/>
          <w:szCs w:val="28"/>
        </w:rPr>
        <w:t>, сельского хозяйства</w:t>
      </w:r>
      <w:r w:rsidR="00046E71" w:rsidRPr="000973C7">
        <w:rPr>
          <w:rFonts w:ascii="Times New Roman" w:hAnsi="Times New Roman" w:cs="Times New Roman"/>
          <w:sz w:val="28"/>
          <w:szCs w:val="28"/>
        </w:rPr>
        <w:t xml:space="preserve">. Из них много экологически опасных предприятий </w:t>
      </w:r>
      <w:r w:rsidR="00046E71">
        <w:rPr>
          <w:rFonts w:ascii="Times New Roman" w:hAnsi="Times New Roman" w:cs="Times New Roman"/>
          <w:sz w:val="28"/>
          <w:szCs w:val="28"/>
        </w:rPr>
        <w:t>с устаревши</w:t>
      </w:r>
      <w:r>
        <w:rPr>
          <w:rFonts w:ascii="Times New Roman" w:hAnsi="Times New Roman" w:cs="Times New Roman"/>
          <w:sz w:val="28"/>
          <w:szCs w:val="28"/>
        </w:rPr>
        <w:t>м оборудованием без очист</w:t>
      </w:r>
      <w:r w:rsidR="00046E71">
        <w:rPr>
          <w:rFonts w:ascii="Times New Roman" w:hAnsi="Times New Roman" w:cs="Times New Roman"/>
          <w:sz w:val="28"/>
          <w:szCs w:val="28"/>
        </w:rPr>
        <w:t xml:space="preserve">ных сооружений. Многие предприятия не имеют санитарно-защитных зон. </w:t>
      </w:r>
      <w:hyperlink r:id="rId9" w:anchor="cite_note-13" w:history="1">
        <w:r w:rsidR="00C436B6" w:rsidRPr="00C436B6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</w:t>
        </w:r>
        <w:r w:rsidR="00C436B6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3</w:t>
        </w:r>
        <w:r w:rsidR="00C436B6" w:rsidRPr="00C436B6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]</w:t>
        </w:r>
      </w:hyperlink>
    </w:p>
    <w:p w:rsidR="00A9107B" w:rsidRDefault="00046E71" w:rsidP="00A9107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213F2">
        <w:rPr>
          <w:sz w:val="28"/>
          <w:szCs w:val="28"/>
        </w:rPr>
        <w:t>Самая загрязнённая вода Волги находится</w:t>
      </w:r>
      <w:r>
        <w:rPr>
          <w:sz w:val="28"/>
          <w:szCs w:val="28"/>
        </w:rPr>
        <w:t xml:space="preserve"> близ городов Тольятти, Чапаевск, Сызрань</w:t>
      </w:r>
      <w:r w:rsidR="00990609">
        <w:rPr>
          <w:sz w:val="28"/>
          <w:szCs w:val="28"/>
        </w:rPr>
        <w:t>, Самара</w:t>
      </w:r>
      <w:r w:rsidR="002C7368">
        <w:rPr>
          <w:sz w:val="28"/>
          <w:szCs w:val="28"/>
        </w:rPr>
        <w:t xml:space="preserve"> (р</w:t>
      </w:r>
      <w:r w:rsidR="00990609">
        <w:rPr>
          <w:sz w:val="28"/>
          <w:szCs w:val="28"/>
        </w:rPr>
        <w:t>ис.1)</w:t>
      </w:r>
      <w:r w:rsidR="002C7368">
        <w:rPr>
          <w:sz w:val="28"/>
          <w:szCs w:val="28"/>
        </w:rPr>
        <w:t>.</w:t>
      </w:r>
      <w:r>
        <w:rPr>
          <w:sz w:val="28"/>
          <w:szCs w:val="28"/>
        </w:rPr>
        <w:t xml:space="preserve"> Не один город не обеспечен качественной питьевой водой</w:t>
      </w:r>
      <w:r w:rsidR="00321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0609" w:rsidRDefault="00E3049F" w:rsidP="0099060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7268845</wp:posOffset>
            </wp:positionV>
            <wp:extent cx="2647950" cy="1609725"/>
            <wp:effectExtent l="19050" t="0" r="0" b="0"/>
            <wp:wrapSquare wrapText="bothSides"/>
            <wp:docPr id="5" name="Рисунок 12" descr="C:\Documents and Settings\Teacher\Local Settings\Temp\Rar$DI05.234\IMAG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eacher\Local Settings\Temp\Rar$DI05.234\IMAG0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9E">
        <w:rPr>
          <w:noProof/>
          <w:sz w:val="28"/>
          <w:szCs w:val="28"/>
        </w:rPr>
        <w:t xml:space="preserve">  </w:t>
      </w:r>
    </w:p>
    <w:p w:rsidR="00E64251" w:rsidRDefault="00990609" w:rsidP="00990609">
      <w:pPr>
        <w:ind w:firstLine="709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>Рис.1.</w:t>
      </w:r>
      <w:r w:rsidR="00E64251">
        <w:rPr>
          <w:noProof/>
          <w:sz w:val="28"/>
          <w:szCs w:val="28"/>
        </w:rPr>
        <w:t>Вид с пристани Подгоры</w:t>
      </w:r>
      <w:r w:rsidR="002B3A9E">
        <w:rPr>
          <w:noProof/>
          <w:sz w:val="28"/>
          <w:szCs w:val="28"/>
        </w:rPr>
        <w:t xml:space="preserve"> на </w:t>
      </w:r>
      <w:r>
        <w:rPr>
          <w:noProof/>
          <w:sz w:val="28"/>
          <w:szCs w:val="28"/>
        </w:rPr>
        <w:t xml:space="preserve">  </w:t>
      </w:r>
      <w:r w:rsidR="002B3A9E">
        <w:rPr>
          <w:noProof/>
          <w:sz w:val="28"/>
          <w:szCs w:val="28"/>
        </w:rPr>
        <w:t>Красноглинский район Самары.</w:t>
      </w:r>
    </w:p>
    <w:p w:rsidR="00E3049F" w:rsidRDefault="00E3049F" w:rsidP="002B3A9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E3E21" w:rsidRDefault="000E3E21" w:rsidP="002B3A9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3213F2" w:rsidRDefault="00E64251" w:rsidP="002B3A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Отдыхая на правом берегу Волги, в районе села Подгоры</w:t>
      </w:r>
      <w:r w:rsidR="002B3A9E">
        <w:rPr>
          <w:sz w:val="28"/>
          <w:szCs w:val="28"/>
        </w:rPr>
        <w:t>, я убедился в том, что п</w:t>
      </w:r>
      <w:r w:rsidR="003213F2" w:rsidRPr="0000614F">
        <w:rPr>
          <w:sz w:val="28"/>
          <w:szCs w:val="28"/>
        </w:rPr>
        <w:t xml:space="preserve">роблема загрязнения </w:t>
      </w:r>
      <w:r w:rsidR="003213F2">
        <w:rPr>
          <w:sz w:val="28"/>
          <w:szCs w:val="28"/>
        </w:rPr>
        <w:t xml:space="preserve">правобережья </w:t>
      </w:r>
      <w:r w:rsidR="003213F2" w:rsidRPr="0000614F">
        <w:rPr>
          <w:sz w:val="28"/>
          <w:szCs w:val="28"/>
        </w:rPr>
        <w:t>Волги назрела уже давно, и виной тому не только регулярные загрязнения нефтепродуктами и сброс</w:t>
      </w:r>
      <w:r w:rsidR="003213F2">
        <w:t xml:space="preserve"> </w:t>
      </w:r>
      <w:r w:rsidR="003213F2">
        <w:rPr>
          <w:sz w:val="28"/>
          <w:szCs w:val="28"/>
        </w:rPr>
        <w:t>сточных вод</w:t>
      </w:r>
      <w:r w:rsidR="003213F2" w:rsidRPr="0000614F">
        <w:rPr>
          <w:sz w:val="28"/>
          <w:szCs w:val="28"/>
        </w:rPr>
        <w:t xml:space="preserve">, </w:t>
      </w:r>
      <w:r w:rsidR="003213F2">
        <w:rPr>
          <w:sz w:val="28"/>
          <w:szCs w:val="28"/>
        </w:rPr>
        <w:t>но и застройки водоохранных зон</w:t>
      </w:r>
      <w:r w:rsidR="00786A4D">
        <w:rPr>
          <w:sz w:val="28"/>
          <w:szCs w:val="28"/>
        </w:rPr>
        <w:t xml:space="preserve"> базами отдыха, частными домами, отсутствие даже видимости работы лесной службы.</w:t>
      </w:r>
      <w:r w:rsidR="00C436B6" w:rsidRPr="00C436B6">
        <w:rPr>
          <w:rFonts w:ascii="Arial" w:hAnsi="Arial" w:cs="Arial"/>
          <w:shd w:val="clear" w:color="auto" w:fill="FFFFFF"/>
          <w:vertAlign w:val="superscript"/>
        </w:rPr>
        <w:t xml:space="preserve"> </w:t>
      </w:r>
      <w:hyperlink r:id="rId11" w:anchor="cite_note-13" w:history="1">
        <w:r w:rsidR="00C436B6" w:rsidRPr="00C436B6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[2]</w:t>
        </w:r>
      </w:hyperlink>
    </w:p>
    <w:p w:rsidR="00786A4D" w:rsidRDefault="002D5523" w:rsidP="002B3A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316.5pt;margin-top:29.6pt;width:117.75pt;height:30.75pt;z-index:251660288" adj="-37724,20125">
            <v:textbox>
              <w:txbxContent>
                <w:p w:rsidR="00757736" w:rsidRDefault="00757736">
                  <w:r>
                    <w:t>Пристань  Подгоры</w:t>
                  </w:r>
                </w:p>
              </w:txbxContent>
            </v:textbox>
          </v:shape>
        </w:pict>
      </w:r>
      <w:r w:rsidR="00E3049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61595</wp:posOffset>
            </wp:positionV>
            <wp:extent cx="3019425" cy="2261870"/>
            <wp:effectExtent l="19050" t="0" r="9525" b="0"/>
            <wp:wrapSquare wrapText="bothSides"/>
            <wp:docPr id="3" name="Рисунок 7" descr="http://www.letozavolgoy.ru/images/proezd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etozavolgoy.ru/images/proezd2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E71" w:rsidRPr="00F45F05" w:rsidRDefault="00046E71" w:rsidP="00046E71">
      <w:pPr>
        <w:ind w:firstLine="709"/>
        <w:jc w:val="both"/>
        <w:outlineLvl w:val="0"/>
        <w:rPr>
          <w:sz w:val="28"/>
          <w:szCs w:val="28"/>
        </w:rPr>
      </w:pPr>
    </w:p>
    <w:p w:rsidR="00505673" w:rsidRDefault="00505673" w:rsidP="00046E71">
      <w:pPr>
        <w:ind w:firstLine="709"/>
        <w:jc w:val="both"/>
        <w:outlineLvl w:val="0"/>
        <w:rPr>
          <w:sz w:val="28"/>
          <w:szCs w:val="28"/>
        </w:rPr>
      </w:pPr>
    </w:p>
    <w:p w:rsidR="00757736" w:rsidRPr="00C436B6" w:rsidRDefault="002D5523" w:rsidP="00E64251">
      <w:pPr>
        <w:ind w:firstLine="709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62" style="position:absolute;left:0;text-align:left;margin-left:338.25pt;margin-top:16.15pt;width:78pt;height:32.25pt;z-index:251659264" adj="-66905,-24112">
            <v:textbox>
              <w:txbxContent>
                <w:p w:rsidR="00757736" w:rsidRDefault="00757736">
                  <w:r>
                    <w:t>с.Подгоры</w:t>
                  </w:r>
                </w:p>
              </w:txbxContent>
            </v:textbox>
          </v:shape>
        </w:pict>
      </w:r>
      <w:r w:rsidR="00757736">
        <w:rPr>
          <w:sz w:val="28"/>
          <w:szCs w:val="28"/>
        </w:rPr>
        <w:br w:type="textWrapping" w:clear="all"/>
      </w:r>
      <w:r w:rsidR="00E64251">
        <w:rPr>
          <w:sz w:val="28"/>
          <w:szCs w:val="28"/>
        </w:rPr>
        <w:t xml:space="preserve">  </w:t>
      </w:r>
      <w:r w:rsidR="00757736">
        <w:rPr>
          <w:sz w:val="28"/>
          <w:szCs w:val="28"/>
        </w:rPr>
        <w:t>Рис.1. Пристань и село Подгоры.</w:t>
      </w:r>
      <w:r w:rsidR="00C436B6" w:rsidRPr="00C436B6">
        <w:rPr>
          <w:rFonts w:ascii="Arial" w:hAnsi="Arial" w:cs="Arial"/>
          <w:color w:val="000000"/>
          <w:shd w:val="clear" w:color="auto" w:fill="FFFFFF"/>
          <w:vertAlign w:val="superscript"/>
        </w:rPr>
        <w:t xml:space="preserve"> </w:t>
      </w:r>
      <w:hyperlink r:id="rId13" w:anchor="cite_note-13" w:history="1">
        <w:r w:rsidR="00C436B6" w:rsidRPr="00C436B6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[4]</w:t>
        </w:r>
      </w:hyperlink>
      <w:r w:rsidR="00C436B6" w:rsidRPr="00C436B6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3049F" w:rsidRDefault="00E3049F" w:rsidP="00E304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Причины загрязнения:</w:t>
      </w:r>
    </w:p>
    <w:p w:rsidR="00E3049F" w:rsidRDefault="00E3049F" w:rsidP="00E3049F">
      <w:pPr>
        <w:pStyle w:val="ab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Промышленные стоки</w:t>
      </w:r>
    </w:p>
    <w:p w:rsidR="00E3049F" w:rsidRDefault="00E3049F" w:rsidP="00E3049F">
      <w:pPr>
        <w:pStyle w:val="ab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Застройка правобережья жилыми объектами и турбазами</w:t>
      </w:r>
    </w:p>
    <w:p w:rsidR="00E3049F" w:rsidRDefault="00E3049F" w:rsidP="00E3049F">
      <w:pPr>
        <w:pStyle w:val="ab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Сброс цветущей воды с водохранилища ГЭС</w:t>
      </w:r>
    </w:p>
    <w:p w:rsidR="00E3049F" w:rsidRDefault="00E3049F" w:rsidP="00E3049F">
      <w:pPr>
        <w:pStyle w:val="ab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Расчистка фарватера </w:t>
      </w:r>
      <w:r w:rsidR="00C436B6">
        <w:rPr>
          <w:sz w:val="28"/>
          <w:szCs w:val="28"/>
        </w:rPr>
        <w:t>земснарядом</w:t>
      </w:r>
    </w:p>
    <w:p w:rsidR="00505673" w:rsidRDefault="002B3A9E" w:rsidP="00046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Особенно поразил меня  внешний облик береговой линии и примыкающей к реке территории. Везде можно увидеть  не только мусор, состоящий</w:t>
      </w:r>
      <w:r w:rsidR="00786A4D">
        <w:rPr>
          <w:sz w:val="28"/>
          <w:szCs w:val="28"/>
        </w:rPr>
        <w:t xml:space="preserve"> из пластмассовых бутылок, пакетов, бумаги, банок (рис.2),  но  и сухостой. В  лесу рядом соседствуют цветущие и погибающие  деревья. </w:t>
      </w:r>
    </w:p>
    <w:p w:rsidR="00E3049F" w:rsidRDefault="00E3049F" w:rsidP="00E3049F">
      <w:pPr>
        <w:ind w:firstLine="709"/>
        <w:jc w:val="both"/>
        <w:outlineLvl w:val="0"/>
        <w:rPr>
          <w:sz w:val="28"/>
          <w:szCs w:val="28"/>
        </w:rPr>
      </w:pPr>
      <w:r w:rsidRPr="002B3A9E">
        <w:rPr>
          <w:noProof/>
          <w:sz w:val="28"/>
          <w:szCs w:val="28"/>
        </w:rPr>
        <w:drawing>
          <wp:inline distT="0" distB="0" distL="0" distR="0">
            <wp:extent cx="2628900" cy="1973602"/>
            <wp:effectExtent l="19050" t="0" r="0" b="0"/>
            <wp:docPr id="2" name="Рисунок 13" descr="C:\Documents and Settings\Teacher\Local Settings\Temp\Rar$DI08.516\IMAG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Teacher\Local Settings\Temp\Rar$DI08.516\IMAG01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49F">
        <w:rPr>
          <w:sz w:val="28"/>
          <w:szCs w:val="28"/>
        </w:rPr>
        <w:t xml:space="preserve"> </w:t>
      </w:r>
      <w:r>
        <w:rPr>
          <w:sz w:val="28"/>
          <w:szCs w:val="28"/>
        </w:rPr>
        <w:t>Рис.2.</w:t>
      </w:r>
    </w:p>
    <w:p w:rsidR="00E3049F" w:rsidRDefault="00F37DCC" w:rsidP="00E3049F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17470" cy="2314575"/>
            <wp:effectExtent l="19050" t="0" r="0" b="0"/>
            <wp:wrapSquare wrapText="bothSides"/>
            <wp:docPr id="9" name="Рисунок 14" descr="C:\Documents and Settings\Teacher\Local Settings\Temp\Rar$DI10.391\IMAG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Teacher\Local Settings\Temp\Rar$DI10.391\IMAG01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49F">
        <w:rPr>
          <w:sz w:val="28"/>
          <w:szCs w:val="28"/>
        </w:rPr>
        <w:t xml:space="preserve">      </w:t>
      </w:r>
      <w:r w:rsidR="00786A4D">
        <w:rPr>
          <w:sz w:val="28"/>
          <w:szCs w:val="28"/>
        </w:rPr>
        <w:t>Не лучше ситуация и на берегу. От пристани Подгоры в обе стороны расположены турбазы, которые за редким исключением не заботятся об очистке берега,</w:t>
      </w:r>
      <w:r w:rsidR="00E3049F">
        <w:rPr>
          <w:sz w:val="28"/>
          <w:szCs w:val="28"/>
        </w:rPr>
        <w:t xml:space="preserve"> поэтому приходилось убирать с </w:t>
      </w:r>
      <w:r w:rsidR="00786A4D">
        <w:rPr>
          <w:sz w:val="28"/>
          <w:szCs w:val="28"/>
        </w:rPr>
        <w:t>пляжа намытый волнами мусор.</w:t>
      </w:r>
      <w:r w:rsidR="008628B8">
        <w:rPr>
          <w:sz w:val="28"/>
          <w:szCs w:val="28"/>
        </w:rPr>
        <w:t xml:space="preserve"> Часто вместе с мусором на берег выносило и погибших после работы земснаряда на </w:t>
      </w:r>
      <w:r w:rsidR="00E3049F">
        <w:rPr>
          <w:sz w:val="28"/>
          <w:szCs w:val="28"/>
        </w:rPr>
        <w:t xml:space="preserve">          </w:t>
      </w:r>
      <w:r w:rsidR="008628B8">
        <w:rPr>
          <w:sz w:val="28"/>
          <w:szCs w:val="28"/>
        </w:rPr>
        <w:t>фарватере рыб (рис 3).</w:t>
      </w:r>
    </w:p>
    <w:p w:rsidR="00E3049F" w:rsidRDefault="00E3049F" w:rsidP="00E3049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28B8">
        <w:rPr>
          <w:sz w:val="28"/>
          <w:szCs w:val="28"/>
        </w:rPr>
        <w:t>Рис.3.Погибшая рыба.</w:t>
      </w:r>
    </w:p>
    <w:p w:rsidR="00505673" w:rsidRDefault="00E3049F" w:rsidP="00E304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0562" w:rsidRPr="0091643B">
        <w:rPr>
          <w:sz w:val="28"/>
          <w:szCs w:val="28"/>
        </w:rPr>
        <w:t>Состояние реки не может не вызывать у большинства россиян искренний и живой интерес. Экологическое состояние Волги прямо или косвенно сказывается на огромном количестве населения, проживающего в ее бассейне.</w:t>
      </w:r>
      <w:r w:rsidR="00BB0562" w:rsidRPr="00BB0562">
        <w:rPr>
          <w:sz w:val="28"/>
          <w:szCs w:val="28"/>
        </w:rPr>
        <w:t xml:space="preserve"> </w:t>
      </w:r>
      <w:r w:rsidR="00BB0562" w:rsidRPr="0091643B">
        <w:rPr>
          <w:sz w:val="28"/>
          <w:szCs w:val="28"/>
        </w:rPr>
        <w:t>Вносят свой отрицательный вклад в</w:t>
      </w:r>
      <w:r w:rsidR="00BB0562" w:rsidRPr="00BB0562">
        <w:rPr>
          <w:sz w:val="28"/>
          <w:szCs w:val="28"/>
        </w:rPr>
        <w:t xml:space="preserve"> общее</w:t>
      </w:r>
      <w:r w:rsidR="00BB0562" w:rsidRPr="00BB0562">
        <w:rPr>
          <w:b/>
          <w:sz w:val="28"/>
          <w:szCs w:val="28"/>
        </w:rPr>
        <w:t xml:space="preserve"> </w:t>
      </w:r>
      <w:r w:rsidR="00BB0562" w:rsidRPr="00BB0562">
        <w:rPr>
          <w:rStyle w:val="ac"/>
          <w:b w:val="0"/>
          <w:sz w:val="28"/>
          <w:szCs w:val="28"/>
        </w:rPr>
        <w:t>экологическое состояние реки</w:t>
      </w:r>
      <w:r w:rsidR="00BB0562">
        <w:rPr>
          <w:sz w:val="28"/>
          <w:szCs w:val="28"/>
        </w:rPr>
        <w:t xml:space="preserve"> и колонии сине-</w:t>
      </w:r>
      <w:r w:rsidR="00BB0562" w:rsidRPr="0091643B">
        <w:rPr>
          <w:sz w:val="28"/>
          <w:szCs w:val="28"/>
        </w:rPr>
        <w:t>зеленых водорослей, обильно разрос</w:t>
      </w:r>
      <w:r w:rsidR="00BB0562">
        <w:rPr>
          <w:sz w:val="28"/>
          <w:szCs w:val="28"/>
        </w:rPr>
        <w:t>шиеся вдоль берегов пристани Подгоры</w:t>
      </w:r>
      <w:r w:rsidR="00BB0562" w:rsidRPr="0091643B">
        <w:rPr>
          <w:sz w:val="28"/>
          <w:szCs w:val="28"/>
        </w:rPr>
        <w:t>.</w:t>
      </w:r>
      <w:r w:rsidR="00C436B6" w:rsidRPr="00C436B6">
        <w:rPr>
          <w:rFonts w:ascii="Arial" w:hAnsi="Arial" w:cs="Arial"/>
          <w:shd w:val="clear" w:color="auto" w:fill="FFFFFF"/>
          <w:vertAlign w:val="superscript"/>
        </w:rPr>
        <w:t xml:space="preserve"> </w:t>
      </w:r>
      <w:hyperlink r:id="rId16" w:anchor="cite_note-13" w:history="1">
        <w:r w:rsidR="002C7368" w:rsidRPr="002C736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[2</w:t>
        </w:r>
        <w:r w:rsidR="00C436B6" w:rsidRPr="002C736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]</w:t>
        </w:r>
      </w:hyperlink>
    </w:p>
    <w:p w:rsidR="00505673" w:rsidRDefault="00F37DCC" w:rsidP="00BB0562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5230495</wp:posOffset>
            </wp:positionV>
            <wp:extent cx="2724150" cy="2047875"/>
            <wp:effectExtent l="19050" t="0" r="0" b="0"/>
            <wp:wrapSquare wrapText="bothSides"/>
            <wp:docPr id="8" name="Рисунок 16" descr="C:\Documents and Settings\Teacher\Local Settings\Temp\Rar$DI13.703\IMAG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Teacher\Local Settings\Temp\Rar$DI13.703\IMAG01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562" w:rsidRPr="0091643B">
        <w:rPr>
          <w:sz w:val="28"/>
          <w:szCs w:val="28"/>
        </w:rPr>
        <w:t>Эти водоросли выделяют до нескольких сотен видов органических веществ, в п</w:t>
      </w:r>
      <w:r w:rsidR="00BB0562">
        <w:rPr>
          <w:sz w:val="28"/>
          <w:szCs w:val="28"/>
        </w:rPr>
        <w:t>одавляющем большинстве ядовитых, заметить их не сложно даже на берегу   (рис.4).</w:t>
      </w:r>
      <w:r w:rsidR="00BB0562" w:rsidRPr="0091643B">
        <w:rPr>
          <w:sz w:val="28"/>
          <w:szCs w:val="28"/>
        </w:rPr>
        <w:br/>
      </w:r>
    </w:p>
    <w:p w:rsidR="00505673" w:rsidRDefault="002D5523" w:rsidP="00046E71">
      <w:pPr>
        <w:ind w:firstLine="709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62" style="position:absolute;left:0;text-align:left;margin-left:27pt;margin-top:.55pt;width:129pt;height:26.25pt;z-index:251669504" adj="-13144,24686">
            <v:textbox>
              <w:txbxContent>
                <w:p w:rsidR="00F37DCC" w:rsidRDefault="00F37DCC" w:rsidP="00F37DCC">
                  <w:r>
                    <w:t>Пристань  Подгоры.</w:t>
                  </w:r>
                </w:p>
              </w:txbxContent>
            </v:textbox>
          </v:shape>
        </w:pict>
      </w:r>
    </w:p>
    <w:p w:rsidR="00505673" w:rsidRDefault="00505673" w:rsidP="00046E71">
      <w:pPr>
        <w:ind w:firstLine="709"/>
        <w:jc w:val="both"/>
        <w:outlineLvl w:val="0"/>
        <w:rPr>
          <w:sz w:val="28"/>
          <w:szCs w:val="28"/>
        </w:rPr>
      </w:pPr>
    </w:p>
    <w:p w:rsidR="00505673" w:rsidRDefault="00505673" w:rsidP="00046E71">
      <w:pPr>
        <w:ind w:firstLine="709"/>
        <w:jc w:val="both"/>
        <w:outlineLvl w:val="0"/>
        <w:rPr>
          <w:sz w:val="28"/>
          <w:szCs w:val="28"/>
        </w:rPr>
      </w:pPr>
    </w:p>
    <w:p w:rsidR="00505673" w:rsidRDefault="00505673" w:rsidP="00046E71">
      <w:pPr>
        <w:ind w:firstLine="709"/>
        <w:jc w:val="both"/>
        <w:outlineLvl w:val="0"/>
        <w:rPr>
          <w:sz w:val="28"/>
          <w:szCs w:val="28"/>
        </w:rPr>
      </w:pPr>
    </w:p>
    <w:p w:rsidR="00E64251" w:rsidRDefault="00E64251" w:rsidP="00046E71">
      <w:pPr>
        <w:ind w:firstLine="709"/>
        <w:jc w:val="both"/>
        <w:outlineLvl w:val="0"/>
        <w:rPr>
          <w:sz w:val="28"/>
          <w:szCs w:val="28"/>
        </w:rPr>
      </w:pPr>
    </w:p>
    <w:p w:rsidR="00E64251" w:rsidRDefault="00BB0562" w:rsidP="00F37DC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Рис. 4. Ядовитые водоросли на берегу.</w:t>
      </w:r>
    </w:p>
    <w:p w:rsidR="00BB0562" w:rsidRDefault="00BB0562" w:rsidP="00BB056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1643B">
        <w:rPr>
          <w:sz w:val="28"/>
          <w:szCs w:val="28"/>
        </w:rPr>
        <w:t xml:space="preserve">Заканчивая перечисление существующих экологических проблем на реке, необходимо отметить, что эти проблемы могли быть значительно меньшими при более продуманном и взвешенном подходе в решении хозяйственных вопросов на реке и прилегающих к ней территориях. </w:t>
      </w:r>
    </w:p>
    <w:p w:rsidR="00BB0562" w:rsidRDefault="00BB0562" w:rsidP="00BB056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Проводя мониторинг на тему «Экология Волги» среди учащихся школы № 108 г.Самары</w:t>
      </w:r>
      <w:r w:rsidR="00E3049F">
        <w:rPr>
          <w:sz w:val="28"/>
          <w:szCs w:val="28"/>
        </w:rPr>
        <w:t xml:space="preserve">  я </w:t>
      </w:r>
      <w:r w:rsidR="00F37DCC">
        <w:rPr>
          <w:sz w:val="28"/>
          <w:szCs w:val="28"/>
        </w:rPr>
        <w:t>пришел к выводу, что 100% опрошенных школьников в возрасте от 12 до 16 лет считают волжскую воду не</w:t>
      </w:r>
      <w:r w:rsidR="00C436B6">
        <w:rPr>
          <w:sz w:val="28"/>
          <w:szCs w:val="28"/>
        </w:rPr>
        <w:t>при</w:t>
      </w:r>
      <w:r w:rsidR="00F37DCC">
        <w:rPr>
          <w:sz w:val="28"/>
          <w:szCs w:val="28"/>
        </w:rPr>
        <w:t>годной для питья без</w:t>
      </w:r>
      <w:r w:rsidR="00C436B6">
        <w:rPr>
          <w:sz w:val="28"/>
          <w:szCs w:val="28"/>
        </w:rPr>
        <w:t xml:space="preserve"> предварительной очистки</w:t>
      </w:r>
      <w:r w:rsidR="00F37DCC">
        <w:rPr>
          <w:sz w:val="28"/>
          <w:szCs w:val="28"/>
        </w:rPr>
        <w:t>. Обеспокоены экологическим состоянием пра</w:t>
      </w:r>
      <w:r w:rsidR="006F5A8D">
        <w:rPr>
          <w:sz w:val="28"/>
          <w:szCs w:val="28"/>
        </w:rPr>
        <w:t>в</w:t>
      </w:r>
      <w:r w:rsidR="00F37DCC">
        <w:rPr>
          <w:sz w:val="28"/>
          <w:szCs w:val="28"/>
        </w:rPr>
        <w:t>обережья  63% респондентов.</w:t>
      </w:r>
      <w:r w:rsidR="00C436B6">
        <w:rPr>
          <w:sz w:val="28"/>
          <w:szCs w:val="28"/>
        </w:rPr>
        <w:t xml:space="preserve"> Результаты мониторинга говорят о том, что учащиеся достаточно знают  не только о том, что Волга самая протяженная река Европы (рис.5). Школьники обеспокоены судьбой и реки, и правобережья Волги, где расположено село Подгоры. </w:t>
      </w:r>
    </w:p>
    <w:p w:rsidR="00F37DCC" w:rsidRPr="0091643B" w:rsidRDefault="00F37DCC" w:rsidP="00BB0562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4251" w:rsidRDefault="00C436B6" w:rsidP="00046E71">
      <w:pPr>
        <w:ind w:firstLine="709"/>
        <w:jc w:val="both"/>
        <w:outlineLvl w:val="0"/>
        <w:rPr>
          <w:sz w:val="28"/>
          <w:szCs w:val="28"/>
        </w:rPr>
      </w:pPr>
      <w:r w:rsidRPr="00C436B6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64251" w:rsidRDefault="00C436B6" w:rsidP="00046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Рис. 5.Результаты мониторинга.</w:t>
      </w:r>
    </w:p>
    <w:p w:rsidR="002C7368" w:rsidRDefault="002C7368" w:rsidP="00046E71">
      <w:pPr>
        <w:ind w:firstLine="709"/>
        <w:jc w:val="both"/>
        <w:outlineLvl w:val="0"/>
        <w:rPr>
          <w:sz w:val="28"/>
          <w:szCs w:val="28"/>
        </w:rPr>
      </w:pPr>
    </w:p>
    <w:p w:rsidR="00E64251" w:rsidRDefault="00C436B6" w:rsidP="00046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заключении хочется ещё раз обратиться к жителям Самары, Администрации города и области с призывом  бережно относиться к окружающей  нас природе.</w:t>
      </w:r>
    </w:p>
    <w:p w:rsidR="00C436B6" w:rsidRDefault="00C436B6" w:rsidP="00046E71">
      <w:pPr>
        <w:ind w:firstLine="709"/>
        <w:jc w:val="both"/>
        <w:outlineLvl w:val="0"/>
        <w:rPr>
          <w:sz w:val="28"/>
          <w:szCs w:val="28"/>
        </w:rPr>
      </w:pPr>
    </w:p>
    <w:p w:rsidR="00E64251" w:rsidRDefault="00E64251" w:rsidP="00046E71">
      <w:pPr>
        <w:ind w:firstLine="709"/>
        <w:jc w:val="both"/>
        <w:outlineLvl w:val="0"/>
        <w:rPr>
          <w:sz w:val="28"/>
          <w:szCs w:val="28"/>
        </w:rPr>
      </w:pPr>
    </w:p>
    <w:p w:rsidR="00046E71" w:rsidRPr="00F45F05" w:rsidRDefault="00046E71" w:rsidP="00C436B6">
      <w:pPr>
        <w:outlineLvl w:val="0"/>
        <w:rPr>
          <w:b/>
          <w:sz w:val="28"/>
          <w:szCs w:val="28"/>
        </w:rPr>
      </w:pPr>
    </w:p>
    <w:p w:rsidR="00046E71" w:rsidRPr="00F45F05" w:rsidRDefault="006E26C3" w:rsidP="006E26C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046E71" w:rsidRPr="00F45F05">
        <w:rPr>
          <w:b/>
          <w:sz w:val="28"/>
          <w:szCs w:val="28"/>
        </w:rPr>
        <w:t>Литература</w:t>
      </w:r>
    </w:p>
    <w:p w:rsidR="00046E71" w:rsidRPr="00C436B6" w:rsidRDefault="00046E71" w:rsidP="00046E71">
      <w:pPr>
        <w:ind w:firstLine="708"/>
        <w:jc w:val="both"/>
      </w:pPr>
      <w:r w:rsidRPr="00F45F05">
        <w:t>1.</w:t>
      </w:r>
      <w:r w:rsidRPr="00F45F05">
        <w:rPr>
          <w:lang w:val="en-US"/>
        </w:rPr>
        <w:t> </w:t>
      </w:r>
      <w:r w:rsidR="00C436B6">
        <w:t>Воронин В.В. География Самарской области. Пособие для учащихся 8-9 классов средней школы. - Самара: СИПКРО,2004.,274с.</w:t>
      </w:r>
    </w:p>
    <w:p w:rsidR="00046E71" w:rsidRPr="00F45F05" w:rsidRDefault="00046E71" w:rsidP="00046E71">
      <w:pPr>
        <w:ind w:firstLine="708"/>
        <w:jc w:val="both"/>
      </w:pPr>
      <w:r w:rsidRPr="00F45F05">
        <w:t>2. </w:t>
      </w:r>
      <w:r w:rsidR="00C436B6">
        <w:t>Храмков Л.В</w:t>
      </w:r>
      <w:r w:rsidRPr="00F45F05">
        <w:t>.</w:t>
      </w:r>
      <w:r w:rsidR="00C436B6">
        <w:t xml:space="preserve"> «Введение в Самарское краеведение» Учебное пособие. - Самара: Изд-во «НТЦ», 2003.</w:t>
      </w:r>
    </w:p>
    <w:p w:rsidR="00C436B6" w:rsidRDefault="00046E71" w:rsidP="00046E71">
      <w:pPr>
        <w:ind w:firstLine="708"/>
        <w:jc w:val="both"/>
      </w:pPr>
      <w:r w:rsidRPr="00F45F05">
        <w:t>3.</w:t>
      </w:r>
      <w:r w:rsidRPr="00F45F05">
        <w:rPr>
          <w:lang w:val="en-US"/>
        </w:rPr>
        <w:t> </w:t>
      </w:r>
      <w:r w:rsidR="00C436B6">
        <w:t xml:space="preserve">Самарская летопись. Очерки истории Самарского края с древнейших времен до наших дней: В 3кн./Под. ред. П.С.Кабытова, Л.В.Храмкова.- Книга третья: Самарский край в </w:t>
      </w:r>
      <w:r w:rsidR="00C436B6">
        <w:rPr>
          <w:lang w:val="en-US"/>
        </w:rPr>
        <w:t>XX</w:t>
      </w:r>
      <w:r w:rsidR="00C436B6" w:rsidRPr="00C436B6">
        <w:t xml:space="preserve"> </w:t>
      </w:r>
      <w:r w:rsidR="00C436B6">
        <w:t>веке. -Самара: «Самарский университет»,1998.</w:t>
      </w:r>
      <w:r w:rsidR="00C436B6" w:rsidRPr="00F45F05">
        <w:t xml:space="preserve"> </w:t>
      </w:r>
    </w:p>
    <w:p w:rsidR="00C436B6" w:rsidRPr="00C436B6" w:rsidRDefault="00046E71" w:rsidP="00C436B6">
      <w:pPr>
        <w:ind w:firstLine="708"/>
      </w:pPr>
      <w:r w:rsidRPr="00F45F05">
        <w:t xml:space="preserve">4. Самарская область [Карты]: </w:t>
      </w:r>
      <w:r w:rsidR="00C436B6" w:rsidRPr="00F45F05">
        <w:t xml:space="preserve">[Электронный ресурс]. </w:t>
      </w:r>
      <w:hyperlink r:id="rId19" w:history="1">
        <w:r w:rsidR="00C436B6" w:rsidRPr="00C436B6">
          <w:rPr>
            <w:rStyle w:val="a4"/>
            <w:color w:val="auto"/>
          </w:rPr>
          <w:t>http://maps.yandex.ru/</w:t>
        </w:r>
      </w:hyperlink>
    </w:p>
    <w:p w:rsidR="00046E71" w:rsidRPr="00F45F05" w:rsidRDefault="00046E71" w:rsidP="00046E71">
      <w:pPr>
        <w:ind w:firstLine="708"/>
        <w:jc w:val="both"/>
      </w:pPr>
      <w:r w:rsidRPr="00F45F05">
        <w:t>5.Экономическая география России– Электрон. учеб. (1 Гб). – Самара: СИПКРО. – 2003. – 2 диска (</w:t>
      </w:r>
      <w:r w:rsidRPr="00F45F05">
        <w:rPr>
          <w:lang w:val="en-US"/>
        </w:rPr>
        <w:t>C</w:t>
      </w:r>
      <w:r w:rsidRPr="00F45F05">
        <w:t>D</w:t>
      </w:r>
      <w:r>
        <w:t>).</w:t>
      </w:r>
    </w:p>
    <w:p w:rsidR="00BF4589" w:rsidRDefault="00BF4589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p w:rsidR="00C436B6" w:rsidRDefault="00C436B6"/>
    <w:sectPr w:rsidR="00C436B6" w:rsidSect="006F5A8D">
      <w:footerReference w:type="default" r:id="rId20"/>
      <w:pgSz w:w="11906" w:h="16838"/>
      <w:pgMar w:top="1258" w:right="1106" w:bottom="107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49" w:rsidRDefault="00875549" w:rsidP="00E64251">
      <w:pPr>
        <w:spacing w:after="0" w:line="240" w:lineRule="auto"/>
      </w:pPr>
      <w:r>
        <w:separator/>
      </w:r>
    </w:p>
  </w:endnote>
  <w:endnote w:type="continuationSeparator" w:id="1">
    <w:p w:rsidR="00875549" w:rsidRDefault="00875549" w:rsidP="00E6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0079"/>
      <w:docPartObj>
        <w:docPartGallery w:val="Page Numbers (Bottom of Page)"/>
        <w:docPartUnique/>
      </w:docPartObj>
    </w:sdtPr>
    <w:sdtContent>
      <w:p w:rsidR="00E64251" w:rsidRDefault="002D5523">
        <w:pPr>
          <w:pStyle w:val="a9"/>
          <w:jc w:val="center"/>
        </w:pPr>
        <w:fldSimple w:instr=" PAGE   \* MERGEFORMAT ">
          <w:r w:rsidR="000E3E21">
            <w:rPr>
              <w:noProof/>
            </w:rPr>
            <w:t>5</w:t>
          </w:r>
        </w:fldSimple>
      </w:p>
    </w:sdtContent>
  </w:sdt>
  <w:p w:rsidR="00E64251" w:rsidRDefault="00E642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49" w:rsidRDefault="00875549" w:rsidP="00E64251">
      <w:pPr>
        <w:spacing w:after="0" w:line="240" w:lineRule="auto"/>
      </w:pPr>
      <w:r>
        <w:separator/>
      </w:r>
    </w:p>
  </w:footnote>
  <w:footnote w:type="continuationSeparator" w:id="1">
    <w:p w:rsidR="00875549" w:rsidRDefault="00875549" w:rsidP="00E6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4A65"/>
    <w:multiLevelType w:val="hybridMultilevel"/>
    <w:tmpl w:val="B606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DA0474"/>
    <w:multiLevelType w:val="hybridMultilevel"/>
    <w:tmpl w:val="0458FB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7F41274A"/>
    <w:multiLevelType w:val="hybridMultilevel"/>
    <w:tmpl w:val="E2764E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E71"/>
    <w:rsid w:val="00046E71"/>
    <w:rsid w:val="000E3E21"/>
    <w:rsid w:val="00162739"/>
    <w:rsid w:val="002B3A9E"/>
    <w:rsid w:val="002C7368"/>
    <w:rsid w:val="002D5523"/>
    <w:rsid w:val="003213F2"/>
    <w:rsid w:val="004A09F4"/>
    <w:rsid w:val="00505673"/>
    <w:rsid w:val="006E26C3"/>
    <w:rsid w:val="006F5A8D"/>
    <w:rsid w:val="00727CA8"/>
    <w:rsid w:val="00736700"/>
    <w:rsid w:val="00757736"/>
    <w:rsid w:val="00786A4D"/>
    <w:rsid w:val="007A720D"/>
    <w:rsid w:val="008628B8"/>
    <w:rsid w:val="00875549"/>
    <w:rsid w:val="00990609"/>
    <w:rsid w:val="00A9107B"/>
    <w:rsid w:val="00B126A8"/>
    <w:rsid w:val="00BB0562"/>
    <w:rsid w:val="00BF4589"/>
    <w:rsid w:val="00C1048B"/>
    <w:rsid w:val="00C436B6"/>
    <w:rsid w:val="00C606E4"/>
    <w:rsid w:val="00D91303"/>
    <w:rsid w:val="00DA1BCD"/>
    <w:rsid w:val="00E3049F"/>
    <w:rsid w:val="00E64251"/>
    <w:rsid w:val="00E829A5"/>
    <w:rsid w:val="00EC18C6"/>
    <w:rsid w:val="00F3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3"/>
        <o:r id="V:Rule2" type="callout" idref="#_x0000_s1032"/>
        <o:r id="V:Rule3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13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6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6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251"/>
  </w:style>
  <w:style w:type="paragraph" w:styleId="a9">
    <w:name w:val="footer"/>
    <w:basedOn w:val="a"/>
    <w:link w:val="aa"/>
    <w:uiPriority w:val="99"/>
    <w:unhideWhenUsed/>
    <w:rsid w:val="00E6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251"/>
  </w:style>
  <w:style w:type="paragraph" w:styleId="ab">
    <w:name w:val="List Paragraph"/>
    <w:basedOn w:val="a"/>
    <w:uiPriority w:val="34"/>
    <w:qFormat/>
    <w:rsid w:val="00990609"/>
    <w:pPr>
      <w:ind w:left="720"/>
      <w:contextualSpacing/>
    </w:pPr>
  </w:style>
  <w:style w:type="character" w:styleId="ac">
    <w:name w:val="Strong"/>
    <w:basedOn w:val="a0"/>
    <w:uiPriority w:val="22"/>
    <w:qFormat/>
    <w:rsid w:val="00BB0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0%BA%D0%B8%D0%BF%D0%B5%D0%B4%D0%B8%D1%8F" TargetMode="External"/><Relationship Id="rId13" Type="http://schemas.openxmlformats.org/officeDocument/2006/relationships/hyperlink" Target="http://ru.wikipedia.org/wiki/%D0%92%D0%B8%D0%BA%D0%B8%D0%BF%D0%B5%D0%B4%D0%B8%D1%8F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8%D0%BA%D0%B8%D0%BF%D0%B5%D0%B4%D0%B8%D1%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8%D0%BA%D0%B8%D0%BF%D0%B5%D0%B4%D0%B8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hyperlink" Target="http://maps.yandex.ru/?ll=50.186335%2C53.216121&amp;spn=0.309677%2C0.162802&amp;z=12&amp;l=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8%D0%BA%D0%B8%D0%BF%D0%B5%D0%B4%D0%B8%D1%8F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Протяжённость реки Волги более 3000км</c:v>
                </c:pt>
                <c:pt idx="1">
                  <c:v>Волга -это самая протяженная река Европы</c:v>
                </c:pt>
                <c:pt idx="2">
                  <c:v>Вода в Волге чистая
</c:v>
                </c:pt>
                <c:pt idx="3">
                  <c:v>Мы ещё можем спасти правобережье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3.6</c:v>
                </c:pt>
                <c:pt idx="1">
                  <c:v>4.5</c:v>
                </c:pt>
                <c:pt idx="2">
                  <c:v>0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Протяжённость реки Волги более 3000км</c:v>
                </c:pt>
                <c:pt idx="1">
                  <c:v>Волга -это самая протяженная река Европы</c:v>
                </c:pt>
                <c:pt idx="2">
                  <c:v>Вода в Волге чистая
</c:v>
                </c:pt>
                <c:pt idx="3">
                  <c:v>Мы ещё можем спасти правобережье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1.4</c:v>
                </c:pt>
                <c:pt idx="2">
                  <c:v>10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Протяжённость реки Волги более 3000км</c:v>
                </c:pt>
                <c:pt idx="1">
                  <c:v>Волга -это самая протяженная река Европы</c:v>
                </c:pt>
                <c:pt idx="2">
                  <c:v>Вода в Волге чистая
</c:v>
                </c:pt>
                <c:pt idx="3">
                  <c:v>Мы ещё можем спасти правобережье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cone"/>
        <c:axId val="72574848"/>
        <c:axId val="95181824"/>
        <c:axId val="0"/>
      </c:bar3DChart>
      <c:catAx>
        <c:axId val="72574848"/>
        <c:scaling>
          <c:orientation val="minMax"/>
        </c:scaling>
        <c:axPos val="b"/>
        <c:tickLblPos val="nextTo"/>
        <c:crossAx val="95181824"/>
        <c:crosses val="autoZero"/>
        <c:auto val="1"/>
        <c:lblAlgn val="ctr"/>
        <c:lblOffset val="100"/>
      </c:catAx>
      <c:valAx>
        <c:axId val="95181824"/>
        <c:scaling>
          <c:orientation val="minMax"/>
        </c:scaling>
        <c:axPos val="l"/>
        <c:majorGridlines/>
        <c:numFmt formatCode="General" sourceLinked="1"/>
        <c:tickLblPos val="nextTo"/>
        <c:crossAx val="72574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658D-34DA-4BFB-A81F-2CCFE477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5721804</TotalTime>
  <Pages>6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108</dc:creator>
  <cp:keywords/>
  <dc:description/>
  <cp:lastModifiedBy>School 108</cp:lastModifiedBy>
  <cp:revision>5</cp:revision>
  <dcterms:created xsi:type="dcterms:W3CDTF">2012-11-14T11:27:00Z</dcterms:created>
  <dcterms:modified xsi:type="dcterms:W3CDTF">2012-11-20T12:53:00Z</dcterms:modified>
</cp:coreProperties>
</file>