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62" w:rsidRPr="00DF1296" w:rsidRDefault="002F5262" w:rsidP="00D533E4">
      <w:pPr>
        <w:pStyle w:val="a3"/>
        <w:spacing w:before="0" w:beforeAutospacing="0" w:after="0" w:afterAutospacing="0"/>
        <w:textAlignment w:val="top"/>
      </w:pPr>
    </w:p>
    <w:p w:rsidR="00D533E4" w:rsidRDefault="002F5262" w:rsidP="00D533E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1296">
        <w:t> </w:t>
      </w:r>
      <w:r w:rsidR="00D533E4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</w:t>
      </w:r>
    </w:p>
    <w:p w:rsidR="00D533E4" w:rsidRDefault="00D533E4" w:rsidP="00D533E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Вечерняя сменная общеобразовательная школа №1»</w:t>
      </w:r>
    </w:p>
    <w:p w:rsidR="00D533E4" w:rsidRDefault="00D533E4" w:rsidP="00D533E4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</w:p>
    <w:p w:rsidR="00D533E4" w:rsidRDefault="00D533E4" w:rsidP="00D533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Рассмотрено»                                                                     «Утверждаю»</w:t>
      </w:r>
    </w:p>
    <w:p w:rsidR="00D533E4" w:rsidRDefault="00D533E4" w:rsidP="00D533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заседании МО                                                         Директор МБОУСОШ№ 1                                                                                                                                                                                                      </w:t>
      </w:r>
    </w:p>
    <w:p w:rsidR="00D533E4" w:rsidRDefault="00D533E4" w:rsidP="00D533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РУКОВОДИТЕЛЬ  МО _________                                                                                       ------------------</w:t>
      </w:r>
      <w:r>
        <w:rPr>
          <w:rFonts w:ascii="Times New Roman" w:hAnsi="Times New Roman" w:cs="Times New Roman"/>
          <w:sz w:val="28"/>
          <w:szCs w:val="28"/>
        </w:rPr>
        <w:t>Щекина Н.А.</w:t>
      </w:r>
    </w:p>
    <w:p w:rsidR="00D533E4" w:rsidRDefault="00D533E4" w:rsidP="00D533E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Приказ№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D533E4" w:rsidRDefault="00D533E4" w:rsidP="00D533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              </w:t>
      </w:r>
    </w:p>
    <w:p w:rsidR="00D533E4" w:rsidRDefault="00D533E4" w:rsidP="00D533E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33E4" w:rsidRDefault="00D533E4" w:rsidP="00D533E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33E4" w:rsidRDefault="00D533E4" w:rsidP="00D533E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33E4" w:rsidRDefault="00D533E4" w:rsidP="00D533E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33E4" w:rsidRDefault="00D533E4" w:rsidP="00D533E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Рабочая программа</w:t>
      </w:r>
    </w:p>
    <w:p w:rsidR="00D533E4" w:rsidRDefault="00D533E4" w:rsidP="00D533E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По предмету</w:t>
      </w:r>
    </w:p>
    <w:p w:rsidR="00D533E4" w:rsidRDefault="00D533E4" w:rsidP="00D533E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 ФИЗИКА</w:t>
      </w:r>
    </w:p>
    <w:p w:rsidR="00D533E4" w:rsidRDefault="00D533E4" w:rsidP="00D533E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12 класс.</w:t>
      </w:r>
    </w:p>
    <w:p w:rsidR="00D533E4" w:rsidRDefault="00D533E4" w:rsidP="00D533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D533E4" w:rsidRDefault="00D533E4" w:rsidP="00D533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533E4" w:rsidRDefault="00D533E4" w:rsidP="00D533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533E4" w:rsidRDefault="00D533E4" w:rsidP="00D533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533E4" w:rsidRDefault="00D533E4" w:rsidP="00D533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533E4" w:rsidRDefault="00D533E4" w:rsidP="00D533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533E4" w:rsidRDefault="00D533E4" w:rsidP="00D533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533E4" w:rsidRDefault="00D533E4" w:rsidP="00D533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Учитель: Мельникова Татьяна Геннадьевна.</w:t>
      </w:r>
    </w:p>
    <w:p w:rsidR="00D533E4" w:rsidRDefault="00D533E4" w:rsidP="00D533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2013г.</w:t>
      </w:r>
    </w:p>
    <w:p w:rsidR="00D533E4" w:rsidRDefault="00D533E4" w:rsidP="00D533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533E4" w:rsidRDefault="00D533E4" w:rsidP="00D533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533E4">
        <w:rPr>
          <w:rFonts w:ascii="Times New Roman" w:hAnsi="Times New Roman" w:cs="Times New Roman"/>
          <w:sz w:val="24"/>
          <w:szCs w:val="24"/>
          <w:u w:val="single"/>
        </w:rPr>
        <w:lastRenderedPageBreak/>
        <w:t>Пояснительная записка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F5262" w:rsidRPr="00D533E4" w:rsidRDefault="002F5262" w:rsidP="00D533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F1296">
        <w:rPr>
          <w:b/>
          <w:color w:val="000000"/>
          <w:sz w:val="24"/>
          <w:szCs w:val="24"/>
        </w:rPr>
        <w:t>Рабочая программа, составлена на основании:</w:t>
      </w:r>
    </w:p>
    <w:p w:rsidR="002F5262" w:rsidRPr="00DF1296" w:rsidRDefault="002F5262" w:rsidP="002F5262">
      <w:pPr>
        <w:pStyle w:val="a4"/>
        <w:tabs>
          <w:tab w:val="num" w:pos="780"/>
        </w:tabs>
        <w:ind w:left="780" w:hanging="360"/>
        <w:jc w:val="center"/>
        <w:rPr>
          <w:color w:val="000000"/>
          <w:sz w:val="24"/>
          <w:szCs w:val="24"/>
        </w:rPr>
      </w:pPr>
      <w:r w:rsidRPr="00DF1296">
        <w:rPr>
          <w:rFonts w:eastAsia="Symbol"/>
          <w:color w:val="000000"/>
          <w:sz w:val="24"/>
          <w:szCs w:val="24"/>
        </w:rPr>
        <w:t xml:space="preserve">        </w:t>
      </w:r>
      <w:r w:rsidRPr="00DF1296">
        <w:rPr>
          <w:color w:val="000000"/>
          <w:sz w:val="24"/>
          <w:szCs w:val="24"/>
        </w:rPr>
        <w:t>Учебного плана М</w:t>
      </w:r>
      <w:r w:rsidR="002C41D5">
        <w:rPr>
          <w:color w:val="000000"/>
          <w:sz w:val="24"/>
          <w:szCs w:val="24"/>
        </w:rPr>
        <w:t xml:space="preserve">БОУ </w:t>
      </w:r>
      <w:proofErr w:type="gramStart"/>
      <w:r w:rsidR="002C41D5">
        <w:rPr>
          <w:color w:val="000000"/>
          <w:sz w:val="24"/>
          <w:szCs w:val="24"/>
        </w:rPr>
        <w:t>В(</w:t>
      </w:r>
      <w:proofErr w:type="gramEnd"/>
      <w:r w:rsidR="002C41D5">
        <w:rPr>
          <w:color w:val="000000"/>
          <w:sz w:val="24"/>
          <w:szCs w:val="24"/>
        </w:rPr>
        <w:t>С)ОШ№1» на 2012-2013</w:t>
      </w:r>
      <w:r w:rsidRPr="00DF1296">
        <w:rPr>
          <w:color w:val="000000"/>
          <w:sz w:val="24"/>
          <w:szCs w:val="24"/>
        </w:rPr>
        <w:t>учебный год;</w:t>
      </w:r>
    </w:p>
    <w:p w:rsidR="002F5262" w:rsidRPr="00DF1296" w:rsidRDefault="002F5262" w:rsidP="002F5262">
      <w:pPr>
        <w:pStyle w:val="a4"/>
        <w:tabs>
          <w:tab w:val="num" w:pos="780"/>
        </w:tabs>
        <w:ind w:left="780" w:hanging="360"/>
        <w:jc w:val="center"/>
        <w:rPr>
          <w:color w:val="000000"/>
          <w:sz w:val="24"/>
          <w:szCs w:val="24"/>
        </w:rPr>
      </w:pPr>
      <w:r w:rsidRPr="00DF1296">
        <w:rPr>
          <w:rFonts w:eastAsia="Symbol"/>
          <w:color w:val="000000"/>
          <w:sz w:val="24"/>
          <w:szCs w:val="24"/>
        </w:rPr>
        <w:t xml:space="preserve">        </w:t>
      </w:r>
      <w:r w:rsidRPr="00DF1296">
        <w:rPr>
          <w:color w:val="000000"/>
          <w:sz w:val="24"/>
          <w:szCs w:val="24"/>
        </w:rPr>
        <w:t>Инструктивно-методического письма ИДППО  от 16 августа 2006г. «О преподавании учебного предмета «Физика»;</w:t>
      </w:r>
    </w:p>
    <w:p w:rsidR="002F5262" w:rsidRDefault="002F5262" w:rsidP="002F5262">
      <w:pPr>
        <w:pStyle w:val="a4"/>
        <w:tabs>
          <w:tab w:val="num" w:pos="780"/>
        </w:tabs>
        <w:ind w:left="780" w:hanging="360"/>
        <w:jc w:val="center"/>
        <w:rPr>
          <w:color w:val="000000"/>
          <w:sz w:val="24"/>
          <w:szCs w:val="24"/>
        </w:rPr>
      </w:pPr>
      <w:r w:rsidRPr="00DF1296">
        <w:rPr>
          <w:rFonts w:eastAsia="Symbol"/>
          <w:color w:val="000000"/>
          <w:sz w:val="24"/>
          <w:szCs w:val="24"/>
        </w:rPr>
        <w:t xml:space="preserve">        </w:t>
      </w:r>
      <w:r w:rsidRPr="00DF1296">
        <w:rPr>
          <w:color w:val="000000"/>
          <w:sz w:val="24"/>
          <w:szCs w:val="24"/>
        </w:rPr>
        <w:t>Федерального компонента государственного стандарта общего образования (приказ от 5 марта 2004 год № 1089 «об утверждении федерального компонента государственных стандартов начального общего, основного и среднего (полного) общего образования»);</w:t>
      </w:r>
    </w:p>
    <w:p w:rsidR="002F5262" w:rsidRPr="003453C7" w:rsidRDefault="002F5262" w:rsidP="002F5262">
      <w:pPr>
        <w:pStyle w:val="a4"/>
        <w:tabs>
          <w:tab w:val="num" w:pos="780"/>
        </w:tabs>
        <w:ind w:left="780" w:hanging="360"/>
        <w:jc w:val="center"/>
        <w:rPr>
          <w:color w:val="000000"/>
          <w:sz w:val="24"/>
          <w:szCs w:val="24"/>
        </w:rPr>
      </w:pPr>
      <w:r w:rsidRPr="00DF1296">
        <w:rPr>
          <w:rFonts w:eastAsia="Symbol"/>
          <w:color w:val="000000"/>
        </w:rPr>
        <w:t xml:space="preserve">        </w:t>
      </w:r>
      <w:r w:rsidRPr="00DF1296">
        <w:rPr>
          <w:color w:val="000000"/>
        </w:rPr>
        <w:t xml:space="preserve">На основании Примерной программы среднего (полного) общего образования по физике. Базовый уровень 10-11класс. </w:t>
      </w:r>
      <w:r w:rsidRPr="00DF1296">
        <w:rPr>
          <w:color w:val="000000"/>
        </w:rPr>
        <w:br/>
        <w:t xml:space="preserve">Автор программы </w:t>
      </w:r>
      <w:proofErr w:type="spellStart"/>
      <w:r w:rsidRPr="00DF1296">
        <w:rPr>
          <w:color w:val="000000"/>
        </w:rPr>
        <w:t>Г.Я.Мякишев</w:t>
      </w:r>
      <w:proofErr w:type="spellEnd"/>
      <w:r w:rsidRPr="00DF1296">
        <w:rPr>
          <w:color w:val="000000"/>
        </w:rPr>
        <w:t>.</w:t>
      </w:r>
    </w:p>
    <w:p w:rsidR="002F5262" w:rsidRPr="00DF1296" w:rsidRDefault="002F5262" w:rsidP="002F5262">
      <w:pPr>
        <w:pStyle w:val="a3"/>
        <w:tabs>
          <w:tab w:val="num" w:pos="780"/>
        </w:tabs>
        <w:ind w:left="780" w:hanging="360"/>
        <w:rPr>
          <w:color w:val="000000"/>
        </w:rPr>
      </w:pPr>
      <w:r w:rsidRPr="00DF1296">
        <w:rPr>
          <w:b/>
          <w:color w:val="000000"/>
          <w:u w:val="single"/>
        </w:rPr>
        <w:t>Главная особенность программы</w:t>
      </w:r>
      <w:r w:rsidRPr="00DF1296">
        <w:rPr>
          <w:color w:val="000000"/>
        </w:rPr>
        <w:t xml:space="preserve"> состоит в том, что объединены механические и электромагнитные колебания и волны. Именно такое объединение было реализовано в предшествующих программах. В результате облегчается  трудный первый раздел «Механика» и демонстрируется еще один аспект единства природы.     </w:t>
      </w:r>
    </w:p>
    <w:p w:rsidR="002F5262" w:rsidRPr="00DF1296" w:rsidRDefault="002F5262" w:rsidP="002F5262">
      <w:pPr>
        <w:pStyle w:val="a4"/>
        <w:ind w:left="60"/>
        <w:rPr>
          <w:color w:val="000000"/>
          <w:sz w:val="24"/>
          <w:szCs w:val="24"/>
        </w:rPr>
      </w:pPr>
      <w:r w:rsidRPr="00DF1296">
        <w:rPr>
          <w:color w:val="000000"/>
          <w:sz w:val="24"/>
          <w:szCs w:val="24"/>
        </w:rPr>
        <w:t>Данная программа  и составленное тематическое планирование рассчитано на 36 часов; по 1часу физики в неделю в 1и 2 полугодии.</w:t>
      </w:r>
    </w:p>
    <w:p w:rsidR="002F5262" w:rsidRPr="00DF1296" w:rsidRDefault="002F5262" w:rsidP="002F5262">
      <w:pPr>
        <w:pStyle w:val="a4"/>
        <w:ind w:left="60"/>
        <w:rPr>
          <w:color w:val="000000"/>
          <w:sz w:val="24"/>
          <w:szCs w:val="24"/>
        </w:rPr>
      </w:pPr>
    </w:p>
    <w:p w:rsidR="002F5262" w:rsidRPr="00DF1296" w:rsidRDefault="002F5262" w:rsidP="002F5262">
      <w:pPr>
        <w:pStyle w:val="a4"/>
        <w:ind w:left="60"/>
        <w:jc w:val="center"/>
        <w:rPr>
          <w:color w:val="000000"/>
          <w:sz w:val="24"/>
          <w:szCs w:val="24"/>
        </w:rPr>
      </w:pPr>
      <w:r w:rsidRPr="00DF1296">
        <w:rPr>
          <w:color w:val="000000"/>
          <w:sz w:val="24"/>
          <w:szCs w:val="24"/>
        </w:rPr>
        <w:t> </w:t>
      </w:r>
      <w:r w:rsidRPr="00DF1296">
        <w:rPr>
          <w:b/>
          <w:sz w:val="24"/>
          <w:szCs w:val="24"/>
        </w:rPr>
        <w:t>Цели изучения физики</w:t>
      </w:r>
    </w:p>
    <w:p w:rsidR="002F5262" w:rsidRPr="00DF1296" w:rsidRDefault="002F5262" w:rsidP="002F5262">
      <w:pPr>
        <w:pStyle w:val="21"/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F1296">
        <w:rPr>
          <w:rFonts w:ascii="Times New Roman" w:hAnsi="Times New Roman" w:cs="Times New Roman"/>
          <w:b/>
          <w:sz w:val="24"/>
          <w:szCs w:val="24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2F5262" w:rsidRPr="00DF1296" w:rsidRDefault="002F5262" w:rsidP="002F5262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DF1296">
        <w:rPr>
          <w:rFonts w:ascii="Times New Roman" w:hAnsi="Times New Roman" w:cs="Times New Roman"/>
          <w:b/>
          <w:i/>
          <w:sz w:val="24"/>
          <w:szCs w:val="24"/>
        </w:rPr>
        <w:t xml:space="preserve">освоение знаний </w:t>
      </w:r>
      <w:r w:rsidRPr="00DF1296">
        <w:rPr>
          <w:rFonts w:ascii="Times New Roman" w:hAnsi="Times New Roman" w:cs="Times New Roman"/>
          <w:i/>
          <w:sz w:val="24"/>
          <w:szCs w:val="24"/>
        </w:rPr>
        <w:t>о</w:t>
      </w:r>
      <w:r w:rsidRPr="00DF1296">
        <w:rPr>
          <w:rFonts w:ascii="Times New Roman" w:hAnsi="Times New Roman" w:cs="Times New Roman"/>
          <w:sz w:val="24"/>
          <w:szCs w:val="24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2F5262" w:rsidRPr="00DF1296" w:rsidRDefault="002F5262" w:rsidP="002F5262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DF1296">
        <w:rPr>
          <w:rFonts w:ascii="Times New Roman" w:hAnsi="Times New Roman" w:cs="Times New Roman"/>
          <w:b/>
          <w:i/>
          <w:sz w:val="24"/>
          <w:szCs w:val="24"/>
        </w:rPr>
        <w:t>овладение умениями</w:t>
      </w:r>
      <w:r w:rsidRPr="00DF12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1296">
        <w:rPr>
          <w:rFonts w:ascii="Times New Roman" w:hAnsi="Times New Roman" w:cs="Times New Roman"/>
          <w:sz w:val="24"/>
          <w:szCs w:val="24"/>
        </w:rPr>
        <w:t xml:space="preserve">проводить наблюдения, планировать и выполнять эксперименты, выдвигать гипотезы и </w:t>
      </w:r>
      <w:r w:rsidRPr="00DF1296">
        <w:rPr>
          <w:rFonts w:ascii="Times New Roman" w:hAnsi="Times New Roman" w:cs="Times New Roman"/>
          <w:color w:val="000000"/>
          <w:sz w:val="24"/>
          <w:szCs w:val="24"/>
        </w:rPr>
        <w:t xml:space="preserve">строить модели, </w:t>
      </w:r>
      <w:r w:rsidRPr="00DF1296">
        <w:rPr>
          <w:rFonts w:ascii="Times New Roman" w:hAnsi="Times New Roman" w:cs="Times New Roman"/>
          <w:sz w:val="24"/>
          <w:szCs w:val="24"/>
        </w:rPr>
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2F5262" w:rsidRPr="00DF1296" w:rsidRDefault="002F5262" w:rsidP="002F5262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DF1296">
        <w:rPr>
          <w:rFonts w:ascii="Times New Roman" w:hAnsi="Times New Roman" w:cs="Times New Roman"/>
          <w:b/>
          <w:i/>
          <w:sz w:val="24"/>
          <w:szCs w:val="24"/>
        </w:rPr>
        <w:t xml:space="preserve">развитие </w:t>
      </w:r>
      <w:r w:rsidRPr="00DF1296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2F5262" w:rsidRPr="00DF1296" w:rsidRDefault="002F5262" w:rsidP="002F5262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DF1296">
        <w:rPr>
          <w:rFonts w:ascii="Times New Roman" w:hAnsi="Times New Roman" w:cs="Times New Roman"/>
          <w:b/>
          <w:i/>
          <w:sz w:val="24"/>
          <w:szCs w:val="24"/>
        </w:rPr>
        <w:t xml:space="preserve">воспитание </w:t>
      </w:r>
      <w:r w:rsidRPr="00DF1296">
        <w:rPr>
          <w:rFonts w:ascii="Times New Roman" w:hAnsi="Times New Roman" w:cs="Times New Roman"/>
          <w:sz w:val="24"/>
          <w:szCs w:val="24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2F5262" w:rsidRPr="002F5262" w:rsidRDefault="002F5262" w:rsidP="002F5262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DF1296">
        <w:rPr>
          <w:rFonts w:ascii="Times New Roman" w:hAnsi="Times New Roman" w:cs="Times New Roman"/>
          <w:b/>
          <w:sz w:val="24"/>
          <w:szCs w:val="24"/>
        </w:rPr>
        <w:t xml:space="preserve">использование приобретенных знаний и умений </w:t>
      </w:r>
      <w:r w:rsidRPr="00DF1296">
        <w:rPr>
          <w:rFonts w:ascii="Times New Roman" w:hAnsi="Times New Roman" w:cs="Times New Roman"/>
          <w:sz w:val="24"/>
          <w:szCs w:val="24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</w:t>
      </w:r>
      <w:r w:rsidRPr="002F5262">
        <w:rPr>
          <w:rFonts w:ascii="Times New Roman" w:hAnsi="Times New Roman" w:cs="Times New Roman"/>
          <w:sz w:val="24"/>
          <w:szCs w:val="24"/>
        </w:rPr>
        <w:t>/</w:t>
      </w:r>
    </w:p>
    <w:p w:rsidR="002F5262" w:rsidRPr="00DF1296" w:rsidRDefault="002F5262" w:rsidP="002F5262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2F5262" w:rsidRPr="00DF1296" w:rsidRDefault="002F5262" w:rsidP="002F5262">
      <w:pPr>
        <w:pStyle w:val="a3"/>
        <w:spacing w:before="0" w:beforeAutospacing="0" w:after="0" w:afterAutospacing="0"/>
        <w:jc w:val="both"/>
        <w:textAlignment w:val="top"/>
        <w:rPr>
          <w:b/>
          <w:u w:val="single"/>
        </w:rPr>
      </w:pPr>
      <w:r w:rsidRPr="00DF1296">
        <w:rPr>
          <w:b/>
          <w:u w:val="single"/>
        </w:rPr>
        <w:t xml:space="preserve">              В задачи обучения физике входят:</w:t>
      </w:r>
    </w:p>
    <w:p w:rsidR="002F5262" w:rsidRPr="00DF1296" w:rsidRDefault="002F5262" w:rsidP="002F526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top"/>
      </w:pPr>
      <w:r w:rsidRPr="00DF1296">
        <w:t>- развитие мышления учащихся, формирование у них умений самостоятельно приобретать и применять знания, наблюдать и объяснять физические явления;</w:t>
      </w:r>
    </w:p>
    <w:p w:rsidR="002F5262" w:rsidRPr="00DF1296" w:rsidRDefault="002F5262" w:rsidP="002F526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top"/>
      </w:pPr>
      <w:r w:rsidRPr="00DF1296">
        <w:lastRenderedPageBreak/>
        <w:t>- овладение школьными знаниями об экспериментальных фактах, понятиях, законах, теориях, ме</w:t>
      </w:r>
      <w:r w:rsidRPr="00DF1296">
        <w:softHyphen/>
        <w:t>тодах физической науки; о современной научной картине мира; о широких возможностях применения фи</w:t>
      </w:r>
      <w:r w:rsidRPr="00DF1296">
        <w:softHyphen/>
        <w:t>зических законов в технике и технологии;</w:t>
      </w:r>
    </w:p>
    <w:p w:rsidR="002F5262" w:rsidRPr="00DF1296" w:rsidRDefault="002F5262" w:rsidP="002F526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top"/>
      </w:pPr>
      <w:r w:rsidRPr="00DF1296">
        <w:t>- усвоение школьниками идей единства строения материи и неисчерпаемости процесса ее познания, по</w:t>
      </w:r>
      <w:r w:rsidRPr="00DF1296">
        <w:softHyphen/>
        <w:t>нимание роли практики в познании физических явле</w:t>
      </w:r>
      <w:r w:rsidRPr="00DF1296">
        <w:softHyphen/>
        <w:t>ний и законов;</w:t>
      </w:r>
    </w:p>
    <w:p w:rsidR="002F5262" w:rsidRPr="00DF1296" w:rsidRDefault="002F5262" w:rsidP="002F526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top"/>
      </w:pPr>
      <w:r w:rsidRPr="00DF1296">
        <w:t>- формирование познавательного интереса к фи</w:t>
      </w:r>
      <w:r w:rsidRPr="00DF1296">
        <w:softHyphen/>
        <w:t>зике и технике, развитие творческих способностей, осознанных мотивов учения; подготовка к продолже</w:t>
      </w:r>
      <w:r w:rsidRPr="00DF1296">
        <w:softHyphen/>
        <w:t>нию образования и сознательному выбору профессии.</w:t>
      </w:r>
    </w:p>
    <w:p w:rsidR="002F5262" w:rsidRPr="00DF1296" w:rsidRDefault="002F5262" w:rsidP="002F526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top"/>
      </w:pPr>
    </w:p>
    <w:p w:rsidR="002F5262" w:rsidRPr="00DF1296" w:rsidRDefault="002F5262" w:rsidP="002F526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1296">
        <w:rPr>
          <w:rFonts w:ascii="Times New Roman" w:hAnsi="Times New Roman" w:cs="Times New Roman"/>
          <w:b/>
          <w:sz w:val="24"/>
          <w:szCs w:val="24"/>
          <w:u w:val="single"/>
        </w:rPr>
        <w:t>Структура предмета</w:t>
      </w:r>
    </w:p>
    <w:tbl>
      <w:tblPr>
        <w:tblStyle w:val="a6"/>
        <w:tblW w:w="0" w:type="auto"/>
        <w:tblLook w:val="04A0"/>
      </w:tblPr>
      <w:tblGrid>
        <w:gridCol w:w="1809"/>
        <w:gridCol w:w="5670"/>
        <w:gridCol w:w="2092"/>
      </w:tblGrid>
      <w:tr w:rsidR="002F5262" w:rsidRPr="00DF1296" w:rsidTr="00A42E90">
        <w:tc>
          <w:tcPr>
            <w:tcW w:w="1809" w:type="dxa"/>
          </w:tcPr>
          <w:p w:rsidR="002F5262" w:rsidRPr="00DF1296" w:rsidRDefault="002F5262" w:rsidP="00155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6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5670" w:type="dxa"/>
          </w:tcPr>
          <w:p w:rsidR="002F5262" w:rsidRPr="00DF1296" w:rsidRDefault="002F5262" w:rsidP="00155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6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2092" w:type="dxa"/>
          </w:tcPr>
          <w:p w:rsidR="002F5262" w:rsidRPr="00DF1296" w:rsidRDefault="002F5262" w:rsidP="00155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F5262" w:rsidRPr="00DF1296" w:rsidTr="00A42E90">
        <w:trPr>
          <w:trHeight w:val="531"/>
        </w:trPr>
        <w:tc>
          <w:tcPr>
            <w:tcW w:w="1809" w:type="dxa"/>
          </w:tcPr>
          <w:p w:rsidR="002F5262" w:rsidRPr="00DF1296" w:rsidRDefault="002F5262" w:rsidP="00155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F5262" w:rsidRPr="002F5262" w:rsidRDefault="002F5262" w:rsidP="00155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Световые волны</w:t>
            </w:r>
          </w:p>
        </w:tc>
        <w:tc>
          <w:tcPr>
            <w:tcW w:w="2092" w:type="dxa"/>
          </w:tcPr>
          <w:p w:rsidR="002F5262" w:rsidRPr="00DF1296" w:rsidRDefault="002F5262" w:rsidP="00155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DF129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2F5262" w:rsidRPr="00DF1296" w:rsidTr="00A42E90">
        <w:trPr>
          <w:trHeight w:val="541"/>
        </w:trPr>
        <w:tc>
          <w:tcPr>
            <w:tcW w:w="1809" w:type="dxa"/>
          </w:tcPr>
          <w:p w:rsidR="002F5262" w:rsidRPr="00DF1296" w:rsidRDefault="002F5262" w:rsidP="00155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2F5262" w:rsidRPr="00DF1296" w:rsidRDefault="002F5262" w:rsidP="00155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теории относительности.</w:t>
            </w:r>
          </w:p>
        </w:tc>
        <w:tc>
          <w:tcPr>
            <w:tcW w:w="2092" w:type="dxa"/>
          </w:tcPr>
          <w:p w:rsidR="002F5262" w:rsidRPr="00DF1296" w:rsidRDefault="002F5262" w:rsidP="00155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129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F5262" w:rsidRPr="00DF1296" w:rsidTr="00A42E90">
        <w:trPr>
          <w:trHeight w:val="561"/>
        </w:trPr>
        <w:tc>
          <w:tcPr>
            <w:tcW w:w="1809" w:type="dxa"/>
          </w:tcPr>
          <w:p w:rsidR="002F5262" w:rsidRPr="00DF1296" w:rsidRDefault="002F5262" w:rsidP="00155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2F5262" w:rsidRPr="00DF1296" w:rsidRDefault="002F5262" w:rsidP="00155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Квантовая физика.</w:t>
            </w:r>
          </w:p>
        </w:tc>
        <w:tc>
          <w:tcPr>
            <w:tcW w:w="2092" w:type="dxa"/>
          </w:tcPr>
          <w:p w:rsidR="002F5262" w:rsidRPr="00DF1296" w:rsidRDefault="002F5262" w:rsidP="00155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DF129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2F5262" w:rsidRPr="00DF1296" w:rsidTr="00A42E90">
        <w:trPr>
          <w:trHeight w:val="569"/>
        </w:trPr>
        <w:tc>
          <w:tcPr>
            <w:tcW w:w="1809" w:type="dxa"/>
          </w:tcPr>
          <w:p w:rsidR="002F5262" w:rsidRPr="00DF1296" w:rsidRDefault="002F5262" w:rsidP="00155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2F5262" w:rsidRPr="00DF1296" w:rsidRDefault="002F5262" w:rsidP="00155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Атом и атомное ядро.</w:t>
            </w:r>
          </w:p>
        </w:tc>
        <w:tc>
          <w:tcPr>
            <w:tcW w:w="2092" w:type="dxa"/>
          </w:tcPr>
          <w:p w:rsidR="002F5262" w:rsidRPr="00DF1296" w:rsidRDefault="002F5262" w:rsidP="00155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1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DF1296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</w:tr>
      <w:tr w:rsidR="002F5262" w:rsidRPr="00DF1296" w:rsidTr="00A42E90">
        <w:trPr>
          <w:trHeight w:val="549"/>
        </w:trPr>
        <w:tc>
          <w:tcPr>
            <w:tcW w:w="1809" w:type="dxa"/>
          </w:tcPr>
          <w:p w:rsidR="002F5262" w:rsidRPr="00DF1296" w:rsidRDefault="002F5262" w:rsidP="00155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2F5262" w:rsidRPr="00DF1296" w:rsidRDefault="002F5262" w:rsidP="00155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разделов физики.</w:t>
            </w:r>
          </w:p>
        </w:tc>
        <w:tc>
          <w:tcPr>
            <w:tcW w:w="2092" w:type="dxa"/>
          </w:tcPr>
          <w:p w:rsidR="002F5262" w:rsidRPr="00DF1296" w:rsidRDefault="002F5262" w:rsidP="00155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6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</w:tr>
      <w:tr w:rsidR="00155939" w:rsidRPr="00DF1296" w:rsidTr="00A42E90">
        <w:trPr>
          <w:trHeight w:val="543"/>
        </w:trPr>
        <w:tc>
          <w:tcPr>
            <w:tcW w:w="1809" w:type="dxa"/>
          </w:tcPr>
          <w:p w:rsidR="00155939" w:rsidRPr="00DF1296" w:rsidRDefault="00155939" w:rsidP="00155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70" w:type="dxa"/>
          </w:tcPr>
          <w:p w:rsidR="00155939" w:rsidRPr="00DF1296" w:rsidRDefault="00155939" w:rsidP="00155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55939" w:rsidRPr="00DF1296" w:rsidRDefault="00155939" w:rsidP="00155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6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4D26BB" w:rsidRPr="00DF1296" w:rsidTr="004D26BB">
        <w:trPr>
          <w:trHeight w:val="71"/>
        </w:trPr>
        <w:tc>
          <w:tcPr>
            <w:tcW w:w="1809" w:type="dxa"/>
          </w:tcPr>
          <w:p w:rsidR="004D26BB" w:rsidRPr="00DF1296" w:rsidRDefault="004D26BB" w:rsidP="00155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D26BB" w:rsidRPr="00DF1296" w:rsidRDefault="004D26BB" w:rsidP="00155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D26BB" w:rsidRPr="00DF1296" w:rsidRDefault="004D26BB" w:rsidP="00155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262" w:rsidRPr="00DF1296" w:rsidRDefault="002F5262" w:rsidP="001559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5262" w:rsidRPr="00DF1296" w:rsidRDefault="002F5262" w:rsidP="008D67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1296">
        <w:rPr>
          <w:rFonts w:ascii="Times New Roman" w:hAnsi="Times New Roman" w:cs="Times New Roman"/>
          <w:b/>
          <w:sz w:val="24"/>
          <w:szCs w:val="24"/>
          <w:u w:val="single"/>
        </w:rPr>
        <w:t>Содержание по темам</w:t>
      </w:r>
    </w:p>
    <w:p w:rsidR="002F5262" w:rsidRPr="00DF1296" w:rsidRDefault="00270150" w:rsidP="008D67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Световые волны.</w:t>
      </w:r>
      <w:r>
        <w:rPr>
          <w:rFonts w:ascii="Times New Roman" w:hAnsi="Times New Roman" w:cs="Times New Roman"/>
          <w:sz w:val="24"/>
          <w:szCs w:val="24"/>
        </w:rPr>
        <w:t xml:space="preserve">  Электромагнитные волны. Основы геометрической оптики (вводное повторение). Скорость света. Законы отражения и преломления света. Полное отражение. Когерентность. Интерференция света и её применение в технике. Дифракция света. Дифракционная решетка. Дисперсия света. Поляризация света. Электромагнитные излучения разных диапазонов волн: радио волны, инфракрасное, видимое, ультрафиолетовое и</w:t>
      </w:r>
      <w:r w:rsidR="00A42E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рентгеновское излучени</w:t>
      </w:r>
      <w:r w:rsidR="00A42E90">
        <w:rPr>
          <w:rFonts w:ascii="Times New Roman" w:hAnsi="Times New Roman" w:cs="Times New Roman"/>
          <w:sz w:val="24"/>
          <w:szCs w:val="24"/>
        </w:rPr>
        <w:t>я. Их свойства и применение.</w:t>
      </w:r>
    </w:p>
    <w:p w:rsidR="002F5262" w:rsidRPr="00A42E90" w:rsidRDefault="00A42E90" w:rsidP="008D67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Элементы теории относительности.</w:t>
      </w:r>
      <w:r>
        <w:rPr>
          <w:rFonts w:ascii="Times New Roman" w:hAnsi="Times New Roman" w:cs="Times New Roman"/>
          <w:sz w:val="24"/>
          <w:szCs w:val="24"/>
        </w:rPr>
        <w:t xml:space="preserve">  Принцип относительности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Энштейна</w:t>
      </w:r>
      <w:proofErr w:type="spellEnd"/>
      <w:r>
        <w:rPr>
          <w:rFonts w:ascii="Times New Roman" w:hAnsi="Times New Roman" w:cs="Times New Roman"/>
          <w:sz w:val="24"/>
          <w:szCs w:val="24"/>
        </w:rPr>
        <w:t>. Скорость света в вакууме как предельная скорость. Закон взаимосвязи массы и энергии.</w:t>
      </w:r>
    </w:p>
    <w:p w:rsidR="002F5262" w:rsidRPr="00DF1296" w:rsidRDefault="00A42E90" w:rsidP="008D67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Квантовая физика.</w:t>
      </w:r>
      <w:r>
        <w:rPr>
          <w:rFonts w:ascii="Times New Roman" w:hAnsi="Times New Roman" w:cs="Times New Roman"/>
          <w:sz w:val="24"/>
          <w:szCs w:val="24"/>
        </w:rPr>
        <w:t xml:space="preserve"> Фотоэлектрический эффект и его законы. Кванты света. Уравнение фотоэффекта. Вакуумный и полупроводниковый фотоэлементы. Применение фотоэффекта в технике. Фотон. Корпускулярно- волновой дуализм.</w:t>
      </w:r>
    </w:p>
    <w:p w:rsidR="002F5262" w:rsidRPr="00DF1296" w:rsidRDefault="00A42E90" w:rsidP="008D67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Атом и атомное ядро.</w:t>
      </w:r>
      <w:r>
        <w:rPr>
          <w:rFonts w:ascii="Times New Roman" w:hAnsi="Times New Roman" w:cs="Times New Roman"/>
          <w:sz w:val="24"/>
          <w:szCs w:val="24"/>
        </w:rPr>
        <w:t xml:space="preserve"> Опыт Резерфорда. Ядерная модель атома. Квантовые постулаты Бора. Испускание и поглощение света атомом. Непрерывный и линейчатый спектры. Спектры </w:t>
      </w:r>
      <w:r w:rsidR="0003515B">
        <w:rPr>
          <w:rFonts w:ascii="Times New Roman" w:hAnsi="Times New Roman" w:cs="Times New Roman"/>
          <w:sz w:val="24"/>
          <w:szCs w:val="24"/>
        </w:rPr>
        <w:t>испускания и поглощения. Спектральный  анализ и его применение. Лазер. Состав ядра атома. Энергия связи атомных ядер. Ядерные реакции. Энергетический выход ядерных реакций. Радиоактивность. Альфа-, бета-, гамма – излучения. Закон радиоактивного распада. Методы регистрац</w:t>
      </w:r>
      <w:proofErr w:type="gramStart"/>
      <w:r w:rsidR="0003515B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="0003515B">
        <w:rPr>
          <w:rFonts w:ascii="Times New Roman" w:hAnsi="Times New Roman" w:cs="Times New Roman"/>
          <w:sz w:val="24"/>
          <w:szCs w:val="24"/>
        </w:rPr>
        <w:t>низирующих излучений. Деление ядер урана. Цепная реакция. Ядерный реактор. Термоядерные реакции. Элементарные частицы и их свойства. Частицы и анти частицы.</w:t>
      </w:r>
    </w:p>
    <w:p w:rsidR="002F5262" w:rsidRPr="00DF1296" w:rsidRDefault="002F5262" w:rsidP="008D675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F1296">
        <w:rPr>
          <w:rFonts w:ascii="Times New Roman" w:hAnsi="Times New Roman" w:cs="Times New Roman"/>
          <w:i w:val="0"/>
          <w:sz w:val="24"/>
          <w:szCs w:val="24"/>
        </w:rPr>
        <w:lastRenderedPageBreak/>
        <w:t>ТРЕБОВАНИЯ К УРОВНЮ</w:t>
      </w:r>
      <w:r w:rsidRPr="00DF1296">
        <w:rPr>
          <w:rFonts w:ascii="Times New Roman" w:hAnsi="Times New Roman" w:cs="Times New Roman"/>
          <w:i w:val="0"/>
          <w:sz w:val="24"/>
          <w:szCs w:val="24"/>
        </w:rPr>
        <w:br/>
        <w:t>ПОДГОТОВКИ ВЫПУСКНИКОВ</w:t>
      </w:r>
    </w:p>
    <w:p w:rsidR="002F5262" w:rsidRPr="00FA2D19" w:rsidRDefault="002F5262" w:rsidP="002F5262">
      <w:pPr>
        <w:ind w:firstLine="1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1296">
        <w:rPr>
          <w:rFonts w:ascii="Times New Roman" w:hAnsi="Times New Roman" w:cs="Times New Roman"/>
          <w:b/>
          <w:i/>
          <w:sz w:val="24"/>
          <w:szCs w:val="24"/>
        </w:rPr>
        <w:t xml:space="preserve">В результате </w:t>
      </w:r>
      <w:r w:rsidRPr="00FA2D19">
        <w:rPr>
          <w:rFonts w:ascii="Times New Roman" w:hAnsi="Times New Roman" w:cs="Times New Roman"/>
          <w:b/>
          <w:i/>
          <w:sz w:val="24"/>
          <w:szCs w:val="24"/>
        </w:rPr>
        <w:t>изучения физики на базовом уровне ученик должен</w:t>
      </w:r>
      <w:r w:rsidR="008D6759">
        <w:rPr>
          <w:rFonts w:ascii="Times New Roman" w:hAnsi="Times New Roman" w:cs="Times New Roman"/>
          <w:b/>
          <w:i/>
          <w:sz w:val="24"/>
          <w:szCs w:val="24"/>
        </w:rPr>
        <w:t xml:space="preserve"> знать:</w:t>
      </w:r>
    </w:p>
    <w:p w:rsidR="00FA2D19" w:rsidRDefault="00FA2D19" w:rsidP="00FA2D19">
      <w:pPr>
        <w:pStyle w:val="a3"/>
        <w:tabs>
          <w:tab w:val="left" w:pos="13608"/>
        </w:tabs>
        <w:spacing w:before="0" w:beforeAutospacing="0" w:after="0" w:afterAutospacing="0"/>
        <w:rPr>
          <w:b/>
          <w:i/>
        </w:rPr>
      </w:pPr>
      <w:r w:rsidRPr="00FA2D19">
        <w:rPr>
          <w:b/>
          <w:i/>
        </w:rPr>
        <w:t>Световые волны</w:t>
      </w:r>
      <w:r>
        <w:rPr>
          <w:b/>
          <w:i/>
        </w:rPr>
        <w:t>:</w:t>
      </w:r>
    </w:p>
    <w:p w:rsidR="00FA2D19" w:rsidRPr="00FA2D19" w:rsidRDefault="00FA2D19" w:rsidP="00FA2D19">
      <w:pPr>
        <w:pStyle w:val="a3"/>
        <w:tabs>
          <w:tab w:val="left" w:pos="13608"/>
        </w:tabs>
        <w:spacing w:before="0" w:beforeAutospacing="0" w:after="0" w:afterAutospacing="0"/>
        <w:rPr>
          <w:color w:val="000000"/>
        </w:rPr>
      </w:pPr>
      <w:r w:rsidRPr="00FA2D19">
        <w:rPr>
          <w:rFonts w:ascii="Verdana" w:hAnsi="Verdana"/>
          <w:color w:val="000000"/>
          <w:u w:val="single"/>
        </w:rPr>
        <w:t xml:space="preserve"> </w:t>
      </w:r>
      <w:proofErr w:type="gramStart"/>
      <w:r w:rsidRPr="00FA2D19">
        <w:rPr>
          <w:color w:val="000000"/>
          <w:u w:val="single"/>
        </w:rPr>
        <w:t xml:space="preserve">понятия </w:t>
      </w:r>
      <w:r>
        <w:rPr>
          <w:color w:val="000000"/>
        </w:rPr>
        <w:t xml:space="preserve"> </w:t>
      </w:r>
      <w:r w:rsidRPr="00FA2D19">
        <w:rPr>
          <w:color w:val="000000"/>
        </w:rPr>
        <w:t>корпускулярно-волновой дуализм, отражение и преломление света, полное отражение, зеркала, линзы, фокусное расстояние, оптическая сила, линейное увеличение, интерференция, дифракция и дисперсия света</w:t>
      </w:r>
      <w:r>
        <w:rPr>
          <w:color w:val="000000"/>
        </w:rPr>
        <w:t>.</w:t>
      </w:r>
      <w:proofErr w:type="gramEnd"/>
    </w:p>
    <w:p w:rsidR="00FA2D19" w:rsidRPr="00FA2D19" w:rsidRDefault="00FA2D19" w:rsidP="00FA2D19">
      <w:pPr>
        <w:pStyle w:val="a3"/>
        <w:spacing w:before="0" w:beforeAutospacing="0" w:after="0" w:afterAutospacing="0"/>
        <w:rPr>
          <w:color w:val="000000"/>
        </w:rPr>
      </w:pPr>
      <w:r w:rsidRPr="00FA2D19">
        <w:rPr>
          <w:color w:val="000000"/>
          <w:u w:val="single"/>
        </w:rPr>
        <w:t>законы:</w:t>
      </w:r>
      <w:r>
        <w:rPr>
          <w:color w:val="000000"/>
        </w:rPr>
        <w:t xml:space="preserve"> </w:t>
      </w:r>
      <w:r w:rsidRPr="00FA2D19">
        <w:rPr>
          <w:color w:val="000000"/>
        </w:rPr>
        <w:t>принцип Гюйгенса, законы отражения и преломления света, полного отражения, принцип постоянства скорости света в вакууме, формула тонкой линзы;</w:t>
      </w:r>
    </w:p>
    <w:p w:rsidR="00FA2D19" w:rsidRPr="00FA2D19" w:rsidRDefault="00FA2D19" w:rsidP="00FA2D19">
      <w:pPr>
        <w:pStyle w:val="a3"/>
        <w:spacing w:before="0" w:beforeAutospacing="0" w:after="0" w:afterAutospacing="0"/>
        <w:rPr>
          <w:color w:val="000000"/>
        </w:rPr>
      </w:pPr>
      <w:r w:rsidRPr="00FA2D19">
        <w:rPr>
          <w:color w:val="000000"/>
        </w:rPr>
        <w:t> </w:t>
      </w:r>
      <w:r w:rsidRPr="00FA2D19">
        <w:rPr>
          <w:color w:val="000000"/>
          <w:u w:val="single"/>
        </w:rPr>
        <w:t>строить:</w:t>
      </w:r>
      <w:r>
        <w:rPr>
          <w:color w:val="000000"/>
        </w:rPr>
        <w:t xml:space="preserve"> </w:t>
      </w:r>
      <w:r w:rsidRPr="00FA2D19">
        <w:rPr>
          <w:color w:val="000000"/>
        </w:rPr>
        <w:t>изображение предмета в зеркалах и линзах, системе "линза-зеркало", чертить ход  лучей при отражении, преломлении и полном отражении света;</w:t>
      </w:r>
    </w:p>
    <w:p w:rsidR="00FA2D19" w:rsidRPr="00FA2D19" w:rsidRDefault="00FA2D19" w:rsidP="00FA2D19">
      <w:pPr>
        <w:pStyle w:val="a3"/>
        <w:tabs>
          <w:tab w:val="left" w:pos="13608"/>
        </w:tabs>
        <w:spacing w:before="0" w:beforeAutospacing="0" w:after="0" w:afterAutospacing="0"/>
        <w:rPr>
          <w:color w:val="000000"/>
        </w:rPr>
      </w:pPr>
      <w:r w:rsidRPr="00FA2D19">
        <w:rPr>
          <w:color w:val="000000"/>
          <w:u w:val="single"/>
        </w:rPr>
        <w:t>вычислять:</w:t>
      </w:r>
      <w:r>
        <w:rPr>
          <w:color w:val="000000"/>
        </w:rPr>
        <w:t xml:space="preserve"> </w:t>
      </w:r>
      <w:r w:rsidRPr="00FA2D19">
        <w:rPr>
          <w:color w:val="000000"/>
        </w:rPr>
        <w:t xml:space="preserve">фокусное расстояние, оптическая сила, линейное увеличение линзы, расстояние от объекта до линзы, расстояние от линзы до изображения; условие </w:t>
      </w:r>
      <w:r w:rsidRPr="00FA2D19">
        <w:rPr>
          <w:color w:val="000000"/>
          <w:lang w:val="en-US"/>
        </w:rPr>
        <w:t>max</w:t>
      </w:r>
      <w:r w:rsidRPr="00FA2D19">
        <w:rPr>
          <w:color w:val="000000"/>
        </w:rPr>
        <w:t xml:space="preserve"> и </w:t>
      </w:r>
      <w:r w:rsidRPr="00FA2D19">
        <w:rPr>
          <w:color w:val="000000"/>
          <w:lang w:val="en-US"/>
        </w:rPr>
        <w:t>min</w:t>
      </w:r>
      <w:r w:rsidRPr="00FA2D19">
        <w:rPr>
          <w:color w:val="000000"/>
        </w:rPr>
        <w:t xml:space="preserve"> интерференции и дифракции, период решетки, длину волны света;</w:t>
      </w:r>
    </w:p>
    <w:p w:rsidR="00FA2D19" w:rsidRDefault="00FA2D19" w:rsidP="00FA2D19">
      <w:pPr>
        <w:pStyle w:val="a3"/>
        <w:tabs>
          <w:tab w:val="left" w:pos="13608"/>
        </w:tabs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FA2D19">
        <w:rPr>
          <w:color w:val="000000"/>
          <w:u w:val="single"/>
        </w:rPr>
        <w:t>пользоваться:</w:t>
      </w:r>
      <w:r>
        <w:rPr>
          <w:color w:val="000000"/>
        </w:rPr>
        <w:t xml:space="preserve"> </w:t>
      </w:r>
      <w:r w:rsidRPr="00FA2D19">
        <w:rPr>
          <w:color w:val="000000"/>
        </w:rPr>
        <w:t>дифракционной решеткой для определения длины световой волны, стеклянной призмой для определения показателя преломления света</w:t>
      </w:r>
      <w:r>
        <w:rPr>
          <w:rFonts w:ascii="Verdana" w:hAnsi="Verdana"/>
          <w:color w:val="000000"/>
          <w:sz w:val="28"/>
          <w:szCs w:val="28"/>
        </w:rPr>
        <w:t>.</w:t>
      </w:r>
    </w:p>
    <w:p w:rsidR="00FA2D19" w:rsidRDefault="00FA2D19" w:rsidP="00FA2D19">
      <w:pPr>
        <w:pStyle w:val="a3"/>
        <w:tabs>
          <w:tab w:val="left" w:pos="13608"/>
        </w:tabs>
        <w:spacing w:before="0" w:beforeAutospacing="0" w:after="0" w:afterAutospacing="0"/>
        <w:rPr>
          <w:b/>
          <w:i/>
          <w:color w:val="000000"/>
        </w:rPr>
      </w:pPr>
      <w:r w:rsidRPr="00FA2D19">
        <w:rPr>
          <w:b/>
          <w:i/>
          <w:color w:val="000000"/>
        </w:rPr>
        <w:t>Элементы теории относительности:</w:t>
      </w:r>
    </w:p>
    <w:p w:rsidR="00FA2D19" w:rsidRPr="00FA2D19" w:rsidRDefault="00FA2D19" w:rsidP="00FA2D19">
      <w:pPr>
        <w:pStyle w:val="a3"/>
        <w:tabs>
          <w:tab w:val="left" w:pos="13608"/>
        </w:tabs>
        <w:spacing w:before="0" w:beforeAutospacing="0" w:after="0" w:afterAutospacing="0"/>
        <w:rPr>
          <w:color w:val="000000"/>
        </w:rPr>
      </w:pPr>
      <w:r w:rsidRPr="00FA2D19">
        <w:rPr>
          <w:color w:val="000000"/>
          <w:u w:val="single"/>
        </w:rPr>
        <w:t>понятия:</w:t>
      </w:r>
      <w:r>
        <w:rPr>
          <w:color w:val="000000"/>
        </w:rPr>
        <w:t xml:space="preserve"> </w:t>
      </w:r>
      <w:r w:rsidRPr="00FA2D19">
        <w:rPr>
          <w:color w:val="000000"/>
        </w:rPr>
        <w:t>относительность движения, тело отсчета, система отсчета, относительность одновременности, относительность расстояний, релятивистская динамика,</w:t>
      </w:r>
    </w:p>
    <w:p w:rsidR="00FA2D19" w:rsidRPr="00FA2D19" w:rsidRDefault="00FA2D19" w:rsidP="00FA2D19">
      <w:pPr>
        <w:pStyle w:val="a3"/>
        <w:spacing w:before="0" w:beforeAutospacing="0" w:after="0" w:afterAutospacing="0"/>
        <w:rPr>
          <w:color w:val="000000"/>
        </w:rPr>
      </w:pPr>
      <w:r w:rsidRPr="00FA2D19">
        <w:rPr>
          <w:color w:val="000000"/>
          <w:u w:val="single"/>
        </w:rPr>
        <w:t>законы:</w:t>
      </w:r>
      <w:r>
        <w:rPr>
          <w:color w:val="000000"/>
        </w:rPr>
        <w:t xml:space="preserve"> </w:t>
      </w:r>
      <w:r w:rsidRPr="00FA2D19">
        <w:rPr>
          <w:color w:val="000000"/>
        </w:rPr>
        <w:t>постулаты теории относительности, релятивистский закон сложения скоростей, зависимость массы и энергии от скорости, формула Эйнштейна;</w:t>
      </w:r>
    </w:p>
    <w:p w:rsidR="00FA2D19" w:rsidRDefault="00FA2D19" w:rsidP="00FA2D19">
      <w:pPr>
        <w:pStyle w:val="a3"/>
        <w:spacing w:before="0" w:beforeAutospacing="0" w:after="0" w:afterAutospacing="0"/>
        <w:rPr>
          <w:color w:val="000000"/>
        </w:rPr>
      </w:pPr>
      <w:r w:rsidRPr="00FA2D19">
        <w:rPr>
          <w:color w:val="000000"/>
        </w:rPr>
        <w:t> </w:t>
      </w:r>
      <w:r w:rsidRPr="00FA2D19">
        <w:rPr>
          <w:color w:val="000000"/>
          <w:u w:val="single"/>
        </w:rPr>
        <w:t>решать задачи</w:t>
      </w:r>
      <w:r w:rsidRPr="00FA2D19">
        <w:rPr>
          <w:color w:val="000000"/>
        </w:rPr>
        <w:t xml:space="preserve">: </w:t>
      </w:r>
      <w:r>
        <w:rPr>
          <w:color w:val="000000"/>
        </w:rPr>
        <w:t xml:space="preserve"> </w:t>
      </w:r>
      <w:r w:rsidRPr="00FA2D19">
        <w:rPr>
          <w:color w:val="000000"/>
        </w:rPr>
        <w:t xml:space="preserve">на применение основных следствий СТО: определение возраста космонавтов, продолжительности процесса в ПСО, определение собственных размеров тел, на определение массы и энергии  тела, движущегося с </w:t>
      </w:r>
      <w:r w:rsidRPr="00FA2D19">
        <w:rPr>
          <w:color w:val="000000"/>
        </w:rPr>
        <w:sym w:font="Symbol" w:char="0075"/>
      </w:r>
      <w:r w:rsidRPr="00FA2D19">
        <w:rPr>
          <w:color w:val="000000"/>
        </w:rPr>
        <w:sym w:font="Symbol" w:char="00BB"/>
      </w:r>
      <w:proofErr w:type="gramStart"/>
      <w:r w:rsidRPr="00FA2D19">
        <w:rPr>
          <w:color w:val="000000"/>
        </w:rPr>
        <w:t>с</w:t>
      </w:r>
      <w:proofErr w:type="gramEnd"/>
      <w:r w:rsidRPr="00FA2D19">
        <w:rPr>
          <w:color w:val="000000"/>
        </w:rPr>
        <w:t>.</w:t>
      </w:r>
    </w:p>
    <w:p w:rsidR="008D6759" w:rsidRPr="008D6759" w:rsidRDefault="008D6759" w:rsidP="00FA2D19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8D6759">
        <w:rPr>
          <w:b/>
          <w:i/>
          <w:color w:val="000000"/>
        </w:rPr>
        <w:t>Квантовая физика</w:t>
      </w:r>
      <w:r>
        <w:rPr>
          <w:b/>
          <w:i/>
          <w:color w:val="000000"/>
        </w:rPr>
        <w:t>:</w:t>
      </w:r>
    </w:p>
    <w:p w:rsidR="008D6759" w:rsidRPr="008D6759" w:rsidRDefault="008D6759" w:rsidP="008D6759">
      <w:pPr>
        <w:pStyle w:val="a3"/>
        <w:tabs>
          <w:tab w:val="left" w:pos="13608"/>
        </w:tabs>
        <w:spacing w:before="0" w:beforeAutospacing="0" w:after="0" w:afterAutospacing="0"/>
        <w:rPr>
          <w:color w:val="000000"/>
        </w:rPr>
      </w:pPr>
      <w:r w:rsidRPr="008D6759">
        <w:rPr>
          <w:color w:val="000000"/>
          <w:u w:val="single"/>
        </w:rPr>
        <w:t>понятия:</w:t>
      </w:r>
      <w:r>
        <w:rPr>
          <w:color w:val="000000"/>
        </w:rPr>
        <w:t xml:space="preserve"> </w:t>
      </w:r>
      <w:r w:rsidRPr="008D6759">
        <w:rPr>
          <w:color w:val="000000"/>
        </w:rPr>
        <w:t>фотон; фотоэффект; корпускулярно-волновой дуализм;</w:t>
      </w:r>
    </w:p>
    <w:p w:rsidR="008D6759" w:rsidRPr="008D6759" w:rsidRDefault="008D6759" w:rsidP="008D6759">
      <w:pPr>
        <w:pStyle w:val="a3"/>
        <w:spacing w:before="0" w:beforeAutospacing="0" w:after="0" w:afterAutospacing="0"/>
        <w:rPr>
          <w:color w:val="000000"/>
        </w:rPr>
      </w:pPr>
      <w:r w:rsidRPr="008D6759">
        <w:rPr>
          <w:color w:val="000000"/>
          <w:u w:val="single"/>
        </w:rPr>
        <w:t>рассчитывать:</w:t>
      </w:r>
      <w:r>
        <w:rPr>
          <w:color w:val="000000"/>
        </w:rPr>
        <w:t xml:space="preserve"> </w:t>
      </w:r>
      <w:r w:rsidRPr="008D6759">
        <w:rPr>
          <w:color w:val="000000"/>
        </w:rPr>
        <w:t>дефект массы атома, энергию связи ядра атома, красную границу фотоэффекта, импульс, массу и энергию фотона, энергию фотоэлектронов при фотоэффекте </w:t>
      </w:r>
    </w:p>
    <w:p w:rsidR="008D6759" w:rsidRDefault="008D6759" w:rsidP="008D6759">
      <w:pPr>
        <w:pStyle w:val="a3"/>
        <w:spacing w:before="0" w:beforeAutospacing="0" w:after="0" w:afterAutospacing="0"/>
        <w:rPr>
          <w:color w:val="000000"/>
        </w:rPr>
      </w:pPr>
      <w:r w:rsidRPr="008D6759">
        <w:rPr>
          <w:color w:val="000000"/>
          <w:u w:val="single"/>
        </w:rPr>
        <w:t>законы:</w:t>
      </w:r>
      <w:r>
        <w:rPr>
          <w:color w:val="000000"/>
          <w:u w:val="single"/>
        </w:rPr>
        <w:t xml:space="preserve"> </w:t>
      </w:r>
      <w:r w:rsidRPr="008D6759">
        <w:rPr>
          <w:color w:val="000000"/>
        </w:rPr>
        <w:t>связь массы и энергии; законы фотоэффекта</w:t>
      </w:r>
    </w:p>
    <w:p w:rsidR="008D6759" w:rsidRPr="008D6759" w:rsidRDefault="008D6759" w:rsidP="008D6759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8D6759">
        <w:rPr>
          <w:b/>
          <w:i/>
          <w:color w:val="000000"/>
        </w:rPr>
        <w:t>Атом и атомное ядро:</w:t>
      </w:r>
    </w:p>
    <w:p w:rsidR="008D6759" w:rsidRPr="008D6759" w:rsidRDefault="008D6759" w:rsidP="008D6759">
      <w:pPr>
        <w:pStyle w:val="a3"/>
        <w:tabs>
          <w:tab w:val="left" w:pos="13608"/>
        </w:tabs>
        <w:spacing w:before="0" w:beforeAutospacing="0" w:after="0" w:afterAutospacing="0"/>
        <w:rPr>
          <w:color w:val="000000"/>
        </w:rPr>
      </w:pPr>
      <w:proofErr w:type="gramStart"/>
      <w:r w:rsidRPr="008D6759">
        <w:rPr>
          <w:color w:val="000000"/>
          <w:u w:val="single"/>
        </w:rPr>
        <w:t>понятия:</w:t>
      </w:r>
      <w:r w:rsidRPr="008D6759">
        <w:rPr>
          <w:color w:val="000000"/>
        </w:rPr>
        <w:t xml:space="preserve"> ядерная модель атома,  атомное ядро, ядерные силы, энергия связи; радиоактивность, радиоактивный распад, период полураспада; изотопы, ядерные реакции, цепная реакция деления; термоядерная реакция; элементарная частица;</w:t>
      </w:r>
      <w:proofErr w:type="gramEnd"/>
    </w:p>
    <w:p w:rsidR="008D6759" w:rsidRPr="008D6759" w:rsidRDefault="008D6759" w:rsidP="008D6759">
      <w:pPr>
        <w:pStyle w:val="a3"/>
        <w:spacing w:before="0" w:beforeAutospacing="0" w:after="0" w:afterAutospacing="0"/>
        <w:rPr>
          <w:color w:val="000000"/>
        </w:rPr>
      </w:pPr>
      <w:r w:rsidRPr="008D6759">
        <w:rPr>
          <w:color w:val="000000"/>
        </w:rPr>
        <w:t> </w:t>
      </w:r>
      <w:r w:rsidRPr="008D6759">
        <w:rPr>
          <w:color w:val="000000"/>
          <w:u w:val="single"/>
        </w:rPr>
        <w:t>законы: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с</w:t>
      </w:r>
      <w:r w:rsidRPr="008D6759">
        <w:rPr>
          <w:color w:val="000000"/>
        </w:rPr>
        <w:t>вязь массы и энергии; законы фотоэффекта; постулаты Бора; правило смещения, закон радиоактивного распада;</w:t>
      </w:r>
    </w:p>
    <w:p w:rsidR="008D6759" w:rsidRDefault="008D6759" w:rsidP="008D6759">
      <w:pPr>
        <w:pStyle w:val="a3"/>
        <w:spacing w:before="0" w:beforeAutospacing="0" w:after="0" w:afterAutospacing="0"/>
        <w:rPr>
          <w:color w:val="000000"/>
        </w:rPr>
      </w:pPr>
      <w:r w:rsidRPr="008D6759">
        <w:rPr>
          <w:color w:val="000000"/>
        </w:rPr>
        <w:t> </w:t>
      </w:r>
      <w:r w:rsidRPr="008D6759">
        <w:rPr>
          <w:color w:val="000000"/>
          <w:u w:val="single"/>
        </w:rPr>
        <w:t>механизм:</w:t>
      </w:r>
      <w:r>
        <w:rPr>
          <w:color w:val="000000"/>
        </w:rPr>
        <w:t xml:space="preserve"> д</w:t>
      </w:r>
      <w:r w:rsidRPr="008D6759">
        <w:rPr>
          <w:color w:val="000000"/>
        </w:rPr>
        <w:t>еления массивных ядер, цепная реакция деления ядер урана, термоядерная реакция;</w:t>
      </w:r>
    </w:p>
    <w:p w:rsidR="004D26BB" w:rsidRDefault="008D6759" w:rsidP="008D6759">
      <w:pPr>
        <w:pStyle w:val="a3"/>
        <w:spacing w:before="0" w:beforeAutospacing="0" w:after="0" w:afterAutospacing="0"/>
        <w:rPr>
          <w:color w:val="000000"/>
        </w:rPr>
      </w:pPr>
      <w:r w:rsidRPr="008D6759">
        <w:rPr>
          <w:color w:val="000000"/>
          <w:u w:val="single"/>
        </w:rPr>
        <w:t>практическое применение</w:t>
      </w:r>
      <w:r w:rsidRPr="008D6759">
        <w:rPr>
          <w:color w:val="000000"/>
        </w:rPr>
        <w:t xml:space="preserve">: </w:t>
      </w:r>
      <w:r w:rsidR="004D26BB">
        <w:rPr>
          <w:color w:val="000000"/>
        </w:rPr>
        <w:t xml:space="preserve"> </w:t>
      </w:r>
      <w:r w:rsidRPr="008D6759">
        <w:rPr>
          <w:color w:val="000000"/>
        </w:rPr>
        <w:t>фоторезистор, фотоэлемент, фотография, лазе</w:t>
      </w:r>
      <w:r w:rsidR="00D533E4">
        <w:rPr>
          <w:color w:val="000000"/>
        </w:rPr>
        <w:t>р, детекторы; ядерные реакторы.</w:t>
      </w:r>
    </w:p>
    <w:p w:rsidR="004D26BB" w:rsidRPr="004D26BB" w:rsidRDefault="004D26BB" w:rsidP="004D26BB">
      <w:pPr>
        <w:pStyle w:val="a3"/>
        <w:tabs>
          <w:tab w:val="left" w:pos="13608"/>
        </w:tabs>
        <w:spacing w:before="0" w:beforeAutospacing="0" w:after="0" w:afterAutospacing="0"/>
        <w:rPr>
          <w:color w:val="000000"/>
        </w:rPr>
      </w:pPr>
      <w:r w:rsidRPr="004D26BB">
        <w:rPr>
          <w:color w:val="000000"/>
          <w:u w:val="single"/>
        </w:rPr>
        <w:t>определять:</w:t>
      </w:r>
      <w:r>
        <w:rPr>
          <w:color w:val="000000"/>
        </w:rPr>
        <w:t xml:space="preserve"> </w:t>
      </w:r>
      <w:r w:rsidRPr="004D26BB">
        <w:rPr>
          <w:color w:val="000000"/>
        </w:rPr>
        <w:t xml:space="preserve">число нуклонов в ядре, </w:t>
      </w:r>
      <w:r>
        <w:rPr>
          <w:color w:val="000000"/>
        </w:rPr>
        <w:t xml:space="preserve"> </w:t>
      </w:r>
      <w:r w:rsidRPr="004D26BB">
        <w:rPr>
          <w:color w:val="000000"/>
        </w:rPr>
        <w:t>продукты ядерных реакций, энергетический выход реакции, знак заряда и направление движения элементарных частиц по их трекам на фотографиях;</w:t>
      </w:r>
    </w:p>
    <w:p w:rsidR="004D26BB" w:rsidRPr="004D26BB" w:rsidRDefault="004D26BB" w:rsidP="004D26BB">
      <w:pPr>
        <w:pStyle w:val="a3"/>
        <w:tabs>
          <w:tab w:val="left" w:pos="13608"/>
        </w:tabs>
        <w:spacing w:before="0" w:beforeAutospacing="0" w:after="0" w:afterAutospacing="0"/>
        <w:rPr>
          <w:color w:val="000000"/>
        </w:rPr>
      </w:pPr>
      <w:r w:rsidRPr="004D26BB">
        <w:rPr>
          <w:color w:val="000000"/>
        </w:rPr>
        <w:t> </w:t>
      </w:r>
      <w:r w:rsidRPr="004D26BB">
        <w:rPr>
          <w:color w:val="000000"/>
          <w:u w:val="single"/>
        </w:rPr>
        <w:t>рассчитывать:</w:t>
      </w:r>
      <w:r>
        <w:rPr>
          <w:color w:val="000000"/>
        </w:rPr>
        <w:t xml:space="preserve"> </w:t>
      </w:r>
      <w:r w:rsidRPr="004D26BB">
        <w:rPr>
          <w:color w:val="000000"/>
        </w:rPr>
        <w:t>дефект массы атома, энергию связи ядра атома, красную границу фотоэффекта, импульс, массу и энергию фотона, энергию фотоэлектронов при фотоэффекте, период полураспада ядер атомов образца, времени распада, числа распавшихся ядер;</w:t>
      </w:r>
    </w:p>
    <w:p w:rsidR="004D26BB" w:rsidRPr="004D26BB" w:rsidRDefault="004D26BB" w:rsidP="004D26BB">
      <w:pPr>
        <w:pStyle w:val="a3"/>
        <w:tabs>
          <w:tab w:val="left" w:pos="13608"/>
        </w:tabs>
        <w:spacing w:before="0" w:beforeAutospacing="0" w:after="0" w:afterAutospacing="0"/>
        <w:rPr>
          <w:color w:val="000000"/>
        </w:rPr>
      </w:pPr>
      <w:r w:rsidRPr="004D26BB">
        <w:rPr>
          <w:color w:val="000000"/>
        </w:rPr>
        <w:t> </w:t>
      </w:r>
      <w:r w:rsidRPr="004D26BB">
        <w:rPr>
          <w:color w:val="000000"/>
          <w:u w:val="single"/>
        </w:rPr>
        <w:t>чертить схему:</w:t>
      </w:r>
      <w:r>
        <w:rPr>
          <w:color w:val="000000"/>
        </w:rPr>
        <w:t xml:space="preserve"> </w:t>
      </w:r>
      <w:r w:rsidRPr="004D26BB">
        <w:rPr>
          <w:color w:val="000000"/>
        </w:rPr>
        <w:t>атома химического элемента;</w:t>
      </w:r>
    </w:p>
    <w:p w:rsidR="004D26BB" w:rsidRPr="004D26BB" w:rsidRDefault="004D26BB" w:rsidP="004D26BB">
      <w:pPr>
        <w:pStyle w:val="a3"/>
        <w:tabs>
          <w:tab w:val="left" w:pos="13608"/>
        </w:tabs>
        <w:spacing w:before="0" w:beforeAutospacing="0" w:after="0" w:afterAutospacing="0"/>
        <w:rPr>
          <w:color w:val="000000"/>
        </w:rPr>
      </w:pPr>
      <w:r w:rsidRPr="004D26BB">
        <w:rPr>
          <w:color w:val="000000"/>
          <w:u w:val="single"/>
        </w:rPr>
        <w:t>записывать:</w:t>
      </w:r>
    </w:p>
    <w:p w:rsidR="004D26BB" w:rsidRPr="004D26BB" w:rsidRDefault="004D26BB" w:rsidP="004D26BB">
      <w:pPr>
        <w:pStyle w:val="a3"/>
        <w:spacing w:before="0" w:beforeAutospacing="0" w:after="0" w:afterAutospacing="0"/>
        <w:rPr>
          <w:color w:val="000000"/>
        </w:rPr>
      </w:pPr>
      <w:r w:rsidRPr="004D26BB">
        <w:rPr>
          <w:color w:val="000000"/>
        </w:rPr>
        <w:t>уравнение ядерных реакций, формулы для расчета энергии связи и удельной</w:t>
      </w:r>
      <w:r>
        <w:rPr>
          <w:color w:val="000000"/>
        </w:rPr>
        <w:t xml:space="preserve"> энергии </w:t>
      </w:r>
    </w:p>
    <w:p w:rsidR="004D26BB" w:rsidRDefault="004D26BB" w:rsidP="004D26B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связи атома.</w:t>
      </w:r>
    </w:p>
    <w:p w:rsidR="004D26BB" w:rsidRPr="004D26BB" w:rsidRDefault="004D26BB" w:rsidP="008D6759">
      <w:pPr>
        <w:pStyle w:val="a3"/>
        <w:spacing w:before="0" w:beforeAutospacing="0" w:after="0" w:afterAutospacing="0"/>
        <w:rPr>
          <w:color w:val="000000"/>
        </w:rPr>
      </w:pPr>
    </w:p>
    <w:p w:rsidR="002F5262" w:rsidRPr="003453C7" w:rsidRDefault="002F5262" w:rsidP="008D6759">
      <w:pPr>
        <w:pStyle w:val="a3"/>
        <w:tabs>
          <w:tab w:val="left" w:pos="13608"/>
        </w:tabs>
        <w:spacing w:before="0" w:beforeAutospacing="0" w:after="0" w:afterAutospacing="0"/>
        <w:rPr>
          <w:color w:val="000000"/>
        </w:rPr>
      </w:pPr>
      <w:r w:rsidRPr="00DF1296">
        <w:rPr>
          <w:b/>
          <w:u w:val="single"/>
        </w:rPr>
        <w:t>Календарно- тематическое планирование</w:t>
      </w:r>
    </w:p>
    <w:tbl>
      <w:tblPr>
        <w:tblStyle w:val="a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5"/>
        <w:gridCol w:w="6453"/>
        <w:gridCol w:w="1516"/>
        <w:gridCol w:w="1137"/>
      </w:tblGrid>
      <w:tr w:rsidR="002F5262" w:rsidRPr="00DF1296" w:rsidTr="00A42E90">
        <w:tc>
          <w:tcPr>
            <w:tcW w:w="466" w:type="dxa"/>
            <w:vAlign w:val="center"/>
          </w:tcPr>
          <w:p w:rsidR="002F5262" w:rsidRPr="00DF1296" w:rsidRDefault="002F5262" w:rsidP="00A42E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75" w:type="dxa"/>
            <w:vAlign w:val="center"/>
          </w:tcPr>
          <w:p w:rsidR="002F5262" w:rsidRPr="00DF1296" w:rsidRDefault="002F5262" w:rsidP="00A42E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 урока.</w:t>
            </w:r>
          </w:p>
        </w:tc>
        <w:tc>
          <w:tcPr>
            <w:tcW w:w="1279" w:type="dxa"/>
            <w:vAlign w:val="center"/>
          </w:tcPr>
          <w:p w:rsidR="002F5262" w:rsidRPr="00DF1296" w:rsidRDefault="002F5262" w:rsidP="00A42E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2F5262" w:rsidRPr="00DF1296" w:rsidRDefault="002F5262" w:rsidP="00A42E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урока</w:t>
            </w:r>
          </w:p>
        </w:tc>
      </w:tr>
      <w:tr w:rsidR="002F5262" w:rsidRPr="00194B89" w:rsidTr="00A42E90">
        <w:tc>
          <w:tcPr>
            <w:tcW w:w="466" w:type="dxa"/>
          </w:tcPr>
          <w:p w:rsidR="002F5262" w:rsidRPr="00194B89" w:rsidRDefault="002F5262" w:rsidP="00A42E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5" w:type="dxa"/>
          </w:tcPr>
          <w:p w:rsidR="002F5262" w:rsidRPr="00194B89" w:rsidRDefault="002F5262" w:rsidP="00A42E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Скорость света. Закон отражения света. </w:t>
            </w:r>
          </w:p>
        </w:tc>
        <w:tc>
          <w:tcPr>
            <w:tcW w:w="1279" w:type="dxa"/>
            <w:vAlign w:val="center"/>
          </w:tcPr>
          <w:p w:rsidR="002F5262" w:rsidRPr="00194B89" w:rsidRDefault="002F5262" w:rsidP="00A42E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§59§60</w:t>
            </w:r>
          </w:p>
        </w:tc>
        <w:tc>
          <w:tcPr>
            <w:tcW w:w="1151" w:type="dxa"/>
          </w:tcPr>
          <w:p w:rsidR="002F5262" w:rsidRPr="00194B89" w:rsidRDefault="002F5262" w:rsidP="00A42E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5262" w:rsidRPr="00194B89" w:rsidTr="00A42E90">
        <w:trPr>
          <w:trHeight w:val="320"/>
        </w:trPr>
        <w:tc>
          <w:tcPr>
            <w:tcW w:w="466" w:type="dxa"/>
          </w:tcPr>
          <w:p w:rsidR="002F5262" w:rsidRPr="00194B89" w:rsidRDefault="002F5262" w:rsidP="00A42E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5" w:type="dxa"/>
          </w:tcPr>
          <w:p w:rsidR="002F5262" w:rsidRPr="00194B89" w:rsidRDefault="002F5262" w:rsidP="00A42E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Закон преломления света.</w:t>
            </w:r>
          </w:p>
        </w:tc>
        <w:tc>
          <w:tcPr>
            <w:tcW w:w="1279" w:type="dxa"/>
            <w:vAlign w:val="center"/>
          </w:tcPr>
          <w:p w:rsidR="002F5262" w:rsidRPr="00194B89" w:rsidRDefault="002F5262" w:rsidP="00A42E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94B89">
              <w:rPr>
                <w:color w:val="000000"/>
                <w:sz w:val="20"/>
                <w:szCs w:val="20"/>
              </w:rPr>
              <w:t>§61</w:t>
            </w:r>
          </w:p>
          <w:p w:rsidR="002F5262" w:rsidRPr="00194B89" w:rsidRDefault="002F5262" w:rsidP="00A42E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2F5262" w:rsidRPr="00194B89" w:rsidRDefault="002F5262" w:rsidP="00A42E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5262" w:rsidRPr="00194B89" w:rsidTr="00A42E90">
        <w:tc>
          <w:tcPr>
            <w:tcW w:w="466" w:type="dxa"/>
          </w:tcPr>
          <w:p w:rsidR="002F5262" w:rsidRPr="00194B89" w:rsidRDefault="002F5262" w:rsidP="00A42E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75" w:type="dxa"/>
          </w:tcPr>
          <w:p w:rsidR="002F5262" w:rsidRPr="00194B89" w:rsidRDefault="002F5262" w:rsidP="00A42E90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94B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Оптические приборы. </w:t>
            </w:r>
          </w:p>
        </w:tc>
        <w:tc>
          <w:tcPr>
            <w:tcW w:w="1279" w:type="dxa"/>
            <w:vAlign w:val="center"/>
          </w:tcPr>
          <w:p w:rsidR="002F5262" w:rsidRPr="00194B89" w:rsidRDefault="002F5262" w:rsidP="00A42E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94B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Упр. 9 (2-5</w:t>
            </w:r>
            <w:proofErr w:type="gramEnd"/>
          </w:p>
        </w:tc>
        <w:tc>
          <w:tcPr>
            <w:tcW w:w="1151" w:type="dxa"/>
          </w:tcPr>
          <w:p w:rsidR="002F5262" w:rsidRPr="00194B89" w:rsidRDefault="002F5262" w:rsidP="00A42E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5262" w:rsidRPr="00194B89" w:rsidTr="00A42E90">
        <w:tc>
          <w:tcPr>
            <w:tcW w:w="466" w:type="dxa"/>
          </w:tcPr>
          <w:p w:rsidR="002F5262" w:rsidRPr="00194B89" w:rsidRDefault="002F5262" w:rsidP="00A42E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75" w:type="dxa"/>
          </w:tcPr>
          <w:p w:rsidR="002F5262" w:rsidRPr="00194B89" w:rsidRDefault="002F5262" w:rsidP="00A42E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94B89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1279" w:type="dxa"/>
            <w:vAlign w:val="center"/>
          </w:tcPr>
          <w:p w:rsidR="002F5262" w:rsidRPr="00194B89" w:rsidRDefault="002F5262" w:rsidP="00A42E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с.325</w:t>
            </w:r>
          </w:p>
        </w:tc>
        <w:tc>
          <w:tcPr>
            <w:tcW w:w="1151" w:type="dxa"/>
          </w:tcPr>
          <w:p w:rsidR="002F5262" w:rsidRPr="00194B89" w:rsidRDefault="002F5262" w:rsidP="00A42E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5262" w:rsidRPr="00194B89" w:rsidTr="00A42E90">
        <w:trPr>
          <w:trHeight w:val="370"/>
        </w:trPr>
        <w:tc>
          <w:tcPr>
            <w:tcW w:w="466" w:type="dxa"/>
          </w:tcPr>
          <w:p w:rsidR="002F5262" w:rsidRPr="00194B89" w:rsidRDefault="002F5262" w:rsidP="00A42E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75" w:type="dxa"/>
          </w:tcPr>
          <w:p w:rsidR="002F5262" w:rsidRPr="00194B89" w:rsidRDefault="002F5262" w:rsidP="00A42E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Дисперсия света.</w:t>
            </w:r>
          </w:p>
        </w:tc>
        <w:tc>
          <w:tcPr>
            <w:tcW w:w="1279" w:type="dxa"/>
            <w:vAlign w:val="center"/>
          </w:tcPr>
          <w:p w:rsidR="002F5262" w:rsidRPr="00194B89" w:rsidRDefault="002F5262" w:rsidP="00A42E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§66</w:t>
            </w:r>
          </w:p>
        </w:tc>
        <w:tc>
          <w:tcPr>
            <w:tcW w:w="1151" w:type="dxa"/>
          </w:tcPr>
          <w:p w:rsidR="002F5262" w:rsidRPr="00194B89" w:rsidRDefault="002F5262" w:rsidP="00A42E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5262" w:rsidRPr="00194B89" w:rsidTr="00A42E90">
        <w:trPr>
          <w:trHeight w:val="275"/>
        </w:trPr>
        <w:tc>
          <w:tcPr>
            <w:tcW w:w="466" w:type="dxa"/>
          </w:tcPr>
          <w:p w:rsidR="002F5262" w:rsidRPr="00194B89" w:rsidRDefault="002F5262" w:rsidP="00A42E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75" w:type="dxa"/>
          </w:tcPr>
          <w:p w:rsidR="002F5262" w:rsidRPr="00194B89" w:rsidRDefault="002F5262" w:rsidP="00A42E9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Интерференция света</w:t>
            </w:r>
          </w:p>
        </w:tc>
        <w:tc>
          <w:tcPr>
            <w:tcW w:w="1279" w:type="dxa"/>
            <w:vAlign w:val="center"/>
          </w:tcPr>
          <w:p w:rsidR="002F5262" w:rsidRPr="00194B89" w:rsidRDefault="002F5262" w:rsidP="00A42E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94B89">
              <w:rPr>
                <w:color w:val="000000"/>
                <w:sz w:val="20"/>
                <w:szCs w:val="20"/>
              </w:rPr>
              <w:t>§68,§71</w:t>
            </w:r>
          </w:p>
          <w:p w:rsidR="002F5262" w:rsidRPr="00194B89" w:rsidRDefault="002F5262" w:rsidP="00A42E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2F5262" w:rsidRPr="00194B89" w:rsidRDefault="002F5262" w:rsidP="00A42E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5262" w:rsidRPr="00194B89" w:rsidTr="00A42E90">
        <w:tc>
          <w:tcPr>
            <w:tcW w:w="466" w:type="dxa"/>
          </w:tcPr>
          <w:p w:rsidR="002F5262" w:rsidRPr="00194B89" w:rsidRDefault="002F5262" w:rsidP="00A42E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75" w:type="dxa"/>
          </w:tcPr>
          <w:p w:rsidR="002F5262" w:rsidRPr="00194B89" w:rsidRDefault="002F5262" w:rsidP="00A42E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Дифракция света.</w:t>
            </w:r>
          </w:p>
        </w:tc>
        <w:tc>
          <w:tcPr>
            <w:tcW w:w="1279" w:type="dxa"/>
            <w:vAlign w:val="center"/>
          </w:tcPr>
          <w:p w:rsidR="002F5262" w:rsidRPr="00194B89" w:rsidRDefault="002F5262" w:rsidP="00A42E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,§71</w:t>
            </w:r>
          </w:p>
        </w:tc>
        <w:tc>
          <w:tcPr>
            <w:tcW w:w="1151" w:type="dxa"/>
          </w:tcPr>
          <w:p w:rsidR="002F5262" w:rsidRPr="00194B89" w:rsidRDefault="002F5262" w:rsidP="00A42E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5262" w:rsidRPr="00194B89" w:rsidTr="00A42E90">
        <w:tc>
          <w:tcPr>
            <w:tcW w:w="466" w:type="dxa"/>
          </w:tcPr>
          <w:p w:rsidR="002F5262" w:rsidRPr="00194B89" w:rsidRDefault="002F5262" w:rsidP="00A42E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75" w:type="dxa"/>
          </w:tcPr>
          <w:p w:rsidR="002F5262" w:rsidRPr="00194B89" w:rsidRDefault="002F5262" w:rsidP="00A42E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Поляризация света.  Виды излучений. Шкала электромагнитных излучений.</w:t>
            </w:r>
          </w:p>
        </w:tc>
        <w:tc>
          <w:tcPr>
            <w:tcW w:w="1279" w:type="dxa"/>
            <w:vAlign w:val="center"/>
          </w:tcPr>
          <w:p w:rsidR="002F5262" w:rsidRPr="00194B89" w:rsidRDefault="002F5262" w:rsidP="00A42E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94B89">
              <w:rPr>
                <w:color w:val="000000"/>
                <w:sz w:val="20"/>
                <w:szCs w:val="20"/>
              </w:rPr>
              <w:t>§73</w:t>
            </w:r>
          </w:p>
          <w:p w:rsidR="002F5262" w:rsidRPr="00194B89" w:rsidRDefault="002F5262" w:rsidP="00A42E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2F5262" w:rsidRPr="00194B89" w:rsidRDefault="002F5262" w:rsidP="00A42E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5262" w:rsidRPr="00194B89" w:rsidTr="00A42E90">
        <w:tc>
          <w:tcPr>
            <w:tcW w:w="466" w:type="dxa"/>
          </w:tcPr>
          <w:p w:rsidR="002F5262" w:rsidRPr="00194B89" w:rsidRDefault="002F5262" w:rsidP="00A42E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75" w:type="dxa"/>
          </w:tcPr>
          <w:p w:rsidR="002F5262" w:rsidRPr="00194B89" w:rsidRDefault="002F5262" w:rsidP="00A42E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Постулаты теории относительности</w:t>
            </w:r>
          </w:p>
        </w:tc>
        <w:tc>
          <w:tcPr>
            <w:tcW w:w="1279" w:type="dxa"/>
            <w:vAlign w:val="center"/>
          </w:tcPr>
          <w:p w:rsidR="002F5262" w:rsidRPr="00194B89" w:rsidRDefault="002F5262" w:rsidP="00A42E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75,§76</w:t>
            </w:r>
          </w:p>
        </w:tc>
        <w:tc>
          <w:tcPr>
            <w:tcW w:w="1151" w:type="dxa"/>
          </w:tcPr>
          <w:p w:rsidR="002F5262" w:rsidRPr="00194B89" w:rsidRDefault="002F5262" w:rsidP="00A42E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5262" w:rsidRPr="00194B89" w:rsidTr="00A42E90">
        <w:tc>
          <w:tcPr>
            <w:tcW w:w="466" w:type="dxa"/>
          </w:tcPr>
          <w:p w:rsidR="002F5262" w:rsidRPr="00194B89" w:rsidRDefault="002F5262" w:rsidP="00A42E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75" w:type="dxa"/>
          </w:tcPr>
          <w:p w:rsidR="002F5262" w:rsidRPr="00194B89" w:rsidRDefault="002F5262" w:rsidP="00A42E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Релятивистская динамика. Принцип соответствия</w:t>
            </w:r>
          </w:p>
        </w:tc>
        <w:tc>
          <w:tcPr>
            <w:tcW w:w="1279" w:type="dxa"/>
            <w:vAlign w:val="center"/>
          </w:tcPr>
          <w:p w:rsidR="002F5262" w:rsidRPr="00194B89" w:rsidRDefault="002F5262" w:rsidP="00A42E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94B89">
              <w:rPr>
                <w:color w:val="000000"/>
                <w:sz w:val="20"/>
                <w:szCs w:val="20"/>
              </w:rPr>
              <w:t>78,§79</w:t>
            </w:r>
          </w:p>
          <w:p w:rsidR="002F5262" w:rsidRPr="00194B89" w:rsidRDefault="002F5262" w:rsidP="00A42E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Упр.11</w:t>
            </w:r>
          </w:p>
        </w:tc>
        <w:tc>
          <w:tcPr>
            <w:tcW w:w="1151" w:type="dxa"/>
          </w:tcPr>
          <w:p w:rsidR="002F5262" w:rsidRPr="00194B89" w:rsidRDefault="002F5262" w:rsidP="00A42E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5262" w:rsidRPr="00194B89" w:rsidTr="00A42E90">
        <w:tc>
          <w:tcPr>
            <w:tcW w:w="466" w:type="dxa"/>
          </w:tcPr>
          <w:p w:rsidR="002F5262" w:rsidRPr="00194B89" w:rsidRDefault="002F5262" w:rsidP="00A42E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75" w:type="dxa"/>
          </w:tcPr>
          <w:p w:rsidR="002F5262" w:rsidRPr="00194B89" w:rsidRDefault="002F5262" w:rsidP="00A42E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Связь между массой и энергией</w:t>
            </w:r>
          </w:p>
        </w:tc>
        <w:tc>
          <w:tcPr>
            <w:tcW w:w="1279" w:type="dxa"/>
            <w:vAlign w:val="center"/>
          </w:tcPr>
          <w:p w:rsidR="002F5262" w:rsidRPr="00194B89" w:rsidRDefault="002F5262" w:rsidP="00A42E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§80</w:t>
            </w:r>
          </w:p>
        </w:tc>
        <w:tc>
          <w:tcPr>
            <w:tcW w:w="1151" w:type="dxa"/>
          </w:tcPr>
          <w:p w:rsidR="002F5262" w:rsidRPr="00194B89" w:rsidRDefault="002F5262" w:rsidP="00A42E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5262" w:rsidRPr="00194B89" w:rsidTr="00A42E90">
        <w:tc>
          <w:tcPr>
            <w:tcW w:w="466" w:type="dxa"/>
          </w:tcPr>
          <w:p w:rsidR="002F5262" w:rsidRPr="00194B89" w:rsidRDefault="002F5262" w:rsidP="00A42E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75" w:type="dxa"/>
          </w:tcPr>
          <w:p w:rsidR="002F5262" w:rsidRPr="00194B89" w:rsidRDefault="002F5262" w:rsidP="00A42E90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Зачет по теме: </w:t>
            </w:r>
            <w:r w:rsidRPr="00194B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“</w:t>
            </w:r>
            <w:proofErr w:type="gramStart"/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Электродинамика .</w:t>
            </w:r>
            <w:proofErr w:type="gramEnd"/>
            <w:r w:rsidRPr="00194B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279" w:type="dxa"/>
            <w:vAlign w:val="center"/>
          </w:tcPr>
          <w:p w:rsidR="002F5262" w:rsidRPr="00194B89" w:rsidRDefault="002F5262" w:rsidP="00A42E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2F5262" w:rsidRPr="00194B89" w:rsidRDefault="002F5262" w:rsidP="00A42E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5262" w:rsidRPr="00194B89" w:rsidTr="00A42E90">
        <w:tc>
          <w:tcPr>
            <w:tcW w:w="466" w:type="dxa"/>
          </w:tcPr>
          <w:p w:rsidR="002F5262" w:rsidRPr="00194B89" w:rsidRDefault="002F5262" w:rsidP="00A42E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75" w:type="dxa"/>
          </w:tcPr>
          <w:p w:rsidR="002F5262" w:rsidRPr="00194B89" w:rsidRDefault="002F5262" w:rsidP="00A42E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Фотоэлектрический эффект и его законы.</w:t>
            </w:r>
          </w:p>
        </w:tc>
        <w:tc>
          <w:tcPr>
            <w:tcW w:w="1279" w:type="dxa"/>
            <w:vAlign w:val="center"/>
          </w:tcPr>
          <w:p w:rsidR="002F5262" w:rsidRPr="00194B89" w:rsidRDefault="002F5262" w:rsidP="00A42E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§88,</w:t>
            </w:r>
          </w:p>
        </w:tc>
        <w:tc>
          <w:tcPr>
            <w:tcW w:w="1151" w:type="dxa"/>
          </w:tcPr>
          <w:p w:rsidR="002F5262" w:rsidRPr="00194B89" w:rsidRDefault="002F5262" w:rsidP="00A42E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5262" w:rsidRPr="00194B89" w:rsidTr="00A42E90">
        <w:tc>
          <w:tcPr>
            <w:tcW w:w="466" w:type="dxa"/>
          </w:tcPr>
          <w:p w:rsidR="002F5262" w:rsidRPr="00194B89" w:rsidRDefault="002F5262" w:rsidP="00A42E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75" w:type="dxa"/>
          </w:tcPr>
          <w:p w:rsidR="002F5262" w:rsidRPr="00194B89" w:rsidRDefault="002F5262" w:rsidP="00A42E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Кванты света.</w:t>
            </w:r>
          </w:p>
        </w:tc>
        <w:tc>
          <w:tcPr>
            <w:tcW w:w="1279" w:type="dxa"/>
            <w:vAlign w:val="center"/>
          </w:tcPr>
          <w:p w:rsidR="002F5262" w:rsidRPr="00194B89" w:rsidRDefault="002F5262" w:rsidP="00A42E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</w:t>
            </w:r>
            <w:r w:rsidRPr="0019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51" w:type="dxa"/>
          </w:tcPr>
          <w:p w:rsidR="002F5262" w:rsidRPr="00194B89" w:rsidRDefault="002F5262" w:rsidP="00A42E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5262" w:rsidRPr="00194B89" w:rsidTr="00A42E90">
        <w:tc>
          <w:tcPr>
            <w:tcW w:w="466" w:type="dxa"/>
          </w:tcPr>
          <w:p w:rsidR="002F5262" w:rsidRPr="00194B89" w:rsidRDefault="002F5262" w:rsidP="00A42E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75" w:type="dxa"/>
          </w:tcPr>
          <w:p w:rsidR="002F5262" w:rsidRPr="00194B89" w:rsidRDefault="002F5262" w:rsidP="00A42E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Уравнение фотоэффекта</w:t>
            </w:r>
          </w:p>
        </w:tc>
        <w:tc>
          <w:tcPr>
            <w:tcW w:w="1279" w:type="dxa"/>
            <w:vAlign w:val="center"/>
          </w:tcPr>
          <w:p w:rsidR="002F5262" w:rsidRPr="00194B89" w:rsidRDefault="002F5262" w:rsidP="00A42E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</w:t>
            </w:r>
            <w:r w:rsidRPr="0019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51" w:type="dxa"/>
          </w:tcPr>
          <w:p w:rsidR="002F5262" w:rsidRPr="00194B89" w:rsidRDefault="002F5262" w:rsidP="00A42E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5262" w:rsidRPr="00194B89" w:rsidTr="00A42E90">
        <w:tc>
          <w:tcPr>
            <w:tcW w:w="466" w:type="dxa"/>
          </w:tcPr>
          <w:p w:rsidR="002F5262" w:rsidRPr="00194B89" w:rsidRDefault="002F5262" w:rsidP="00A42E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75" w:type="dxa"/>
          </w:tcPr>
          <w:p w:rsidR="002F5262" w:rsidRPr="00194B89" w:rsidRDefault="002F5262" w:rsidP="00A42E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Вакуумный и полупроводниковый фотоэлементы.</w:t>
            </w:r>
          </w:p>
        </w:tc>
        <w:tc>
          <w:tcPr>
            <w:tcW w:w="1279" w:type="dxa"/>
            <w:vAlign w:val="center"/>
          </w:tcPr>
          <w:p w:rsidR="002F5262" w:rsidRPr="00194B89" w:rsidRDefault="002F5262" w:rsidP="00A42E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</w:t>
            </w:r>
            <w:r w:rsidRPr="0019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51" w:type="dxa"/>
          </w:tcPr>
          <w:p w:rsidR="002F5262" w:rsidRPr="00194B89" w:rsidRDefault="002F5262" w:rsidP="00A42E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5262" w:rsidRPr="00194B89" w:rsidTr="00A42E90">
        <w:tc>
          <w:tcPr>
            <w:tcW w:w="466" w:type="dxa"/>
          </w:tcPr>
          <w:p w:rsidR="002F5262" w:rsidRPr="00194B89" w:rsidRDefault="002F5262" w:rsidP="00A42E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675" w:type="dxa"/>
          </w:tcPr>
          <w:p w:rsidR="002F5262" w:rsidRPr="00194B89" w:rsidRDefault="002F5262" w:rsidP="00A42E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 фотоэффекта в технике</w:t>
            </w:r>
          </w:p>
        </w:tc>
        <w:tc>
          <w:tcPr>
            <w:tcW w:w="1279" w:type="dxa"/>
            <w:vAlign w:val="center"/>
          </w:tcPr>
          <w:p w:rsidR="002F5262" w:rsidRPr="00194B89" w:rsidRDefault="002F5262" w:rsidP="00A42E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</w:t>
            </w:r>
            <w:r w:rsidRPr="0019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51" w:type="dxa"/>
          </w:tcPr>
          <w:p w:rsidR="002F5262" w:rsidRPr="00194B89" w:rsidRDefault="002F5262" w:rsidP="00A42E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5262" w:rsidRPr="00194B89" w:rsidTr="00A42E90">
        <w:tc>
          <w:tcPr>
            <w:tcW w:w="466" w:type="dxa"/>
          </w:tcPr>
          <w:p w:rsidR="002F5262" w:rsidRPr="00194B89" w:rsidRDefault="002F5262" w:rsidP="00A42E90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75" w:type="dxa"/>
          </w:tcPr>
          <w:p w:rsidR="002F5262" w:rsidRPr="00194B89" w:rsidRDefault="002F5262" w:rsidP="00A42E90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Фотон</w:t>
            </w:r>
          </w:p>
        </w:tc>
        <w:tc>
          <w:tcPr>
            <w:tcW w:w="1279" w:type="dxa"/>
            <w:vAlign w:val="center"/>
          </w:tcPr>
          <w:p w:rsidR="002F5262" w:rsidRPr="00194B89" w:rsidRDefault="002F5262" w:rsidP="00A42E90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</w:t>
            </w:r>
            <w:r w:rsidRPr="0019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51" w:type="dxa"/>
          </w:tcPr>
          <w:p w:rsidR="002F5262" w:rsidRPr="00194B89" w:rsidRDefault="002F5262" w:rsidP="00A42E90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5262" w:rsidRPr="00194B89" w:rsidTr="00A42E90">
        <w:tc>
          <w:tcPr>
            <w:tcW w:w="466" w:type="dxa"/>
          </w:tcPr>
          <w:p w:rsidR="002F5262" w:rsidRPr="00194B89" w:rsidRDefault="002F5262" w:rsidP="00A42E90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675" w:type="dxa"/>
          </w:tcPr>
          <w:p w:rsidR="002F5262" w:rsidRPr="00194B89" w:rsidRDefault="002F5262" w:rsidP="00A42E90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Корпускулярно- волновой дуализм.</w:t>
            </w:r>
          </w:p>
        </w:tc>
        <w:tc>
          <w:tcPr>
            <w:tcW w:w="1279" w:type="dxa"/>
            <w:vAlign w:val="center"/>
          </w:tcPr>
          <w:p w:rsidR="002F5262" w:rsidRPr="00194B89" w:rsidRDefault="002F5262" w:rsidP="00A42E90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</w:t>
            </w:r>
            <w:r w:rsidRPr="0019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51" w:type="dxa"/>
          </w:tcPr>
          <w:p w:rsidR="002F5262" w:rsidRPr="00194B89" w:rsidRDefault="002F5262" w:rsidP="00A42E90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5262" w:rsidRPr="00194B89" w:rsidTr="00A42E90">
        <w:tc>
          <w:tcPr>
            <w:tcW w:w="466" w:type="dxa"/>
          </w:tcPr>
          <w:p w:rsidR="002F5262" w:rsidRPr="00194B89" w:rsidRDefault="002F5262" w:rsidP="00A42E90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675" w:type="dxa"/>
          </w:tcPr>
          <w:p w:rsidR="002F5262" w:rsidRPr="00194B89" w:rsidRDefault="002F5262" w:rsidP="00A42E90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Зачет по теме</w:t>
            </w:r>
            <w:proofErr w:type="gramStart"/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:”</w:t>
            </w:r>
            <w:proofErr w:type="gramEnd"/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Квантовая физика.”</w:t>
            </w:r>
          </w:p>
        </w:tc>
        <w:tc>
          <w:tcPr>
            <w:tcW w:w="1279" w:type="dxa"/>
            <w:vAlign w:val="center"/>
          </w:tcPr>
          <w:p w:rsidR="002F5262" w:rsidRPr="00194B89" w:rsidRDefault="002F5262" w:rsidP="00A42E90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2F5262" w:rsidRPr="00194B89" w:rsidRDefault="002F5262" w:rsidP="00A42E90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5262" w:rsidRPr="00194B89" w:rsidTr="00A42E90">
        <w:trPr>
          <w:trHeight w:val="338"/>
        </w:trPr>
        <w:tc>
          <w:tcPr>
            <w:tcW w:w="466" w:type="dxa"/>
          </w:tcPr>
          <w:p w:rsidR="002F5262" w:rsidRPr="00194B89" w:rsidRDefault="002F5262" w:rsidP="00A42E90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675" w:type="dxa"/>
          </w:tcPr>
          <w:p w:rsidR="002F5262" w:rsidRPr="00194B89" w:rsidRDefault="002F5262" w:rsidP="00A42E90">
            <w:pPr>
              <w:pStyle w:val="a3"/>
              <w:tabs>
                <w:tab w:val="left" w:pos="4820"/>
              </w:tabs>
              <w:rPr>
                <w:color w:val="000000"/>
                <w:sz w:val="20"/>
                <w:szCs w:val="20"/>
              </w:rPr>
            </w:pPr>
            <w:r w:rsidRPr="00194B89">
              <w:rPr>
                <w:color w:val="000000"/>
                <w:sz w:val="20"/>
                <w:szCs w:val="20"/>
              </w:rPr>
              <w:t>Строение атомного ядра. Ядерные силы</w:t>
            </w:r>
          </w:p>
        </w:tc>
        <w:tc>
          <w:tcPr>
            <w:tcW w:w="1279" w:type="dxa"/>
            <w:vAlign w:val="center"/>
          </w:tcPr>
          <w:p w:rsidR="002F5262" w:rsidRPr="00194B89" w:rsidRDefault="002F5262" w:rsidP="00A42E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94B89">
              <w:rPr>
                <w:color w:val="000000"/>
                <w:sz w:val="20"/>
                <w:szCs w:val="20"/>
              </w:rPr>
              <w:t xml:space="preserve">§96 </w:t>
            </w:r>
          </w:p>
          <w:p w:rsidR="002F5262" w:rsidRPr="00194B89" w:rsidRDefault="002F5262" w:rsidP="00A42E90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2F5262" w:rsidRPr="00194B89" w:rsidRDefault="002F5262" w:rsidP="00A42E90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5262" w:rsidRPr="00194B89" w:rsidTr="00A42E90">
        <w:trPr>
          <w:trHeight w:val="291"/>
        </w:trPr>
        <w:tc>
          <w:tcPr>
            <w:tcW w:w="466" w:type="dxa"/>
          </w:tcPr>
          <w:p w:rsidR="002F5262" w:rsidRPr="00194B89" w:rsidRDefault="002F5262" w:rsidP="00A42E90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675" w:type="dxa"/>
          </w:tcPr>
          <w:p w:rsidR="002F5262" w:rsidRPr="00194B89" w:rsidRDefault="002F5262" w:rsidP="00A42E90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Энергия связи атомных ядер.</w:t>
            </w:r>
          </w:p>
        </w:tc>
        <w:tc>
          <w:tcPr>
            <w:tcW w:w="1279" w:type="dxa"/>
            <w:vAlign w:val="center"/>
          </w:tcPr>
          <w:p w:rsidR="002F5262" w:rsidRPr="00194B89" w:rsidRDefault="002F5262" w:rsidP="00A42E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94B89">
              <w:rPr>
                <w:color w:val="000000"/>
                <w:sz w:val="20"/>
                <w:szCs w:val="20"/>
              </w:rPr>
              <w:t>§97-98</w:t>
            </w:r>
          </w:p>
          <w:p w:rsidR="002F5262" w:rsidRPr="00194B89" w:rsidRDefault="002F5262" w:rsidP="00A42E90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2F5262" w:rsidRPr="00194B89" w:rsidRDefault="002F5262" w:rsidP="00A42E90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5262" w:rsidRPr="00194B89" w:rsidTr="00A42E90">
        <w:tc>
          <w:tcPr>
            <w:tcW w:w="466" w:type="dxa"/>
          </w:tcPr>
          <w:p w:rsidR="002F5262" w:rsidRPr="00194B89" w:rsidRDefault="002F5262" w:rsidP="00A42E90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675" w:type="dxa"/>
          </w:tcPr>
          <w:p w:rsidR="002F5262" w:rsidRPr="00194B89" w:rsidRDefault="002F5262" w:rsidP="00A42E90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Закон радиоактивного распада.</w:t>
            </w:r>
          </w:p>
        </w:tc>
        <w:tc>
          <w:tcPr>
            <w:tcW w:w="1279" w:type="dxa"/>
            <w:vAlign w:val="center"/>
          </w:tcPr>
          <w:p w:rsidR="002F5262" w:rsidRPr="00194B89" w:rsidRDefault="002F5262" w:rsidP="00A42E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94B89">
              <w:rPr>
                <w:color w:val="000000"/>
                <w:sz w:val="20"/>
                <w:szCs w:val="20"/>
              </w:rPr>
              <w:t>§99-102</w:t>
            </w:r>
          </w:p>
          <w:p w:rsidR="002F5262" w:rsidRPr="00194B89" w:rsidRDefault="002F5262" w:rsidP="00A42E90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2F5262" w:rsidRPr="00194B89" w:rsidRDefault="002F5262" w:rsidP="00A42E90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5262" w:rsidRPr="00194B89" w:rsidTr="00A42E90">
        <w:tc>
          <w:tcPr>
            <w:tcW w:w="466" w:type="dxa"/>
          </w:tcPr>
          <w:p w:rsidR="002F5262" w:rsidRPr="00194B89" w:rsidRDefault="002F5262" w:rsidP="00A42E90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675" w:type="dxa"/>
          </w:tcPr>
          <w:p w:rsidR="002F5262" w:rsidRPr="00194B89" w:rsidRDefault="002F5262" w:rsidP="00A42E90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Ядерные реакции. Деление ядер урана. Цепные ядерные реакции. Ядерный реактор</w:t>
            </w:r>
          </w:p>
        </w:tc>
        <w:tc>
          <w:tcPr>
            <w:tcW w:w="1279" w:type="dxa"/>
            <w:vAlign w:val="center"/>
          </w:tcPr>
          <w:p w:rsidR="002F5262" w:rsidRPr="00194B89" w:rsidRDefault="002F5262" w:rsidP="00A42E9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94B89">
              <w:rPr>
                <w:color w:val="000000"/>
                <w:sz w:val="20"/>
                <w:szCs w:val="20"/>
              </w:rPr>
              <w:t>§107,§109,§110</w:t>
            </w:r>
          </w:p>
          <w:p w:rsidR="002F5262" w:rsidRPr="00194B89" w:rsidRDefault="002F5262" w:rsidP="00A42E90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Упр. 14(7)</w:t>
            </w:r>
          </w:p>
        </w:tc>
        <w:tc>
          <w:tcPr>
            <w:tcW w:w="1151" w:type="dxa"/>
          </w:tcPr>
          <w:p w:rsidR="002F5262" w:rsidRPr="00194B89" w:rsidRDefault="002F5262" w:rsidP="00A42E90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5262" w:rsidRPr="00194B89" w:rsidTr="00A42E90">
        <w:tc>
          <w:tcPr>
            <w:tcW w:w="466" w:type="dxa"/>
          </w:tcPr>
          <w:p w:rsidR="002F5262" w:rsidRPr="00194B89" w:rsidRDefault="002F5262" w:rsidP="00A42E90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675" w:type="dxa"/>
          </w:tcPr>
          <w:p w:rsidR="002F5262" w:rsidRPr="00194B89" w:rsidRDefault="002F5262" w:rsidP="00A42E90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Применение ядерной энергии. Биологическое действие радиоактивных излучений</w:t>
            </w:r>
          </w:p>
        </w:tc>
        <w:tc>
          <w:tcPr>
            <w:tcW w:w="1279" w:type="dxa"/>
            <w:vAlign w:val="center"/>
          </w:tcPr>
          <w:p w:rsidR="002F5262" w:rsidRPr="00194B89" w:rsidRDefault="002F5262" w:rsidP="00A42E90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§112,§114</w:t>
            </w:r>
          </w:p>
        </w:tc>
        <w:tc>
          <w:tcPr>
            <w:tcW w:w="1151" w:type="dxa"/>
          </w:tcPr>
          <w:p w:rsidR="002F5262" w:rsidRPr="00194B89" w:rsidRDefault="002F5262" w:rsidP="00A42E90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5262" w:rsidRPr="00194B89" w:rsidTr="00A42E90">
        <w:tc>
          <w:tcPr>
            <w:tcW w:w="466" w:type="dxa"/>
          </w:tcPr>
          <w:p w:rsidR="002F5262" w:rsidRPr="00194B89" w:rsidRDefault="002F5262" w:rsidP="00A42E90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675" w:type="dxa"/>
          </w:tcPr>
          <w:p w:rsidR="002F5262" w:rsidRPr="00194B89" w:rsidRDefault="002F5262" w:rsidP="00A42E90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Физика элементарных частиц</w:t>
            </w:r>
          </w:p>
        </w:tc>
        <w:tc>
          <w:tcPr>
            <w:tcW w:w="1279" w:type="dxa"/>
            <w:vAlign w:val="center"/>
          </w:tcPr>
          <w:p w:rsidR="002F5262" w:rsidRPr="00194B89" w:rsidRDefault="002F5262" w:rsidP="00A42E90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§115,§116</w:t>
            </w:r>
          </w:p>
        </w:tc>
        <w:tc>
          <w:tcPr>
            <w:tcW w:w="1151" w:type="dxa"/>
          </w:tcPr>
          <w:p w:rsidR="002F5262" w:rsidRPr="00194B89" w:rsidRDefault="002F5262" w:rsidP="00A42E90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5262" w:rsidRPr="00194B89" w:rsidTr="00A42E90">
        <w:tc>
          <w:tcPr>
            <w:tcW w:w="466" w:type="dxa"/>
          </w:tcPr>
          <w:p w:rsidR="002F5262" w:rsidRPr="00194B89" w:rsidRDefault="002F5262" w:rsidP="00A42E90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675" w:type="dxa"/>
          </w:tcPr>
          <w:p w:rsidR="002F5262" w:rsidRPr="00194B89" w:rsidRDefault="002F5262" w:rsidP="00A42E90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Единая физическая картина мира</w:t>
            </w:r>
          </w:p>
        </w:tc>
        <w:tc>
          <w:tcPr>
            <w:tcW w:w="1279" w:type="dxa"/>
            <w:vAlign w:val="center"/>
          </w:tcPr>
          <w:p w:rsidR="002F5262" w:rsidRPr="00194B89" w:rsidRDefault="002F5262" w:rsidP="00A42E90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§117</w:t>
            </w:r>
          </w:p>
        </w:tc>
        <w:tc>
          <w:tcPr>
            <w:tcW w:w="1151" w:type="dxa"/>
          </w:tcPr>
          <w:p w:rsidR="002F5262" w:rsidRPr="00194B89" w:rsidRDefault="002F5262" w:rsidP="00A42E90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5262" w:rsidRPr="00194B89" w:rsidTr="00A42E90">
        <w:tc>
          <w:tcPr>
            <w:tcW w:w="466" w:type="dxa"/>
          </w:tcPr>
          <w:p w:rsidR="002F5262" w:rsidRPr="00194B89" w:rsidRDefault="002F5262" w:rsidP="00A42E90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675" w:type="dxa"/>
          </w:tcPr>
          <w:p w:rsidR="002F5262" w:rsidRPr="00194B89" w:rsidRDefault="002F5262" w:rsidP="00A42E90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Зачет по теме</w:t>
            </w:r>
            <w:proofErr w:type="gramStart"/>
            <w:r w:rsidRPr="0019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:”</w:t>
            </w:r>
            <w:proofErr w:type="gramEnd"/>
            <w:r w:rsidRPr="00194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Атом и атомное ядро.”</w:t>
            </w:r>
          </w:p>
        </w:tc>
        <w:tc>
          <w:tcPr>
            <w:tcW w:w="1279" w:type="dxa"/>
            <w:vAlign w:val="center"/>
          </w:tcPr>
          <w:p w:rsidR="002F5262" w:rsidRPr="00194B89" w:rsidRDefault="002F5262" w:rsidP="00A42E90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2F5262" w:rsidRPr="00194B89" w:rsidRDefault="002F5262" w:rsidP="00A42E90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5262" w:rsidRPr="00194B89" w:rsidTr="00A42E90">
        <w:tc>
          <w:tcPr>
            <w:tcW w:w="466" w:type="dxa"/>
          </w:tcPr>
          <w:p w:rsidR="002F5262" w:rsidRPr="00194B89" w:rsidRDefault="002F5262" w:rsidP="00A42E90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675" w:type="dxa"/>
          </w:tcPr>
          <w:p w:rsidR="002F5262" w:rsidRPr="00194B89" w:rsidRDefault="002F5262" w:rsidP="00A42E90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Виды движений. Законы динамики.</w:t>
            </w:r>
          </w:p>
        </w:tc>
        <w:tc>
          <w:tcPr>
            <w:tcW w:w="1279" w:type="dxa"/>
            <w:vAlign w:val="center"/>
          </w:tcPr>
          <w:p w:rsidR="002F5262" w:rsidRPr="00194B89" w:rsidRDefault="002F5262" w:rsidP="00A42E90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2F5262" w:rsidRPr="00194B89" w:rsidRDefault="002F5262" w:rsidP="00A42E90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5262" w:rsidRPr="00194B89" w:rsidTr="00A42E90">
        <w:tc>
          <w:tcPr>
            <w:tcW w:w="466" w:type="dxa"/>
          </w:tcPr>
          <w:p w:rsidR="002F5262" w:rsidRPr="00194B89" w:rsidRDefault="002F5262" w:rsidP="00A42E90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675" w:type="dxa"/>
          </w:tcPr>
          <w:p w:rsidR="002F5262" w:rsidRPr="00194B89" w:rsidRDefault="002F5262" w:rsidP="00A42E90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Закон Всемирного тяготения. Закон Паскаля</w:t>
            </w:r>
          </w:p>
        </w:tc>
        <w:tc>
          <w:tcPr>
            <w:tcW w:w="1279" w:type="dxa"/>
            <w:vAlign w:val="center"/>
          </w:tcPr>
          <w:p w:rsidR="002F5262" w:rsidRPr="00194B89" w:rsidRDefault="002F5262" w:rsidP="00A42E90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2F5262" w:rsidRPr="00194B89" w:rsidRDefault="002F5262" w:rsidP="00A42E90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5262" w:rsidRPr="00194B89" w:rsidTr="00A42E90">
        <w:tc>
          <w:tcPr>
            <w:tcW w:w="466" w:type="dxa"/>
          </w:tcPr>
          <w:p w:rsidR="002F5262" w:rsidRPr="00194B89" w:rsidRDefault="002F5262" w:rsidP="00A42E90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675" w:type="dxa"/>
          </w:tcPr>
          <w:p w:rsidR="002F5262" w:rsidRPr="00194B89" w:rsidRDefault="002F5262" w:rsidP="00A42E90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Законы сохранения импульса и энергии.</w:t>
            </w:r>
          </w:p>
        </w:tc>
        <w:tc>
          <w:tcPr>
            <w:tcW w:w="1279" w:type="dxa"/>
            <w:vAlign w:val="center"/>
          </w:tcPr>
          <w:p w:rsidR="002F5262" w:rsidRPr="00194B89" w:rsidRDefault="002F5262" w:rsidP="00A42E90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2F5262" w:rsidRPr="00194B89" w:rsidRDefault="002F5262" w:rsidP="00A42E90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5262" w:rsidRPr="00194B89" w:rsidTr="00A42E90">
        <w:tc>
          <w:tcPr>
            <w:tcW w:w="466" w:type="dxa"/>
          </w:tcPr>
          <w:p w:rsidR="002F5262" w:rsidRPr="00194B89" w:rsidRDefault="002F5262" w:rsidP="00A42E90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675" w:type="dxa"/>
          </w:tcPr>
          <w:p w:rsidR="002F5262" w:rsidRPr="00194B89" w:rsidRDefault="002F5262" w:rsidP="00A42E90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уравнение МКТ  и уравнение состояния идеального газа</w:t>
            </w:r>
          </w:p>
        </w:tc>
        <w:tc>
          <w:tcPr>
            <w:tcW w:w="1279" w:type="dxa"/>
            <w:vAlign w:val="center"/>
          </w:tcPr>
          <w:p w:rsidR="002F5262" w:rsidRPr="00194B89" w:rsidRDefault="002F5262" w:rsidP="00A42E90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2F5262" w:rsidRPr="00194B89" w:rsidRDefault="002F5262" w:rsidP="00A42E90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5262" w:rsidRPr="00194B89" w:rsidTr="00A42E90">
        <w:tc>
          <w:tcPr>
            <w:tcW w:w="466" w:type="dxa"/>
          </w:tcPr>
          <w:p w:rsidR="002F5262" w:rsidRPr="00194B89" w:rsidRDefault="002F5262" w:rsidP="00A42E90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675" w:type="dxa"/>
          </w:tcPr>
          <w:p w:rsidR="002F5262" w:rsidRPr="00194B89" w:rsidRDefault="002F5262" w:rsidP="00A42E90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Внутренняя энергия и способы ее изменения.</w:t>
            </w:r>
          </w:p>
        </w:tc>
        <w:tc>
          <w:tcPr>
            <w:tcW w:w="1279" w:type="dxa"/>
            <w:vAlign w:val="center"/>
          </w:tcPr>
          <w:p w:rsidR="002F5262" w:rsidRPr="00194B89" w:rsidRDefault="002F5262" w:rsidP="00A42E90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2F5262" w:rsidRPr="00194B89" w:rsidRDefault="002F5262" w:rsidP="00A42E90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5262" w:rsidRPr="00194B89" w:rsidTr="00A42E90">
        <w:trPr>
          <w:trHeight w:val="386"/>
        </w:trPr>
        <w:tc>
          <w:tcPr>
            <w:tcW w:w="466" w:type="dxa"/>
          </w:tcPr>
          <w:p w:rsidR="002F5262" w:rsidRPr="00194B89" w:rsidRDefault="002F5262" w:rsidP="00A42E90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675" w:type="dxa"/>
          </w:tcPr>
          <w:p w:rsidR="002F5262" w:rsidRPr="00194B89" w:rsidRDefault="002F5262" w:rsidP="00A42E90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Закон Кулона. Электрическое поле. Закон Ома.</w:t>
            </w:r>
          </w:p>
        </w:tc>
        <w:tc>
          <w:tcPr>
            <w:tcW w:w="1279" w:type="dxa"/>
            <w:vAlign w:val="center"/>
          </w:tcPr>
          <w:p w:rsidR="002F5262" w:rsidRPr="00194B89" w:rsidRDefault="002F5262" w:rsidP="00A42E90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2F5262" w:rsidRPr="00194B89" w:rsidRDefault="002F5262" w:rsidP="00A42E90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5262" w:rsidRPr="00194B89" w:rsidTr="00A42E90">
        <w:tc>
          <w:tcPr>
            <w:tcW w:w="466" w:type="dxa"/>
          </w:tcPr>
          <w:p w:rsidR="002F5262" w:rsidRPr="00194B89" w:rsidRDefault="002F5262" w:rsidP="00A42E90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675" w:type="dxa"/>
          </w:tcPr>
          <w:p w:rsidR="002F5262" w:rsidRPr="00194B89" w:rsidRDefault="002F5262" w:rsidP="00A42E90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Магнитное поле и его характеристики.</w:t>
            </w:r>
          </w:p>
        </w:tc>
        <w:tc>
          <w:tcPr>
            <w:tcW w:w="1279" w:type="dxa"/>
            <w:vAlign w:val="center"/>
          </w:tcPr>
          <w:p w:rsidR="002F5262" w:rsidRPr="00194B89" w:rsidRDefault="002F5262" w:rsidP="00A42E90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2F5262" w:rsidRPr="00194B89" w:rsidRDefault="002F5262" w:rsidP="00A42E90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5262" w:rsidRPr="00194B89" w:rsidTr="00A42E90">
        <w:trPr>
          <w:trHeight w:val="71"/>
        </w:trPr>
        <w:tc>
          <w:tcPr>
            <w:tcW w:w="466" w:type="dxa"/>
          </w:tcPr>
          <w:p w:rsidR="002F5262" w:rsidRPr="00194B89" w:rsidRDefault="002F5262" w:rsidP="00A42E90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675" w:type="dxa"/>
          </w:tcPr>
          <w:p w:rsidR="002F5262" w:rsidRPr="00194B89" w:rsidRDefault="002F5262" w:rsidP="00A42E90">
            <w:pPr>
              <w:tabs>
                <w:tab w:val="left" w:pos="4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Механические и электромагнитные колебания и волны.</w:t>
            </w:r>
          </w:p>
        </w:tc>
        <w:tc>
          <w:tcPr>
            <w:tcW w:w="1279" w:type="dxa"/>
            <w:vAlign w:val="center"/>
          </w:tcPr>
          <w:p w:rsidR="002F5262" w:rsidRPr="00194B89" w:rsidRDefault="002F5262" w:rsidP="00A42E90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B89"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Повторить.</w:t>
            </w:r>
          </w:p>
        </w:tc>
        <w:tc>
          <w:tcPr>
            <w:tcW w:w="1151" w:type="dxa"/>
          </w:tcPr>
          <w:p w:rsidR="002F5262" w:rsidRPr="00194B89" w:rsidRDefault="002F5262" w:rsidP="00A42E90">
            <w:pPr>
              <w:tabs>
                <w:tab w:val="left" w:pos="4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F5262" w:rsidRPr="002F5262" w:rsidRDefault="002F5262" w:rsidP="002F5262">
      <w:pPr>
        <w:pStyle w:val="a3"/>
        <w:tabs>
          <w:tab w:val="left" w:pos="13608"/>
        </w:tabs>
        <w:rPr>
          <w:color w:val="000000"/>
          <w:lang w:val="en-US"/>
        </w:rPr>
      </w:pPr>
    </w:p>
    <w:p w:rsidR="002F5262" w:rsidRDefault="002F5262" w:rsidP="002F526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F5262" w:rsidRPr="002F5262" w:rsidRDefault="002F5262" w:rsidP="002F526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F5262" w:rsidRPr="00DF1296" w:rsidRDefault="002F5262" w:rsidP="002F526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1296">
        <w:rPr>
          <w:rFonts w:ascii="Times New Roman" w:hAnsi="Times New Roman" w:cs="Times New Roman"/>
          <w:b/>
          <w:sz w:val="24"/>
          <w:szCs w:val="24"/>
          <w:u w:val="single"/>
        </w:rPr>
        <w:t>Список литературы:</w:t>
      </w:r>
    </w:p>
    <w:p w:rsidR="002F5262" w:rsidRPr="00DF1296" w:rsidRDefault="002F5262" w:rsidP="002F5262">
      <w:pPr>
        <w:pStyle w:val="a3"/>
        <w:jc w:val="center"/>
        <w:rPr>
          <w:color w:val="000000"/>
        </w:rPr>
      </w:pPr>
      <w:proofErr w:type="spellStart"/>
      <w:r w:rsidRPr="00DF1296">
        <w:rPr>
          <w:i/>
          <w:color w:val="000000"/>
        </w:rPr>
        <w:t>Мякишев</w:t>
      </w:r>
      <w:proofErr w:type="spellEnd"/>
      <w:r w:rsidRPr="00DF1296">
        <w:rPr>
          <w:i/>
          <w:color w:val="000000"/>
        </w:rPr>
        <w:t xml:space="preserve"> Г.Я., </w:t>
      </w:r>
      <w:proofErr w:type="spellStart"/>
      <w:r w:rsidRPr="00DF1296">
        <w:rPr>
          <w:i/>
          <w:color w:val="000000"/>
        </w:rPr>
        <w:t>Буховцев</w:t>
      </w:r>
      <w:proofErr w:type="spellEnd"/>
      <w:r w:rsidRPr="00DF1296">
        <w:rPr>
          <w:i/>
          <w:color w:val="000000"/>
        </w:rPr>
        <w:t xml:space="preserve"> </w:t>
      </w:r>
      <w:proofErr w:type="spellStart"/>
      <w:r w:rsidRPr="00DF1296">
        <w:rPr>
          <w:i/>
          <w:color w:val="000000"/>
        </w:rPr>
        <w:t>Б.Б.,Физика</w:t>
      </w:r>
      <w:proofErr w:type="spellEnd"/>
      <w:r w:rsidRPr="00DF1296">
        <w:rPr>
          <w:i/>
          <w:color w:val="000000"/>
        </w:rPr>
        <w:t>: Учеб. Для 11кл. общеобразовательных учр</w:t>
      </w:r>
      <w:r w:rsidR="002C41D5">
        <w:rPr>
          <w:i/>
          <w:color w:val="000000"/>
        </w:rPr>
        <w:t>еждений. – М.: Просвещение, 2012</w:t>
      </w:r>
      <w:r w:rsidRPr="00DF1296">
        <w:rPr>
          <w:i/>
          <w:color w:val="000000"/>
        </w:rPr>
        <w:t>. </w:t>
      </w:r>
    </w:p>
    <w:p w:rsidR="002F5262" w:rsidRPr="00DF1296" w:rsidRDefault="002F5262" w:rsidP="002F5262">
      <w:pPr>
        <w:pStyle w:val="a3"/>
        <w:jc w:val="center"/>
        <w:rPr>
          <w:color w:val="000000"/>
        </w:rPr>
      </w:pPr>
      <w:r w:rsidRPr="00DF1296">
        <w:rPr>
          <w:i/>
          <w:color w:val="000000"/>
        </w:rPr>
        <w:t>Сборники задач:</w:t>
      </w:r>
    </w:p>
    <w:p w:rsidR="002F5262" w:rsidRPr="00DF1296" w:rsidRDefault="002F5262" w:rsidP="002F5262">
      <w:pPr>
        <w:pStyle w:val="a3"/>
        <w:tabs>
          <w:tab w:val="num" w:pos="823"/>
        </w:tabs>
        <w:ind w:left="612" w:hanging="360"/>
        <w:jc w:val="both"/>
        <w:rPr>
          <w:color w:val="000000"/>
        </w:rPr>
      </w:pPr>
      <w:r w:rsidRPr="00DF1296">
        <w:rPr>
          <w:rFonts w:eastAsia="Symbol"/>
          <w:noProof/>
          <w:color w:val="000000"/>
        </w:rPr>
        <w:drawing>
          <wp:inline distT="0" distB="0" distL="0" distR="0">
            <wp:extent cx="141605" cy="141605"/>
            <wp:effectExtent l="19050" t="0" r="0" b="0"/>
            <wp:docPr id="1" name="Рисунок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1296">
        <w:rPr>
          <w:rFonts w:eastAsia="Symbol"/>
          <w:color w:val="000000"/>
        </w:rPr>
        <w:t xml:space="preserve">           </w:t>
      </w:r>
      <w:r w:rsidRPr="00DF1296">
        <w:rPr>
          <w:i/>
          <w:color w:val="000000"/>
        </w:rPr>
        <w:t xml:space="preserve">Физика. Задачник. 10-11 </w:t>
      </w:r>
      <w:proofErr w:type="spellStart"/>
      <w:r w:rsidRPr="00DF1296">
        <w:rPr>
          <w:i/>
          <w:color w:val="000000"/>
        </w:rPr>
        <w:t>кл</w:t>
      </w:r>
      <w:proofErr w:type="spellEnd"/>
      <w:r w:rsidRPr="00DF1296">
        <w:rPr>
          <w:i/>
          <w:color w:val="000000"/>
        </w:rPr>
        <w:t xml:space="preserve">.: Пособие для </w:t>
      </w:r>
      <w:proofErr w:type="spellStart"/>
      <w:r w:rsidRPr="00DF1296">
        <w:rPr>
          <w:i/>
          <w:color w:val="000000"/>
        </w:rPr>
        <w:t>общеобразоват</w:t>
      </w:r>
      <w:proofErr w:type="spellEnd"/>
      <w:r w:rsidRPr="00DF1296">
        <w:rPr>
          <w:i/>
          <w:color w:val="000000"/>
        </w:rPr>
        <w:t xml:space="preserve">. учреждений / </w:t>
      </w:r>
      <w:proofErr w:type="spellStart"/>
      <w:r w:rsidRPr="00DF1296">
        <w:rPr>
          <w:i/>
          <w:color w:val="000000"/>
        </w:rPr>
        <w:t>Рымкевич</w:t>
      </w:r>
      <w:proofErr w:type="spellEnd"/>
      <w:r w:rsidRPr="00DF1296">
        <w:rPr>
          <w:i/>
          <w:color w:val="000000"/>
        </w:rPr>
        <w:t xml:space="preserve"> А.П. – 7-е изд., стереотип. – М.: Дрофа, 2003. – 192 </w:t>
      </w:r>
      <w:proofErr w:type="gramStart"/>
      <w:r w:rsidRPr="00DF1296">
        <w:rPr>
          <w:i/>
          <w:color w:val="000000"/>
        </w:rPr>
        <w:t>с</w:t>
      </w:r>
      <w:proofErr w:type="gramEnd"/>
      <w:r w:rsidRPr="00DF1296">
        <w:rPr>
          <w:i/>
          <w:color w:val="000000"/>
        </w:rPr>
        <w:t>.</w:t>
      </w:r>
      <w:r w:rsidRPr="00DF1296">
        <w:rPr>
          <w:color w:val="000000"/>
        </w:rPr>
        <w:t xml:space="preserve"> </w:t>
      </w:r>
    </w:p>
    <w:p w:rsidR="002F5262" w:rsidRPr="00DF1296" w:rsidRDefault="002F5262" w:rsidP="002F5262">
      <w:pPr>
        <w:pStyle w:val="a3"/>
        <w:tabs>
          <w:tab w:val="num" w:pos="823"/>
        </w:tabs>
        <w:ind w:left="612" w:hanging="360"/>
        <w:jc w:val="both"/>
        <w:rPr>
          <w:color w:val="000000"/>
        </w:rPr>
      </w:pPr>
      <w:r w:rsidRPr="00DF1296">
        <w:rPr>
          <w:rFonts w:eastAsia="Symbol"/>
          <w:noProof/>
          <w:color w:val="000000"/>
        </w:rPr>
        <w:drawing>
          <wp:inline distT="0" distB="0" distL="0" distR="0">
            <wp:extent cx="141605" cy="141605"/>
            <wp:effectExtent l="19050" t="0" r="0" b="0"/>
            <wp:docPr id="2" name="Рисунок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1296">
        <w:rPr>
          <w:rFonts w:eastAsia="Symbol"/>
          <w:color w:val="000000"/>
        </w:rPr>
        <w:t xml:space="preserve">           </w:t>
      </w:r>
      <w:r w:rsidRPr="00DF1296">
        <w:rPr>
          <w:color w:val="000000"/>
        </w:rPr>
        <w:t xml:space="preserve">Степанова Г.Н.. Сборник задач по физике: Для 10-11 </w:t>
      </w:r>
      <w:proofErr w:type="spellStart"/>
      <w:r w:rsidRPr="00DF1296">
        <w:rPr>
          <w:color w:val="000000"/>
        </w:rPr>
        <w:t>кл</w:t>
      </w:r>
      <w:proofErr w:type="spellEnd"/>
      <w:r w:rsidRPr="00DF1296">
        <w:rPr>
          <w:color w:val="000000"/>
        </w:rPr>
        <w:t xml:space="preserve">. средней общеобразовательной школы. – Санкт-Петербург, «Специальная литература», 1997. </w:t>
      </w:r>
    </w:p>
    <w:p w:rsidR="002F5262" w:rsidRPr="00DF1296" w:rsidRDefault="002F5262" w:rsidP="002F5262">
      <w:pPr>
        <w:pStyle w:val="a3"/>
        <w:jc w:val="both"/>
        <w:rPr>
          <w:color w:val="000000"/>
        </w:rPr>
      </w:pPr>
      <w:r w:rsidRPr="00DF1296">
        <w:rPr>
          <w:i/>
          <w:color w:val="000000"/>
        </w:rPr>
        <w:t>Методическое обеспечение:</w:t>
      </w:r>
      <w:r w:rsidRPr="00DF1296">
        <w:rPr>
          <w:color w:val="000000"/>
        </w:rPr>
        <w:t xml:space="preserve"> </w:t>
      </w:r>
    </w:p>
    <w:p w:rsidR="002F5262" w:rsidRPr="00DF1296" w:rsidRDefault="002F5262" w:rsidP="002F5262">
      <w:pPr>
        <w:pStyle w:val="a3"/>
        <w:tabs>
          <w:tab w:val="num" w:pos="823"/>
        </w:tabs>
        <w:jc w:val="both"/>
        <w:rPr>
          <w:color w:val="000000"/>
        </w:rPr>
      </w:pPr>
    </w:p>
    <w:p w:rsidR="002F5262" w:rsidRPr="00DF1296" w:rsidRDefault="002F5262" w:rsidP="002F5262">
      <w:pPr>
        <w:pStyle w:val="a3"/>
        <w:tabs>
          <w:tab w:val="num" w:pos="823"/>
        </w:tabs>
        <w:ind w:left="612" w:hanging="360"/>
        <w:jc w:val="both"/>
        <w:rPr>
          <w:color w:val="000000"/>
        </w:rPr>
      </w:pPr>
      <w:r w:rsidRPr="00DF1296">
        <w:rPr>
          <w:rFonts w:eastAsia="Symbol"/>
          <w:noProof/>
          <w:color w:val="000000"/>
        </w:rPr>
        <w:drawing>
          <wp:inline distT="0" distB="0" distL="0" distR="0">
            <wp:extent cx="141605" cy="141605"/>
            <wp:effectExtent l="19050" t="0" r="0" b="0"/>
            <wp:docPr id="6" name="Рисунок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1296">
        <w:rPr>
          <w:rFonts w:eastAsia="Symbol"/>
          <w:color w:val="000000"/>
        </w:rPr>
        <w:t xml:space="preserve">           </w:t>
      </w:r>
      <w:r w:rsidR="004D26BB">
        <w:rPr>
          <w:color w:val="000000"/>
        </w:rPr>
        <w:t>В.Г. Маркина. Физика 11</w:t>
      </w:r>
      <w:r w:rsidRPr="00DF1296">
        <w:rPr>
          <w:color w:val="000000"/>
        </w:rPr>
        <w:t xml:space="preserve"> класс: поурочные планы по учебнику Г.Я. Мякишева, Б.Б. </w:t>
      </w:r>
      <w:proofErr w:type="spellStart"/>
      <w:r w:rsidRPr="00DF1296">
        <w:rPr>
          <w:color w:val="000000"/>
        </w:rPr>
        <w:t>Буховцева</w:t>
      </w:r>
      <w:proofErr w:type="spellEnd"/>
      <w:r w:rsidRPr="00DF1296">
        <w:rPr>
          <w:color w:val="000000"/>
        </w:rPr>
        <w:t>. – Волгоград: Учитель, 2006</w:t>
      </w:r>
    </w:p>
    <w:p w:rsidR="002F5262" w:rsidRPr="00DF1296" w:rsidRDefault="002F5262" w:rsidP="002F5262">
      <w:pPr>
        <w:pStyle w:val="a3"/>
        <w:tabs>
          <w:tab w:val="num" w:pos="823"/>
        </w:tabs>
        <w:ind w:left="612" w:hanging="360"/>
        <w:jc w:val="both"/>
        <w:rPr>
          <w:color w:val="000000"/>
        </w:rPr>
      </w:pPr>
      <w:r w:rsidRPr="00DF1296">
        <w:rPr>
          <w:rFonts w:eastAsia="Symbol"/>
          <w:noProof/>
          <w:color w:val="000000"/>
        </w:rPr>
        <w:drawing>
          <wp:inline distT="0" distB="0" distL="0" distR="0">
            <wp:extent cx="141605" cy="141605"/>
            <wp:effectExtent l="19050" t="0" r="0" b="0"/>
            <wp:docPr id="9" name="Рисунок 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*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1296">
        <w:rPr>
          <w:rFonts w:eastAsia="Symbol"/>
          <w:color w:val="000000"/>
        </w:rPr>
        <w:t xml:space="preserve">           </w:t>
      </w:r>
      <w:r w:rsidRPr="00DF1296">
        <w:rPr>
          <w:color w:val="000000"/>
        </w:rPr>
        <w:t>Коровин В.А., Степанова Г.Н. Материалы для подготовки и проведения итоговой аттестации выпускников средней (полной) школы по физике. – Дрофа, 2001-2002</w:t>
      </w:r>
      <w:r w:rsidRPr="00DF1296">
        <w:rPr>
          <w:i/>
          <w:color w:val="000000"/>
        </w:rPr>
        <w:t> </w:t>
      </w:r>
    </w:p>
    <w:p w:rsidR="002F5262" w:rsidRPr="00DF1296" w:rsidRDefault="002F5262" w:rsidP="002F5262">
      <w:pPr>
        <w:pStyle w:val="a3"/>
        <w:jc w:val="center"/>
        <w:rPr>
          <w:color w:val="000000"/>
        </w:rPr>
      </w:pPr>
      <w:r w:rsidRPr="00DF1296">
        <w:rPr>
          <w:i/>
          <w:color w:val="000000"/>
        </w:rPr>
        <w:t xml:space="preserve">Дидактические материалы </w:t>
      </w:r>
    </w:p>
    <w:p w:rsidR="002F5262" w:rsidRPr="00DF1296" w:rsidRDefault="002F5262" w:rsidP="002F5262">
      <w:pPr>
        <w:pStyle w:val="a3"/>
        <w:tabs>
          <w:tab w:val="num" w:pos="823"/>
        </w:tabs>
        <w:ind w:left="612" w:hanging="360"/>
        <w:jc w:val="both"/>
        <w:rPr>
          <w:color w:val="000000"/>
        </w:rPr>
      </w:pPr>
      <w:r w:rsidRPr="00DF1296">
        <w:rPr>
          <w:rFonts w:eastAsia="Symbol"/>
          <w:noProof/>
          <w:color w:val="000000"/>
        </w:rPr>
        <w:drawing>
          <wp:inline distT="0" distB="0" distL="0" distR="0">
            <wp:extent cx="141605" cy="141605"/>
            <wp:effectExtent l="19050" t="0" r="0" b="0"/>
            <wp:docPr id="10" name="Рисунок 1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*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1296">
        <w:rPr>
          <w:rFonts w:eastAsia="Symbol"/>
          <w:color w:val="000000"/>
        </w:rPr>
        <w:t xml:space="preserve">           </w:t>
      </w:r>
      <w:r w:rsidRPr="00DF1296">
        <w:rPr>
          <w:color w:val="000000"/>
        </w:rPr>
        <w:t xml:space="preserve">Контрольные работы по физике в 7-11 классах средней школы: Дидактический материал. Под ред. Э.Е. </w:t>
      </w:r>
      <w:proofErr w:type="spellStart"/>
      <w:r w:rsidRPr="00DF1296">
        <w:rPr>
          <w:color w:val="000000"/>
        </w:rPr>
        <w:t>Эвенчик</w:t>
      </w:r>
      <w:proofErr w:type="spellEnd"/>
      <w:r w:rsidRPr="00DF1296">
        <w:rPr>
          <w:color w:val="000000"/>
        </w:rPr>
        <w:t xml:space="preserve">, С.Я. </w:t>
      </w:r>
      <w:proofErr w:type="spellStart"/>
      <w:r w:rsidRPr="00DF1296">
        <w:rPr>
          <w:color w:val="000000"/>
        </w:rPr>
        <w:t>Шамаша</w:t>
      </w:r>
      <w:proofErr w:type="spellEnd"/>
      <w:r w:rsidRPr="00DF1296">
        <w:rPr>
          <w:color w:val="000000"/>
        </w:rPr>
        <w:t>. – М.: Просвещение, 1991.</w:t>
      </w:r>
    </w:p>
    <w:p w:rsidR="002F5262" w:rsidRPr="00DF1296" w:rsidRDefault="002F5262" w:rsidP="002F5262">
      <w:pPr>
        <w:pStyle w:val="a3"/>
        <w:tabs>
          <w:tab w:val="num" w:pos="823"/>
        </w:tabs>
        <w:ind w:left="612" w:hanging="360"/>
        <w:jc w:val="both"/>
        <w:rPr>
          <w:color w:val="000000"/>
        </w:rPr>
      </w:pPr>
      <w:r w:rsidRPr="00DF1296">
        <w:rPr>
          <w:rFonts w:eastAsia="Symbol"/>
          <w:noProof/>
          <w:color w:val="000000"/>
        </w:rPr>
        <w:drawing>
          <wp:inline distT="0" distB="0" distL="0" distR="0">
            <wp:extent cx="141605" cy="141605"/>
            <wp:effectExtent l="19050" t="0" r="0" b="0"/>
            <wp:docPr id="11" name="Рисунок 1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*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1296">
        <w:rPr>
          <w:rFonts w:eastAsia="Symbol"/>
          <w:color w:val="000000"/>
        </w:rPr>
        <w:t xml:space="preserve">           </w:t>
      </w:r>
      <w:proofErr w:type="spellStart"/>
      <w:r w:rsidRPr="00DF1296">
        <w:rPr>
          <w:color w:val="000000"/>
        </w:rPr>
        <w:t>Кабардин</w:t>
      </w:r>
      <w:proofErr w:type="spellEnd"/>
      <w:r w:rsidRPr="00DF1296">
        <w:rPr>
          <w:color w:val="000000"/>
        </w:rPr>
        <w:t xml:space="preserve"> О.Ф., Орлов В.А.. Физика. Тесты. 10-11 классы. – М.: Дрофа, 2000.</w:t>
      </w:r>
    </w:p>
    <w:p w:rsidR="002F5262" w:rsidRPr="00DF1296" w:rsidRDefault="002F5262" w:rsidP="002F5262">
      <w:pPr>
        <w:pStyle w:val="a3"/>
        <w:tabs>
          <w:tab w:val="num" w:pos="823"/>
        </w:tabs>
        <w:ind w:left="612" w:hanging="360"/>
        <w:jc w:val="both"/>
        <w:rPr>
          <w:color w:val="000000"/>
        </w:rPr>
      </w:pPr>
      <w:r w:rsidRPr="00DF1296">
        <w:rPr>
          <w:rFonts w:eastAsia="Symbol"/>
          <w:noProof/>
          <w:color w:val="000000"/>
        </w:rPr>
        <w:drawing>
          <wp:inline distT="0" distB="0" distL="0" distR="0">
            <wp:extent cx="141605" cy="141605"/>
            <wp:effectExtent l="19050" t="0" r="0" b="0"/>
            <wp:docPr id="12" name="Рисунок 1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*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1296">
        <w:rPr>
          <w:rFonts w:eastAsia="Symbol"/>
          <w:color w:val="000000"/>
        </w:rPr>
        <w:t xml:space="preserve">           </w:t>
      </w:r>
      <w:proofErr w:type="spellStart"/>
      <w:r w:rsidR="004D26BB">
        <w:rPr>
          <w:color w:val="000000"/>
        </w:rPr>
        <w:t>Кирик</w:t>
      </w:r>
      <w:proofErr w:type="spellEnd"/>
      <w:r w:rsidR="004D26BB">
        <w:rPr>
          <w:color w:val="000000"/>
        </w:rPr>
        <w:t xml:space="preserve"> Л.А., Дик Ю.И.. Физика. 11</w:t>
      </w:r>
      <w:r w:rsidRPr="00DF1296">
        <w:rPr>
          <w:color w:val="000000"/>
        </w:rPr>
        <w:t xml:space="preserve"> </w:t>
      </w:r>
      <w:proofErr w:type="spellStart"/>
      <w:r w:rsidRPr="00DF1296">
        <w:rPr>
          <w:color w:val="000000"/>
        </w:rPr>
        <w:t>класс</w:t>
      </w:r>
      <w:proofErr w:type="gramStart"/>
      <w:r w:rsidRPr="00DF1296">
        <w:rPr>
          <w:color w:val="000000"/>
        </w:rPr>
        <w:t>.С</w:t>
      </w:r>
      <w:proofErr w:type="gramEnd"/>
      <w:r w:rsidRPr="00DF1296">
        <w:rPr>
          <w:color w:val="000000"/>
        </w:rPr>
        <w:t>борник</w:t>
      </w:r>
      <w:proofErr w:type="spellEnd"/>
      <w:r w:rsidRPr="00DF1296">
        <w:rPr>
          <w:color w:val="000000"/>
        </w:rPr>
        <w:t xml:space="preserve">  заданий и самостоятельных работ.– М: </w:t>
      </w:r>
      <w:proofErr w:type="spellStart"/>
      <w:r w:rsidRPr="00DF1296">
        <w:rPr>
          <w:color w:val="000000"/>
        </w:rPr>
        <w:t>Илекса</w:t>
      </w:r>
      <w:proofErr w:type="spellEnd"/>
      <w:r w:rsidRPr="00DF1296">
        <w:rPr>
          <w:color w:val="000000"/>
        </w:rPr>
        <w:t>, 2004.</w:t>
      </w:r>
    </w:p>
    <w:p w:rsidR="002F5262" w:rsidRPr="00DF1296" w:rsidRDefault="002F5262" w:rsidP="002F5262">
      <w:pPr>
        <w:pStyle w:val="a3"/>
        <w:tabs>
          <w:tab w:val="num" w:pos="823"/>
        </w:tabs>
        <w:ind w:left="612" w:hanging="360"/>
        <w:jc w:val="both"/>
        <w:rPr>
          <w:color w:val="000000"/>
        </w:rPr>
      </w:pPr>
      <w:r w:rsidRPr="00DF1296">
        <w:rPr>
          <w:rFonts w:eastAsia="Symbol"/>
          <w:noProof/>
          <w:color w:val="000000"/>
        </w:rPr>
        <w:drawing>
          <wp:inline distT="0" distB="0" distL="0" distR="0">
            <wp:extent cx="141605" cy="141605"/>
            <wp:effectExtent l="19050" t="0" r="0" b="0"/>
            <wp:docPr id="13" name="Рисунок 1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*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1296">
        <w:rPr>
          <w:rFonts w:eastAsia="Symbol"/>
          <w:color w:val="000000"/>
        </w:rPr>
        <w:t xml:space="preserve">           </w:t>
      </w:r>
      <w:r w:rsidR="004D26BB">
        <w:rPr>
          <w:color w:val="000000"/>
        </w:rPr>
        <w:t>Марон А.Е., Марон Е.А.. Физика11</w:t>
      </w:r>
      <w:r w:rsidRPr="00DF1296">
        <w:rPr>
          <w:color w:val="000000"/>
        </w:rPr>
        <w:t xml:space="preserve"> класс. Дидактические материалы.- М.: Дрофа, 2004 </w:t>
      </w:r>
    </w:p>
    <w:p w:rsidR="002F5262" w:rsidRPr="00DF1296" w:rsidRDefault="002F5262" w:rsidP="002F5262">
      <w:pPr>
        <w:pStyle w:val="a3"/>
        <w:tabs>
          <w:tab w:val="left" w:pos="13608"/>
        </w:tabs>
        <w:rPr>
          <w:b/>
          <w:color w:val="000000"/>
        </w:rPr>
      </w:pPr>
    </w:p>
    <w:p w:rsidR="002F5262" w:rsidRPr="00DF1296" w:rsidRDefault="002F5262" w:rsidP="002F5262">
      <w:pPr>
        <w:pStyle w:val="a3"/>
        <w:tabs>
          <w:tab w:val="left" w:pos="13608"/>
        </w:tabs>
        <w:rPr>
          <w:b/>
          <w:color w:val="000000"/>
        </w:rPr>
      </w:pPr>
    </w:p>
    <w:p w:rsidR="000574F4" w:rsidRDefault="000574F4"/>
    <w:sectPr w:rsidR="000574F4" w:rsidSect="00A42E9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DDC" w:rsidRDefault="00DA5DDC" w:rsidP="009F6736">
      <w:pPr>
        <w:spacing w:after="0" w:line="240" w:lineRule="auto"/>
      </w:pPr>
      <w:r>
        <w:separator/>
      </w:r>
    </w:p>
  </w:endnote>
  <w:endnote w:type="continuationSeparator" w:id="1">
    <w:p w:rsidR="00DA5DDC" w:rsidRDefault="00DA5DDC" w:rsidP="009F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90" w:rsidRDefault="00A42E90">
    <w:pPr>
      <w:pStyle w:val="a7"/>
      <w:jc w:val="right"/>
    </w:pPr>
  </w:p>
  <w:p w:rsidR="00A42E90" w:rsidRDefault="00A42E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DDC" w:rsidRDefault="00DA5DDC" w:rsidP="009F6736">
      <w:pPr>
        <w:spacing w:after="0" w:line="240" w:lineRule="auto"/>
      </w:pPr>
      <w:r>
        <w:separator/>
      </w:r>
    </w:p>
  </w:footnote>
  <w:footnote w:type="continuationSeparator" w:id="1">
    <w:p w:rsidR="00DA5DDC" w:rsidRDefault="00DA5DDC" w:rsidP="009F6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5262"/>
    <w:rsid w:val="0003515B"/>
    <w:rsid w:val="000574F4"/>
    <w:rsid w:val="00155939"/>
    <w:rsid w:val="00270150"/>
    <w:rsid w:val="002C41D5"/>
    <w:rsid w:val="002F5262"/>
    <w:rsid w:val="00335737"/>
    <w:rsid w:val="004D26BB"/>
    <w:rsid w:val="008D6759"/>
    <w:rsid w:val="009F6736"/>
    <w:rsid w:val="00A42E90"/>
    <w:rsid w:val="00B928B4"/>
    <w:rsid w:val="00D533E4"/>
    <w:rsid w:val="00DA5DDC"/>
    <w:rsid w:val="00E876FF"/>
    <w:rsid w:val="00FA2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62"/>
  </w:style>
  <w:style w:type="paragraph" w:styleId="2">
    <w:name w:val="heading 2"/>
    <w:basedOn w:val="a"/>
    <w:next w:val="a"/>
    <w:link w:val="20"/>
    <w:qFormat/>
    <w:rsid w:val="002F52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526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2F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F526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2F5262"/>
    <w:rPr>
      <w:rFonts w:ascii="Times New Roman" w:eastAsia="Times New Roman" w:hAnsi="Times New Roman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F526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F5262"/>
  </w:style>
  <w:style w:type="table" w:styleId="a6">
    <w:name w:val="Table Grid"/>
    <w:basedOn w:val="a1"/>
    <w:rsid w:val="002F52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2F5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5262"/>
  </w:style>
  <w:style w:type="paragraph" w:styleId="a9">
    <w:name w:val="Balloon Text"/>
    <w:basedOn w:val="a"/>
    <w:link w:val="aa"/>
    <w:uiPriority w:val="99"/>
    <w:semiHidden/>
    <w:unhideWhenUsed/>
    <w:rsid w:val="002F5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526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4D2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D26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36C8D-1762-4564-BA4D-F664B2B5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Valued Acer Customer</cp:lastModifiedBy>
  <cp:revision>4</cp:revision>
  <cp:lastPrinted>2010-12-05T12:05:00Z</cp:lastPrinted>
  <dcterms:created xsi:type="dcterms:W3CDTF">2010-11-27T19:25:00Z</dcterms:created>
  <dcterms:modified xsi:type="dcterms:W3CDTF">2013-10-15T18:53:00Z</dcterms:modified>
</cp:coreProperties>
</file>