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B9" w:rsidRDefault="002727DD">
      <w:pPr>
        <w:ind w:left="67"/>
      </w:pPr>
      <w:r>
        <w:rPr>
          <w:spacing w:val="-1"/>
          <w:sz w:val="28"/>
          <w:szCs w:val="28"/>
        </w:rPr>
        <w:t>Система приёмов и методов по организации и развитию внимания учащихся</w:t>
      </w:r>
    </w:p>
    <w:p w:rsidR="005B33B9" w:rsidRDefault="002727DD">
      <w:pPr>
        <w:spacing w:before="331" w:line="274" w:lineRule="exact"/>
        <w:ind w:right="14"/>
        <w:jc w:val="right"/>
      </w:pPr>
      <w:r>
        <w:rPr>
          <w:i/>
          <w:iCs/>
          <w:spacing w:val="-3"/>
          <w:sz w:val="24"/>
          <w:szCs w:val="24"/>
        </w:rPr>
        <w:t>Внимание есть та дверь, через которую проходит все,</w:t>
      </w:r>
      <w:r>
        <w:rPr>
          <w:i/>
          <w:iCs/>
          <w:spacing w:val="-3"/>
          <w:sz w:val="24"/>
          <w:szCs w:val="24"/>
        </w:rPr>
        <w:br/>
      </w:r>
      <w:r>
        <w:rPr>
          <w:i/>
          <w:iCs/>
          <w:spacing w:val="-2"/>
          <w:sz w:val="24"/>
          <w:szCs w:val="24"/>
        </w:rPr>
        <w:t>что только входит в человека из внешнего мира"</w:t>
      </w:r>
    </w:p>
    <w:p w:rsidR="005B33B9" w:rsidRDefault="002727DD">
      <w:pPr>
        <w:spacing w:line="274" w:lineRule="exact"/>
        <w:jc w:val="righ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К.Д.Ушинский</w:t>
      </w:r>
    </w:p>
    <w:p w:rsidR="00382163" w:rsidRDefault="00382163">
      <w:pPr>
        <w:spacing w:line="274" w:lineRule="exact"/>
        <w:jc w:val="right"/>
      </w:pPr>
    </w:p>
    <w:p w:rsidR="005B33B9" w:rsidRDefault="002727DD" w:rsidP="00FF0C98">
      <w:pPr>
        <w:spacing w:line="274" w:lineRule="exact"/>
        <w:ind w:right="34" w:firstLine="302"/>
        <w:jc w:val="both"/>
      </w:pPr>
      <w:r>
        <w:rPr>
          <w:spacing w:val="1"/>
          <w:sz w:val="24"/>
          <w:szCs w:val="24"/>
        </w:rPr>
        <w:t>Внимание - это важнейший динамический показатель всех психических процессов.</w:t>
      </w:r>
      <w:r w:rsidR="0042447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Именно поэтому внимание можно рассматривать как основу успешной познавательной </w:t>
      </w:r>
      <w:r>
        <w:rPr>
          <w:spacing w:val="-1"/>
          <w:sz w:val="24"/>
          <w:szCs w:val="24"/>
        </w:rPr>
        <w:t>деятельности.</w:t>
      </w:r>
    </w:p>
    <w:p w:rsidR="005B33B9" w:rsidRDefault="002727DD" w:rsidP="00FF0C98">
      <w:pPr>
        <w:spacing w:before="5" w:line="274" w:lineRule="exact"/>
        <w:ind w:left="10" w:right="24" w:firstLine="293"/>
        <w:jc w:val="both"/>
      </w:pPr>
      <w:r>
        <w:rPr>
          <w:sz w:val="24"/>
          <w:szCs w:val="24"/>
        </w:rPr>
        <w:t>Внимание имеет огромное значение в жизни человека. Оно - необходимое условие</w:t>
      </w:r>
      <w:r w:rsidR="00424478"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выполнения любой деятельности. Именно внимание делает все наши психические</w:t>
      </w:r>
      <w:r w:rsidR="00424478"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процессы полноценными; только внимание даёт возможность воспринимать окружающий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нас мир.</w:t>
      </w:r>
    </w:p>
    <w:p w:rsidR="005B33B9" w:rsidRDefault="00424478" w:rsidP="00FF0C98">
      <w:pPr>
        <w:spacing w:line="274" w:lineRule="exact"/>
        <w:ind w:left="5" w:right="24" w:firstLine="302"/>
        <w:jc w:val="both"/>
      </w:pPr>
      <w:r>
        <w:rPr>
          <w:spacing w:val="9"/>
          <w:sz w:val="24"/>
          <w:szCs w:val="24"/>
        </w:rPr>
        <w:t>Н</w:t>
      </w:r>
      <w:r w:rsidR="002727DD">
        <w:rPr>
          <w:spacing w:val="9"/>
          <w:sz w:val="24"/>
          <w:szCs w:val="24"/>
        </w:rPr>
        <w:t>ужно сказать, что внимание нельзя считать самостоятельным психическим</w:t>
      </w:r>
      <w:r>
        <w:rPr>
          <w:spacing w:val="9"/>
          <w:sz w:val="24"/>
          <w:szCs w:val="24"/>
        </w:rPr>
        <w:t xml:space="preserve"> </w:t>
      </w:r>
      <w:r w:rsidR="002727DD">
        <w:rPr>
          <w:spacing w:val="2"/>
          <w:sz w:val="24"/>
          <w:szCs w:val="24"/>
        </w:rPr>
        <w:t>процессом, подобно ощущению, восприятию, памяти, мышлению, эмоциям. Оно не</w:t>
      </w:r>
      <w:r>
        <w:rPr>
          <w:spacing w:val="2"/>
          <w:sz w:val="24"/>
          <w:szCs w:val="24"/>
        </w:rPr>
        <w:t xml:space="preserve"> </w:t>
      </w:r>
      <w:r w:rsidR="002727DD">
        <w:rPr>
          <w:spacing w:val="1"/>
          <w:sz w:val="24"/>
          <w:szCs w:val="24"/>
        </w:rPr>
        <w:t>существует вне каких-либо психических процессов. Мы можем внимательно думать,</w:t>
      </w:r>
      <w:r>
        <w:rPr>
          <w:spacing w:val="1"/>
          <w:sz w:val="24"/>
          <w:szCs w:val="24"/>
        </w:rPr>
        <w:t xml:space="preserve"> </w:t>
      </w:r>
      <w:r w:rsidR="002727DD">
        <w:rPr>
          <w:sz w:val="24"/>
          <w:szCs w:val="24"/>
        </w:rPr>
        <w:t>внимательно воспринимать, внимательно запоминать, но быть просто внимательным</w:t>
      </w:r>
      <w:r>
        <w:rPr>
          <w:sz w:val="24"/>
          <w:szCs w:val="24"/>
        </w:rPr>
        <w:t xml:space="preserve"> </w:t>
      </w:r>
      <w:r w:rsidR="002727DD">
        <w:rPr>
          <w:spacing w:val="-1"/>
          <w:sz w:val="24"/>
          <w:szCs w:val="24"/>
        </w:rPr>
        <w:t>независимо от ощущений, восприятия, мышления - невозможно. Внимание характеризует</w:t>
      </w:r>
      <w:r>
        <w:rPr>
          <w:spacing w:val="-1"/>
          <w:sz w:val="24"/>
          <w:szCs w:val="24"/>
        </w:rPr>
        <w:t xml:space="preserve"> </w:t>
      </w:r>
      <w:r w:rsidR="002727DD">
        <w:rPr>
          <w:spacing w:val="4"/>
          <w:sz w:val="24"/>
          <w:szCs w:val="24"/>
        </w:rPr>
        <w:t>состояние психических процессов, является как бы одной из сторон психической</w:t>
      </w:r>
      <w:r>
        <w:rPr>
          <w:spacing w:val="4"/>
          <w:sz w:val="24"/>
          <w:szCs w:val="24"/>
        </w:rPr>
        <w:t xml:space="preserve"> </w:t>
      </w:r>
      <w:r w:rsidR="002727DD">
        <w:rPr>
          <w:sz w:val="24"/>
          <w:szCs w:val="24"/>
        </w:rPr>
        <w:t>деятельности личности.</w:t>
      </w:r>
    </w:p>
    <w:p w:rsidR="005B33B9" w:rsidRDefault="002727DD" w:rsidP="00FF0C98">
      <w:pPr>
        <w:spacing w:line="274" w:lineRule="exact"/>
        <w:ind w:left="5" w:right="19" w:firstLine="302"/>
        <w:jc w:val="both"/>
      </w:pPr>
      <w:r>
        <w:rPr>
          <w:sz w:val="24"/>
          <w:szCs w:val="24"/>
        </w:rPr>
        <w:t>Оно может многое сказать и об общем складе личности, о социальной направленности</w:t>
      </w:r>
      <w:r w:rsidR="00424478"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человека. Проблема внимания традиционно считается одной из самых важнейших и</w:t>
      </w:r>
      <w:r w:rsidR="0042447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сложных проблем научной психологии. Система приёмов по организации и развитию</w:t>
      </w:r>
      <w:r w:rsidR="00424478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внимания, применяемая учителем, опирается как на развитие основных свойств внимания,</w:t>
      </w:r>
      <w:r w:rsidR="0042447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 и на основные компоненты структуры личности и группы в целом.</w:t>
      </w:r>
    </w:p>
    <w:p w:rsidR="005B33B9" w:rsidRDefault="002727DD" w:rsidP="00FF0C98">
      <w:pPr>
        <w:spacing w:before="5" w:line="274" w:lineRule="exact"/>
        <w:ind w:left="5" w:right="19" w:firstLine="302"/>
        <w:jc w:val="both"/>
      </w:pPr>
      <w:r>
        <w:rPr>
          <w:spacing w:val="1"/>
          <w:sz w:val="24"/>
          <w:szCs w:val="24"/>
        </w:rPr>
        <w:t xml:space="preserve">Внимание не может быть беспредметно. Организуя его, </w:t>
      </w:r>
      <w:r w:rsidR="001F7F61">
        <w:rPr>
          <w:spacing w:val="1"/>
          <w:sz w:val="24"/>
          <w:szCs w:val="24"/>
        </w:rPr>
        <w:t>педагог</w:t>
      </w:r>
      <w:r w:rsidR="00382163">
        <w:rPr>
          <w:spacing w:val="1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прежде всего</w:t>
      </w:r>
      <w:r w:rsidR="001F7F61">
        <w:rPr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должен</w:t>
      </w:r>
      <w:r w:rsidR="00424478"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указать, на чём в данный момент нужно сосредоточиться учащимся, и умело переключить</w:t>
      </w:r>
      <w:r w:rsidR="00424478"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внимание с одного предмета на другой. Каждый </w:t>
      </w:r>
      <w:r w:rsidR="001F7F61">
        <w:rPr>
          <w:spacing w:val="1"/>
          <w:sz w:val="24"/>
          <w:szCs w:val="24"/>
        </w:rPr>
        <w:t>педагог</w:t>
      </w:r>
      <w:r>
        <w:rPr>
          <w:spacing w:val="1"/>
          <w:sz w:val="24"/>
          <w:szCs w:val="24"/>
        </w:rPr>
        <w:t xml:space="preserve"> знает, что без специальной</w:t>
      </w:r>
      <w:r w:rsidR="0042447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внимания учащихся на </w:t>
      </w:r>
      <w:r w:rsidR="001F7F61">
        <w:rPr>
          <w:sz w:val="24"/>
          <w:szCs w:val="24"/>
        </w:rPr>
        <w:t>занятии</w:t>
      </w:r>
      <w:r>
        <w:rPr>
          <w:sz w:val="24"/>
          <w:szCs w:val="24"/>
        </w:rPr>
        <w:t>, без повседневной, систематической работы по</w:t>
      </w:r>
      <w:r w:rsidR="00424478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развитию внимания невозможно полноценное усвоение учебного материала. Как бы ни</w:t>
      </w:r>
      <w:r w:rsidR="00424478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талантлив </w:t>
      </w:r>
      <w:r w:rsidR="001F7F61">
        <w:rPr>
          <w:sz w:val="24"/>
          <w:szCs w:val="24"/>
        </w:rPr>
        <w:t>учащийся</w:t>
      </w:r>
      <w:r>
        <w:rPr>
          <w:sz w:val="24"/>
          <w:szCs w:val="24"/>
        </w:rPr>
        <w:t>, у него всегда будут проблемы в знаниях, если внимание его плохо</w:t>
      </w:r>
      <w:r w:rsidR="0042447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организовано, если он часто невнимателен и рассеян.</w:t>
      </w:r>
    </w:p>
    <w:p w:rsidR="005B33B9" w:rsidRDefault="002727DD" w:rsidP="00FF0C98">
      <w:pPr>
        <w:spacing w:line="274" w:lineRule="exact"/>
        <w:ind w:left="10" w:right="14" w:firstLine="298"/>
        <w:jc w:val="both"/>
      </w:pPr>
      <w:r>
        <w:rPr>
          <w:spacing w:val="1"/>
          <w:sz w:val="24"/>
          <w:szCs w:val="24"/>
        </w:rPr>
        <w:t>Внимание в значительной степени зависит от уровня развития основных процессов</w:t>
      </w:r>
      <w:r w:rsidR="0042447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высшей нервной деятельности. Эти процессы меняются с возрастом, а, следовательно, и</w:t>
      </w:r>
      <w:r w:rsidR="00424478"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внимание претерпевает изменения. Одни и те же внешние раздражители совершенно по-</w:t>
      </w:r>
      <w:r>
        <w:rPr>
          <w:spacing w:val="5"/>
          <w:sz w:val="24"/>
          <w:szCs w:val="24"/>
        </w:rPr>
        <w:t>разному воспринимаются человеком в зависимости от возраста</w:t>
      </w:r>
      <w:r w:rsidR="00830305">
        <w:rPr>
          <w:spacing w:val="5"/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и вызыва</w:t>
      </w:r>
      <w:r w:rsidR="00830305">
        <w:rPr>
          <w:spacing w:val="5"/>
          <w:sz w:val="24"/>
          <w:szCs w:val="24"/>
        </w:rPr>
        <w:t>ю</w:t>
      </w:r>
      <w:r>
        <w:rPr>
          <w:spacing w:val="5"/>
          <w:sz w:val="24"/>
          <w:szCs w:val="24"/>
        </w:rPr>
        <w:t>т у него</w:t>
      </w:r>
      <w:r w:rsidR="00424478"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различные реакции. Поэтому успех деятельности </w:t>
      </w:r>
      <w:r w:rsidR="001F7F61">
        <w:rPr>
          <w:spacing w:val="-1"/>
          <w:sz w:val="24"/>
          <w:szCs w:val="24"/>
        </w:rPr>
        <w:t>педагога</w:t>
      </w:r>
      <w:r>
        <w:rPr>
          <w:spacing w:val="-1"/>
          <w:sz w:val="24"/>
          <w:szCs w:val="24"/>
        </w:rPr>
        <w:t xml:space="preserve"> зависит не от того, в какой мере</w:t>
      </w:r>
      <w:r w:rsidR="00424478">
        <w:rPr>
          <w:spacing w:val="-1"/>
          <w:sz w:val="24"/>
          <w:szCs w:val="24"/>
        </w:rPr>
        <w:t xml:space="preserve"> </w:t>
      </w:r>
      <w:r w:rsidR="001F7F61">
        <w:rPr>
          <w:sz w:val="24"/>
          <w:szCs w:val="24"/>
        </w:rPr>
        <w:t>он</w:t>
      </w:r>
      <w:r>
        <w:rPr>
          <w:sz w:val="24"/>
          <w:szCs w:val="24"/>
        </w:rPr>
        <w:t xml:space="preserve"> знает своих </w:t>
      </w:r>
      <w:r w:rsidR="001F7F61">
        <w:rPr>
          <w:sz w:val="24"/>
          <w:szCs w:val="24"/>
        </w:rPr>
        <w:t>учащийся</w:t>
      </w:r>
      <w:r>
        <w:rPr>
          <w:sz w:val="24"/>
          <w:szCs w:val="24"/>
        </w:rPr>
        <w:t>, учитывает их индивидуальные и возрастные особенности.</w:t>
      </w:r>
      <w:r w:rsidR="00424478">
        <w:rPr>
          <w:sz w:val="24"/>
          <w:szCs w:val="24"/>
        </w:rPr>
        <w:t xml:space="preserve"> </w:t>
      </w:r>
      <w:r>
        <w:rPr>
          <w:sz w:val="24"/>
          <w:szCs w:val="24"/>
        </w:rPr>
        <w:t>Эти особенности зависят от физиологического созревания, от пройденного человеком</w:t>
      </w:r>
      <w:r w:rsidR="00424478"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жизненного пути, от воспитания, которое он получил.</w:t>
      </w:r>
    </w:p>
    <w:p w:rsidR="005B33B9" w:rsidRDefault="002727DD" w:rsidP="00FF0C98">
      <w:pPr>
        <w:spacing w:line="274" w:lineRule="exact"/>
        <w:ind w:left="14" w:right="10" w:firstLine="30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В дошкольном возрасте у детей преобладает непроизвольное внимание. Внимание</w:t>
      </w:r>
      <w:r w:rsidR="0042447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дошкольника неустойчиво, отличается частым непроизвольным перемещением с одного</w:t>
      </w:r>
      <w:r w:rsidR="00424478"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объекта на другой. Внимание - одно из основных условий успешной учебной</w:t>
      </w:r>
      <w:r w:rsidR="00424478"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в то же время в учебной деятельности оно и развивается.</w:t>
      </w:r>
      <w:r w:rsidR="00830305"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Общий психологический склад личности в значительной степени зависит от</w:t>
      </w:r>
      <w:r w:rsidR="00424478">
        <w:rPr>
          <w:spacing w:val="8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соотношения процессов возбуждения и торможения. Если в раннем детстве</w:t>
      </w:r>
      <w:r w:rsidR="00424478"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возбудительные процессы нередко преобладают над </w:t>
      </w:r>
      <w:proofErr w:type="gramStart"/>
      <w:r>
        <w:rPr>
          <w:spacing w:val="2"/>
          <w:sz w:val="24"/>
          <w:szCs w:val="24"/>
        </w:rPr>
        <w:t>тормозными</w:t>
      </w:r>
      <w:proofErr w:type="gramEnd"/>
      <w:r>
        <w:rPr>
          <w:spacing w:val="2"/>
          <w:sz w:val="24"/>
          <w:szCs w:val="24"/>
        </w:rPr>
        <w:t>, то уже в младшем</w:t>
      </w:r>
      <w:r w:rsidR="00424478"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школьном возрасте, под влиянием условий жизни и воспитания, происходит некоторое</w:t>
      </w:r>
      <w:r w:rsidR="0042447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уравновешивание процессов возбуждения и торможения.</w:t>
      </w:r>
    </w:p>
    <w:p w:rsidR="001C07D1" w:rsidRDefault="001C07D1" w:rsidP="00FF0C98">
      <w:pPr>
        <w:spacing w:line="274" w:lineRule="exact"/>
        <w:ind w:right="24" w:firstLine="298"/>
        <w:jc w:val="both"/>
      </w:pPr>
      <w:r>
        <w:rPr>
          <w:spacing w:val="3"/>
          <w:sz w:val="24"/>
          <w:szCs w:val="24"/>
        </w:rPr>
        <w:t>Давая общую характеристику среднего школьного возраста, нельзя не учитывать, что</w:t>
      </w:r>
      <w:r w:rsidR="00382163"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дети </w:t>
      </w:r>
      <w:r>
        <w:rPr>
          <w:spacing w:val="50"/>
          <w:sz w:val="24"/>
          <w:szCs w:val="24"/>
        </w:rPr>
        <w:t>11-12</w:t>
      </w:r>
      <w:r>
        <w:rPr>
          <w:spacing w:val="4"/>
          <w:sz w:val="24"/>
          <w:szCs w:val="24"/>
        </w:rPr>
        <w:t xml:space="preserve"> лет значительно отличаются от детей 14 - 15 по своим физическим и</w:t>
      </w:r>
      <w:r w:rsidR="00424478"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психическим качествам.</w:t>
      </w:r>
    </w:p>
    <w:p w:rsidR="001C07D1" w:rsidRDefault="001C07D1" w:rsidP="00FF0C98">
      <w:pPr>
        <w:spacing w:line="274" w:lineRule="exact"/>
        <w:ind w:right="24" w:firstLine="298"/>
        <w:jc w:val="both"/>
      </w:pPr>
      <w:r>
        <w:rPr>
          <w:sz w:val="24"/>
          <w:szCs w:val="24"/>
        </w:rPr>
        <w:lastRenderedPageBreak/>
        <w:t>Процессы возбуждения и торможения в коре полушарий головного мозга сменяются у</w:t>
      </w:r>
      <w:r w:rsidR="00424478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средних школьников довольно быстро. В этом возрасте им трудно сосредоточиться на</w:t>
      </w:r>
      <w:r w:rsidR="00424478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одном объекте. Внимание у них отличается переключаемостью и отвлечением. С</w:t>
      </w:r>
      <w:r w:rsidR="00424478"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физиологической точки зрения это означает, что доминанта в мозгу ребёнка достаточно</w:t>
      </w:r>
      <w:r w:rsidR="0042447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ещё не стойкая, новые раздражители не столько подкрепляют её, сколько вызывают</w:t>
      </w:r>
      <w:r w:rsidR="0042447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 новой доминанты.</w:t>
      </w:r>
    </w:p>
    <w:p w:rsidR="001C07D1" w:rsidRDefault="001C07D1" w:rsidP="00FF0C98">
      <w:pPr>
        <w:spacing w:line="274" w:lineRule="exact"/>
        <w:ind w:right="14" w:firstLine="302"/>
        <w:jc w:val="both"/>
      </w:pPr>
      <w:r>
        <w:rPr>
          <w:sz w:val="24"/>
          <w:szCs w:val="24"/>
        </w:rPr>
        <w:t>Такая повышенная чувствительность в этом возрасте обуславливает наличие у ребёнка</w:t>
      </w:r>
      <w:r w:rsidR="00424478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довольно сильного рефлекса на всё новое. Слишком много этого нового в окружающем</w:t>
      </w:r>
      <w:r w:rsidR="0042447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мире, чтобы ребёнок не старался обратить внимание на все те внешние раздражители,</w:t>
      </w:r>
      <w:r w:rsidR="0042447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на него действуют. При этом нередко бывает так, что интересный для ребёнка</w:t>
      </w:r>
      <w:r w:rsidR="00424478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 мешает воспринимать главное.</w:t>
      </w:r>
    </w:p>
    <w:p w:rsidR="001C07D1" w:rsidRDefault="001C07D1" w:rsidP="00FF0C98">
      <w:pPr>
        <w:spacing w:line="274" w:lineRule="exact"/>
        <w:ind w:left="10" w:right="5" w:firstLine="298"/>
        <w:jc w:val="both"/>
      </w:pPr>
      <w:r>
        <w:rPr>
          <w:spacing w:val="-1"/>
          <w:sz w:val="24"/>
          <w:szCs w:val="24"/>
        </w:rPr>
        <w:t>Существует мнение, что учащиеся в этом возрасте более наблюдательны, чем взрослые</w:t>
      </w:r>
      <w:r w:rsidR="00424478"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люди. Это впечатление складывается потому, что учащиеся замечают в вещах иногда</w:t>
      </w:r>
      <w:r w:rsidR="00424478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такие несущественные элементы, на которые взрослые не обращают внимания.</w:t>
      </w:r>
    </w:p>
    <w:p w:rsidR="001C07D1" w:rsidRDefault="001C07D1" w:rsidP="00FF0C98">
      <w:pPr>
        <w:spacing w:line="274" w:lineRule="exact"/>
        <w:ind w:left="10" w:right="10" w:firstLine="298"/>
        <w:jc w:val="both"/>
      </w:pPr>
      <w:r>
        <w:rPr>
          <w:sz w:val="24"/>
          <w:szCs w:val="24"/>
        </w:rPr>
        <w:t>Если в дошкольном возрасте для привлечения внимания имеет значение качество</w:t>
      </w:r>
      <w:r w:rsidR="00424478"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раздражителей (сила, яркость т. д.), то у школьников всё большее и большее значение</w:t>
      </w:r>
      <w:r w:rsidR="0042447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имеет соответствие объекта внимания их внутреннему состоянию и прошлому опыту.</w:t>
      </w:r>
    </w:p>
    <w:p w:rsidR="001C07D1" w:rsidRDefault="001C07D1" w:rsidP="00FF0C98">
      <w:pPr>
        <w:spacing w:line="274" w:lineRule="exact"/>
        <w:ind w:left="10" w:right="10" w:firstLine="302"/>
        <w:jc w:val="both"/>
      </w:pPr>
      <w:r>
        <w:rPr>
          <w:spacing w:val="-1"/>
          <w:sz w:val="24"/>
          <w:szCs w:val="24"/>
        </w:rPr>
        <w:t>Нужно сказать, что обучение ребёнка на занятиях, сам процесс получения знаний, - всё</w:t>
      </w:r>
      <w:r w:rsidR="0042447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способствует быстрому росту у учащихся </w:t>
      </w:r>
      <w:r>
        <w:rPr>
          <w:spacing w:val="84"/>
          <w:sz w:val="24"/>
          <w:szCs w:val="24"/>
        </w:rPr>
        <w:t>5-6</w:t>
      </w:r>
      <w:r>
        <w:rPr>
          <w:sz w:val="24"/>
          <w:szCs w:val="24"/>
        </w:rPr>
        <w:t xml:space="preserve"> классов произвольного внимания,</w:t>
      </w:r>
      <w:r w:rsidR="00424478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развивающегося у них, главным образом, на основе возникающих интересов, в частности</w:t>
      </w:r>
      <w:r w:rsidR="00424478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интереса к занятиям.</w:t>
      </w:r>
    </w:p>
    <w:p w:rsidR="001C07D1" w:rsidRDefault="001C07D1" w:rsidP="00FF0C98">
      <w:pPr>
        <w:spacing w:line="274" w:lineRule="exact"/>
        <w:ind w:left="10" w:right="10" w:firstLine="298"/>
        <w:jc w:val="both"/>
      </w:pPr>
      <w:r>
        <w:rPr>
          <w:spacing w:val="7"/>
          <w:sz w:val="24"/>
          <w:szCs w:val="24"/>
        </w:rPr>
        <w:t>В дальнейшем учебные интересы учащихся начинают дифференцироваться и</w:t>
      </w:r>
      <w:r w:rsidR="00C8014E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постепенно приобретают познавательный характер. В связи с этим дети становятся более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>внимательными при одних видах работы, и отличаются рассеянностью при других видах</w:t>
      </w:r>
      <w:r w:rsidR="00C8014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учебных занятий.</w:t>
      </w:r>
    </w:p>
    <w:p w:rsidR="001C07D1" w:rsidRDefault="001C07D1" w:rsidP="00FF0C98">
      <w:pPr>
        <w:spacing w:line="274" w:lineRule="exact"/>
        <w:ind w:left="19" w:firstLine="298"/>
        <w:jc w:val="both"/>
      </w:pPr>
      <w:r>
        <w:rPr>
          <w:spacing w:val="1"/>
          <w:sz w:val="24"/>
          <w:szCs w:val="24"/>
        </w:rPr>
        <w:t>У учащихся непроизвольное внимание в большей степени зависит от впечатляемости</w:t>
      </w:r>
      <w:r w:rsidR="00C8014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материала, от его наглядности и конкретности, от воздействия на эмоциональную сферу</w:t>
      </w:r>
      <w:r w:rsidR="00C8014E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ребёнка. В учебной деятельности большое значение имеет произвольное внимание. Этот</w:t>
      </w:r>
      <w:r w:rsidR="00C8014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 внимания, - пишет Б. Г. Ананьев, - является продуктом воспитания, совместной жизни</w:t>
      </w:r>
      <w:r w:rsidR="00C8014E"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 совместной деятельности детей и взрослых. Наиболее наглядно складывается эта</w:t>
      </w:r>
      <w:r w:rsidR="00C8014E"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зависимость развития произвольного внимания от воспитания воли и мышления в</w:t>
      </w:r>
      <w:r w:rsidR="00C8014E"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школьном возрасте».</w:t>
      </w:r>
    </w:p>
    <w:p w:rsidR="001C07D1" w:rsidRDefault="001C07D1" w:rsidP="00FF0C98">
      <w:pPr>
        <w:spacing w:line="274" w:lineRule="exact"/>
        <w:ind w:left="10" w:right="5" w:firstLine="302"/>
        <w:jc w:val="both"/>
      </w:pPr>
      <w:r>
        <w:rPr>
          <w:spacing w:val="15"/>
          <w:sz w:val="24"/>
          <w:szCs w:val="24"/>
        </w:rPr>
        <w:t>Большое место в учебной работе занимает, помимо произвольного и</w:t>
      </w:r>
      <w:r w:rsidR="00C8014E"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послепроизвольного</w:t>
      </w:r>
      <w:proofErr w:type="spellEnd"/>
      <w:r>
        <w:rPr>
          <w:spacing w:val="1"/>
          <w:sz w:val="24"/>
          <w:szCs w:val="24"/>
        </w:rPr>
        <w:t xml:space="preserve">, привычное внимание, когда </w:t>
      </w:r>
      <w:r w:rsidR="001F7F61">
        <w:rPr>
          <w:spacing w:val="1"/>
          <w:sz w:val="24"/>
          <w:szCs w:val="24"/>
        </w:rPr>
        <w:t>учащемуся</w:t>
      </w:r>
      <w:r>
        <w:rPr>
          <w:spacing w:val="1"/>
          <w:sz w:val="24"/>
          <w:szCs w:val="24"/>
        </w:rPr>
        <w:t xml:space="preserve"> удаётся легко сосредоточиться</w:t>
      </w:r>
      <w:r w:rsidR="00C8014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неинтересной работе только в силу того, что он неоднократно занимался аналогичным</w:t>
      </w:r>
      <w:r w:rsidR="00C8014E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делом.</w:t>
      </w:r>
    </w:p>
    <w:p w:rsidR="001C07D1" w:rsidRDefault="001C07D1" w:rsidP="00FF0C98">
      <w:pPr>
        <w:spacing w:line="274" w:lineRule="exact"/>
        <w:ind w:left="19" w:right="5" w:firstLine="288"/>
        <w:jc w:val="both"/>
      </w:pPr>
      <w:r>
        <w:rPr>
          <w:spacing w:val="1"/>
          <w:sz w:val="24"/>
          <w:szCs w:val="24"/>
        </w:rPr>
        <w:t>Регуляция внимания тесно связана не только с волей, но и с развитием логического</w:t>
      </w:r>
      <w:r w:rsidR="00C8014E"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мышления. Для произвольного внимания необходим достаточно высокий его уровень.</w:t>
      </w:r>
      <w:r w:rsidR="00C8014E"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Чтобы заставить себя быть внимательным, человек должен прийти к выводу о</w:t>
      </w:r>
      <w:r w:rsidR="00C8014E"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необходимости сосредоточиться, взвесить все «за» и «против» и отвергнуть выводы,</w:t>
      </w:r>
      <w:r w:rsidR="00C8014E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которые способствуют отвлечению от предмета, на котором надо сосредоточиться.</w:t>
      </w:r>
    </w:p>
    <w:p w:rsidR="001C07D1" w:rsidRDefault="001C07D1" w:rsidP="00FF0C98">
      <w:pPr>
        <w:spacing w:line="274" w:lineRule="exact"/>
        <w:ind w:left="24" w:right="10" w:firstLine="298"/>
        <w:jc w:val="both"/>
      </w:pPr>
      <w:r>
        <w:rPr>
          <w:spacing w:val="5"/>
          <w:sz w:val="24"/>
          <w:szCs w:val="24"/>
        </w:rPr>
        <w:t>Именно поэтому произвольное внимание является не только волевым, но и</w:t>
      </w:r>
      <w:r w:rsidR="00C8014E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интеллектуальным, то есть связанным с достаточно развитым мышлением.</w:t>
      </w:r>
    </w:p>
    <w:p w:rsidR="001C07D1" w:rsidRDefault="001C07D1" w:rsidP="00FF0C98">
      <w:pPr>
        <w:spacing w:line="274" w:lineRule="exact"/>
        <w:ind w:firstLine="307"/>
        <w:jc w:val="both"/>
      </w:pPr>
      <w:r>
        <w:rPr>
          <w:sz w:val="24"/>
          <w:szCs w:val="24"/>
        </w:rPr>
        <w:t>Таким образом, мы видим здесь действие двух психологических факторов: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внимание является условием интенсивной мыслительной деятельности;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мышление, в свою очередь, оказывает большое влияние на внимание.</w:t>
      </w:r>
    </w:p>
    <w:p w:rsidR="001C07D1" w:rsidRDefault="009131F0" w:rsidP="00FF0C98">
      <w:pPr>
        <w:spacing w:line="274" w:lineRule="exact"/>
        <w:ind w:right="14" w:firstLine="307"/>
        <w:jc w:val="both"/>
      </w:pPr>
      <w:r>
        <w:rPr>
          <w:spacing w:val="9"/>
          <w:sz w:val="24"/>
          <w:szCs w:val="24"/>
        </w:rPr>
        <w:t>Педагогу</w:t>
      </w:r>
      <w:r w:rsidR="001C07D1">
        <w:rPr>
          <w:spacing w:val="9"/>
          <w:sz w:val="24"/>
          <w:szCs w:val="24"/>
        </w:rPr>
        <w:t xml:space="preserve"> надо не только хорошо знать свой предмет, но и уметь сделать его</w:t>
      </w:r>
      <w:r w:rsidR="00C8014E">
        <w:rPr>
          <w:spacing w:val="9"/>
          <w:sz w:val="24"/>
          <w:szCs w:val="24"/>
        </w:rPr>
        <w:t xml:space="preserve"> </w:t>
      </w:r>
      <w:r w:rsidR="001C07D1">
        <w:rPr>
          <w:spacing w:val="-1"/>
          <w:sz w:val="24"/>
          <w:szCs w:val="24"/>
        </w:rPr>
        <w:t xml:space="preserve">достоянием своих </w:t>
      </w:r>
      <w:r>
        <w:rPr>
          <w:spacing w:val="-1"/>
          <w:sz w:val="24"/>
          <w:szCs w:val="24"/>
        </w:rPr>
        <w:t>воспитанников</w:t>
      </w:r>
      <w:r w:rsidR="001C07D1">
        <w:rPr>
          <w:spacing w:val="-1"/>
          <w:sz w:val="24"/>
          <w:szCs w:val="24"/>
        </w:rPr>
        <w:t>. «Иные люди много знают, - говорил М. И. Калинин. - Я знаю</w:t>
      </w:r>
      <w:r w:rsidR="00C8014E">
        <w:rPr>
          <w:spacing w:val="-1"/>
          <w:sz w:val="24"/>
          <w:szCs w:val="24"/>
        </w:rPr>
        <w:t xml:space="preserve"> </w:t>
      </w:r>
      <w:r w:rsidR="001C07D1">
        <w:rPr>
          <w:sz w:val="24"/>
          <w:szCs w:val="24"/>
        </w:rPr>
        <w:t>много людей, которые великолепно владеют предметом, а если назначит такого человека</w:t>
      </w:r>
      <w:r w:rsidR="00C8014E">
        <w:rPr>
          <w:sz w:val="24"/>
          <w:szCs w:val="24"/>
        </w:rPr>
        <w:t xml:space="preserve"> </w:t>
      </w:r>
      <w:r w:rsidR="001C07D1">
        <w:rPr>
          <w:spacing w:val="5"/>
          <w:sz w:val="24"/>
          <w:szCs w:val="24"/>
        </w:rPr>
        <w:t>учителем, он не сумеет хорошо свой предмет изложить. Надо не только знать свой</w:t>
      </w:r>
      <w:r w:rsidR="00C8014E">
        <w:rPr>
          <w:spacing w:val="5"/>
          <w:sz w:val="24"/>
          <w:szCs w:val="24"/>
        </w:rPr>
        <w:t xml:space="preserve"> </w:t>
      </w:r>
      <w:r w:rsidR="001C07D1">
        <w:rPr>
          <w:sz w:val="24"/>
          <w:szCs w:val="24"/>
        </w:rPr>
        <w:t>предмет, но и уметь изложить его так, чтобы он хорошо воспринялся слушателями».</w:t>
      </w:r>
    </w:p>
    <w:p w:rsidR="001C07D1" w:rsidRDefault="001C07D1" w:rsidP="00FF0C98">
      <w:pPr>
        <w:spacing w:line="274" w:lineRule="exact"/>
        <w:ind w:left="10" w:right="10" w:firstLine="293"/>
        <w:jc w:val="both"/>
      </w:pPr>
      <w:r>
        <w:rPr>
          <w:spacing w:val="2"/>
          <w:sz w:val="24"/>
          <w:szCs w:val="24"/>
        </w:rPr>
        <w:t xml:space="preserve">Умение хорошо излагать свой предмет, педагогическое мастерство </w:t>
      </w:r>
      <w:r w:rsidR="001F7F61">
        <w:rPr>
          <w:spacing w:val="2"/>
          <w:sz w:val="24"/>
          <w:szCs w:val="24"/>
        </w:rPr>
        <w:t>педагога</w:t>
      </w:r>
      <w:r>
        <w:rPr>
          <w:spacing w:val="2"/>
          <w:sz w:val="24"/>
          <w:szCs w:val="24"/>
        </w:rPr>
        <w:t xml:space="preserve"> основаны</w:t>
      </w:r>
      <w:r w:rsidR="00C8014E"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 умении строить процесс обучения в соответствии с закономерностями этого </w:t>
      </w:r>
      <w:r>
        <w:rPr>
          <w:spacing w:val="-1"/>
          <w:sz w:val="24"/>
          <w:szCs w:val="24"/>
        </w:rPr>
        <w:lastRenderedPageBreak/>
        <w:t>процесса, с</w:t>
      </w:r>
      <w:r w:rsidR="00C8014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основными дидактическими принципами. Одним из таких принципов является </w:t>
      </w:r>
      <w:r>
        <w:rPr>
          <w:b/>
          <w:bCs/>
          <w:sz w:val="24"/>
          <w:szCs w:val="24"/>
        </w:rPr>
        <w:t>принцип</w:t>
      </w:r>
      <w:r w:rsidR="00C8014E">
        <w:rPr>
          <w:b/>
          <w:bCs/>
          <w:sz w:val="24"/>
          <w:szCs w:val="24"/>
        </w:rPr>
        <w:t xml:space="preserve"> </w:t>
      </w:r>
      <w:r>
        <w:rPr>
          <w:b/>
          <w:bCs/>
          <w:spacing w:val="2"/>
          <w:sz w:val="24"/>
          <w:szCs w:val="24"/>
        </w:rPr>
        <w:t xml:space="preserve">наглядности. </w:t>
      </w:r>
      <w:r>
        <w:rPr>
          <w:spacing w:val="2"/>
          <w:sz w:val="24"/>
          <w:szCs w:val="24"/>
        </w:rPr>
        <w:t xml:space="preserve">Одной из психологических опор наглядности является </w:t>
      </w:r>
      <w:r>
        <w:rPr>
          <w:b/>
          <w:bCs/>
          <w:spacing w:val="2"/>
          <w:sz w:val="24"/>
          <w:szCs w:val="24"/>
        </w:rPr>
        <w:t>подражание.</w:t>
      </w:r>
      <w:r w:rsidR="00C8014E">
        <w:rPr>
          <w:b/>
          <w:bCs/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Подражание есть действие, направленное на познание действительности на основе</w:t>
      </w:r>
      <w:r w:rsidR="00C8014E"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образности, (по В. А. Артёмову, 1969). Следовательно, </w:t>
      </w:r>
      <w:r w:rsidR="001F7F61">
        <w:rPr>
          <w:spacing w:val="-1"/>
          <w:sz w:val="24"/>
          <w:szCs w:val="24"/>
        </w:rPr>
        <w:t>педагог</w:t>
      </w:r>
      <w:r>
        <w:rPr>
          <w:spacing w:val="-1"/>
          <w:sz w:val="24"/>
          <w:szCs w:val="24"/>
        </w:rPr>
        <w:t xml:space="preserve"> должен быть </w:t>
      </w:r>
      <w:r>
        <w:rPr>
          <w:spacing w:val="3"/>
          <w:sz w:val="24"/>
          <w:szCs w:val="24"/>
        </w:rPr>
        <w:t>выразительным и привлекательным, чтобы учащимся хотелось бы стать такими же, как</w:t>
      </w:r>
      <w:r w:rsidR="00C8014E"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он.</w:t>
      </w:r>
    </w:p>
    <w:p w:rsidR="001C07D1" w:rsidRDefault="001C07D1" w:rsidP="00FF0C98">
      <w:pPr>
        <w:spacing w:line="274" w:lineRule="exact"/>
        <w:ind w:left="10" w:right="10" w:firstLine="408"/>
        <w:jc w:val="both"/>
      </w:pPr>
      <w:r>
        <w:rPr>
          <w:spacing w:val="3"/>
          <w:sz w:val="24"/>
          <w:szCs w:val="24"/>
        </w:rPr>
        <w:t>Из детской и педагогической психологии известно, что одни учащиеся более</w:t>
      </w:r>
      <w:r w:rsidR="00C8014E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впечатлительны по отношению к звучащим воздействиям; другие лучше воспринимают,</w:t>
      </w:r>
      <w:r w:rsidR="00C8014E"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легче запоминают, дальше сохраняют в памяти и легче воспроизводят зрительные</w:t>
      </w:r>
      <w:r w:rsidR="00C8014E"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впечатления; для третьих учащихся главную роль играют моторные впечатления.</w:t>
      </w:r>
      <w:r w:rsidR="00C8014E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Наконец, встречается четвёртый тип - </w:t>
      </w:r>
      <w:r w:rsidR="009131F0">
        <w:rPr>
          <w:sz w:val="24"/>
          <w:szCs w:val="24"/>
        </w:rPr>
        <w:t>дети</w:t>
      </w:r>
      <w:r>
        <w:rPr>
          <w:sz w:val="24"/>
          <w:szCs w:val="24"/>
        </w:rPr>
        <w:t>, имеющие смешанный тип восприятия и</w:t>
      </w:r>
      <w:r w:rsidR="00C8014E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памяти.</w:t>
      </w:r>
    </w:p>
    <w:p w:rsidR="001C07D1" w:rsidRDefault="001C07D1" w:rsidP="00FF0C98">
      <w:pPr>
        <w:spacing w:line="274" w:lineRule="exact"/>
        <w:ind w:left="10" w:right="5" w:firstLine="302"/>
        <w:jc w:val="both"/>
      </w:pPr>
      <w:r>
        <w:rPr>
          <w:spacing w:val="3"/>
          <w:sz w:val="24"/>
          <w:szCs w:val="24"/>
        </w:rPr>
        <w:t xml:space="preserve">В равной мере известно, что </w:t>
      </w:r>
      <w:r w:rsidR="009131F0">
        <w:rPr>
          <w:spacing w:val="3"/>
          <w:sz w:val="24"/>
          <w:szCs w:val="24"/>
        </w:rPr>
        <w:t>воспитанники</w:t>
      </w:r>
      <w:r>
        <w:rPr>
          <w:spacing w:val="3"/>
          <w:sz w:val="24"/>
          <w:szCs w:val="24"/>
        </w:rPr>
        <w:t xml:space="preserve"> обладают различной направленностью их</w:t>
      </w:r>
      <w:r w:rsidR="00C8014E"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внимания, в частности одни схватывают целостное впечатление от объектов</w:t>
      </w:r>
      <w:r w:rsidR="009131F0">
        <w:rPr>
          <w:spacing w:val="1"/>
          <w:sz w:val="24"/>
          <w:szCs w:val="24"/>
        </w:rPr>
        <w:t>,</w:t>
      </w:r>
      <w:r w:rsidR="00C8014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 другие предпочитают аналитический путь распознавания, т. е. начинают с опознавания</w:t>
      </w:r>
      <w:r w:rsidR="00C8014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составляющих целых частей, иногда даже их деталей.</w:t>
      </w:r>
    </w:p>
    <w:p w:rsidR="001C07D1" w:rsidRDefault="001C07D1" w:rsidP="00FF0C98">
      <w:pPr>
        <w:spacing w:before="5" w:line="274" w:lineRule="exact"/>
        <w:ind w:left="14" w:firstLine="307"/>
        <w:jc w:val="both"/>
      </w:pPr>
      <w:r>
        <w:rPr>
          <w:spacing w:val="4"/>
          <w:sz w:val="24"/>
          <w:szCs w:val="24"/>
        </w:rPr>
        <w:t xml:space="preserve">Работа </w:t>
      </w:r>
      <w:r w:rsidR="001F7F61">
        <w:rPr>
          <w:spacing w:val="4"/>
          <w:sz w:val="24"/>
          <w:szCs w:val="24"/>
        </w:rPr>
        <w:t>педагога</w:t>
      </w:r>
      <w:r>
        <w:rPr>
          <w:spacing w:val="4"/>
          <w:sz w:val="24"/>
          <w:szCs w:val="24"/>
        </w:rPr>
        <w:t xml:space="preserve"> на занятии строится с учётом ряда методических требований. Даже</w:t>
      </w:r>
      <w:r w:rsidR="00C8014E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если </w:t>
      </w:r>
      <w:r w:rsidR="001F7F61">
        <w:rPr>
          <w:spacing w:val="4"/>
          <w:sz w:val="24"/>
          <w:szCs w:val="24"/>
        </w:rPr>
        <w:t>педагог</w:t>
      </w:r>
      <w:r>
        <w:rPr>
          <w:spacing w:val="4"/>
          <w:sz w:val="24"/>
          <w:szCs w:val="24"/>
        </w:rPr>
        <w:t xml:space="preserve"> будет полностью соблюдать эти требования, у него могут возникнуть</w:t>
      </w:r>
      <w:r w:rsidR="00C8014E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трудности в том отношении, что отдельные, недисциплинированные учащиеся будут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невнимательны к учебной работе. Но, если на </w:t>
      </w:r>
      <w:r w:rsidR="001F7F61">
        <w:rPr>
          <w:sz w:val="24"/>
          <w:szCs w:val="24"/>
        </w:rPr>
        <w:t>занятии</w:t>
      </w:r>
      <w:r>
        <w:rPr>
          <w:sz w:val="24"/>
          <w:szCs w:val="24"/>
        </w:rPr>
        <w:t xml:space="preserve"> значительная часть учащихся не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>внимательна, это говорит о серьёзных недостатках в самой методике преподавания.</w:t>
      </w:r>
    </w:p>
    <w:p w:rsidR="001C07D1" w:rsidRDefault="001C07D1" w:rsidP="00FF0C98">
      <w:pPr>
        <w:spacing w:line="274" w:lineRule="exact"/>
        <w:ind w:left="14" w:right="5" w:firstLine="298"/>
        <w:jc w:val="both"/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</w:t>
      </w:r>
      <w:r w:rsidR="009131F0">
        <w:rPr>
          <w:sz w:val="24"/>
          <w:szCs w:val="24"/>
        </w:rPr>
        <w:t>занятие</w:t>
      </w:r>
      <w:r>
        <w:rPr>
          <w:sz w:val="24"/>
          <w:szCs w:val="24"/>
        </w:rPr>
        <w:t xml:space="preserve"> отвечал</w:t>
      </w:r>
      <w:r w:rsidR="009131F0">
        <w:rPr>
          <w:sz w:val="24"/>
          <w:szCs w:val="24"/>
        </w:rPr>
        <w:t>о</w:t>
      </w:r>
      <w:r>
        <w:rPr>
          <w:sz w:val="24"/>
          <w:szCs w:val="24"/>
        </w:rPr>
        <w:t xml:space="preserve"> всем методическим требованиям, </w:t>
      </w:r>
      <w:r w:rsidR="009131F0">
        <w:rPr>
          <w:sz w:val="24"/>
          <w:szCs w:val="24"/>
        </w:rPr>
        <w:t>педагогу</w:t>
      </w:r>
      <w:r>
        <w:rPr>
          <w:sz w:val="24"/>
          <w:szCs w:val="24"/>
        </w:rPr>
        <w:t xml:space="preserve"> необходимо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>тщательно к нему подготовиться, подобрать яркий и содержательный материал, подумать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отдельных учащихся, об их особенностях, о приёмах поддержания внимания на </w:t>
      </w:r>
      <w:r w:rsidR="001F7F61">
        <w:rPr>
          <w:sz w:val="24"/>
          <w:szCs w:val="24"/>
        </w:rPr>
        <w:t>занятии</w:t>
      </w:r>
      <w:r>
        <w:rPr>
          <w:sz w:val="24"/>
          <w:szCs w:val="24"/>
        </w:rPr>
        <w:t>,</w:t>
      </w:r>
      <w:r w:rsidR="00C8014E"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переключения при переходе от одного вида работы к другой. /</w:t>
      </w:r>
      <w:proofErr w:type="spellStart"/>
      <w:r>
        <w:rPr>
          <w:spacing w:val="8"/>
          <w:sz w:val="24"/>
          <w:szCs w:val="24"/>
        </w:rPr>
        <w:t>Гоноболин</w:t>
      </w:r>
      <w:proofErr w:type="spellEnd"/>
      <w:r>
        <w:rPr>
          <w:spacing w:val="8"/>
          <w:sz w:val="24"/>
          <w:szCs w:val="24"/>
        </w:rPr>
        <w:t xml:space="preserve"> Ф. Н.</w:t>
      </w:r>
      <w:r w:rsidR="00C8014E"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Воспитание внимания у учащихся/ стр. 21. - Москва, 1995 г./.</w:t>
      </w:r>
    </w:p>
    <w:p w:rsidR="001C07D1" w:rsidRDefault="009131F0" w:rsidP="00FF0C98">
      <w:pPr>
        <w:spacing w:line="274" w:lineRule="exact"/>
        <w:ind w:left="19" w:firstLine="298"/>
        <w:jc w:val="both"/>
      </w:pPr>
      <w:r>
        <w:rPr>
          <w:spacing w:val="-1"/>
          <w:sz w:val="24"/>
          <w:szCs w:val="24"/>
        </w:rPr>
        <w:t>Занятие</w:t>
      </w:r>
      <w:r w:rsidR="001C07D1">
        <w:rPr>
          <w:spacing w:val="-1"/>
          <w:sz w:val="24"/>
          <w:szCs w:val="24"/>
        </w:rPr>
        <w:t xml:space="preserve"> пройдёт значительно лучше, если с самого его начала внимание учащихся будет</w:t>
      </w:r>
      <w:r w:rsidR="00C8014E">
        <w:rPr>
          <w:spacing w:val="-1"/>
          <w:sz w:val="24"/>
          <w:szCs w:val="24"/>
        </w:rPr>
        <w:t xml:space="preserve"> </w:t>
      </w:r>
      <w:r w:rsidR="001C07D1">
        <w:rPr>
          <w:sz w:val="24"/>
          <w:szCs w:val="24"/>
        </w:rPr>
        <w:t xml:space="preserve">привлечено, во-первых, сообщением </w:t>
      </w:r>
      <w:r w:rsidR="001F7F61">
        <w:rPr>
          <w:sz w:val="24"/>
          <w:szCs w:val="24"/>
        </w:rPr>
        <w:t>педагога</w:t>
      </w:r>
      <w:r w:rsidR="001C07D1">
        <w:rPr>
          <w:sz w:val="24"/>
          <w:szCs w:val="24"/>
        </w:rPr>
        <w:t xml:space="preserve"> </w:t>
      </w:r>
      <w:r>
        <w:rPr>
          <w:sz w:val="24"/>
          <w:szCs w:val="24"/>
        </w:rPr>
        <w:t>о его</w:t>
      </w:r>
      <w:r w:rsidR="001C07D1">
        <w:rPr>
          <w:sz w:val="24"/>
          <w:szCs w:val="24"/>
        </w:rPr>
        <w:t xml:space="preserve"> цели, во-вторых, чем-либо</w:t>
      </w:r>
      <w:r w:rsidR="00C8014E">
        <w:rPr>
          <w:sz w:val="24"/>
          <w:szCs w:val="24"/>
        </w:rPr>
        <w:t xml:space="preserve"> </w:t>
      </w:r>
      <w:r w:rsidR="001C07D1">
        <w:rPr>
          <w:sz w:val="24"/>
          <w:szCs w:val="24"/>
        </w:rPr>
        <w:t xml:space="preserve">интересным, не только показом и рассказом </w:t>
      </w:r>
      <w:r w:rsidR="001F7F61">
        <w:rPr>
          <w:sz w:val="24"/>
          <w:szCs w:val="24"/>
        </w:rPr>
        <w:t>педагога</w:t>
      </w:r>
      <w:r w:rsidR="001C07D1">
        <w:rPr>
          <w:sz w:val="24"/>
          <w:szCs w:val="24"/>
        </w:rPr>
        <w:t>, но и увлекательным заданием,</w:t>
      </w:r>
      <w:r w:rsidR="00C8014E">
        <w:rPr>
          <w:sz w:val="24"/>
          <w:szCs w:val="24"/>
        </w:rPr>
        <w:t xml:space="preserve"> </w:t>
      </w:r>
      <w:r w:rsidR="001C07D1">
        <w:rPr>
          <w:spacing w:val="-1"/>
          <w:sz w:val="24"/>
          <w:szCs w:val="24"/>
        </w:rPr>
        <w:t>которое они должны выполнить. Тут сразу же мобилизуется внимание учащихся, которое</w:t>
      </w:r>
      <w:r w:rsidR="00C8014E">
        <w:rPr>
          <w:spacing w:val="-1"/>
          <w:sz w:val="24"/>
          <w:szCs w:val="24"/>
        </w:rPr>
        <w:t xml:space="preserve"> </w:t>
      </w:r>
      <w:r w:rsidR="001C07D1">
        <w:rPr>
          <w:sz w:val="24"/>
          <w:szCs w:val="24"/>
        </w:rPr>
        <w:t>и дальше будет поддерживаться.</w:t>
      </w:r>
    </w:p>
    <w:p w:rsidR="001C07D1" w:rsidRDefault="001C07D1" w:rsidP="00FF0C98">
      <w:pPr>
        <w:spacing w:line="274" w:lineRule="exact"/>
        <w:ind w:left="19" w:firstLine="235"/>
        <w:jc w:val="both"/>
      </w:pPr>
      <w:r>
        <w:rPr>
          <w:spacing w:val="1"/>
          <w:sz w:val="24"/>
          <w:szCs w:val="24"/>
        </w:rPr>
        <w:t xml:space="preserve">Для организации внимания детей на занятии необходимо, чтобы </w:t>
      </w:r>
      <w:r w:rsidR="009131F0">
        <w:rPr>
          <w:spacing w:val="1"/>
          <w:sz w:val="24"/>
          <w:szCs w:val="24"/>
        </w:rPr>
        <w:t>занятие</w:t>
      </w:r>
      <w:r w:rsidR="00830305">
        <w:rPr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прежде всего</w:t>
      </w:r>
      <w:r w:rsidR="00830305">
        <w:rPr>
          <w:spacing w:val="1"/>
          <w:sz w:val="24"/>
          <w:szCs w:val="24"/>
        </w:rPr>
        <w:t xml:space="preserve">, </w:t>
      </w:r>
      <w:r>
        <w:rPr>
          <w:sz w:val="24"/>
          <w:szCs w:val="24"/>
        </w:rPr>
        <w:t>отличался содержательностью, чтобы теория давалась в единстве с практикой.</w:t>
      </w:r>
    </w:p>
    <w:p w:rsidR="001C07D1" w:rsidRDefault="001C07D1" w:rsidP="00FF0C98">
      <w:pPr>
        <w:spacing w:line="274" w:lineRule="exact"/>
        <w:ind w:left="19" w:firstLine="365"/>
        <w:jc w:val="both"/>
      </w:pPr>
      <w:r>
        <w:rPr>
          <w:spacing w:val="1"/>
          <w:sz w:val="24"/>
          <w:szCs w:val="24"/>
        </w:rPr>
        <w:t>Хорош</w:t>
      </w:r>
      <w:r w:rsidR="009131F0">
        <w:rPr>
          <w:spacing w:val="1"/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 w:rsidR="009131F0">
        <w:rPr>
          <w:spacing w:val="1"/>
          <w:sz w:val="24"/>
          <w:szCs w:val="24"/>
        </w:rPr>
        <w:t>занятие</w:t>
      </w:r>
      <w:r>
        <w:rPr>
          <w:spacing w:val="1"/>
          <w:sz w:val="24"/>
          <w:szCs w:val="24"/>
        </w:rPr>
        <w:t xml:space="preserve"> заставляет детей сосредотачиваться не только в силу интереса к</w:t>
      </w:r>
      <w:r w:rsidR="00C8014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учебному материалу, но и вследствие удовольствия, получаемого ими от приобретения</w:t>
      </w:r>
      <w:r w:rsidR="00C8014E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знаний.</w:t>
      </w:r>
    </w:p>
    <w:p w:rsidR="001C07D1" w:rsidRDefault="001C07D1" w:rsidP="00FF0C98">
      <w:pPr>
        <w:spacing w:line="274" w:lineRule="exact"/>
        <w:ind w:firstLine="384"/>
        <w:jc w:val="both"/>
      </w:pPr>
      <w:r>
        <w:rPr>
          <w:sz w:val="24"/>
          <w:szCs w:val="24"/>
        </w:rPr>
        <w:t>Утомление - главный враг внимания. Поэтому на занятиях необходимо разнообразить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 учебного материала и приёмы работы.</w:t>
      </w:r>
    </w:p>
    <w:p w:rsidR="001C07D1" w:rsidRDefault="001C07D1" w:rsidP="00FF0C98">
      <w:pPr>
        <w:spacing w:line="274" w:lineRule="exact"/>
        <w:ind w:firstLine="303"/>
        <w:jc w:val="both"/>
      </w:pPr>
      <w:r>
        <w:rPr>
          <w:spacing w:val="-1"/>
          <w:sz w:val="24"/>
          <w:szCs w:val="24"/>
        </w:rPr>
        <w:t xml:space="preserve">Здесь имеет место и правильное составление плана </w:t>
      </w:r>
      <w:r w:rsidR="009131F0">
        <w:rPr>
          <w:spacing w:val="-1"/>
          <w:sz w:val="24"/>
          <w:szCs w:val="24"/>
        </w:rPr>
        <w:t>занятия</w:t>
      </w:r>
      <w:r>
        <w:rPr>
          <w:spacing w:val="-1"/>
          <w:sz w:val="24"/>
          <w:szCs w:val="24"/>
        </w:rPr>
        <w:t>, и форма подачи материала и</w:t>
      </w:r>
      <w:r w:rsidR="00C8014E">
        <w:rPr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темп объяснения, </w:t>
      </w:r>
      <w:r>
        <w:rPr>
          <w:sz w:val="24"/>
          <w:szCs w:val="24"/>
        </w:rPr>
        <w:t>и учёт индивидуальных особенностей учащихся.</w:t>
      </w:r>
    </w:p>
    <w:p w:rsidR="001C07D1" w:rsidRDefault="001C07D1" w:rsidP="00FF0C98">
      <w:pPr>
        <w:spacing w:line="274" w:lineRule="exact"/>
        <w:ind w:left="5" w:firstLine="298"/>
        <w:jc w:val="both"/>
      </w:pPr>
      <w:r>
        <w:rPr>
          <w:sz w:val="24"/>
          <w:szCs w:val="24"/>
        </w:rPr>
        <w:t>Важно также соблюдать организационные требования к учебной работе не тратить на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время </w:t>
      </w:r>
      <w:r w:rsidR="009131F0">
        <w:rPr>
          <w:sz w:val="24"/>
          <w:szCs w:val="24"/>
        </w:rPr>
        <w:t>занятия</w:t>
      </w:r>
      <w:r>
        <w:rPr>
          <w:sz w:val="24"/>
          <w:szCs w:val="24"/>
        </w:rPr>
        <w:t>. Ничто не отвлекает внимания учащихся, как беспорядочная суетливая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подготовительная работа к занятию во время самого </w:t>
      </w:r>
      <w:r w:rsidR="009131F0">
        <w:rPr>
          <w:sz w:val="24"/>
          <w:szCs w:val="24"/>
        </w:rPr>
        <w:t>заняти</w:t>
      </w:r>
      <w:r w:rsidR="00956134">
        <w:rPr>
          <w:sz w:val="24"/>
          <w:szCs w:val="24"/>
        </w:rPr>
        <w:t>я</w:t>
      </w:r>
      <w:r>
        <w:rPr>
          <w:sz w:val="24"/>
          <w:szCs w:val="24"/>
        </w:rPr>
        <w:t>. Заранее подготовленный</w:t>
      </w:r>
      <w:r w:rsidR="00C8014E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музыкальный материал даёт возможность не сбавлять темп обучения. При определении</w:t>
      </w:r>
      <w:r w:rsidR="00C8014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необходимого темпа занятий нужно учитывать степень трудности изучаемого</w:t>
      </w:r>
      <w:r w:rsidR="00C8014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материала, возраст воспитанников, уровень их знаний и навыков, а также индивидуальные</w:t>
      </w:r>
      <w:r w:rsidR="00C8014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особенности внимания детей.</w:t>
      </w:r>
    </w:p>
    <w:p w:rsidR="001C07D1" w:rsidRDefault="001C07D1" w:rsidP="00FF0C98">
      <w:pPr>
        <w:spacing w:line="274" w:lineRule="exact"/>
        <w:ind w:left="5" w:firstLine="298"/>
        <w:jc w:val="both"/>
      </w:pPr>
      <w:r>
        <w:rPr>
          <w:spacing w:val="-1"/>
          <w:sz w:val="24"/>
          <w:szCs w:val="24"/>
        </w:rPr>
        <w:t>Для внимания очень большое значение имеет слаженность работы группы. Надо, чтобы</w:t>
      </w:r>
      <w:r w:rsidR="00C8014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 учащиеся начинали и заканчивали работать всегда одновременно. Это обеспечивает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определённый ритм в труде, совершенно необходимый при работе в коллективе.</w:t>
      </w:r>
    </w:p>
    <w:p w:rsidR="001C07D1" w:rsidRDefault="001C07D1" w:rsidP="00FF0C98">
      <w:pPr>
        <w:spacing w:line="278" w:lineRule="exact"/>
        <w:ind w:left="10" w:firstLine="293"/>
        <w:jc w:val="both"/>
      </w:pPr>
      <w:r>
        <w:rPr>
          <w:spacing w:val="-1"/>
          <w:sz w:val="24"/>
          <w:szCs w:val="24"/>
        </w:rPr>
        <w:t>Очевидно, что для успеха общения педагогу необходимо</w:t>
      </w:r>
      <w:r w:rsidR="00830305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прежде всего</w:t>
      </w:r>
      <w:r w:rsidR="00830305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умение управлять</w:t>
      </w:r>
      <w:r w:rsidR="00C8014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вниманием учащихся. В этом плане окажут пользу следующие приёмы привлечения</w:t>
      </w:r>
      <w:r w:rsidR="00C8014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внимания воспитанников.</w:t>
      </w:r>
    </w:p>
    <w:p w:rsidR="001C07D1" w:rsidRDefault="001C07D1" w:rsidP="00FF0C98">
      <w:pPr>
        <w:tabs>
          <w:tab w:val="left" w:pos="7723"/>
        </w:tabs>
        <w:spacing w:line="274" w:lineRule="exact"/>
        <w:jc w:val="both"/>
      </w:pPr>
      <w:r>
        <w:rPr>
          <w:b/>
          <w:bCs/>
          <w:sz w:val="24"/>
          <w:szCs w:val="24"/>
        </w:rPr>
        <w:lastRenderedPageBreak/>
        <w:t xml:space="preserve">Приём новизны, </w:t>
      </w:r>
      <w:r>
        <w:rPr>
          <w:sz w:val="24"/>
          <w:szCs w:val="24"/>
        </w:rPr>
        <w:t xml:space="preserve">когда </w:t>
      </w:r>
      <w:r w:rsidR="001F7F61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 в самом начале </w:t>
      </w:r>
      <w:r w:rsidR="009131F0">
        <w:rPr>
          <w:sz w:val="24"/>
          <w:szCs w:val="24"/>
        </w:rPr>
        <w:t>заняти</w:t>
      </w:r>
      <w:r w:rsidR="00956134">
        <w:rPr>
          <w:sz w:val="24"/>
          <w:szCs w:val="24"/>
        </w:rPr>
        <w:t>я</w:t>
      </w:r>
      <w:r>
        <w:rPr>
          <w:sz w:val="24"/>
          <w:szCs w:val="24"/>
        </w:rPr>
        <w:t xml:space="preserve"> или беседы заинтриговывает</w:t>
      </w:r>
      <w:r w:rsidR="00C8014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воспитанников сообщением какой-то информации, не абсолютно новой</w:t>
      </w:r>
      <w:r w:rsidR="00C8014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(такая информация</w:t>
      </w:r>
      <w:r w:rsidR="00C8014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меньше затрагивает ум),</w:t>
      </w:r>
      <w:r w:rsidR="00830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такой, когда в известном, казалось </w:t>
      </w:r>
      <w:proofErr w:type="gramStart"/>
      <w:r>
        <w:rPr>
          <w:sz w:val="24"/>
          <w:szCs w:val="24"/>
        </w:rPr>
        <w:t>бы</w:t>
      </w:r>
      <w:proofErr w:type="gramEnd"/>
      <w:r>
        <w:rPr>
          <w:sz w:val="24"/>
          <w:szCs w:val="24"/>
        </w:rPr>
        <w:t xml:space="preserve"> явлении открывается</w:t>
      </w:r>
      <w:r w:rsidR="00C8014E"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новое.</w:t>
      </w:r>
      <w:r w:rsidR="00830305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Весьма важным условием мобилизации внимания является готовность</w:t>
      </w:r>
      <w:r w:rsidR="00C8014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воспринимать, ожидание чего-либо. Поэтому учителю необходимо перед сообщением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>нового материала оживить, восстановить в сознании детей пройденный ранее материал.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Новый </w:t>
      </w:r>
      <w:r w:rsidR="009131F0">
        <w:rPr>
          <w:sz w:val="24"/>
          <w:szCs w:val="24"/>
        </w:rPr>
        <w:t>занятие</w:t>
      </w:r>
      <w:r>
        <w:rPr>
          <w:sz w:val="24"/>
          <w:szCs w:val="24"/>
        </w:rPr>
        <w:t xml:space="preserve"> почти всегда должен представлять собой естественное продолжение и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предыдущих </w:t>
      </w:r>
      <w:r w:rsidR="009131F0">
        <w:rPr>
          <w:sz w:val="24"/>
          <w:szCs w:val="24"/>
        </w:rPr>
        <w:t>заняти</w:t>
      </w:r>
      <w:r w:rsidR="00956134">
        <w:rPr>
          <w:sz w:val="24"/>
          <w:szCs w:val="24"/>
        </w:rPr>
        <w:t>й</w:t>
      </w:r>
      <w:r>
        <w:rPr>
          <w:sz w:val="24"/>
          <w:szCs w:val="24"/>
        </w:rPr>
        <w:t>. В этих целях предыдущее занятие полезно закончить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вопросом, ответ на который будет дан на следующем </w:t>
      </w:r>
      <w:r w:rsidR="001F7F61">
        <w:rPr>
          <w:sz w:val="24"/>
          <w:szCs w:val="24"/>
        </w:rPr>
        <w:t>занятии</w:t>
      </w:r>
      <w:r>
        <w:rPr>
          <w:sz w:val="24"/>
          <w:szCs w:val="24"/>
        </w:rPr>
        <w:t>. Во время занятий следует</w:t>
      </w:r>
      <w:r w:rsidR="00C8014E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избегать однообразной работы. Весьма действенным является </w:t>
      </w:r>
      <w:r>
        <w:rPr>
          <w:b/>
          <w:bCs/>
          <w:spacing w:val="1"/>
          <w:sz w:val="24"/>
          <w:szCs w:val="24"/>
        </w:rPr>
        <w:t>метод</w:t>
      </w:r>
      <w:r w:rsidR="00C8014E"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противопоставлений. </w:t>
      </w:r>
      <w:r>
        <w:rPr>
          <w:sz w:val="24"/>
          <w:szCs w:val="24"/>
        </w:rPr>
        <w:t>Большую роль играет контраст впечатлений, также внезапность,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неожиданность Смена темпа </w:t>
      </w:r>
      <w:r w:rsidR="009131F0">
        <w:rPr>
          <w:sz w:val="24"/>
          <w:szCs w:val="24"/>
        </w:rPr>
        <w:t>заняти</w:t>
      </w:r>
      <w:r w:rsidR="00956134">
        <w:rPr>
          <w:sz w:val="24"/>
          <w:szCs w:val="24"/>
        </w:rPr>
        <w:t>й</w:t>
      </w:r>
      <w:r w:rsidR="00C8014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от более быстрых движений к </w:t>
      </w:r>
      <w:proofErr w:type="gramStart"/>
      <w:r>
        <w:rPr>
          <w:sz w:val="24"/>
          <w:szCs w:val="24"/>
        </w:rPr>
        <w:t>медленным</w:t>
      </w:r>
      <w:proofErr w:type="gramEnd"/>
      <w:r>
        <w:rPr>
          <w:sz w:val="24"/>
          <w:szCs w:val="24"/>
        </w:rPr>
        <w:t xml:space="preserve"> и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>наоборот).</w:t>
      </w:r>
      <w:r w:rsidR="00956134">
        <w:rPr>
          <w:sz w:val="24"/>
          <w:szCs w:val="24"/>
        </w:rPr>
        <w:t xml:space="preserve"> </w:t>
      </w:r>
      <w:r>
        <w:rPr>
          <w:sz w:val="24"/>
          <w:szCs w:val="24"/>
        </w:rPr>
        <w:t>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слишком частая смена видов работы на занятиях не приучает учащихся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>к устойчивости внимания и может вызвать затруднение в связи с переключением</w:t>
      </w:r>
      <w:r w:rsidR="00C8014E"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внимания с одного вида занятий на другой.</w:t>
      </w:r>
    </w:p>
    <w:p w:rsidR="001C07D1" w:rsidRDefault="00956134" w:rsidP="00FF0C98">
      <w:pPr>
        <w:spacing w:line="274" w:lineRule="exact"/>
        <w:ind w:left="14" w:firstLine="706"/>
        <w:jc w:val="both"/>
      </w:pPr>
      <w:r>
        <w:rPr>
          <w:sz w:val="24"/>
          <w:szCs w:val="24"/>
        </w:rPr>
        <w:t xml:space="preserve">Важно иметь </w:t>
      </w:r>
      <w:proofErr w:type="spellStart"/>
      <w:r>
        <w:rPr>
          <w:sz w:val="24"/>
          <w:szCs w:val="24"/>
        </w:rPr>
        <w:t>ввиду</w:t>
      </w:r>
      <w:proofErr w:type="gramStart"/>
      <w:r w:rsidR="001C07D1">
        <w:rPr>
          <w:sz w:val="24"/>
          <w:szCs w:val="24"/>
        </w:rPr>
        <w:t>,ч</w:t>
      </w:r>
      <w:proofErr w:type="gramEnd"/>
      <w:r w:rsidR="001C07D1">
        <w:rPr>
          <w:sz w:val="24"/>
          <w:szCs w:val="24"/>
        </w:rPr>
        <w:t>то</w:t>
      </w:r>
      <w:proofErr w:type="spellEnd"/>
      <w:r w:rsidR="001C07D1">
        <w:rPr>
          <w:sz w:val="24"/>
          <w:szCs w:val="24"/>
        </w:rPr>
        <w:t xml:space="preserve"> если ребята находятся в состоянии повышенной возбудимости и</w:t>
      </w:r>
      <w:r w:rsidR="00C8014E">
        <w:rPr>
          <w:sz w:val="24"/>
          <w:szCs w:val="24"/>
        </w:rPr>
        <w:t xml:space="preserve"> </w:t>
      </w:r>
      <w:r w:rsidR="001C07D1">
        <w:rPr>
          <w:sz w:val="24"/>
          <w:szCs w:val="24"/>
        </w:rPr>
        <w:t>очень бурно реагируют на слова ,то более эффективной является подача материала от</w:t>
      </w:r>
      <w:r w:rsidR="00C8014E">
        <w:rPr>
          <w:sz w:val="24"/>
          <w:szCs w:val="24"/>
        </w:rPr>
        <w:t xml:space="preserve"> </w:t>
      </w:r>
      <w:r w:rsidR="001C07D1">
        <w:rPr>
          <w:b/>
          <w:bCs/>
          <w:spacing w:val="-1"/>
          <w:sz w:val="24"/>
          <w:szCs w:val="24"/>
        </w:rPr>
        <w:t xml:space="preserve">менее интересного к более интересному. </w:t>
      </w:r>
      <w:r w:rsidR="001C07D1">
        <w:rPr>
          <w:spacing w:val="-1"/>
          <w:sz w:val="24"/>
          <w:szCs w:val="24"/>
        </w:rPr>
        <w:t>Когда же учащееся индифферентны к предмету</w:t>
      </w:r>
      <w:r w:rsidR="00C8014E">
        <w:rPr>
          <w:spacing w:val="-1"/>
          <w:sz w:val="24"/>
          <w:szCs w:val="24"/>
        </w:rPr>
        <w:t xml:space="preserve"> </w:t>
      </w:r>
      <w:r w:rsidR="001C07D1">
        <w:rPr>
          <w:sz w:val="24"/>
          <w:szCs w:val="24"/>
        </w:rPr>
        <w:t>беседы, то эффективнее обратный порядок преподнесения материала -</w:t>
      </w:r>
      <w:r>
        <w:rPr>
          <w:sz w:val="24"/>
          <w:szCs w:val="24"/>
        </w:rPr>
        <w:t xml:space="preserve"> </w:t>
      </w:r>
      <w:r w:rsidR="001C07D1">
        <w:rPr>
          <w:sz w:val="24"/>
          <w:szCs w:val="24"/>
        </w:rPr>
        <w:t xml:space="preserve">от </w:t>
      </w:r>
      <w:r w:rsidR="001C07D1">
        <w:rPr>
          <w:b/>
          <w:bCs/>
          <w:sz w:val="24"/>
          <w:szCs w:val="24"/>
        </w:rPr>
        <w:t>самого</w:t>
      </w:r>
      <w:r w:rsidR="00C8014E">
        <w:rPr>
          <w:b/>
          <w:bCs/>
          <w:sz w:val="24"/>
          <w:szCs w:val="24"/>
        </w:rPr>
        <w:t xml:space="preserve"> </w:t>
      </w:r>
      <w:r w:rsidR="001C07D1">
        <w:rPr>
          <w:b/>
          <w:bCs/>
          <w:sz w:val="24"/>
          <w:szCs w:val="24"/>
        </w:rPr>
        <w:t xml:space="preserve">интересного </w:t>
      </w:r>
      <w:proofErr w:type="gramStart"/>
      <w:r w:rsidR="001C07D1">
        <w:rPr>
          <w:b/>
          <w:bCs/>
          <w:sz w:val="24"/>
          <w:szCs w:val="24"/>
        </w:rPr>
        <w:t>к</w:t>
      </w:r>
      <w:proofErr w:type="gramEnd"/>
      <w:r w:rsidR="001C07D1">
        <w:rPr>
          <w:b/>
          <w:bCs/>
          <w:sz w:val="24"/>
          <w:szCs w:val="24"/>
        </w:rPr>
        <w:t xml:space="preserve"> менее интересному.</w:t>
      </w:r>
    </w:p>
    <w:p w:rsidR="001C07D1" w:rsidRDefault="001C07D1" w:rsidP="00FF0C98">
      <w:pPr>
        <w:spacing w:line="274" w:lineRule="exact"/>
        <w:ind w:left="19" w:firstLine="701"/>
        <w:jc w:val="both"/>
      </w:pPr>
      <w:r>
        <w:rPr>
          <w:b/>
          <w:bCs/>
          <w:spacing w:val="1"/>
          <w:sz w:val="24"/>
          <w:szCs w:val="24"/>
        </w:rPr>
        <w:t xml:space="preserve">Действенным приёмом является создание проблемной ситуации </w:t>
      </w:r>
      <w:r>
        <w:rPr>
          <w:spacing w:val="1"/>
          <w:sz w:val="24"/>
          <w:szCs w:val="24"/>
        </w:rPr>
        <w:t>и решение её</w:t>
      </w:r>
      <w:r w:rsidR="00C8014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 с учащимися. Например; Занимаясь постановкой корпуса в паре, я прошу</w:t>
      </w:r>
      <w:r w:rsidR="00382163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поставить стойку, а  исправление ошибок доверяю самим </w:t>
      </w:r>
      <w:r w:rsidR="00956134">
        <w:rPr>
          <w:spacing w:val="2"/>
          <w:sz w:val="24"/>
          <w:szCs w:val="24"/>
        </w:rPr>
        <w:t>учащимся</w:t>
      </w:r>
      <w:r>
        <w:rPr>
          <w:spacing w:val="2"/>
          <w:sz w:val="24"/>
          <w:szCs w:val="24"/>
        </w:rPr>
        <w:t>. Ребята помогают</w:t>
      </w:r>
      <w:r w:rsidR="00382163"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своим товарищам встать в нужную позицию. Или, после объяснения движения только с</w:t>
      </w:r>
      <w:r w:rsidR="003821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 ноги я прошу ребят станцевать то же самое движение с другой ноги. Этот приём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активизирует внимание и мышление даже у </w:t>
      </w:r>
      <w:proofErr w:type="gramStart"/>
      <w:r>
        <w:rPr>
          <w:sz w:val="24"/>
          <w:szCs w:val="24"/>
        </w:rPr>
        <w:t>слабо успевающих</w:t>
      </w:r>
      <w:proofErr w:type="gramEnd"/>
      <w:r>
        <w:rPr>
          <w:sz w:val="24"/>
          <w:szCs w:val="24"/>
        </w:rPr>
        <w:t xml:space="preserve"> детей.</w:t>
      </w:r>
    </w:p>
    <w:p w:rsidR="001C07D1" w:rsidRDefault="001C07D1" w:rsidP="00830305">
      <w:pPr>
        <w:spacing w:line="274" w:lineRule="exact"/>
        <w:ind w:firstLine="230"/>
        <w:jc w:val="both"/>
      </w:pPr>
      <w:r>
        <w:rPr>
          <w:spacing w:val="-1"/>
          <w:sz w:val="24"/>
          <w:szCs w:val="24"/>
        </w:rPr>
        <w:t xml:space="preserve">Большую роль для мобилизации внимания учащихся </w:t>
      </w:r>
      <w:r>
        <w:rPr>
          <w:b/>
          <w:bCs/>
          <w:spacing w:val="-1"/>
          <w:sz w:val="24"/>
          <w:szCs w:val="24"/>
        </w:rPr>
        <w:t xml:space="preserve">имеет речь </w:t>
      </w:r>
      <w:r w:rsidR="001F7F61">
        <w:rPr>
          <w:b/>
          <w:bCs/>
          <w:spacing w:val="-1"/>
          <w:sz w:val="24"/>
          <w:szCs w:val="24"/>
        </w:rPr>
        <w:t>педагога</w:t>
      </w:r>
      <w:r>
        <w:rPr>
          <w:b/>
          <w:bCs/>
          <w:spacing w:val="-1"/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Речь</w:t>
      </w:r>
      <w:r w:rsidR="0038216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 должна отличаться чёткостью, выразительностью, ясностью и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доступностью изложения.</w:t>
      </w:r>
    </w:p>
    <w:p w:rsidR="001C07D1" w:rsidRDefault="001C07D1" w:rsidP="00424478">
      <w:pPr>
        <w:spacing w:line="274" w:lineRule="exact"/>
        <w:ind w:firstLine="230"/>
        <w:jc w:val="both"/>
      </w:pPr>
      <w:r>
        <w:rPr>
          <w:sz w:val="24"/>
          <w:szCs w:val="24"/>
        </w:rPr>
        <w:t xml:space="preserve">Плохо, если речь </w:t>
      </w:r>
      <w:r w:rsidR="001F7F61">
        <w:rPr>
          <w:sz w:val="24"/>
          <w:szCs w:val="24"/>
        </w:rPr>
        <w:t>педагога</w:t>
      </w:r>
      <w:r>
        <w:rPr>
          <w:sz w:val="24"/>
          <w:szCs w:val="24"/>
        </w:rPr>
        <w:t xml:space="preserve"> бывает слишком громкой, </w:t>
      </w:r>
      <w:proofErr w:type="gramStart"/>
      <w:r>
        <w:rPr>
          <w:sz w:val="24"/>
          <w:szCs w:val="24"/>
        </w:rPr>
        <w:t>крикливой</w:t>
      </w:r>
      <w:proofErr w:type="gramEnd"/>
      <w:r>
        <w:rPr>
          <w:sz w:val="24"/>
          <w:szCs w:val="24"/>
        </w:rPr>
        <w:t>. Это не способствует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>мобилизации внимания учащихся. Негромкая речь издаёт более сложную обстановку в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классе, заставляя детей лучше слушаться </w:t>
      </w:r>
      <w:r w:rsidR="001F7F61">
        <w:rPr>
          <w:sz w:val="24"/>
          <w:szCs w:val="24"/>
        </w:rPr>
        <w:t>педагога</w:t>
      </w:r>
      <w:r>
        <w:rPr>
          <w:sz w:val="24"/>
          <w:szCs w:val="24"/>
        </w:rPr>
        <w:t xml:space="preserve">. Говоря о речи </w:t>
      </w:r>
      <w:r w:rsidR="001F7F61">
        <w:rPr>
          <w:sz w:val="24"/>
          <w:szCs w:val="24"/>
        </w:rPr>
        <w:t>педагога</w:t>
      </w:r>
      <w:r>
        <w:rPr>
          <w:sz w:val="24"/>
          <w:szCs w:val="24"/>
        </w:rPr>
        <w:t>, надо указать и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>на значение отдельных его приёмов, имеющих назначение привлекать внимание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учащихся. В одних случаях </w:t>
      </w:r>
      <w:r w:rsidR="001F7F61">
        <w:rPr>
          <w:sz w:val="24"/>
          <w:szCs w:val="24"/>
        </w:rPr>
        <w:t>педагога</w:t>
      </w:r>
      <w:r>
        <w:rPr>
          <w:sz w:val="24"/>
          <w:szCs w:val="24"/>
        </w:rPr>
        <w:t xml:space="preserve"> при изложении учебного материала</w:t>
      </w:r>
      <w:r w:rsidR="00956134">
        <w:rPr>
          <w:sz w:val="24"/>
          <w:szCs w:val="24"/>
        </w:rPr>
        <w:t>,</w:t>
      </w:r>
      <w:r>
        <w:rPr>
          <w:sz w:val="24"/>
          <w:szCs w:val="24"/>
        </w:rPr>
        <w:t xml:space="preserve"> не прибегают ни</w:t>
      </w:r>
      <w:r w:rsidR="00382163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 каким замечаниям и действиям, призывающих детей к вниманию. В других случаях они</w:t>
      </w:r>
      <w:r w:rsidR="0038216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поступают по-другому</w:t>
      </w:r>
      <w:r w:rsidR="00382163">
        <w:rPr>
          <w:spacing w:val="-1"/>
          <w:sz w:val="24"/>
          <w:szCs w:val="24"/>
        </w:rPr>
        <w:t>:</w:t>
      </w:r>
    </w:p>
    <w:p w:rsidR="00382163" w:rsidRPr="00382163" w:rsidRDefault="00382163" w:rsidP="00424478">
      <w:pPr>
        <w:numPr>
          <w:ilvl w:val="0"/>
          <w:numId w:val="1"/>
        </w:numPr>
        <w:tabs>
          <w:tab w:val="left" w:pos="725"/>
        </w:tabs>
        <w:spacing w:line="274" w:lineRule="exact"/>
        <w:ind w:left="370"/>
        <w:jc w:val="both"/>
        <w:rPr>
          <w:rFonts w:eastAsiaTheme="minorEastAsia"/>
          <w:spacing w:val="-14"/>
          <w:sz w:val="24"/>
          <w:szCs w:val="24"/>
        </w:rPr>
      </w:pPr>
      <w:r>
        <w:rPr>
          <w:spacing w:val="2"/>
          <w:sz w:val="24"/>
          <w:szCs w:val="24"/>
        </w:rPr>
        <w:t>д</w:t>
      </w:r>
      <w:r w:rsidR="001C07D1" w:rsidRPr="00382163">
        <w:rPr>
          <w:spacing w:val="2"/>
          <w:sz w:val="24"/>
          <w:szCs w:val="24"/>
        </w:rPr>
        <w:t>елают паузу перед началом какого-либо вопроса, изложения;</w:t>
      </w:r>
    </w:p>
    <w:p w:rsidR="001C07D1" w:rsidRPr="00382163" w:rsidRDefault="00382163" w:rsidP="00424478">
      <w:pPr>
        <w:numPr>
          <w:ilvl w:val="0"/>
          <w:numId w:val="1"/>
        </w:numPr>
        <w:tabs>
          <w:tab w:val="left" w:pos="725"/>
        </w:tabs>
        <w:spacing w:line="274" w:lineRule="exact"/>
        <w:ind w:left="370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п</w:t>
      </w:r>
      <w:r w:rsidR="001C07D1" w:rsidRPr="00382163">
        <w:rPr>
          <w:sz w:val="24"/>
          <w:szCs w:val="24"/>
        </w:rPr>
        <w:t>овышают голос;</w:t>
      </w:r>
    </w:p>
    <w:p w:rsidR="001C07D1" w:rsidRDefault="00382163" w:rsidP="00424478">
      <w:pPr>
        <w:numPr>
          <w:ilvl w:val="0"/>
          <w:numId w:val="1"/>
        </w:numPr>
        <w:tabs>
          <w:tab w:val="left" w:pos="725"/>
        </w:tabs>
        <w:spacing w:before="5" w:line="274" w:lineRule="exact"/>
        <w:ind w:left="725" w:hanging="355"/>
        <w:jc w:val="both"/>
        <w:rPr>
          <w:spacing w:val="-14"/>
          <w:sz w:val="24"/>
          <w:szCs w:val="24"/>
        </w:rPr>
      </w:pPr>
      <w:r>
        <w:rPr>
          <w:spacing w:val="4"/>
          <w:sz w:val="24"/>
          <w:szCs w:val="24"/>
        </w:rPr>
        <w:t>п</w:t>
      </w:r>
      <w:r w:rsidR="001C07D1">
        <w:rPr>
          <w:spacing w:val="4"/>
          <w:sz w:val="24"/>
          <w:szCs w:val="24"/>
        </w:rPr>
        <w:t>рибегают к жестам с целью сосредоточения внимания учащихся на какой-либо</w:t>
      </w:r>
      <w:r w:rsidR="001C07D1">
        <w:rPr>
          <w:spacing w:val="4"/>
          <w:sz w:val="24"/>
          <w:szCs w:val="24"/>
        </w:rPr>
        <w:br/>
      </w:r>
      <w:r w:rsidR="001C07D1">
        <w:rPr>
          <w:spacing w:val="-2"/>
          <w:sz w:val="24"/>
          <w:szCs w:val="24"/>
        </w:rPr>
        <w:t>мысли и т. д.</w:t>
      </w:r>
    </w:p>
    <w:p w:rsidR="001C07D1" w:rsidRDefault="001C07D1" w:rsidP="00382163">
      <w:pPr>
        <w:numPr>
          <w:ilvl w:val="0"/>
          <w:numId w:val="1"/>
        </w:numPr>
        <w:spacing w:line="274" w:lineRule="exact"/>
        <w:ind w:left="302"/>
        <w:jc w:val="both"/>
      </w:pPr>
      <w:r>
        <w:rPr>
          <w:spacing w:val="3"/>
          <w:sz w:val="24"/>
          <w:szCs w:val="24"/>
        </w:rPr>
        <w:t>следует иногда" поиграть голосом"</w:t>
      </w:r>
    </w:p>
    <w:p w:rsidR="001C07D1" w:rsidRDefault="001C07D1" w:rsidP="00424478">
      <w:pPr>
        <w:spacing w:line="274" w:lineRule="exact"/>
        <w:ind w:left="5" w:firstLine="302"/>
        <w:jc w:val="both"/>
      </w:pPr>
      <w:r>
        <w:rPr>
          <w:spacing w:val="7"/>
          <w:sz w:val="24"/>
          <w:szCs w:val="24"/>
        </w:rPr>
        <w:t>Наблюдения  показывают, что применение таких частых приёмов бывает весьма</w:t>
      </w:r>
      <w:r w:rsidR="00382163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эффективным, даёт возможность учителю овладеть вниманием учащихся.</w:t>
      </w:r>
      <w:r w:rsidR="00382163"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Моното</w:t>
      </w:r>
      <w:r w:rsidR="00382163">
        <w:rPr>
          <w:spacing w:val="11"/>
          <w:sz w:val="24"/>
          <w:szCs w:val="24"/>
        </w:rPr>
        <w:t>нная речь, по выражению Павлова</w:t>
      </w:r>
      <w:r>
        <w:rPr>
          <w:spacing w:val="11"/>
          <w:sz w:val="24"/>
          <w:szCs w:val="24"/>
        </w:rPr>
        <w:t>,</w:t>
      </w:r>
      <w:r w:rsidR="00382163">
        <w:rPr>
          <w:spacing w:val="1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действуя на одни и те же клетки мозга,</w:t>
      </w:r>
      <w:r w:rsidR="00382163"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вызывает их торможение, которое </w:t>
      </w:r>
      <w:proofErr w:type="spellStart"/>
      <w:r>
        <w:rPr>
          <w:spacing w:val="2"/>
          <w:sz w:val="24"/>
          <w:szCs w:val="24"/>
        </w:rPr>
        <w:t>иррадирует</w:t>
      </w:r>
      <w:proofErr w:type="spellEnd"/>
      <w:r>
        <w:rPr>
          <w:spacing w:val="2"/>
          <w:sz w:val="24"/>
          <w:szCs w:val="24"/>
        </w:rPr>
        <w:t xml:space="preserve"> на всю кору головного мозга, в результате</w:t>
      </w:r>
      <w:r w:rsidR="00382163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слушатели буквально засыпают.</w:t>
      </w:r>
    </w:p>
    <w:p w:rsidR="001C07D1" w:rsidRDefault="001C07D1" w:rsidP="00382163">
      <w:pPr>
        <w:spacing w:line="278" w:lineRule="exact"/>
        <w:ind w:left="10" w:firstLine="297"/>
        <w:jc w:val="both"/>
      </w:pPr>
      <w:r>
        <w:rPr>
          <w:spacing w:val="-1"/>
          <w:sz w:val="24"/>
          <w:szCs w:val="24"/>
        </w:rPr>
        <w:t xml:space="preserve">Иногда хорошую роль может сыграть </w:t>
      </w:r>
      <w:r>
        <w:rPr>
          <w:b/>
          <w:bCs/>
          <w:spacing w:val="-1"/>
          <w:sz w:val="24"/>
          <w:szCs w:val="24"/>
        </w:rPr>
        <w:t>приём соучастия, сопереживания.</w:t>
      </w:r>
      <w:r w:rsidR="00382163"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Объясняя ошибки своим </w:t>
      </w:r>
      <w:r w:rsidR="00956134">
        <w:rPr>
          <w:sz w:val="24"/>
          <w:szCs w:val="24"/>
        </w:rPr>
        <w:t>учащимся</w:t>
      </w:r>
      <w:r>
        <w:rPr>
          <w:sz w:val="24"/>
          <w:szCs w:val="24"/>
        </w:rPr>
        <w:t>, я рассказываю как</w:t>
      </w:r>
      <w:r w:rsidR="00956134">
        <w:rPr>
          <w:sz w:val="24"/>
          <w:szCs w:val="24"/>
        </w:rPr>
        <w:t xml:space="preserve"> </w:t>
      </w:r>
      <w:r>
        <w:rPr>
          <w:sz w:val="24"/>
          <w:szCs w:val="24"/>
        </w:rPr>
        <w:t>- то или иное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>не отработанное движение повлияло на выступление пары.</w:t>
      </w:r>
    </w:p>
    <w:p w:rsidR="001C07D1" w:rsidRDefault="001C07D1" w:rsidP="00382163">
      <w:pPr>
        <w:spacing w:line="274" w:lineRule="exact"/>
        <w:ind w:left="5" w:firstLine="302"/>
        <w:jc w:val="both"/>
      </w:pPr>
      <w:r>
        <w:rPr>
          <w:sz w:val="24"/>
          <w:szCs w:val="24"/>
        </w:rPr>
        <w:t xml:space="preserve">Самый беспроигрышный </w:t>
      </w:r>
      <w:r>
        <w:rPr>
          <w:b/>
          <w:bCs/>
          <w:sz w:val="24"/>
          <w:szCs w:val="24"/>
        </w:rPr>
        <w:t xml:space="preserve">приём-юмор. </w:t>
      </w:r>
      <w:r>
        <w:rPr>
          <w:sz w:val="24"/>
          <w:szCs w:val="24"/>
        </w:rPr>
        <w:t>Несколько юмористических штрихов снимут</w:t>
      </w:r>
      <w:r w:rsidR="00382163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усталость, активизируют внимание и мышление. Лучше спародировать многие ошибки</w:t>
      </w:r>
      <w:r w:rsidR="0038216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доступными для детей образами. Однако, смешная история</w:t>
      </w:r>
      <w:r w:rsidR="000024D3">
        <w:rPr>
          <w:sz w:val="24"/>
          <w:szCs w:val="24"/>
        </w:rPr>
        <w:t>,</w:t>
      </w:r>
      <w:r>
        <w:rPr>
          <w:sz w:val="24"/>
          <w:szCs w:val="24"/>
        </w:rPr>
        <w:t xml:space="preserve"> рассказанная не к месту,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>явится только помехой.</w:t>
      </w:r>
    </w:p>
    <w:p w:rsidR="001C07D1" w:rsidRDefault="001C07D1" w:rsidP="00382163">
      <w:pPr>
        <w:spacing w:line="274" w:lineRule="exact"/>
        <w:ind w:left="10" w:firstLine="297"/>
        <w:jc w:val="both"/>
      </w:pPr>
      <w:r>
        <w:rPr>
          <w:spacing w:val="-1"/>
          <w:sz w:val="24"/>
          <w:szCs w:val="24"/>
        </w:rPr>
        <w:lastRenderedPageBreak/>
        <w:t xml:space="preserve">Приём ассоциативного мышления. </w:t>
      </w:r>
      <w:r>
        <w:rPr>
          <w:b/>
          <w:bCs/>
          <w:spacing w:val="-1"/>
          <w:sz w:val="24"/>
          <w:szCs w:val="24"/>
        </w:rPr>
        <w:t>Объяснение материала на основе знакомых образов</w:t>
      </w:r>
      <w:r w:rsidR="00830305">
        <w:rPr>
          <w:b/>
          <w:bCs/>
          <w:spacing w:val="-1"/>
          <w:sz w:val="24"/>
          <w:szCs w:val="24"/>
        </w:rPr>
        <w:t xml:space="preserve"> </w:t>
      </w:r>
    </w:p>
    <w:p w:rsidR="001C07D1" w:rsidRDefault="001C07D1" w:rsidP="00382163">
      <w:pPr>
        <w:spacing w:line="274" w:lineRule="exact"/>
        <w:ind w:left="19"/>
        <w:jc w:val="both"/>
      </w:pPr>
      <w:r>
        <w:rPr>
          <w:b/>
          <w:bCs/>
          <w:sz w:val="24"/>
          <w:szCs w:val="24"/>
        </w:rPr>
        <w:t xml:space="preserve">или явлений. </w:t>
      </w:r>
      <w:r>
        <w:rPr>
          <w:sz w:val="24"/>
          <w:szCs w:val="24"/>
        </w:rPr>
        <w:t>Например: Рассказывая о наклоне корпуса в правом или левом повороте,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>приводится аналогия с крыльями самолёта.</w:t>
      </w:r>
    </w:p>
    <w:p w:rsidR="001C07D1" w:rsidRDefault="001C07D1" w:rsidP="00382163">
      <w:pPr>
        <w:spacing w:line="274" w:lineRule="exact"/>
        <w:ind w:left="5" w:firstLine="71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Достаточно сложной темой является скорость при исполнении различных движений.</w:t>
      </w:r>
      <w:r w:rsidR="0038216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Сравнивая машины "Запорожец" и "Джип" ребёнок быстрее осваивает эту тему, так как</w:t>
      </w:r>
      <w:r w:rsidR="003821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 образы ему близки и доступны.</w:t>
      </w:r>
      <w:r w:rsidR="00382163">
        <w:rPr>
          <w:sz w:val="24"/>
          <w:szCs w:val="24"/>
        </w:rPr>
        <w:t xml:space="preserve"> </w:t>
      </w:r>
      <w:proofErr w:type="spellStart"/>
      <w:r w:rsidR="00382163">
        <w:rPr>
          <w:sz w:val="24"/>
          <w:szCs w:val="24"/>
        </w:rPr>
        <w:t>Конкурсно-</w:t>
      </w:r>
      <w:r>
        <w:rPr>
          <w:sz w:val="24"/>
          <w:szCs w:val="24"/>
        </w:rPr>
        <w:t>соревновательный</w:t>
      </w:r>
      <w:proofErr w:type="spellEnd"/>
      <w:r>
        <w:rPr>
          <w:sz w:val="24"/>
          <w:szCs w:val="24"/>
        </w:rPr>
        <w:t xml:space="preserve"> метод обучения является наиболее перспективным,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повышается заинтересованность учащихся в предмете.</w:t>
      </w:r>
      <w:r w:rsidR="00382163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Например: Кто лучше выполнит то или иное задание? Причём оценивать, лучше</w:t>
      </w:r>
      <w:r w:rsidR="003821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предоставить самим учащимся, а </w:t>
      </w:r>
      <w:r w:rsidR="001F7F61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 должен акцентировать и скорректировать</w:t>
      </w:r>
      <w:r w:rsidR="00382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правильное исполнение. Необходимо в каждом </w:t>
      </w:r>
      <w:r w:rsidR="00956134">
        <w:rPr>
          <w:sz w:val="24"/>
          <w:szCs w:val="24"/>
        </w:rPr>
        <w:t>воспитаннике</w:t>
      </w:r>
      <w:r>
        <w:rPr>
          <w:sz w:val="24"/>
          <w:szCs w:val="24"/>
        </w:rPr>
        <w:t xml:space="preserve"> подчеркнуть лучшее.</w:t>
      </w:r>
      <w:r w:rsidR="00382163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Любой метод основан на знании предмета, способа его подачи и особенностях</w:t>
      </w:r>
      <w:r w:rsidR="00382163"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психического развития детей. Проверка и анализ освоенности материала даёт</w:t>
      </w:r>
      <w:r w:rsidR="003821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менять, экспериментировать, искать новые приёмы в</w:t>
      </w:r>
      <w:r w:rsidR="000024D3">
        <w:rPr>
          <w:sz w:val="24"/>
          <w:szCs w:val="24"/>
        </w:rPr>
        <w:t xml:space="preserve"> обучении.</w:t>
      </w:r>
    </w:p>
    <w:sectPr w:rsidR="001C07D1" w:rsidSect="00382163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718B"/>
    <w:multiLevelType w:val="singleLevel"/>
    <w:tmpl w:val="506A6F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76D360EB"/>
    <w:multiLevelType w:val="singleLevel"/>
    <w:tmpl w:val="B3EAAB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7D1"/>
    <w:rsid w:val="000024D3"/>
    <w:rsid w:val="000409A5"/>
    <w:rsid w:val="001C07D1"/>
    <w:rsid w:val="001F7F61"/>
    <w:rsid w:val="002727DD"/>
    <w:rsid w:val="00382163"/>
    <w:rsid w:val="003B54A9"/>
    <w:rsid w:val="00424478"/>
    <w:rsid w:val="005B33B9"/>
    <w:rsid w:val="00830305"/>
    <w:rsid w:val="009131F0"/>
    <w:rsid w:val="00956134"/>
    <w:rsid w:val="00C8014E"/>
    <w:rsid w:val="00FF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</dc:creator>
  <cp:keywords/>
  <dc:description/>
  <cp:lastModifiedBy>dta</cp:lastModifiedBy>
  <cp:revision>7</cp:revision>
  <dcterms:created xsi:type="dcterms:W3CDTF">2015-02-09T11:27:00Z</dcterms:created>
  <dcterms:modified xsi:type="dcterms:W3CDTF">2015-02-09T14:11:00Z</dcterms:modified>
</cp:coreProperties>
</file>