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F5" w:rsidRPr="000265F5" w:rsidRDefault="009D053B" w:rsidP="000265F5">
      <w:pPr>
        <w:spacing w:after="0" w:line="240" w:lineRule="auto"/>
        <w:ind w:left="23" w:right="318"/>
        <w:jc w:val="right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0265F5">
        <w:rPr>
          <w:rFonts w:ascii="Times New Roman" w:hAnsi="Times New Roman" w:cs="Times New Roman"/>
          <w:i/>
          <w:spacing w:val="20"/>
          <w:sz w:val="24"/>
          <w:szCs w:val="24"/>
        </w:rPr>
        <w:t>Вот и осень вернулась к нам снова</w:t>
      </w:r>
      <w:r w:rsidR="000265F5" w:rsidRPr="000265F5">
        <w:rPr>
          <w:rFonts w:ascii="Times New Roman" w:hAnsi="Times New Roman" w:cs="Times New Roman"/>
          <w:i/>
          <w:spacing w:val="20"/>
          <w:sz w:val="24"/>
          <w:szCs w:val="24"/>
        </w:rPr>
        <w:t>,</w:t>
      </w:r>
      <w:r w:rsidRPr="000265F5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</w:p>
    <w:p w:rsidR="000265F5" w:rsidRPr="000265F5" w:rsidRDefault="009D053B" w:rsidP="000265F5">
      <w:pPr>
        <w:spacing w:after="0" w:line="240" w:lineRule="auto"/>
        <w:ind w:left="23" w:right="318"/>
        <w:jc w:val="right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0265F5">
        <w:rPr>
          <w:rFonts w:ascii="Times New Roman" w:hAnsi="Times New Roman" w:cs="Times New Roman"/>
          <w:i/>
          <w:spacing w:val="20"/>
          <w:sz w:val="24"/>
          <w:szCs w:val="24"/>
        </w:rPr>
        <w:t>Незаметно вошла в отчий край</w:t>
      </w:r>
      <w:r w:rsidR="000265F5" w:rsidRPr="000265F5">
        <w:rPr>
          <w:rFonts w:ascii="Times New Roman" w:hAnsi="Times New Roman" w:cs="Times New Roman"/>
          <w:i/>
          <w:spacing w:val="20"/>
          <w:sz w:val="24"/>
          <w:szCs w:val="24"/>
        </w:rPr>
        <w:t>.</w:t>
      </w:r>
      <w:r w:rsidRPr="000265F5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</w:p>
    <w:p w:rsidR="000265F5" w:rsidRPr="000265F5" w:rsidRDefault="009D053B" w:rsidP="000265F5">
      <w:pPr>
        <w:spacing w:after="0" w:line="240" w:lineRule="auto"/>
        <w:ind w:left="23" w:right="318"/>
        <w:jc w:val="right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0265F5">
        <w:rPr>
          <w:rFonts w:ascii="Times New Roman" w:hAnsi="Times New Roman" w:cs="Times New Roman"/>
          <w:i/>
          <w:spacing w:val="20"/>
          <w:sz w:val="24"/>
          <w:szCs w:val="24"/>
        </w:rPr>
        <w:t>Все в наряде шитья золотого</w:t>
      </w:r>
      <w:r w:rsidR="000265F5" w:rsidRPr="000265F5">
        <w:rPr>
          <w:rFonts w:ascii="Times New Roman" w:hAnsi="Times New Roman" w:cs="Times New Roman"/>
          <w:i/>
          <w:spacing w:val="20"/>
          <w:sz w:val="24"/>
          <w:szCs w:val="24"/>
        </w:rPr>
        <w:t>,</w:t>
      </w:r>
      <w:r w:rsidRPr="000265F5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</w:p>
    <w:p w:rsidR="000265F5" w:rsidRPr="000265F5" w:rsidRDefault="009D053B" w:rsidP="000265F5">
      <w:pPr>
        <w:spacing w:after="0" w:line="240" w:lineRule="auto"/>
        <w:ind w:left="23" w:right="318"/>
        <w:jc w:val="right"/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n-US" w:eastAsia="ru-RU"/>
        </w:rPr>
      </w:pPr>
      <w:r w:rsidRPr="000265F5">
        <w:rPr>
          <w:rFonts w:ascii="Times New Roman" w:hAnsi="Times New Roman" w:cs="Times New Roman"/>
          <w:i/>
          <w:spacing w:val="20"/>
          <w:sz w:val="24"/>
          <w:szCs w:val="24"/>
        </w:rPr>
        <w:t>Собран весь до зерна урожай.</w:t>
      </w:r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 </w:t>
      </w:r>
    </w:p>
    <w:p w:rsidR="009D053B" w:rsidRPr="000265F5" w:rsidRDefault="009D053B" w:rsidP="000265F5">
      <w:pPr>
        <w:spacing w:before="240" w:line="240" w:lineRule="auto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Дорогие друзья! Здравствуйте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!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Открываем </w:t>
      </w:r>
      <w:r w:rsidR="000265F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наш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осенний вечер. Как 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ни жалко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расс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таваться с летом, а приходиться.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Всему 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вое время. Сейчас золотая осень, пора предзимья! Короткая эта пора, но 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красивая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каких только красок нет! А 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се больше красных да желтых. В середине сентября ненадолго </w:t>
      </w:r>
      <w:proofErr w:type="gramStart"/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озвращается почти летнее тепло это время называется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бабим</w:t>
      </w:r>
      <w:proofErr w:type="spell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л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етом. Дни становятся все короче и короче. День когда светлое Время суток точно равно темному времени, день равен ночи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Н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азывают днем осеннего равноденствия. Он приходит на 23 Сентября. Все чаще идет дождь редеет желтая стена леса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Н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а горизонте. Временами лужа 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покрывается льдом иногда 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ачинает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идти снег, но он скоро тает. Кружит разноцветная Метелица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обрывает осень роскошный наряд деревьев бросает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Его на дороги, несет в реки и лужи! Словно стараясь слить Яркую веселую краску. Холодно утром. Нет, нет да и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окроется трава серебристой пылью. Правда, выдаются погожие и теплые дни, и 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тогда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кажется будто снова вернулась лето но не надолго. И вот снова мелкий дождь, низкое свинцовое небо, прощальные крики перелетных птиц.</w:t>
      </w:r>
    </w:p>
    <w:p w:rsidR="009D053B" w:rsidRPr="000265F5" w:rsidRDefault="009D053B" w:rsidP="000265F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/крики птиц, звуки осени/.</w:t>
      </w:r>
    </w:p>
    <w:p w:rsidR="009D053B" w:rsidRPr="000265F5" w:rsidRDefault="009D053B" w:rsidP="000265F5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Золотистою долиной Ты, уходишь, нами дин Тянет в небе журавлиный Удаляющийся крик Замер, кажется в зените 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?</w:t>
      </w:r>
      <w:proofErr w:type="spell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тный</w:t>
      </w:r>
      <w:proofErr w:type="spell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голос, долгий звук.</w:t>
      </w:r>
    </w:p>
    <w:p w:rsidR="009D053B" w:rsidRPr="000265F5" w:rsidRDefault="009D053B" w:rsidP="000265F5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Бесконечно тянет нити Торжествующий паук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З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 нарядные одежды Осень солнцу отдала Улетевшие надежды Вдохновенного тепла.</w:t>
      </w:r>
    </w:p>
    <w:p w:rsidR="000265F5" w:rsidRDefault="009D053B" w:rsidP="000265F5">
      <w:pPr>
        <w:spacing w:after="0" w:line="240" w:lineRule="auto"/>
        <w:ind w:right="260"/>
        <w:rPr>
          <w:rFonts w:ascii="Times New Roman" w:hAnsi="Times New Roman" w:cs="Times New Roman"/>
          <w:spacing w:val="20"/>
          <w:sz w:val="24"/>
          <w:szCs w:val="24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Осень всегда наводит на нас какую-то грусть, НО пусть в этот вечер ее будет мен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ьш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е всего 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аш праздник связан с осенью и все конкурсы </w:t>
      </w:r>
    </w:p>
    <w:p w:rsidR="00661114" w:rsidRPr="000265F5" w:rsidRDefault="00661114" w:rsidP="000265F5">
      <w:pPr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Очень важно не только в себе воспитывать чувство ответственности за выполнение нового закона, но и уметь объяснить его другим. Уметь зажечь в людях прекрасный факел гуманного отношения к природе.</w:t>
      </w:r>
    </w:p>
    <w:p w:rsidR="000265F5" w:rsidRPr="000265F5" w:rsidRDefault="00661114" w:rsidP="000265F5">
      <w:pPr>
        <w:spacing w:after="0" w:line="240" w:lineRule="auto"/>
        <w:ind w:left="1100" w:right="2699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Берегите эти земли эти воды </w:t>
      </w:r>
    </w:p>
    <w:p w:rsidR="000265F5" w:rsidRPr="000265F5" w:rsidRDefault="00661114" w:rsidP="000265F5">
      <w:pPr>
        <w:spacing w:after="0" w:line="240" w:lineRule="auto"/>
        <w:ind w:left="1100" w:right="2699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Даже каждую былиночку любя</w:t>
      </w:r>
    </w:p>
    <w:p w:rsidR="000265F5" w:rsidRPr="000265F5" w:rsidRDefault="00661114" w:rsidP="000265F5">
      <w:pPr>
        <w:spacing w:after="0" w:line="240" w:lineRule="auto"/>
        <w:ind w:left="1100" w:right="2699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Берегите всех зверей внутри природы </w:t>
      </w:r>
    </w:p>
    <w:p w:rsidR="00661114" w:rsidRPr="000265F5" w:rsidRDefault="00661114" w:rsidP="000265F5">
      <w:pPr>
        <w:spacing w:after="0" w:line="240" w:lineRule="auto"/>
        <w:ind w:left="1100" w:right="269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Убивайте зверей лишь внутри себя.</w:t>
      </w:r>
    </w:p>
    <w:p w:rsidR="00661114" w:rsidRPr="000265F5" w:rsidRDefault="00661114" w:rsidP="000265F5">
      <w:pPr>
        <w:spacing w:before="240"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После проведения конкурса букетов.</w:t>
      </w:r>
    </w:p>
    <w:p w:rsidR="00661114" w:rsidRPr="000265F5" w:rsidRDefault="00661114" w:rsidP="000265F5">
      <w:pPr>
        <w:spacing w:after="0" w:line="240" w:lineRule="auto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Больше половины населения Земного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шара питается из муки, которой пекут хороший вкусный белый-белый хлеб.</w:t>
      </w:r>
    </w:p>
    <w:p w:rsidR="00661114" w:rsidRPr="000265F5" w:rsidRDefault="00661114" w:rsidP="000265F5">
      <w:pPr>
        <w:spacing w:after="0" w:line="240" w:lineRule="auto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нашем участке мы вырастили новые интересные сорта этой культуры.</w:t>
      </w:r>
    </w:p>
    <w:p w:rsidR="00661114" w:rsidRPr="000265F5" w:rsidRDefault="00661114" w:rsidP="000265F5">
      <w:pPr>
        <w:spacing w:after="0" w:line="240" w:lineRule="auto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После проведения конкурса поделок. С желтых листьев деревьев начинается ее осеннее время. Солнечный народ садов п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рков и лесов дал ей золотой желтый цвет-символ осени. Осень прекрасная пора. Как хороша она в своем разноцветном н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ряде.</w:t>
      </w:r>
    </w:p>
    <w:p w:rsidR="000265F5" w:rsidRDefault="000265F5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265F5" w:rsidRDefault="000265F5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265F5" w:rsidRDefault="000265F5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265F5" w:rsidRDefault="000265F5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265F5" w:rsidRDefault="000265F5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265F5" w:rsidRDefault="000265F5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265F5" w:rsidRDefault="00661114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Ведущий: </w:t>
      </w:r>
    </w:p>
    <w:p w:rsidR="000265F5" w:rsidRPr="000265F5" w:rsidRDefault="00661114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lastRenderedPageBreak/>
        <w:t>Когда пыл всех ростом</w:t>
      </w:r>
    </w:p>
    <w:p w:rsidR="000265F5" w:rsidRPr="000265F5" w:rsidRDefault="00661114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Хлеба окрасит в </w:t>
      </w:r>
      <w:proofErr w:type="gramStart"/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желтым</w:t>
      </w:r>
      <w:proofErr w:type="gramEnd"/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 цвет </w:t>
      </w:r>
    </w:p>
    <w:p w:rsidR="000265F5" w:rsidRPr="000265F5" w:rsidRDefault="00661114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Звезда лугов зеленная астра </w:t>
      </w:r>
    </w:p>
    <w:p w:rsidR="000265F5" w:rsidRPr="000265F5" w:rsidRDefault="00661114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Небесным звездам шлет привет. </w:t>
      </w:r>
    </w:p>
    <w:p w:rsidR="000265F5" w:rsidRPr="000265F5" w:rsidRDefault="00661114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Она глядит, раскрыв "ресницы </w:t>
      </w:r>
    </w:p>
    <w:p w:rsidR="000265F5" w:rsidRPr="000265F5" w:rsidRDefault="00661114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На темно-синий небосвод </w:t>
      </w:r>
    </w:p>
    <w:p w:rsidR="000265F5" w:rsidRPr="000265F5" w:rsidRDefault="00661114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Где ее светлые сестрицы </w:t>
      </w:r>
    </w:p>
    <w:p w:rsidR="00661114" w:rsidRPr="000265F5" w:rsidRDefault="00661114" w:rsidP="000265F5">
      <w:pPr>
        <w:spacing w:after="0" w:line="240" w:lineRule="auto"/>
        <w:ind w:left="1100" w:right="27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Водяд</w:t>
      </w:r>
      <w:proofErr w:type="spellEnd"/>
      <w:r w:rsidRPr="000265F5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 xml:space="preserve"> хоровод.</w:t>
      </w:r>
    </w:p>
    <w:p w:rsidR="00661114" w:rsidRPr="000265F5" w:rsidRDefault="00661114" w:rsidP="000265F5">
      <w:pPr>
        <w:spacing w:after="0" w:line="240" w:lineRule="auto"/>
        <w:ind w:left="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Сейчас подведем 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э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 конкурса газет.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Объявляется победители. И вот опять на сцене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*класс*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Конкурс Танец.</w:t>
      </w:r>
    </w:p>
    <w:p w:rsidR="00F159B1" w:rsidRPr="000265F5" w:rsidRDefault="00661114" w:rsidP="000265F5">
      <w:pPr>
        <w:spacing w:line="240" w:lineRule="auto"/>
        <w:ind w:left="8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Вот прошло уже несколько конкурсов, но в </w:t>
      </w:r>
      <w:proofErr w:type="spell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переди</w:t>
      </w:r>
      <w:proofErr w:type="spell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у нас еще один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,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на мой взгляд самый увлекательный, где пары от каждого класса покажут свое мастерство в танце.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Конкурс</w:t>
      </w:r>
      <w:r w:rsidR="00F159B1"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Чтецов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</w:t>
      </w:r>
      <w:r w:rsidR="00F159B1"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Конкурс </w:t>
      </w:r>
      <w:r w:rsidR="00F159B1"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Загадок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</w:t>
      </w:r>
      <w:r w:rsidR="00F159B1"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Конкурс «Угадай плод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», Конкурс </w:t>
      </w:r>
      <w:r w:rsidR="00F159B1"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Поделок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</w:t>
      </w:r>
      <w:r w:rsidR="00F159B1"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Конкурс </w:t>
      </w:r>
      <w:r w:rsidR="00F159B1"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Песен об осени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 Конкурс «Осенний вальс»</w:t>
      </w:r>
    </w:p>
    <w:p w:rsidR="00F159B1" w:rsidRPr="000265F5" w:rsidRDefault="00F159B1" w:rsidP="000265F5">
      <w:pPr>
        <w:keepNext/>
        <w:keepLines/>
        <w:spacing w:after="240" w:line="240" w:lineRule="auto"/>
        <w:ind w:left="80" w:right="2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Оценивать конкурсы будет многоуважаемые жюри. Необходимо с завязанными глазами определить, что это за плод. С каждого класса по 2 пары учеников конкурса.</w:t>
      </w:r>
      <w:bookmarkEnd w:id="0"/>
    </w:p>
    <w:p w:rsidR="00F159B1" w:rsidRPr="000265F5" w:rsidRDefault="00F159B1" w:rsidP="000265F5">
      <w:pPr>
        <w:spacing w:before="240" w:after="240" w:line="240" w:lineRule="auto"/>
        <w:ind w:left="8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Каждому приятно посмотреть на красивые цветы. Пусть цветоводы всей страны украсят вместе снами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Н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е позже будущей весны все города цветами.</w:t>
      </w:r>
    </w:p>
    <w:p w:rsidR="00F159B1" w:rsidRPr="000265F5" w:rsidRDefault="00F159B1" w:rsidP="000265F5">
      <w:pPr>
        <w:spacing w:before="240"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Следующий конкурс - букетов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.</w:t>
      </w:r>
      <w:proofErr w:type="gramEnd"/>
    </w:p>
    <w:p w:rsidR="00F159B1" w:rsidRPr="000265F5" w:rsidRDefault="00F159B1" w:rsidP="000265F5">
      <w:pPr>
        <w:spacing w:after="600" w:line="240" w:lineRule="auto"/>
        <w:ind w:left="8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 сцену приглашаются по 1 человеку от команды для приготовления букетов.</w:t>
      </w:r>
    </w:p>
    <w:p w:rsidR="00F159B1" w:rsidRPr="000265F5" w:rsidRDefault="00F159B1" w:rsidP="000265F5">
      <w:pPr>
        <w:spacing w:before="600" w:after="42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Жюри приводят итоги, предоставляем слово жюри.</w:t>
      </w:r>
    </w:p>
    <w:p w:rsidR="00F159B1" w:rsidRPr="000265F5" w:rsidRDefault="00F159B1" w:rsidP="000265F5">
      <w:pPr>
        <w:spacing w:before="420"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Конкурс « цветов « - Мы говорим о конкурсе, букетов,</w:t>
      </w:r>
    </w:p>
    <w:p w:rsidR="00F159B1" w:rsidRPr="000265F5" w:rsidRDefault="00F159B1" w:rsidP="000265F5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Об их удивленной природе, различных композиций было всегда</w:t>
      </w:r>
    </w:p>
    <w:p w:rsidR="00F159B1" w:rsidRPr="000265F5" w:rsidRDefault="00F159B1" w:rsidP="000265F5">
      <w:pPr>
        <w:spacing w:after="24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Удивительно. / 2 человека/.</w:t>
      </w:r>
    </w:p>
    <w:p w:rsidR="00F159B1" w:rsidRPr="000265F5" w:rsidRDefault="00F159B1" w:rsidP="000265F5">
      <w:pPr>
        <w:spacing w:before="240" w:after="0" w:line="240" w:lineRule="auto"/>
        <w:ind w:left="8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Снова вы толкуете про убийство Э, нет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!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Я вспомню историю 'В одном аз зоопарков мира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той г огромная клетка на ней</w:t>
      </w:r>
    </w:p>
    <w:p w:rsidR="00F159B1" w:rsidRPr="000265F5" w:rsidRDefault="00F159B1" w:rsidP="000265F5">
      <w:pPr>
        <w:spacing w:after="0" w:line="240" w:lineRule="auto"/>
        <w:ind w:left="8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Крупными буквами выведено</w:t>
      </w:r>
      <w:proofErr w:type="gram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.</w:t>
      </w:r>
      <w:proofErr w:type="gram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Самым страшный зверь, когда подходит человек к клетке , то видит самого себя.</w:t>
      </w:r>
    </w:p>
    <w:p w:rsidR="00F159B1" w:rsidRPr="000265F5" w:rsidRDefault="00F159B1" w:rsidP="000265F5">
      <w:pPr>
        <w:spacing w:after="0" w:line="240" w:lineRule="auto"/>
        <w:ind w:left="80" w:righ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Да я не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знаю. Это зеркала поставлены в клетке и человек отражается в них.</w:t>
      </w:r>
    </w:p>
    <w:p w:rsidR="00F159B1" w:rsidRPr="000265F5" w:rsidRDefault="00F159B1" w:rsidP="000265F5">
      <w:pPr>
        <w:spacing w:after="240" w:line="240" w:lineRule="auto"/>
        <w:ind w:left="80" w:right="1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 ведь так оно и есть! Сколько животных и растений зарублено люд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ьми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 Рвут белую кувшинку и купальницу и ландыш.</w:t>
      </w:r>
    </w:p>
    <w:p w:rsidR="00F159B1" w:rsidRPr="000265F5" w:rsidRDefault="00F159B1" w:rsidP="000265F5">
      <w:pPr>
        <w:spacing w:before="240" w:after="0" w:line="240" w:lineRule="auto"/>
        <w:ind w:left="80" w:right="1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Слова перед концовкой: Ведущий: под особую охрану </w:t>
      </w:r>
      <w:proofErr w:type="spellStart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пос-ва</w:t>
      </w:r>
      <w:proofErr w:type="spellEnd"/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взяты, редкие и исчезающие виды животных и растений, занесенных в Красную книгу.</w:t>
      </w:r>
      <w:r w:rsid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0265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Теперь Красная книга приобрела роль</w:t>
      </w:r>
    </w:p>
    <w:p w:rsidR="00EF3765" w:rsidRPr="000265F5" w:rsidRDefault="00EF3765" w:rsidP="00026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F3765" w:rsidRPr="000265F5" w:rsidSect="009D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679BA"/>
    <w:rsid w:val="000265F5"/>
    <w:rsid w:val="000679BA"/>
    <w:rsid w:val="00296157"/>
    <w:rsid w:val="00661114"/>
    <w:rsid w:val="009D053B"/>
    <w:rsid w:val="009D56C7"/>
    <w:rsid w:val="00C859AE"/>
    <w:rsid w:val="00EF3765"/>
    <w:rsid w:val="00F1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Макаренко</cp:lastModifiedBy>
  <cp:revision>11</cp:revision>
  <dcterms:created xsi:type="dcterms:W3CDTF">2014-03-24T04:16:00Z</dcterms:created>
  <dcterms:modified xsi:type="dcterms:W3CDTF">2014-03-27T05:04:00Z</dcterms:modified>
</cp:coreProperties>
</file>