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F" w:rsidRDefault="007A063F" w:rsidP="007A063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«Веселые игры»</w:t>
      </w:r>
    </w:p>
    <w:p w:rsidR="007A063F" w:rsidRDefault="007A063F" w:rsidP="007A063F">
      <w:pPr>
        <w:pStyle w:val="a3"/>
        <w:rPr>
          <w:b/>
          <w:sz w:val="32"/>
          <w:szCs w:val="32"/>
        </w:rPr>
      </w:pPr>
    </w:p>
    <w:p w:rsidR="007A063F" w:rsidRDefault="007A063F" w:rsidP="007A063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1. Развивать у детей быстроту реакции; </w:t>
      </w:r>
    </w:p>
    <w:p w:rsidR="007A063F" w:rsidRDefault="007A063F" w:rsidP="007A063F">
      <w:pPr>
        <w:pStyle w:val="a3"/>
        <w:rPr>
          <w:sz w:val="28"/>
          <w:szCs w:val="28"/>
        </w:rPr>
      </w:pPr>
      <w:r>
        <w:rPr>
          <w:sz w:val="28"/>
          <w:szCs w:val="28"/>
        </w:rPr>
        <w:t>2.Совершенствовать освоенные навыки;</w:t>
      </w:r>
    </w:p>
    <w:p w:rsidR="007A063F" w:rsidRDefault="007A063F" w:rsidP="007A06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3.Учить регулировать напряжение внимания и мышечной деятельности в зависимости от складывающейся игровой ситуации. </w:t>
      </w:r>
    </w:p>
    <w:p w:rsidR="007A063F" w:rsidRDefault="007A063F" w:rsidP="007A063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Оснащение занятия:</w:t>
      </w:r>
      <w:r>
        <w:rPr>
          <w:sz w:val="28"/>
          <w:szCs w:val="28"/>
        </w:rPr>
        <w:t xml:space="preserve"> свисток, флажок.</w:t>
      </w: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Ход занятия</w:t>
      </w:r>
    </w:p>
    <w:p w:rsidR="007A063F" w:rsidRDefault="007A063F" w:rsidP="007A063F">
      <w:pPr>
        <w:pStyle w:val="a3"/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Физинструктор</w:t>
      </w:r>
      <w:proofErr w:type="spellEnd"/>
      <w:r>
        <w:rPr>
          <w:sz w:val="28"/>
          <w:szCs w:val="28"/>
        </w:rPr>
        <w:t xml:space="preserve">: Дети мы сегодня с вами поиграем. Это будут веселые игры. Но веселиться нужно так, чтобы быть всегда в хорошем настроении, здоровым и бодрым. Я хочу вас научить   веселиться красиво. А  для этого вам нужно вовремя игры подумать, как выполнять многие движения, чтобы они были интересными, нужными, весёлыми. А после игры у вас было хорошее настроение. Давайте, дети дружно поиграем, у нас все получится. 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наша игра называется «кто летит?». Себя повеселим и других </w:t>
      </w:r>
      <w:proofErr w:type="spellStart"/>
      <w:r>
        <w:rPr>
          <w:sz w:val="28"/>
          <w:szCs w:val="28"/>
        </w:rPr>
        <w:t>поразвлекаем</w:t>
      </w:r>
      <w:proofErr w:type="spellEnd"/>
      <w:r>
        <w:rPr>
          <w:sz w:val="28"/>
          <w:szCs w:val="28"/>
        </w:rPr>
        <w:t>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Встанем в круг. Когда я скажу «снегирь  летит», все начинайте летать, и делайте два круга.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«Ворона летит» - начинайте махать руками, летать как ворона, и произносить «</w:t>
      </w:r>
      <w:proofErr w:type="spellStart"/>
      <w:r>
        <w:rPr>
          <w:sz w:val="28"/>
          <w:szCs w:val="28"/>
        </w:rPr>
        <w:t>крр-крр-крр</w:t>
      </w:r>
      <w:proofErr w:type="spellEnd"/>
      <w:r>
        <w:rPr>
          <w:sz w:val="28"/>
          <w:szCs w:val="28"/>
        </w:rPr>
        <w:t>» делаем два круга.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«Оса летит» машите руками быстро-быстро, бегая в разных направлениях и произнося голос осы «</w:t>
      </w:r>
      <w:proofErr w:type="spellStart"/>
      <w:r>
        <w:rPr>
          <w:sz w:val="28"/>
          <w:szCs w:val="28"/>
        </w:rPr>
        <w:t>вжж-вжж-вжж</w:t>
      </w:r>
      <w:proofErr w:type="spellEnd"/>
      <w:r>
        <w:rPr>
          <w:sz w:val="28"/>
          <w:szCs w:val="28"/>
        </w:rPr>
        <w:t>» (1мин).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«Собака летит». Правильно замычали. Когда это было, чтобы собаки летали? Не надо было крылышками махать, собаки не умеют летать. Сейчас поиграем еще. Кто ошибается, выпадает из игры.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(Неожиданно инструктор говорит: «книжки летят, игрушки летят».)</w:t>
      </w:r>
    </w:p>
    <w:p w:rsidR="007A063F" w:rsidRDefault="007A063F" w:rsidP="007A063F">
      <w:pPr>
        <w:pStyle w:val="a3"/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Следующая игра «Найди себе пару». Инструктор раздает всем по одному флажка разных цветов у одного ребенка без пары. Дети бегают по кругу, когда инструктор подает команду  найди себе пару,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которые одинаковые флажки за руки берутся, а  у кого нет пары, он остается один.</w:t>
      </w:r>
    </w:p>
    <w:p w:rsidR="007A063F" w:rsidRDefault="007A063F" w:rsidP="007A063F">
      <w:pPr>
        <w:pStyle w:val="a3"/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Следующая игра «карлики и великаны». Встаньте в круг. Слушаем меня внимательно. Если я говорю «карлики» вы садитесь на корточки вытяните руки вперед, если я скажу «великаны» вы встаете на носочки и руки поднимаете вверх. Давайте ребята попробуем играть. Вот вы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какие молодцы, с первого раза запомнили карликов и великанов.</w:t>
      </w:r>
    </w:p>
    <w:p w:rsidR="007A063F" w:rsidRDefault="007A063F" w:rsidP="007A063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 вами хорошо поиграли. А теперь поскорей бегите и у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</w:t>
      </w:r>
    </w:p>
    <w:p w:rsidR="007A063F" w:rsidRDefault="007A063F" w:rsidP="007A063F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Дверей все встаньте в ряд. Охраняйтесь, потянитесь и в группу идите. Там мы будем продолжать другие игры играть.</w:t>
      </w: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7A063F" w:rsidRDefault="007A063F" w:rsidP="007A063F">
      <w:pPr>
        <w:pStyle w:val="a3"/>
        <w:rPr>
          <w:sz w:val="28"/>
          <w:szCs w:val="28"/>
        </w:rPr>
      </w:pPr>
    </w:p>
    <w:p w:rsidR="003A1C4F" w:rsidRDefault="003A1C4F"/>
    <w:sectPr w:rsidR="003A1C4F" w:rsidSect="003A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BC3"/>
    <w:multiLevelType w:val="hybridMultilevel"/>
    <w:tmpl w:val="63BA6A0C"/>
    <w:lvl w:ilvl="0" w:tplc="193690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063F"/>
    <w:rsid w:val="002D44A5"/>
    <w:rsid w:val="003A1C4F"/>
    <w:rsid w:val="007A063F"/>
    <w:rsid w:val="00CE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A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2014-09-26T16:51:00Z</dcterms:created>
  <dcterms:modified xsi:type="dcterms:W3CDTF">2014-09-26T16:52:00Z</dcterms:modified>
</cp:coreProperties>
</file>