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3A" w:rsidRPr="00273EF7" w:rsidRDefault="0005003A" w:rsidP="0005003A">
      <w:pPr>
        <w:pStyle w:val="Style7"/>
        <w:widowControl/>
        <w:numPr>
          <w:ilvl w:val="0"/>
          <w:numId w:val="1"/>
        </w:numPr>
        <w:tabs>
          <w:tab w:val="left" w:pos="466"/>
        </w:tabs>
        <w:spacing w:line="197" w:lineRule="exact"/>
        <w:rPr>
          <w:rStyle w:val="FontStyle22"/>
          <w:sz w:val="22"/>
        </w:rPr>
      </w:pPr>
      <w:bookmarkStart w:id="0" w:name="_GoBack"/>
      <w:r w:rsidRPr="00273EF7">
        <w:rPr>
          <w:rStyle w:val="FontStyle22"/>
          <w:spacing w:val="40"/>
          <w:sz w:val="22"/>
        </w:rPr>
        <w:t>Приборы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и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материалы:</w:t>
      </w:r>
      <w:r w:rsidRPr="00273EF7">
        <w:rPr>
          <w:rStyle w:val="FontStyle22"/>
          <w:sz w:val="22"/>
        </w:rPr>
        <w:t xml:space="preserve"> источ</w:t>
      </w:r>
      <w:r w:rsidRPr="00273EF7">
        <w:rPr>
          <w:rStyle w:val="FontStyle22"/>
          <w:sz w:val="22"/>
        </w:rPr>
        <w:softHyphen/>
        <w:t>ник тока, лампа, два ключа, соединительные проводники.</w:t>
      </w:r>
    </w:p>
    <w:p w:rsidR="0005003A" w:rsidRPr="00273EF7" w:rsidRDefault="0005003A" w:rsidP="0005003A">
      <w:pPr>
        <w:pStyle w:val="Style2"/>
        <w:widowControl/>
        <w:ind w:right="14" w:firstLine="221"/>
        <w:rPr>
          <w:rStyle w:val="FontStyle22"/>
          <w:sz w:val="22"/>
        </w:rPr>
      </w:pPr>
      <w:r w:rsidRPr="00273EF7">
        <w:rPr>
          <w:rStyle w:val="FontStyle22"/>
          <w:spacing w:val="40"/>
          <w:sz w:val="22"/>
        </w:rPr>
        <w:t>Задание:</w:t>
      </w:r>
      <w:r w:rsidRPr="00273EF7">
        <w:rPr>
          <w:rStyle w:val="FontStyle22"/>
          <w:sz w:val="22"/>
        </w:rPr>
        <w:t xml:space="preserve"> придумайте схему проводки, которая давала бы возможность любому из двух пассажиров купе, лежащих на противо</w:t>
      </w:r>
      <w:r w:rsidRPr="00273EF7">
        <w:rPr>
          <w:rStyle w:val="FontStyle22"/>
          <w:sz w:val="22"/>
        </w:rPr>
        <w:softHyphen/>
        <w:t>положных полках, включить или выключить одну (общую) лампочку; соберите цепь, про</w:t>
      </w:r>
      <w:r w:rsidRPr="00273EF7">
        <w:rPr>
          <w:rStyle w:val="FontStyle22"/>
          <w:sz w:val="22"/>
        </w:rPr>
        <w:softHyphen/>
        <w:t xml:space="preserve">демонстрируйте ее в действии. </w:t>
      </w:r>
      <w:r w:rsidRPr="00273EF7">
        <w:rPr>
          <w:rStyle w:val="FontStyle25"/>
          <w:sz w:val="22"/>
        </w:rPr>
        <w:t xml:space="preserve">(Возможное решение </w:t>
      </w:r>
      <w:r w:rsidRPr="00273EF7">
        <w:rPr>
          <w:rStyle w:val="FontStyle22"/>
          <w:sz w:val="22"/>
        </w:rPr>
        <w:t>показано на рис. 7.)</w:t>
      </w:r>
    </w:p>
    <w:p w:rsidR="0005003A" w:rsidRPr="00273EF7" w:rsidRDefault="0005003A" w:rsidP="0005003A">
      <w:pPr>
        <w:pStyle w:val="Style7"/>
        <w:widowControl/>
        <w:numPr>
          <w:ilvl w:val="0"/>
          <w:numId w:val="2"/>
        </w:numPr>
        <w:tabs>
          <w:tab w:val="left" w:pos="466"/>
        </w:tabs>
        <w:spacing w:line="197" w:lineRule="exact"/>
        <w:rPr>
          <w:rStyle w:val="FontStyle22"/>
          <w:sz w:val="22"/>
        </w:rPr>
      </w:pPr>
      <w:proofErr w:type="gramStart"/>
      <w:r w:rsidRPr="00273EF7">
        <w:rPr>
          <w:rStyle w:val="FontStyle22"/>
          <w:spacing w:val="40"/>
          <w:sz w:val="22"/>
        </w:rPr>
        <w:t>Приборы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и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материалы:</w:t>
      </w:r>
      <w:r w:rsidRPr="00273EF7">
        <w:rPr>
          <w:rStyle w:val="FontStyle22"/>
          <w:sz w:val="22"/>
        </w:rPr>
        <w:t xml:space="preserve"> источ</w:t>
      </w:r>
      <w:r w:rsidRPr="00273EF7">
        <w:rPr>
          <w:rStyle w:val="FontStyle22"/>
          <w:sz w:val="22"/>
        </w:rPr>
        <w:softHyphen/>
        <w:t>ник тока, лампа, соединительные проводни</w:t>
      </w:r>
      <w:r w:rsidRPr="00273EF7">
        <w:rPr>
          <w:rStyle w:val="FontStyle22"/>
          <w:sz w:val="22"/>
        </w:rPr>
        <w:softHyphen/>
        <w:t>ки, 4 полоски жести (одна длиной 60 см, три другие по 20 см, ширина полосок ~1 см), небольшая металлическая тележка, доска (длиной 70 см, шириной 15—20 см), 10 кно</w:t>
      </w:r>
      <w:r w:rsidRPr="00273EF7">
        <w:rPr>
          <w:rStyle w:val="FontStyle22"/>
          <w:sz w:val="22"/>
        </w:rPr>
        <w:softHyphen/>
        <w:t>пок.</w:t>
      </w:r>
      <w:proofErr w:type="gramEnd"/>
    </w:p>
    <w:p w:rsidR="0005003A" w:rsidRPr="00273EF7" w:rsidRDefault="0005003A" w:rsidP="0005003A">
      <w:pPr>
        <w:pStyle w:val="Style2"/>
        <w:widowControl/>
        <w:ind w:firstLine="226"/>
        <w:rPr>
          <w:rStyle w:val="FontStyle22"/>
          <w:sz w:val="22"/>
        </w:rPr>
      </w:pPr>
      <w:r w:rsidRPr="00273EF7">
        <w:rPr>
          <w:rStyle w:val="FontStyle22"/>
          <w:spacing w:val="40"/>
          <w:sz w:val="22"/>
        </w:rPr>
        <w:t>Задание:</w:t>
      </w:r>
      <w:r w:rsidRPr="00273EF7">
        <w:rPr>
          <w:rStyle w:val="FontStyle22"/>
          <w:sz w:val="22"/>
        </w:rPr>
        <w:t xml:space="preserve"> придумайте схему включения сигнальной лампы, которая должна гореть при прохождении поезда через пешеходный переход, а затем гаснуть; из имеющихся ма</w:t>
      </w:r>
      <w:r w:rsidRPr="00273EF7">
        <w:rPr>
          <w:rStyle w:val="FontStyle22"/>
          <w:sz w:val="22"/>
        </w:rPr>
        <w:softHyphen/>
        <w:t>териалов изготовьте установку и продемонст</w:t>
      </w:r>
      <w:r w:rsidRPr="00273EF7">
        <w:rPr>
          <w:rStyle w:val="FontStyle22"/>
          <w:sz w:val="22"/>
        </w:rPr>
        <w:softHyphen/>
        <w:t xml:space="preserve">рируйте ее в действии. </w:t>
      </w:r>
      <w:proofErr w:type="gramStart"/>
      <w:r w:rsidRPr="00273EF7">
        <w:rPr>
          <w:rStyle w:val="FontStyle25"/>
          <w:sz w:val="22"/>
        </w:rPr>
        <w:t xml:space="preserve">{Возможное решение </w:t>
      </w:r>
      <w:r w:rsidRPr="00273EF7">
        <w:rPr>
          <w:rStyle w:val="FontStyle22"/>
          <w:sz w:val="22"/>
        </w:rPr>
        <w:t>показано на рис. 8.)</w:t>
      </w:r>
      <w:proofErr w:type="gramEnd"/>
    </w:p>
    <w:p w:rsidR="0005003A" w:rsidRPr="00273EF7" w:rsidRDefault="0005003A" w:rsidP="0005003A">
      <w:pPr>
        <w:pStyle w:val="Style2"/>
        <w:widowControl/>
        <w:ind w:right="29" w:firstLine="230"/>
        <w:rPr>
          <w:rStyle w:val="FontStyle22"/>
          <w:sz w:val="22"/>
        </w:rPr>
      </w:pPr>
      <w:r w:rsidRPr="00273EF7">
        <w:rPr>
          <w:rStyle w:val="FontStyle22"/>
          <w:sz w:val="22"/>
        </w:rPr>
        <w:t>«Рельсы» (полоски жести) прикрепляются кнопками к доске. При прохождении «поез</w:t>
      </w:r>
      <w:r w:rsidRPr="00273EF7">
        <w:rPr>
          <w:rStyle w:val="FontStyle22"/>
          <w:sz w:val="22"/>
        </w:rPr>
        <w:softHyphen/>
        <w:t>да» (тележки) через «пешеходный переход» колесные пары замыкают цепь и лампочка загорается. Если нет тележки, ее можно за</w:t>
      </w:r>
      <w:r w:rsidRPr="00273EF7">
        <w:rPr>
          <w:rStyle w:val="FontStyle22"/>
          <w:sz w:val="22"/>
        </w:rPr>
        <w:softHyphen/>
        <w:t>менить металлической пластинкой, которая протягивается вдоль рельсов.</w:t>
      </w:r>
    </w:p>
    <w:p w:rsidR="0005003A" w:rsidRPr="00273EF7" w:rsidRDefault="0005003A" w:rsidP="0005003A">
      <w:pPr>
        <w:pStyle w:val="Style7"/>
        <w:widowControl/>
        <w:numPr>
          <w:ilvl w:val="0"/>
          <w:numId w:val="3"/>
        </w:numPr>
        <w:tabs>
          <w:tab w:val="left" w:pos="470"/>
        </w:tabs>
        <w:spacing w:line="197" w:lineRule="exact"/>
        <w:ind w:firstLine="230"/>
        <w:rPr>
          <w:rStyle w:val="FontStyle22"/>
          <w:sz w:val="22"/>
        </w:rPr>
      </w:pPr>
      <w:r w:rsidRPr="00273EF7">
        <w:rPr>
          <w:rStyle w:val="FontStyle22"/>
          <w:spacing w:val="40"/>
          <w:sz w:val="22"/>
        </w:rPr>
        <w:t>Приборы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и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материалы:</w:t>
      </w:r>
      <w:r w:rsidRPr="00273EF7">
        <w:rPr>
          <w:rStyle w:val="FontStyle22"/>
          <w:sz w:val="22"/>
        </w:rPr>
        <w:t xml:space="preserve"> лампа, розетка, ключ, электрический прибор, рас</w:t>
      </w:r>
      <w:r w:rsidRPr="00273EF7">
        <w:rPr>
          <w:rStyle w:val="FontStyle22"/>
          <w:sz w:val="22"/>
        </w:rPr>
        <w:softHyphen/>
        <w:t>считанный на то же напряжение, что и лам</w:t>
      </w:r>
      <w:r w:rsidRPr="00273EF7">
        <w:rPr>
          <w:rStyle w:val="FontStyle22"/>
          <w:sz w:val="22"/>
        </w:rPr>
        <w:softHyphen/>
        <w:t>па (</w:t>
      </w:r>
      <w:proofErr w:type="spellStart"/>
      <w:r w:rsidRPr="00273EF7">
        <w:rPr>
          <w:rStyle w:val="FontStyle22"/>
          <w:sz w:val="22"/>
        </w:rPr>
        <w:t>электромоторчик</w:t>
      </w:r>
      <w:proofErr w:type="spellEnd"/>
      <w:r w:rsidRPr="00273EF7">
        <w:rPr>
          <w:rStyle w:val="FontStyle22"/>
          <w:sz w:val="22"/>
        </w:rPr>
        <w:t>, самодельная спираль), соединительные проводники.</w:t>
      </w:r>
    </w:p>
    <w:p w:rsidR="0005003A" w:rsidRPr="00273EF7" w:rsidRDefault="0005003A" w:rsidP="0005003A">
      <w:pPr>
        <w:pStyle w:val="Style2"/>
        <w:widowControl/>
        <w:ind w:firstLine="226"/>
        <w:rPr>
          <w:rStyle w:val="FontStyle25"/>
          <w:sz w:val="22"/>
        </w:rPr>
      </w:pPr>
      <w:r w:rsidRPr="00273EF7">
        <w:rPr>
          <w:rStyle w:val="FontStyle22"/>
          <w:spacing w:val="40"/>
          <w:sz w:val="22"/>
        </w:rPr>
        <w:t>Задание:</w:t>
      </w:r>
      <w:r w:rsidRPr="00273EF7">
        <w:rPr>
          <w:rStyle w:val="FontStyle22"/>
          <w:sz w:val="22"/>
        </w:rPr>
        <w:t xml:space="preserve"> попробуйте усовершенствовать изображенную на рис. 9, </w:t>
      </w:r>
      <w:r w:rsidRPr="00273EF7">
        <w:rPr>
          <w:rStyle w:val="FontStyle25"/>
          <w:sz w:val="22"/>
        </w:rPr>
        <w:t xml:space="preserve">а </w:t>
      </w:r>
      <w:r w:rsidRPr="00273EF7">
        <w:rPr>
          <w:rStyle w:val="FontStyle22"/>
          <w:sz w:val="22"/>
        </w:rPr>
        <w:t>схему электричес</w:t>
      </w:r>
      <w:r w:rsidRPr="00273EF7">
        <w:rPr>
          <w:rStyle w:val="FontStyle22"/>
          <w:sz w:val="22"/>
        </w:rPr>
        <w:softHyphen/>
        <w:t>кой цепи с таким расчетом, чтобы пошло как можно меньше провода; соберите и проде</w:t>
      </w:r>
      <w:r w:rsidRPr="00273EF7">
        <w:rPr>
          <w:rStyle w:val="FontStyle22"/>
          <w:sz w:val="22"/>
        </w:rPr>
        <w:softHyphen/>
        <w:t xml:space="preserve">монстрируйте установку в действии. </w:t>
      </w:r>
      <w:r w:rsidRPr="00273EF7">
        <w:rPr>
          <w:rStyle w:val="FontStyle25"/>
          <w:sz w:val="22"/>
        </w:rPr>
        <w:t>(Воз</w:t>
      </w:r>
      <w:r w:rsidRPr="00273EF7">
        <w:rPr>
          <w:rStyle w:val="FontStyle25"/>
          <w:sz w:val="22"/>
        </w:rPr>
        <w:softHyphen/>
        <w:t xml:space="preserve">можное решение </w:t>
      </w:r>
      <w:r w:rsidRPr="00273EF7">
        <w:rPr>
          <w:rStyle w:val="FontStyle22"/>
          <w:sz w:val="22"/>
        </w:rPr>
        <w:t xml:space="preserve">показано на рис. 9, </w:t>
      </w:r>
      <w:r w:rsidRPr="00273EF7">
        <w:rPr>
          <w:rStyle w:val="FontStyle25"/>
          <w:sz w:val="22"/>
        </w:rPr>
        <w:t>б.)</w:t>
      </w:r>
    </w:p>
    <w:p w:rsidR="0005003A" w:rsidRPr="00273EF7" w:rsidRDefault="0005003A" w:rsidP="0005003A">
      <w:pPr>
        <w:pStyle w:val="Style7"/>
        <w:widowControl/>
        <w:numPr>
          <w:ilvl w:val="0"/>
          <w:numId w:val="4"/>
        </w:numPr>
        <w:tabs>
          <w:tab w:val="left" w:pos="470"/>
        </w:tabs>
        <w:spacing w:line="197" w:lineRule="exact"/>
        <w:ind w:firstLine="230"/>
        <w:rPr>
          <w:rStyle w:val="FontStyle22"/>
          <w:sz w:val="22"/>
        </w:rPr>
      </w:pPr>
      <w:r w:rsidRPr="00273EF7">
        <w:rPr>
          <w:rStyle w:val="FontStyle22"/>
          <w:spacing w:val="40"/>
          <w:sz w:val="22"/>
        </w:rPr>
        <w:t>Приборы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и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материалы:</w:t>
      </w:r>
      <w:r w:rsidRPr="00273EF7">
        <w:rPr>
          <w:rStyle w:val="FontStyle22"/>
          <w:sz w:val="22"/>
        </w:rPr>
        <w:t xml:space="preserve"> источ</w:t>
      </w:r>
      <w:r w:rsidRPr="00273EF7">
        <w:rPr>
          <w:rStyle w:val="FontStyle22"/>
          <w:sz w:val="22"/>
        </w:rPr>
        <w:softHyphen/>
        <w:t>ник тока, две одинаковые самодельные спи</w:t>
      </w:r>
      <w:r w:rsidRPr="00273EF7">
        <w:rPr>
          <w:rStyle w:val="FontStyle22"/>
          <w:sz w:val="22"/>
        </w:rPr>
        <w:softHyphen/>
        <w:t>рали сопротивлением 3-4 Ом, перекидной ключ, амперметр, вольтметр, соединительные проводники.</w:t>
      </w:r>
    </w:p>
    <w:p w:rsidR="00E5005D" w:rsidRPr="00273EF7" w:rsidRDefault="0005003A" w:rsidP="00E5005D">
      <w:pPr>
        <w:pStyle w:val="Style2"/>
        <w:widowControl/>
        <w:ind w:firstLine="230"/>
        <w:rPr>
          <w:rStyle w:val="FontStyle22"/>
          <w:sz w:val="22"/>
        </w:rPr>
      </w:pPr>
      <w:r w:rsidRPr="00273EF7">
        <w:rPr>
          <w:rStyle w:val="FontStyle22"/>
          <w:spacing w:val="40"/>
          <w:sz w:val="22"/>
        </w:rPr>
        <w:t>Задание:</w:t>
      </w:r>
      <w:r w:rsidRPr="00273EF7">
        <w:rPr>
          <w:rStyle w:val="FontStyle22"/>
          <w:sz w:val="22"/>
        </w:rPr>
        <w:t xml:space="preserve"> придумайте конструкцию спи</w:t>
      </w:r>
      <w:r w:rsidRPr="00273EF7">
        <w:rPr>
          <w:rStyle w:val="FontStyle22"/>
          <w:sz w:val="22"/>
        </w:rPr>
        <w:softHyphen/>
        <w:t>рали электрического нагревателя, мощность которого можно изменять в 2 раза; правиль</w:t>
      </w:r>
      <w:r w:rsidRPr="00273EF7">
        <w:rPr>
          <w:rStyle w:val="FontStyle22"/>
          <w:sz w:val="22"/>
        </w:rPr>
        <w:softHyphen/>
        <w:t xml:space="preserve">ность решения подтвердите опытом. </w:t>
      </w:r>
      <w:r w:rsidRPr="00273EF7">
        <w:rPr>
          <w:rStyle w:val="FontStyle25"/>
          <w:sz w:val="22"/>
        </w:rPr>
        <w:t>(Воз</w:t>
      </w:r>
      <w:r w:rsidRPr="00273EF7">
        <w:rPr>
          <w:rStyle w:val="FontStyle25"/>
          <w:sz w:val="22"/>
        </w:rPr>
        <w:softHyphen/>
        <w:t xml:space="preserve">можное решение </w:t>
      </w:r>
      <w:r w:rsidRPr="00273EF7">
        <w:rPr>
          <w:rStyle w:val="FontStyle22"/>
          <w:sz w:val="22"/>
        </w:rPr>
        <w:t xml:space="preserve">показано на рис. 10; при перемещении ключа с </w:t>
      </w:r>
      <w:r w:rsidR="00E5005D" w:rsidRPr="00273EF7">
        <w:rPr>
          <w:rStyle w:val="FontStyle22"/>
          <w:sz w:val="22"/>
        </w:rPr>
        <w:t xml:space="preserve">контакта </w:t>
      </w:r>
      <w:r w:rsidR="00E5005D" w:rsidRPr="00273EF7">
        <w:rPr>
          <w:rStyle w:val="FontStyle25"/>
          <w:sz w:val="22"/>
        </w:rPr>
        <w:t xml:space="preserve">1 </w:t>
      </w:r>
      <w:r w:rsidR="00E5005D" w:rsidRPr="00273EF7">
        <w:rPr>
          <w:rStyle w:val="FontStyle22"/>
          <w:sz w:val="22"/>
        </w:rPr>
        <w:t xml:space="preserve">на </w:t>
      </w:r>
      <w:r w:rsidR="00E5005D" w:rsidRPr="00273EF7">
        <w:rPr>
          <w:rStyle w:val="FontStyle25"/>
          <w:sz w:val="22"/>
        </w:rPr>
        <w:t xml:space="preserve">2 </w:t>
      </w:r>
      <w:r w:rsidR="00E5005D" w:rsidRPr="00273EF7">
        <w:rPr>
          <w:rStyle w:val="FontStyle22"/>
          <w:sz w:val="22"/>
        </w:rPr>
        <w:t>мощ</w:t>
      </w:r>
      <w:r w:rsidR="00E5005D" w:rsidRPr="00273EF7">
        <w:rPr>
          <w:rStyle w:val="FontStyle22"/>
          <w:sz w:val="22"/>
        </w:rPr>
        <w:softHyphen/>
        <w:t>ность нагревателя уменьшится в 2 раза.)</w:t>
      </w:r>
    </w:p>
    <w:p w:rsidR="00E5005D" w:rsidRPr="00273EF7" w:rsidRDefault="00E5005D" w:rsidP="00E5005D">
      <w:pPr>
        <w:pStyle w:val="Style1"/>
        <w:widowControl/>
        <w:spacing w:line="197" w:lineRule="exact"/>
        <w:ind w:right="72"/>
        <w:rPr>
          <w:rStyle w:val="FontStyle14"/>
          <w:sz w:val="22"/>
        </w:rPr>
      </w:pPr>
      <w:r w:rsidRPr="00273EF7">
        <w:rPr>
          <w:rStyle w:val="FontStyle22"/>
          <w:rFonts w:eastAsiaTheme="minorHAnsi"/>
          <w:sz w:val="22"/>
          <w:lang w:eastAsia="en-US"/>
        </w:rPr>
        <w:t xml:space="preserve">    </w:t>
      </w:r>
      <w:r w:rsidRPr="00273EF7">
        <w:rPr>
          <w:rStyle w:val="FontStyle22"/>
          <w:sz w:val="22"/>
        </w:rPr>
        <w:t xml:space="preserve">5. </w:t>
      </w:r>
      <w:r w:rsidRPr="00273EF7">
        <w:rPr>
          <w:rStyle w:val="FontStyle22"/>
          <w:spacing w:val="40"/>
          <w:sz w:val="22"/>
        </w:rPr>
        <w:t>Приборы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и</w:t>
      </w:r>
      <w:r w:rsidRPr="00273EF7">
        <w:rPr>
          <w:rStyle w:val="FontStyle22"/>
          <w:sz w:val="22"/>
        </w:rPr>
        <w:t xml:space="preserve"> </w:t>
      </w:r>
      <w:r w:rsidRPr="00273EF7">
        <w:rPr>
          <w:rStyle w:val="FontStyle22"/>
          <w:spacing w:val="40"/>
          <w:sz w:val="22"/>
        </w:rPr>
        <w:t>материалы:</w:t>
      </w:r>
      <w:r w:rsidRPr="00273EF7">
        <w:rPr>
          <w:rStyle w:val="FontStyle22"/>
          <w:sz w:val="22"/>
        </w:rPr>
        <w:t xml:space="preserve"> источ</w:t>
      </w:r>
      <w:r w:rsidRPr="00273EF7">
        <w:rPr>
          <w:rStyle w:val="FontStyle22"/>
          <w:sz w:val="22"/>
        </w:rPr>
        <w:softHyphen/>
        <w:t xml:space="preserve">ник тока, электроприбор, рассчитанный </w:t>
      </w:r>
      <w:proofErr w:type="spellStart"/>
      <w:r w:rsidRPr="00273EF7">
        <w:rPr>
          <w:rStyle w:val="FontStyle22"/>
          <w:sz w:val="22"/>
        </w:rPr>
        <w:t>нг</w:t>
      </w:r>
      <w:proofErr w:type="spellEnd"/>
      <w:r w:rsidRPr="00273EF7">
        <w:rPr>
          <w:rStyle w:val="FontStyle22"/>
          <w:sz w:val="22"/>
        </w:rPr>
        <w:t xml:space="preserve"> силу тока не более 2</w:t>
      </w:r>
      <w:proofErr w:type="gramStart"/>
      <w:r w:rsidRPr="00273EF7">
        <w:rPr>
          <w:rStyle w:val="FontStyle22"/>
          <w:sz w:val="22"/>
        </w:rPr>
        <w:t xml:space="preserve"> А</w:t>
      </w:r>
      <w:proofErr w:type="gramEnd"/>
      <w:r w:rsidRPr="00273EF7">
        <w:rPr>
          <w:rStyle w:val="FontStyle22"/>
          <w:sz w:val="22"/>
        </w:rPr>
        <w:t xml:space="preserve"> (электролампа, само</w:t>
      </w:r>
      <w:r w:rsidRPr="00273EF7">
        <w:rPr>
          <w:rStyle w:val="FontStyle22"/>
          <w:sz w:val="22"/>
        </w:rPr>
        <w:softHyphen/>
        <w:t>дельная спираль), реостат, ключ, два провод</w:t>
      </w:r>
      <w:r w:rsidRPr="00273EF7">
        <w:rPr>
          <w:rStyle w:val="FontStyle14"/>
          <w:sz w:val="22"/>
        </w:rPr>
        <w:t>ника длиной 8—10 см (один из них перегора</w:t>
      </w:r>
      <w:r w:rsidRPr="00273EF7">
        <w:rPr>
          <w:rStyle w:val="FontStyle14"/>
          <w:sz w:val="22"/>
        </w:rPr>
        <w:softHyphen/>
        <w:t>ет при силе тока чуть меньшей той, на кото</w:t>
      </w:r>
      <w:r w:rsidRPr="00273EF7">
        <w:rPr>
          <w:rStyle w:val="FontStyle14"/>
          <w:sz w:val="22"/>
        </w:rPr>
        <w:softHyphen/>
        <w:t>рую рассчитан электроприбор), соединитель</w:t>
      </w:r>
      <w:r w:rsidRPr="00273EF7">
        <w:rPr>
          <w:rStyle w:val="FontStyle14"/>
          <w:sz w:val="22"/>
        </w:rPr>
        <w:softHyphen/>
        <w:t>ные проводники.</w:t>
      </w:r>
    </w:p>
    <w:p w:rsidR="00E5005D" w:rsidRPr="00273EF7" w:rsidRDefault="00E5005D" w:rsidP="00E5005D">
      <w:pPr>
        <w:pStyle w:val="Style2"/>
        <w:widowControl/>
        <w:rPr>
          <w:rStyle w:val="FontStyle14"/>
          <w:sz w:val="22"/>
        </w:rPr>
      </w:pPr>
      <w:proofErr w:type="gramStart"/>
      <w:r w:rsidRPr="00273EF7">
        <w:rPr>
          <w:rStyle w:val="FontStyle11"/>
          <w:sz w:val="22"/>
        </w:rPr>
        <w:t>(Идея решения.</w:t>
      </w:r>
      <w:proofErr w:type="gramEnd"/>
      <w:r w:rsidRPr="00273EF7">
        <w:rPr>
          <w:rStyle w:val="FontStyle11"/>
          <w:sz w:val="22"/>
        </w:rPr>
        <w:t xml:space="preserve"> </w:t>
      </w:r>
      <w:r w:rsidRPr="00273EF7">
        <w:rPr>
          <w:rStyle w:val="FontStyle14"/>
          <w:sz w:val="22"/>
        </w:rPr>
        <w:t>Вначале ученики должны проверить, при какой силе тока перегорают выданные им проводники, и отобрать тот, что может быть использован в качестве предох</w:t>
      </w:r>
      <w:r w:rsidRPr="00273EF7">
        <w:rPr>
          <w:rStyle w:val="FontStyle14"/>
          <w:sz w:val="22"/>
        </w:rPr>
        <w:softHyphen/>
        <w:t xml:space="preserve">ранителя. Цепь состоит из последовательно </w:t>
      </w:r>
      <w:proofErr w:type="gramStart"/>
      <w:r w:rsidRPr="00273EF7">
        <w:rPr>
          <w:rStyle w:val="FontStyle14"/>
          <w:sz w:val="22"/>
        </w:rPr>
        <w:t>соединенных</w:t>
      </w:r>
      <w:proofErr w:type="gramEnd"/>
      <w:r w:rsidRPr="00273EF7">
        <w:rPr>
          <w:rStyle w:val="FontStyle14"/>
          <w:sz w:val="22"/>
        </w:rPr>
        <w:t xml:space="preserve"> источника тока, электроприбо</w:t>
      </w:r>
      <w:r w:rsidRPr="00273EF7">
        <w:rPr>
          <w:rStyle w:val="FontStyle14"/>
          <w:sz w:val="22"/>
        </w:rPr>
        <w:softHyphen/>
        <w:t>ра, реостата, амперметра, предохранителя и ключа. После замыкания цепи сопротивле</w:t>
      </w:r>
      <w:r w:rsidRPr="00273EF7">
        <w:rPr>
          <w:rStyle w:val="FontStyle14"/>
          <w:sz w:val="22"/>
        </w:rPr>
        <w:softHyphen/>
        <w:t>ние реостата — он вначале введен полностью — постепенно уменьшают, наблюдая, как рас</w:t>
      </w:r>
      <w:r w:rsidRPr="00273EF7">
        <w:rPr>
          <w:rStyle w:val="FontStyle14"/>
          <w:sz w:val="22"/>
        </w:rPr>
        <w:softHyphen/>
        <w:t xml:space="preserve">тет сила тока и увеличивается накал лампы или спирали. </w:t>
      </w:r>
      <w:proofErr w:type="gramStart"/>
      <w:r w:rsidRPr="00273EF7">
        <w:rPr>
          <w:rStyle w:val="FontStyle14"/>
          <w:sz w:val="22"/>
        </w:rPr>
        <w:t>В заключение фиксируют силу тока, при которой предохранитель перегора</w:t>
      </w:r>
      <w:r w:rsidRPr="00273EF7">
        <w:rPr>
          <w:rStyle w:val="FontStyle14"/>
          <w:sz w:val="22"/>
        </w:rPr>
        <w:softHyphen/>
        <w:t>ет и цепь размыкается.)</w:t>
      </w:r>
      <w:proofErr w:type="gramEnd"/>
    </w:p>
    <w:p w:rsidR="00E5005D" w:rsidRPr="00273EF7" w:rsidRDefault="00E5005D" w:rsidP="00E5005D">
      <w:pPr>
        <w:pStyle w:val="Style3"/>
        <w:widowControl/>
        <w:spacing w:before="192"/>
        <w:ind w:left="576"/>
        <w:rPr>
          <w:rStyle w:val="FontStyle12"/>
          <w:sz w:val="20"/>
        </w:rPr>
      </w:pPr>
      <w:r w:rsidRPr="00273EF7">
        <w:rPr>
          <w:rStyle w:val="FontStyle12"/>
          <w:sz w:val="20"/>
        </w:rPr>
        <w:t>Измерение ЭДС и внутреннего сопротивления источника тока</w:t>
      </w:r>
    </w:p>
    <w:p w:rsidR="00E5005D" w:rsidRPr="00273EF7" w:rsidRDefault="00E5005D" w:rsidP="00E5005D">
      <w:pPr>
        <w:pStyle w:val="Style2"/>
        <w:widowControl/>
        <w:ind w:left="245" w:firstLine="0"/>
        <w:jc w:val="left"/>
        <w:rPr>
          <w:rStyle w:val="FontStyle14"/>
          <w:spacing w:val="50"/>
          <w:sz w:val="22"/>
        </w:rPr>
      </w:pPr>
      <w:r w:rsidRPr="00273EF7">
        <w:rPr>
          <w:rStyle w:val="FontStyle14"/>
          <w:spacing w:val="50"/>
          <w:sz w:val="22"/>
        </w:rPr>
        <w:t>Задания</w:t>
      </w:r>
    </w:p>
    <w:p w:rsidR="00E5005D" w:rsidRPr="00273EF7" w:rsidRDefault="00E5005D" w:rsidP="00E5005D">
      <w:pPr>
        <w:pStyle w:val="Style5"/>
        <w:widowControl/>
        <w:numPr>
          <w:ilvl w:val="0"/>
          <w:numId w:val="5"/>
        </w:numPr>
        <w:tabs>
          <w:tab w:val="left" w:pos="442"/>
        </w:tabs>
        <w:spacing w:line="197" w:lineRule="exact"/>
        <w:rPr>
          <w:rStyle w:val="FontStyle14"/>
          <w:sz w:val="22"/>
        </w:rPr>
      </w:pPr>
      <w:r w:rsidRPr="00273EF7">
        <w:rPr>
          <w:rStyle w:val="FontStyle14"/>
          <w:sz w:val="22"/>
        </w:rPr>
        <w:t>Выполните работу по описанию в учеб</w:t>
      </w:r>
      <w:r w:rsidRPr="00273EF7">
        <w:rPr>
          <w:rStyle w:val="FontStyle14"/>
          <w:sz w:val="22"/>
        </w:rPr>
        <w:softHyphen/>
        <w:t xml:space="preserve">нике «Физика-10» </w:t>
      </w:r>
      <w:proofErr w:type="spellStart"/>
      <w:r w:rsidRPr="00273EF7">
        <w:rPr>
          <w:rStyle w:val="FontStyle14"/>
          <w:sz w:val="22"/>
        </w:rPr>
        <w:t>Г.Я.Мякишева</w:t>
      </w:r>
      <w:proofErr w:type="spellEnd"/>
      <w:r w:rsidRPr="00273EF7">
        <w:rPr>
          <w:rStyle w:val="FontStyle14"/>
          <w:sz w:val="22"/>
        </w:rPr>
        <w:t xml:space="preserve"> и </w:t>
      </w:r>
      <w:proofErr w:type="spellStart"/>
      <w:r w:rsidRPr="00273EF7">
        <w:rPr>
          <w:rStyle w:val="FontStyle14"/>
          <w:sz w:val="22"/>
        </w:rPr>
        <w:t>Б.Б.Бу-ховцева</w:t>
      </w:r>
      <w:proofErr w:type="spellEnd"/>
      <w:r w:rsidRPr="00273EF7">
        <w:rPr>
          <w:rStyle w:val="FontStyle14"/>
          <w:sz w:val="22"/>
        </w:rPr>
        <w:t>.</w:t>
      </w:r>
    </w:p>
    <w:p w:rsidR="00E5005D" w:rsidRPr="00273EF7" w:rsidRDefault="00E5005D" w:rsidP="00E5005D">
      <w:pPr>
        <w:pStyle w:val="Style5"/>
        <w:widowControl/>
        <w:numPr>
          <w:ilvl w:val="0"/>
          <w:numId w:val="5"/>
        </w:numPr>
        <w:tabs>
          <w:tab w:val="left" w:pos="442"/>
        </w:tabs>
        <w:spacing w:line="197" w:lineRule="exact"/>
        <w:rPr>
          <w:rStyle w:val="FontStyle14"/>
          <w:sz w:val="22"/>
        </w:rPr>
      </w:pPr>
      <w:r w:rsidRPr="00273EF7">
        <w:rPr>
          <w:rStyle w:val="FontStyle14"/>
          <w:sz w:val="22"/>
        </w:rPr>
        <w:t>Подумайте, как можно определить внут</w:t>
      </w:r>
      <w:r w:rsidRPr="00273EF7">
        <w:rPr>
          <w:rStyle w:val="FontStyle14"/>
          <w:sz w:val="22"/>
        </w:rPr>
        <w:softHyphen/>
        <w:t>реннее сопротивление источника тока, если в вашем распоряжении имеется только ам</w:t>
      </w:r>
      <w:r w:rsidRPr="00273EF7">
        <w:rPr>
          <w:rStyle w:val="FontStyle14"/>
          <w:sz w:val="22"/>
        </w:rPr>
        <w:softHyphen/>
        <w:t>перметр; предложенный вами способ про</w:t>
      </w:r>
      <w:r w:rsidRPr="00273EF7">
        <w:rPr>
          <w:rStyle w:val="FontStyle14"/>
          <w:sz w:val="22"/>
        </w:rPr>
        <w:softHyphen/>
        <w:t>верьте на опыте; сравните результаты, полу</w:t>
      </w:r>
      <w:r w:rsidRPr="00273EF7">
        <w:rPr>
          <w:rStyle w:val="FontStyle14"/>
          <w:sz w:val="22"/>
        </w:rPr>
        <w:softHyphen/>
        <w:t>ченные при определении внутреннего сопро</w:t>
      </w:r>
      <w:r w:rsidRPr="00273EF7">
        <w:rPr>
          <w:rStyle w:val="FontStyle14"/>
          <w:sz w:val="22"/>
        </w:rPr>
        <w:softHyphen/>
        <w:t>тивления в первом и втором случае.</w:t>
      </w:r>
    </w:p>
    <w:p w:rsidR="00E5005D" w:rsidRPr="00273EF7" w:rsidRDefault="00C025C1" w:rsidP="00E5005D">
      <w:pPr>
        <w:pStyle w:val="Style2"/>
        <w:widowControl/>
        <w:ind w:firstLine="240"/>
        <w:rPr>
          <w:rStyle w:val="FontStyle14"/>
          <w:sz w:val="22"/>
        </w:rPr>
      </w:pPr>
      <w:r w:rsidRPr="00273EF7">
        <w:rPr>
          <w:noProof/>
          <w:sz w:val="32"/>
        </w:rPr>
        <w:pict>
          <v:group id="_x0000_s1026" style="position:absolute;left:0;text-align:left;margin-left:48pt;margin-top:44.4pt;width:114.75pt;height:92.6pt;z-index:251660288;mso-wrap-distance-left:1.9pt;mso-wrap-distance-top:.7pt;mso-wrap-distance-right:1.9pt;mso-wrap-distance-bottom:10.3pt" coordorigin="2371,10954" coordsize="2295,18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71;top:10954;width:2295;height:1555;mso-wrap-edited:f" wrapcoords="0 0 0 21600 21600 21600 21600 0 0 0" o:allowincell="f">
              <v:imagedata r:id="rId6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168;top:12644;width:614;height:163;mso-wrap-edited:f" o:allowincell="f" filled="f" strokecolor="white" strokeweight="0">
              <v:textbox inset="0,0,0,0">
                <w:txbxContent>
                  <w:p w:rsidR="00E5005D" w:rsidRDefault="00E5005D" w:rsidP="00E5005D">
                    <w:pPr>
                      <w:pStyle w:val="Style6"/>
                      <w:widowControl/>
                      <w:rPr>
                        <w:rStyle w:val="FontStyle13"/>
                      </w:rPr>
                    </w:pPr>
                    <w:r>
                      <w:rPr>
                        <w:rStyle w:val="FontStyle13"/>
                      </w:rPr>
                      <w:t>Рис. 11.</w:t>
                    </w:r>
                  </w:p>
                </w:txbxContent>
              </v:textbox>
            </v:shape>
            <w10:wrap type="topAndBottom"/>
          </v:group>
        </w:pict>
      </w:r>
      <w:proofErr w:type="gramStart"/>
      <w:r w:rsidR="00E5005D" w:rsidRPr="00273EF7">
        <w:rPr>
          <w:rStyle w:val="FontStyle11"/>
          <w:sz w:val="22"/>
        </w:rPr>
        <w:t>(Решение.</w:t>
      </w:r>
      <w:proofErr w:type="gramEnd"/>
      <w:r w:rsidR="00E5005D" w:rsidRPr="00273EF7">
        <w:rPr>
          <w:rStyle w:val="FontStyle11"/>
          <w:sz w:val="22"/>
        </w:rPr>
        <w:t xml:space="preserve"> </w:t>
      </w:r>
      <w:r w:rsidR="00E5005D" w:rsidRPr="00273EF7">
        <w:rPr>
          <w:rStyle w:val="FontStyle14"/>
          <w:sz w:val="22"/>
        </w:rPr>
        <w:t>Цепь собирают по схеме, приве</w:t>
      </w:r>
      <w:r w:rsidR="00E5005D" w:rsidRPr="00273EF7">
        <w:rPr>
          <w:rStyle w:val="FontStyle14"/>
          <w:sz w:val="22"/>
        </w:rPr>
        <w:softHyphen/>
        <w:t>денной на рис. 11. Измеряют силу тока при двух различных значениях внешнего сопро</w:t>
      </w:r>
      <w:r w:rsidR="00E5005D" w:rsidRPr="00273EF7">
        <w:rPr>
          <w:rStyle w:val="FontStyle14"/>
          <w:sz w:val="22"/>
        </w:rPr>
        <w:softHyphen/>
        <w:t>тивления.</w:t>
      </w:r>
    </w:p>
    <w:p w:rsidR="00E5005D" w:rsidRPr="00273EF7" w:rsidRDefault="00E5005D" w:rsidP="00E5005D">
      <w:pPr>
        <w:pStyle w:val="Style2"/>
        <w:widowControl/>
        <w:ind w:firstLine="0"/>
        <w:jc w:val="left"/>
        <w:rPr>
          <w:rStyle w:val="FontStyle14"/>
          <w:sz w:val="22"/>
        </w:rPr>
      </w:pPr>
      <w:r w:rsidRPr="00273EF7">
        <w:rPr>
          <w:rStyle w:val="FontStyle14"/>
          <w:sz w:val="22"/>
        </w:rPr>
        <w:t xml:space="preserve">Из формулы / = </w:t>
      </w:r>
      <w:r w:rsidRPr="00273EF7">
        <w:rPr>
          <w:rStyle w:val="FontStyle11"/>
          <w:sz w:val="22"/>
        </w:rPr>
        <w:t>&amp;/(</w:t>
      </w:r>
      <w:r w:rsidRPr="00273EF7">
        <w:rPr>
          <w:rStyle w:val="FontStyle11"/>
          <w:sz w:val="22"/>
          <w:lang w:val="en-US"/>
        </w:rPr>
        <w:t>R</w:t>
      </w:r>
      <w:r w:rsidRPr="00273EF7">
        <w:rPr>
          <w:rStyle w:val="FontStyle11"/>
          <w:sz w:val="22"/>
        </w:rPr>
        <w:t xml:space="preserve"> + г) </w:t>
      </w:r>
      <w:r w:rsidRPr="00273EF7">
        <w:rPr>
          <w:rStyle w:val="FontStyle14"/>
          <w:sz w:val="22"/>
        </w:rPr>
        <w:t xml:space="preserve">и с учетом того, что </w:t>
      </w:r>
      <w:r w:rsidRPr="00273EF7">
        <w:rPr>
          <w:rStyle w:val="FontStyle11"/>
          <w:spacing w:val="40"/>
          <w:sz w:val="22"/>
          <w:lang w:val="en-US"/>
        </w:rPr>
        <w:t>fi</w:t>
      </w:r>
      <w:r w:rsidRPr="00273EF7">
        <w:rPr>
          <w:rStyle w:val="FontStyle11"/>
          <w:spacing w:val="40"/>
          <w:sz w:val="22"/>
        </w:rPr>
        <w:t>=</w:t>
      </w:r>
      <w:r w:rsidRPr="00273EF7">
        <w:rPr>
          <w:rStyle w:val="FontStyle11"/>
          <w:sz w:val="22"/>
        </w:rPr>
        <w:t xml:space="preserve"> </w:t>
      </w:r>
      <w:proofErr w:type="spellStart"/>
      <w:r w:rsidRPr="00273EF7">
        <w:rPr>
          <w:rStyle w:val="FontStyle14"/>
          <w:sz w:val="22"/>
          <w:lang w:val="en-US"/>
        </w:rPr>
        <w:t>const</w:t>
      </w:r>
      <w:proofErr w:type="spellEnd"/>
      <w:r w:rsidRPr="00273EF7">
        <w:rPr>
          <w:rStyle w:val="FontStyle14"/>
          <w:sz w:val="22"/>
        </w:rPr>
        <w:t xml:space="preserve">, </w:t>
      </w:r>
      <w:r w:rsidRPr="00273EF7">
        <w:rPr>
          <w:rStyle w:val="FontStyle14"/>
          <w:sz w:val="22"/>
          <w:lang w:val="en-US"/>
        </w:rPr>
        <w:t>a</w:t>
      </w:r>
      <w:r w:rsidRPr="00273EF7">
        <w:rPr>
          <w:rStyle w:val="FontStyle14"/>
          <w:sz w:val="22"/>
        </w:rPr>
        <w:t xml:space="preserve"> </w:t>
      </w:r>
      <w:r w:rsidRPr="00273EF7">
        <w:rPr>
          <w:rStyle w:val="FontStyle11"/>
          <w:spacing w:val="40"/>
          <w:sz w:val="22"/>
          <w:lang w:val="en-US"/>
        </w:rPr>
        <w:t>IR</w:t>
      </w:r>
      <w:r w:rsidRPr="00273EF7">
        <w:rPr>
          <w:rStyle w:val="FontStyle11"/>
          <w:spacing w:val="40"/>
          <w:sz w:val="22"/>
        </w:rPr>
        <w:t>=</w:t>
      </w:r>
      <w:r w:rsidRPr="00273EF7">
        <w:rPr>
          <w:rStyle w:val="FontStyle11"/>
          <w:sz w:val="22"/>
        </w:rPr>
        <w:t xml:space="preserve"> </w:t>
      </w:r>
      <w:r w:rsidRPr="00273EF7">
        <w:rPr>
          <w:rStyle w:val="FontStyle11"/>
          <w:sz w:val="22"/>
          <w:lang w:val="en-US"/>
        </w:rPr>
        <w:t>U</w:t>
      </w:r>
      <w:r w:rsidRPr="00273EF7">
        <w:rPr>
          <w:rStyle w:val="FontStyle11"/>
          <w:sz w:val="22"/>
        </w:rPr>
        <w:t xml:space="preserve">, </w:t>
      </w:r>
      <w:r w:rsidRPr="00273EF7">
        <w:rPr>
          <w:rStyle w:val="FontStyle14"/>
          <w:sz w:val="22"/>
        </w:rPr>
        <w:t xml:space="preserve">получают уравнение </w:t>
      </w:r>
      <w:r w:rsidRPr="00273EF7">
        <w:rPr>
          <w:rStyle w:val="FontStyle11"/>
          <w:spacing w:val="40"/>
          <w:sz w:val="22"/>
        </w:rPr>
        <w:t>+</w:t>
      </w:r>
      <w:r w:rsidRPr="00273EF7">
        <w:rPr>
          <w:rStyle w:val="FontStyle11"/>
          <w:sz w:val="22"/>
        </w:rPr>
        <w:t xml:space="preserve"> </w:t>
      </w:r>
      <w:r w:rsidRPr="00273EF7">
        <w:rPr>
          <w:rStyle w:val="FontStyle11"/>
          <w:spacing w:val="40"/>
          <w:sz w:val="22"/>
        </w:rPr>
        <w:t>//</w:t>
      </w:r>
      <w:r w:rsidRPr="00273EF7">
        <w:rPr>
          <w:rStyle w:val="FontStyle11"/>
          <w:sz w:val="22"/>
        </w:rPr>
        <w:t xml:space="preserve"> = </w:t>
      </w:r>
      <w:r w:rsidRPr="00273EF7">
        <w:rPr>
          <w:rStyle w:val="FontStyle11"/>
          <w:sz w:val="22"/>
          <w:lang w:val="en-US"/>
        </w:rPr>
        <w:t>I</w:t>
      </w:r>
      <w:r w:rsidRPr="00273EF7">
        <w:rPr>
          <w:rStyle w:val="FontStyle11"/>
          <w:sz w:val="22"/>
          <w:vertAlign w:val="subscript"/>
        </w:rPr>
        <w:t>2</w:t>
      </w:r>
      <w:r w:rsidRPr="00273EF7">
        <w:rPr>
          <w:rStyle w:val="FontStyle11"/>
          <w:sz w:val="22"/>
          <w:lang w:val="en-US"/>
        </w:rPr>
        <w:t>R</w:t>
      </w:r>
      <w:r w:rsidRPr="00273EF7">
        <w:rPr>
          <w:rStyle w:val="FontStyle11"/>
          <w:sz w:val="22"/>
          <w:vertAlign w:val="subscript"/>
        </w:rPr>
        <w:t>2</w:t>
      </w:r>
      <w:r w:rsidRPr="00273EF7">
        <w:rPr>
          <w:rStyle w:val="FontStyle11"/>
          <w:sz w:val="22"/>
        </w:rPr>
        <w:t xml:space="preserve"> + I/. </w:t>
      </w:r>
      <w:r w:rsidRPr="00273EF7">
        <w:rPr>
          <w:rStyle w:val="FontStyle14"/>
          <w:sz w:val="22"/>
        </w:rPr>
        <w:t>Откуда:</w:t>
      </w:r>
    </w:p>
    <w:p w:rsidR="00E5005D" w:rsidRPr="00273EF7" w:rsidRDefault="00E5005D" w:rsidP="00E5005D">
      <w:pPr>
        <w:pStyle w:val="Style2"/>
        <w:widowControl/>
        <w:spacing w:line="202" w:lineRule="exact"/>
        <w:ind w:firstLine="0"/>
        <w:rPr>
          <w:rStyle w:val="FontStyle22"/>
          <w:sz w:val="22"/>
        </w:rPr>
      </w:pPr>
    </w:p>
    <w:p w:rsidR="00E5005D" w:rsidRPr="00273EF7" w:rsidRDefault="00E5005D" w:rsidP="00E5005D">
      <w:pPr>
        <w:pStyle w:val="Style3"/>
        <w:widowControl/>
        <w:spacing w:before="216"/>
        <w:jc w:val="center"/>
        <w:rPr>
          <w:rStyle w:val="FontStyle12"/>
          <w:sz w:val="20"/>
        </w:rPr>
      </w:pPr>
      <w:r w:rsidRPr="00273EF7">
        <w:rPr>
          <w:rStyle w:val="FontStyle12"/>
          <w:sz w:val="20"/>
        </w:rPr>
        <w:t>Действие магнитного поля на ток</w:t>
      </w:r>
    </w:p>
    <w:p w:rsidR="00E5005D" w:rsidRPr="00273EF7" w:rsidRDefault="00E5005D" w:rsidP="00E5005D">
      <w:pPr>
        <w:pStyle w:val="Style2"/>
        <w:widowControl/>
        <w:ind w:firstLine="245"/>
        <w:rPr>
          <w:rStyle w:val="FontStyle14"/>
          <w:sz w:val="22"/>
        </w:rPr>
      </w:pPr>
      <w:proofErr w:type="gramStart"/>
      <w:r w:rsidRPr="00273EF7">
        <w:rPr>
          <w:rStyle w:val="FontStyle14"/>
          <w:spacing w:val="50"/>
          <w:sz w:val="22"/>
        </w:rPr>
        <w:t>Приборы</w:t>
      </w:r>
      <w:r w:rsidRPr="00273EF7">
        <w:rPr>
          <w:rStyle w:val="FontStyle14"/>
          <w:sz w:val="22"/>
        </w:rPr>
        <w:t xml:space="preserve"> </w:t>
      </w:r>
      <w:r w:rsidRPr="00273EF7">
        <w:rPr>
          <w:rStyle w:val="FontStyle14"/>
          <w:spacing w:val="50"/>
          <w:sz w:val="22"/>
        </w:rPr>
        <w:t>и</w:t>
      </w:r>
      <w:r w:rsidRPr="00273EF7">
        <w:rPr>
          <w:rStyle w:val="FontStyle14"/>
          <w:sz w:val="22"/>
        </w:rPr>
        <w:t xml:space="preserve"> </w:t>
      </w:r>
      <w:r w:rsidRPr="00273EF7">
        <w:rPr>
          <w:rStyle w:val="FontStyle14"/>
          <w:spacing w:val="50"/>
          <w:sz w:val="22"/>
        </w:rPr>
        <w:t>материалы</w:t>
      </w:r>
      <w:r w:rsidRPr="00273EF7">
        <w:rPr>
          <w:rStyle w:val="FontStyle14"/>
          <w:sz w:val="22"/>
        </w:rPr>
        <w:t>: источник тока, прямоугольная катушка (20-25 витков) из тонкого медного провода, образный магнит, амперметр, реостат, соединительные проводники, ключ.</w:t>
      </w:r>
      <w:proofErr w:type="gramEnd"/>
    </w:p>
    <w:p w:rsidR="00E5005D" w:rsidRPr="00273EF7" w:rsidRDefault="00E5005D" w:rsidP="00E5005D">
      <w:pPr>
        <w:pStyle w:val="Style2"/>
        <w:widowControl/>
        <w:ind w:left="230" w:firstLine="0"/>
        <w:jc w:val="left"/>
        <w:rPr>
          <w:rStyle w:val="FontStyle14"/>
          <w:spacing w:val="50"/>
          <w:sz w:val="22"/>
        </w:rPr>
      </w:pPr>
      <w:r w:rsidRPr="00273EF7">
        <w:rPr>
          <w:rStyle w:val="FontStyle14"/>
          <w:spacing w:val="50"/>
          <w:sz w:val="22"/>
        </w:rPr>
        <w:t>Задания</w:t>
      </w:r>
    </w:p>
    <w:p w:rsidR="00E5005D" w:rsidRPr="00273EF7" w:rsidRDefault="00E5005D" w:rsidP="00E5005D">
      <w:pPr>
        <w:pStyle w:val="Style5"/>
        <w:widowControl/>
        <w:numPr>
          <w:ilvl w:val="0"/>
          <w:numId w:val="6"/>
        </w:numPr>
        <w:tabs>
          <w:tab w:val="left" w:pos="475"/>
        </w:tabs>
        <w:spacing w:line="197" w:lineRule="exact"/>
        <w:ind w:right="62" w:firstLine="240"/>
        <w:rPr>
          <w:rStyle w:val="FontStyle14"/>
          <w:sz w:val="22"/>
        </w:rPr>
      </w:pPr>
      <w:r w:rsidRPr="00273EF7">
        <w:rPr>
          <w:rStyle w:val="FontStyle14"/>
          <w:sz w:val="22"/>
        </w:rPr>
        <w:t xml:space="preserve">Выполните лабораторную работу по описанию в учебнике «Физика-10» </w:t>
      </w:r>
      <w:proofErr w:type="spellStart"/>
      <w:r w:rsidRPr="00273EF7">
        <w:rPr>
          <w:rStyle w:val="FontStyle14"/>
          <w:sz w:val="22"/>
        </w:rPr>
        <w:t>Г.Я.Мя</w:t>
      </w:r>
      <w:r w:rsidRPr="00273EF7">
        <w:rPr>
          <w:rStyle w:val="FontStyle14"/>
          <w:sz w:val="22"/>
        </w:rPr>
        <w:softHyphen/>
        <w:t>кишева</w:t>
      </w:r>
      <w:proofErr w:type="spellEnd"/>
      <w:r w:rsidRPr="00273EF7">
        <w:rPr>
          <w:rStyle w:val="FontStyle14"/>
          <w:sz w:val="22"/>
        </w:rPr>
        <w:t xml:space="preserve"> и </w:t>
      </w:r>
      <w:proofErr w:type="spellStart"/>
      <w:r w:rsidRPr="00273EF7">
        <w:rPr>
          <w:rStyle w:val="FontStyle14"/>
          <w:sz w:val="22"/>
        </w:rPr>
        <w:t>Б.Б.Буховцева</w:t>
      </w:r>
      <w:proofErr w:type="spellEnd"/>
      <w:r w:rsidRPr="00273EF7">
        <w:rPr>
          <w:rStyle w:val="FontStyle14"/>
          <w:sz w:val="22"/>
        </w:rPr>
        <w:t>.</w:t>
      </w:r>
    </w:p>
    <w:p w:rsidR="00E5005D" w:rsidRPr="00273EF7" w:rsidRDefault="00E5005D" w:rsidP="00E5005D">
      <w:pPr>
        <w:pStyle w:val="Style5"/>
        <w:widowControl/>
        <w:numPr>
          <w:ilvl w:val="0"/>
          <w:numId w:val="6"/>
        </w:numPr>
        <w:tabs>
          <w:tab w:val="left" w:pos="475"/>
        </w:tabs>
        <w:spacing w:line="197" w:lineRule="exact"/>
        <w:ind w:right="48" w:firstLine="240"/>
        <w:rPr>
          <w:rStyle w:val="FontStyle11"/>
          <w:i w:val="0"/>
          <w:iCs w:val="0"/>
          <w:sz w:val="22"/>
        </w:rPr>
      </w:pPr>
      <w:proofErr w:type="gramStart"/>
      <w:r w:rsidRPr="00273EF7">
        <w:rPr>
          <w:rStyle w:val="FontStyle14"/>
          <w:sz w:val="22"/>
        </w:rPr>
        <w:lastRenderedPageBreak/>
        <w:t>Исследуйте (качественно), как зависит сила, действующая на участок проводника с током, помещенный в магнитное поле (сила Ампера), от длины проводника (ее можно изменять, меняя число витков в катушке), от силы тока в проводнике и от величины ин</w:t>
      </w:r>
      <w:r w:rsidRPr="00273EF7">
        <w:rPr>
          <w:rStyle w:val="FontStyle14"/>
          <w:sz w:val="22"/>
        </w:rPr>
        <w:softHyphen/>
        <w:t xml:space="preserve">дукции магнитного поля (последнюю можно изменять путем перемещения катушки вдоль ножки-магнита (рис. 12, </w:t>
      </w:r>
      <w:r w:rsidRPr="00273EF7">
        <w:rPr>
          <w:rStyle w:val="FontStyle11"/>
          <w:sz w:val="22"/>
        </w:rPr>
        <w:t>а).</w:t>
      </w:r>
      <w:proofErr w:type="gramEnd"/>
    </w:p>
    <w:p w:rsidR="00E5005D" w:rsidRPr="00273EF7" w:rsidRDefault="00E5005D" w:rsidP="00E5005D">
      <w:pPr>
        <w:pStyle w:val="Style5"/>
        <w:widowControl/>
        <w:tabs>
          <w:tab w:val="left" w:pos="475"/>
        </w:tabs>
        <w:spacing w:line="197" w:lineRule="exact"/>
        <w:ind w:right="48"/>
        <w:rPr>
          <w:rStyle w:val="FontStyle14"/>
          <w:sz w:val="22"/>
        </w:rPr>
      </w:pPr>
    </w:p>
    <w:p w:rsidR="00E5005D" w:rsidRPr="00273EF7" w:rsidRDefault="00C025C1" w:rsidP="00E5005D">
      <w:pPr>
        <w:pStyle w:val="Style2"/>
        <w:widowControl/>
        <w:ind w:firstLine="230"/>
        <w:rPr>
          <w:rStyle w:val="FontStyle14"/>
          <w:sz w:val="22"/>
        </w:rPr>
      </w:pPr>
      <w:r w:rsidRPr="00273EF7">
        <w:rPr>
          <w:noProof/>
          <w:sz w:val="32"/>
        </w:rPr>
        <w:pict>
          <v:group id="_x0000_s1029" style="position:absolute;left:0;text-align:left;margin-left:-13.5pt;margin-top:-.15pt;width:204pt;height:102.75pt;z-index:251662336;mso-wrap-distance-left:1.9pt;mso-wrap-distance-top:.5pt;mso-wrap-distance-right:1.9pt;mso-wrap-distance-bottom:10.3pt" coordorigin="5683,6403" coordsize="4080,2055">
            <v:shape id="_x0000_s1030" type="#_x0000_t75" style="position:absolute;left:5683;top:6403;width:4080;height:1699;mso-wrap-edited:f" wrapcoords="0 0 0 21600 21600 21600 21600 0 0 0" o:allowincell="f">
              <v:imagedata r:id="rId7" o:title="" grayscale="t"/>
            </v:shape>
            <v:shape id="_x0000_s1031" type="#_x0000_t202" style="position:absolute;left:7425;top:8294;width:604;height:164;mso-wrap-edited:f" o:allowincell="f" filled="f" strokecolor="white" strokeweight="0">
              <v:textbox style="mso-next-textbox:#_x0000_s1031" inset="0,0,0,0">
                <w:txbxContent>
                  <w:p w:rsidR="00E5005D" w:rsidRDefault="00E5005D" w:rsidP="00E5005D">
                    <w:pPr>
                      <w:pStyle w:val="Style8"/>
                      <w:widowControl/>
                      <w:ind w:right="43"/>
                      <w:jc w:val="center"/>
                      <w:rPr>
                        <w:rStyle w:val="FontStyle13"/>
                      </w:rPr>
                    </w:pPr>
                    <w:r>
                      <w:rPr>
                        <w:rStyle w:val="FontStyle13"/>
                      </w:rPr>
                      <w:t>Рис. 12.</w:t>
                    </w:r>
                  </w:p>
                </w:txbxContent>
              </v:textbox>
            </v:shape>
            <w10:wrap type="topAndBottom"/>
          </v:group>
        </w:pict>
      </w:r>
      <w:proofErr w:type="gramStart"/>
      <w:r w:rsidR="00E5005D" w:rsidRPr="00273EF7">
        <w:rPr>
          <w:rStyle w:val="FontStyle14"/>
          <w:sz w:val="22"/>
        </w:rPr>
        <w:t>(Силу, действующую на участок проводни</w:t>
      </w:r>
      <w:r w:rsidR="00E5005D" w:rsidRPr="00273EF7">
        <w:rPr>
          <w:rStyle w:val="FontStyle14"/>
          <w:sz w:val="22"/>
        </w:rPr>
        <w:softHyphen/>
        <w:t xml:space="preserve">ка, нетрудно оценить по углу отклонения рамки или просто по </w:t>
      </w:r>
      <w:r w:rsidR="00E5005D" w:rsidRPr="00273EF7">
        <w:rPr>
          <w:rStyle w:val="FontStyle14"/>
          <w:sz w:val="22"/>
        </w:rPr>
        <w:br/>
      </w:r>
      <w:proofErr w:type="gramEnd"/>
    </w:p>
    <w:p w:rsidR="00E5005D" w:rsidRPr="00273EF7" w:rsidRDefault="00E5005D" w:rsidP="00E5005D">
      <w:pPr>
        <w:pStyle w:val="Style2"/>
        <w:widowControl/>
        <w:ind w:firstLine="230"/>
        <w:rPr>
          <w:rStyle w:val="FontStyle14"/>
          <w:sz w:val="22"/>
        </w:rPr>
      </w:pPr>
      <w:r w:rsidRPr="00273EF7">
        <w:rPr>
          <w:rStyle w:val="FontStyle14"/>
          <w:sz w:val="22"/>
        </w:rPr>
        <w:t>интенсивности ее от</w:t>
      </w:r>
      <w:r w:rsidRPr="00273EF7">
        <w:rPr>
          <w:rStyle w:val="FontStyle14"/>
          <w:sz w:val="22"/>
        </w:rPr>
        <w:softHyphen/>
        <w:t>броса в момент замыкания цепи.)</w:t>
      </w:r>
    </w:p>
    <w:p w:rsidR="00E5005D" w:rsidRPr="00273EF7" w:rsidRDefault="00E5005D" w:rsidP="00E5005D">
      <w:pPr>
        <w:pStyle w:val="Style2"/>
        <w:widowControl/>
        <w:ind w:firstLine="240"/>
        <w:rPr>
          <w:rStyle w:val="FontStyle14"/>
          <w:sz w:val="22"/>
        </w:rPr>
      </w:pPr>
      <w:r w:rsidRPr="00273EF7">
        <w:rPr>
          <w:rStyle w:val="FontStyle14"/>
          <w:sz w:val="22"/>
        </w:rPr>
        <w:t>Посмотрите, в каком случае опыты полу</w:t>
      </w:r>
      <w:r w:rsidRPr="00273EF7">
        <w:rPr>
          <w:rStyle w:val="FontStyle14"/>
          <w:sz w:val="22"/>
        </w:rPr>
        <w:softHyphen/>
        <w:t>чаются более наглядными: когда рамка втя</w:t>
      </w:r>
      <w:r w:rsidRPr="00273EF7">
        <w:rPr>
          <w:rStyle w:val="FontStyle14"/>
          <w:sz w:val="22"/>
        </w:rPr>
        <w:softHyphen/>
        <w:t>гивается внутрь магнита при замыкании цепи или когда она выталкивается из него.</w:t>
      </w:r>
    </w:p>
    <w:p w:rsidR="00E5005D" w:rsidRPr="00273EF7" w:rsidRDefault="00E5005D" w:rsidP="00E5005D">
      <w:pPr>
        <w:pStyle w:val="Style5"/>
        <w:widowControl/>
        <w:numPr>
          <w:ilvl w:val="0"/>
          <w:numId w:val="7"/>
        </w:numPr>
        <w:tabs>
          <w:tab w:val="left" w:pos="461"/>
        </w:tabs>
        <w:spacing w:line="197" w:lineRule="exact"/>
        <w:rPr>
          <w:rStyle w:val="FontStyle14"/>
          <w:sz w:val="22"/>
        </w:rPr>
      </w:pPr>
      <w:r w:rsidRPr="00273EF7">
        <w:rPr>
          <w:rStyle w:val="FontStyle14"/>
          <w:sz w:val="22"/>
        </w:rPr>
        <w:t>Предскажите, как будет вести себя ка</w:t>
      </w:r>
      <w:r w:rsidRPr="00273EF7">
        <w:rPr>
          <w:rStyle w:val="FontStyle14"/>
          <w:sz w:val="22"/>
        </w:rPr>
        <w:softHyphen/>
        <w:t xml:space="preserve">тушка после замыкания цепи, находясь в </w:t>
      </w:r>
      <w:proofErr w:type="gramStart"/>
      <w:r w:rsidRPr="00273EF7">
        <w:rPr>
          <w:rStyle w:val="FontStyle14"/>
          <w:sz w:val="22"/>
        </w:rPr>
        <w:t>положениях</w:t>
      </w:r>
      <w:proofErr w:type="gramEnd"/>
      <w:r w:rsidRPr="00273EF7">
        <w:rPr>
          <w:rStyle w:val="FontStyle14"/>
          <w:sz w:val="22"/>
        </w:rPr>
        <w:t xml:space="preserve"> </w:t>
      </w:r>
      <w:r w:rsidRPr="00273EF7">
        <w:rPr>
          <w:rStyle w:val="FontStyle11"/>
          <w:spacing w:val="40"/>
          <w:sz w:val="22"/>
        </w:rPr>
        <w:t>а</w:t>
      </w:r>
      <w:r w:rsidRPr="00273EF7">
        <w:rPr>
          <w:rStyle w:val="FontStyle11"/>
          <w:sz w:val="22"/>
        </w:rPr>
        <w:t xml:space="preserve"> </w:t>
      </w:r>
      <w:proofErr w:type="spellStart"/>
      <w:r w:rsidRPr="00273EF7">
        <w:rPr>
          <w:rStyle w:val="FontStyle11"/>
          <w:spacing w:val="40"/>
          <w:sz w:val="22"/>
        </w:rPr>
        <w:t>нб</w:t>
      </w:r>
      <w:proofErr w:type="spellEnd"/>
      <w:r w:rsidRPr="00273EF7">
        <w:rPr>
          <w:rStyle w:val="FontStyle11"/>
          <w:sz w:val="22"/>
        </w:rPr>
        <w:t xml:space="preserve"> </w:t>
      </w:r>
      <w:r w:rsidRPr="00273EF7">
        <w:rPr>
          <w:rStyle w:val="FontStyle14"/>
          <w:sz w:val="22"/>
        </w:rPr>
        <w:t xml:space="preserve">(рис. 12, </w:t>
      </w:r>
      <w:r w:rsidRPr="00273EF7">
        <w:rPr>
          <w:rStyle w:val="FontStyle11"/>
          <w:sz w:val="22"/>
        </w:rPr>
        <w:t xml:space="preserve">б), </w:t>
      </w:r>
      <w:r w:rsidRPr="00273EF7">
        <w:rPr>
          <w:rStyle w:val="FontStyle14"/>
          <w:sz w:val="22"/>
        </w:rPr>
        <w:t>затем проверь</w:t>
      </w:r>
      <w:r w:rsidRPr="00273EF7">
        <w:rPr>
          <w:rStyle w:val="FontStyle14"/>
          <w:sz w:val="22"/>
        </w:rPr>
        <w:softHyphen/>
        <w:t>те свои ответы на опыте.</w:t>
      </w:r>
    </w:p>
    <w:p w:rsidR="00E5005D" w:rsidRPr="00273EF7" w:rsidRDefault="00E5005D" w:rsidP="00E5005D">
      <w:pPr>
        <w:pStyle w:val="Style5"/>
        <w:widowControl/>
        <w:numPr>
          <w:ilvl w:val="0"/>
          <w:numId w:val="7"/>
        </w:numPr>
        <w:tabs>
          <w:tab w:val="left" w:pos="461"/>
        </w:tabs>
        <w:spacing w:line="197" w:lineRule="exact"/>
        <w:rPr>
          <w:rStyle w:val="FontStyle14"/>
          <w:sz w:val="22"/>
        </w:rPr>
      </w:pPr>
      <w:r w:rsidRPr="00273EF7">
        <w:rPr>
          <w:rStyle w:val="FontStyle14"/>
          <w:sz w:val="22"/>
        </w:rPr>
        <w:t>В заключение скажите, подтверждается ли (качественно) проделанными вами опы</w:t>
      </w:r>
      <w:r w:rsidRPr="00273EF7">
        <w:rPr>
          <w:rStyle w:val="FontStyle14"/>
          <w:sz w:val="22"/>
        </w:rPr>
        <w:softHyphen/>
        <w:t xml:space="preserve">тами формула </w:t>
      </w:r>
      <w:r w:rsidRPr="00273EF7">
        <w:rPr>
          <w:rStyle w:val="FontStyle11"/>
          <w:spacing w:val="40"/>
          <w:sz w:val="22"/>
          <w:lang w:val="en-US"/>
        </w:rPr>
        <w:t>F</w:t>
      </w:r>
      <w:r w:rsidRPr="00273EF7">
        <w:rPr>
          <w:rStyle w:val="FontStyle11"/>
          <w:spacing w:val="40"/>
          <w:sz w:val="22"/>
          <w:vertAlign w:val="subscript"/>
          <w:lang w:val="en-US"/>
        </w:rPr>
        <w:t>K</w:t>
      </w:r>
      <w:r w:rsidRPr="00273EF7">
        <w:rPr>
          <w:rStyle w:val="FontStyle11"/>
          <w:spacing w:val="40"/>
          <w:sz w:val="22"/>
        </w:rPr>
        <w:t>-</w:t>
      </w:r>
      <w:r w:rsidRPr="00273EF7">
        <w:rPr>
          <w:rStyle w:val="FontStyle11"/>
          <w:sz w:val="22"/>
        </w:rPr>
        <w:t xml:space="preserve"> В \1</w:t>
      </w:r>
      <w:proofErr w:type="gramStart"/>
      <w:r w:rsidRPr="00273EF7">
        <w:rPr>
          <w:rStyle w:val="FontStyle11"/>
          <w:sz w:val="22"/>
        </w:rPr>
        <w:t xml:space="preserve">\ </w:t>
      </w:r>
      <w:r w:rsidRPr="00273EF7">
        <w:rPr>
          <w:rStyle w:val="FontStyle14"/>
          <w:sz w:val="22"/>
        </w:rPr>
        <w:t>Д</w:t>
      </w:r>
      <w:proofErr w:type="gramEnd"/>
      <w:r w:rsidRPr="00273EF7">
        <w:rPr>
          <w:rStyle w:val="FontStyle14"/>
          <w:sz w:val="22"/>
        </w:rPr>
        <w:t xml:space="preserve">/ </w:t>
      </w:r>
      <w:r w:rsidRPr="00273EF7">
        <w:rPr>
          <w:rStyle w:val="FontStyle14"/>
          <w:sz w:val="22"/>
          <w:lang w:val="en-US"/>
        </w:rPr>
        <w:t>sin</w:t>
      </w:r>
      <w:r w:rsidRPr="00273EF7">
        <w:rPr>
          <w:rStyle w:val="FontStyle14"/>
          <w:sz w:val="22"/>
        </w:rPr>
        <w:t xml:space="preserve"> а.</w:t>
      </w:r>
    </w:p>
    <w:p w:rsidR="00E5005D" w:rsidRPr="00273EF7" w:rsidRDefault="00E5005D" w:rsidP="00E5005D">
      <w:pPr>
        <w:pStyle w:val="Style4"/>
        <w:widowControl/>
        <w:spacing w:before="178" w:line="197" w:lineRule="exact"/>
        <w:jc w:val="center"/>
        <w:rPr>
          <w:rStyle w:val="FontStyle12"/>
          <w:sz w:val="20"/>
        </w:rPr>
      </w:pPr>
      <w:r w:rsidRPr="00273EF7">
        <w:rPr>
          <w:rStyle w:val="FontStyle12"/>
          <w:sz w:val="20"/>
        </w:rPr>
        <w:t>Закон электролиза</w:t>
      </w:r>
    </w:p>
    <w:p w:rsidR="00E5005D" w:rsidRPr="00273EF7" w:rsidRDefault="00E5005D" w:rsidP="00E5005D">
      <w:pPr>
        <w:pStyle w:val="Style2"/>
        <w:widowControl/>
        <w:rPr>
          <w:rStyle w:val="FontStyle14"/>
          <w:sz w:val="22"/>
        </w:rPr>
      </w:pPr>
      <w:r w:rsidRPr="00273EF7">
        <w:rPr>
          <w:rStyle w:val="FontStyle14"/>
          <w:spacing w:val="50"/>
          <w:sz w:val="22"/>
        </w:rPr>
        <w:t>Приборы</w:t>
      </w:r>
      <w:r w:rsidRPr="00273EF7">
        <w:rPr>
          <w:rStyle w:val="FontStyle14"/>
          <w:sz w:val="22"/>
        </w:rPr>
        <w:t xml:space="preserve"> </w:t>
      </w:r>
      <w:r w:rsidRPr="00273EF7">
        <w:rPr>
          <w:rStyle w:val="FontStyle14"/>
          <w:spacing w:val="50"/>
          <w:sz w:val="22"/>
        </w:rPr>
        <w:t>и</w:t>
      </w:r>
      <w:r w:rsidRPr="00273EF7">
        <w:rPr>
          <w:rStyle w:val="FontStyle14"/>
          <w:sz w:val="22"/>
        </w:rPr>
        <w:t xml:space="preserve"> </w:t>
      </w:r>
      <w:r w:rsidRPr="00273EF7">
        <w:rPr>
          <w:rStyle w:val="FontStyle14"/>
          <w:spacing w:val="50"/>
          <w:sz w:val="22"/>
        </w:rPr>
        <w:t>м</w:t>
      </w:r>
      <w:r w:rsidRPr="00273EF7">
        <w:rPr>
          <w:rStyle w:val="FontStyle14"/>
          <w:sz w:val="22"/>
        </w:rPr>
        <w:t xml:space="preserve"> </w:t>
      </w:r>
      <w:proofErr w:type="spellStart"/>
      <w:r w:rsidRPr="00273EF7">
        <w:rPr>
          <w:rStyle w:val="FontStyle14"/>
          <w:spacing w:val="50"/>
          <w:sz w:val="22"/>
        </w:rPr>
        <w:t>ате</w:t>
      </w:r>
      <w:proofErr w:type="spellEnd"/>
      <w:r w:rsidRPr="00273EF7">
        <w:rPr>
          <w:rStyle w:val="FontStyle14"/>
          <w:sz w:val="22"/>
        </w:rPr>
        <w:t xml:space="preserve"> </w:t>
      </w:r>
      <w:proofErr w:type="gramStart"/>
      <w:r w:rsidRPr="00273EF7">
        <w:rPr>
          <w:rStyle w:val="FontStyle14"/>
          <w:spacing w:val="50"/>
          <w:sz w:val="22"/>
        </w:rPr>
        <w:t>р</w:t>
      </w:r>
      <w:proofErr w:type="gramEnd"/>
      <w:r w:rsidRPr="00273EF7">
        <w:rPr>
          <w:rStyle w:val="FontStyle14"/>
          <w:sz w:val="22"/>
        </w:rPr>
        <w:t xml:space="preserve"> </w:t>
      </w:r>
      <w:r w:rsidRPr="00273EF7">
        <w:rPr>
          <w:rStyle w:val="FontStyle14"/>
          <w:spacing w:val="50"/>
          <w:sz w:val="22"/>
        </w:rPr>
        <w:t>и</w:t>
      </w:r>
      <w:r w:rsidRPr="00273EF7">
        <w:rPr>
          <w:rStyle w:val="FontStyle14"/>
          <w:sz w:val="22"/>
        </w:rPr>
        <w:t xml:space="preserve"> </w:t>
      </w:r>
      <w:r w:rsidRPr="00273EF7">
        <w:rPr>
          <w:rStyle w:val="FontStyle14"/>
          <w:spacing w:val="50"/>
          <w:sz w:val="22"/>
        </w:rPr>
        <w:t>ал</w:t>
      </w:r>
      <w:r w:rsidRPr="00273EF7">
        <w:rPr>
          <w:rStyle w:val="FontStyle14"/>
          <w:sz w:val="22"/>
        </w:rPr>
        <w:t xml:space="preserve"> ы: батарея ак</w:t>
      </w:r>
      <w:r w:rsidRPr="00273EF7">
        <w:rPr>
          <w:rStyle w:val="FontStyle14"/>
          <w:sz w:val="22"/>
        </w:rPr>
        <w:softHyphen/>
        <w:t>кумуляторов, стеклянная банка с раствором медного купороса, электроды медные плас</w:t>
      </w:r>
      <w:r w:rsidRPr="00273EF7">
        <w:rPr>
          <w:rStyle w:val="FontStyle14"/>
          <w:sz w:val="22"/>
        </w:rPr>
        <w:softHyphen/>
        <w:t xml:space="preserve">тинчатые и угольные цилиндрические на колодке с клеммами (можно использовать набор </w:t>
      </w:r>
      <w:proofErr w:type="spellStart"/>
      <w:r w:rsidRPr="00273EF7">
        <w:rPr>
          <w:rStyle w:val="FontStyle14"/>
          <w:sz w:val="22"/>
        </w:rPr>
        <w:t>Горячкина</w:t>
      </w:r>
      <w:proofErr w:type="spellEnd"/>
      <w:r w:rsidRPr="00273EF7">
        <w:rPr>
          <w:rStyle w:val="FontStyle14"/>
          <w:sz w:val="22"/>
        </w:rPr>
        <w:t xml:space="preserve"> по электролизу), электро</w:t>
      </w:r>
      <w:r w:rsidRPr="00273EF7">
        <w:rPr>
          <w:rStyle w:val="FontStyle14"/>
          <w:sz w:val="22"/>
        </w:rPr>
        <w:softHyphen/>
        <w:t>плитка, амперметр, часы с секундной стрел</w:t>
      </w:r>
      <w:r w:rsidRPr="00273EF7">
        <w:rPr>
          <w:rStyle w:val="FontStyle14"/>
          <w:sz w:val="22"/>
        </w:rPr>
        <w:softHyphen/>
        <w:t>кой (или электронные), весы чувствительные, вода, ключ.</w:t>
      </w:r>
    </w:p>
    <w:p w:rsidR="00E5005D" w:rsidRPr="00273EF7" w:rsidRDefault="00E5005D" w:rsidP="00E5005D">
      <w:pPr>
        <w:pStyle w:val="Style2"/>
        <w:widowControl/>
        <w:ind w:left="288" w:firstLine="0"/>
        <w:jc w:val="left"/>
        <w:rPr>
          <w:rStyle w:val="FontStyle14"/>
          <w:spacing w:val="50"/>
          <w:sz w:val="22"/>
        </w:rPr>
      </w:pPr>
      <w:r w:rsidRPr="00273EF7">
        <w:rPr>
          <w:rStyle w:val="FontStyle14"/>
          <w:spacing w:val="50"/>
          <w:sz w:val="22"/>
        </w:rPr>
        <w:t>Задания</w:t>
      </w:r>
    </w:p>
    <w:p w:rsidR="00E5005D" w:rsidRPr="00273EF7" w:rsidRDefault="00E5005D" w:rsidP="00E5005D">
      <w:pPr>
        <w:pStyle w:val="Style2"/>
        <w:widowControl/>
        <w:ind w:firstLine="250"/>
        <w:rPr>
          <w:rStyle w:val="FontStyle14"/>
          <w:sz w:val="22"/>
        </w:rPr>
      </w:pPr>
      <w:r w:rsidRPr="00273EF7">
        <w:rPr>
          <w:rStyle w:val="FontStyle14"/>
          <w:sz w:val="22"/>
        </w:rPr>
        <w:t>1. Используя выданное оборудование, оп</w:t>
      </w:r>
      <w:r w:rsidRPr="00273EF7">
        <w:rPr>
          <w:rStyle w:val="FontStyle14"/>
          <w:sz w:val="22"/>
        </w:rPr>
        <w:softHyphen/>
        <w:t>ределите полюса источника тока (во всех опытах, которые вы будете выполнять, сила тока в цепи не должна превышать 1 А).</w:t>
      </w:r>
    </w:p>
    <w:p w:rsidR="00313576" w:rsidRPr="00273EF7" w:rsidRDefault="00E5005D" w:rsidP="00313576">
      <w:pPr>
        <w:pStyle w:val="Style1"/>
        <w:widowControl/>
        <w:spacing w:line="197" w:lineRule="exact"/>
        <w:rPr>
          <w:rStyle w:val="FontStyle17"/>
          <w:sz w:val="22"/>
        </w:rPr>
      </w:pPr>
      <w:proofErr w:type="gramStart"/>
      <w:r w:rsidRPr="00273EF7">
        <w:rPr>
          <w:rStyle w:val="FontStyle11"/>
          <w:sz w:val="22"/>
        </w:rPr>
        <w:t xml:space="preserve">(Возможное решение: </w:t>
      </w:r>
      <w:r w:rsidRPr="00273EF7">
        <w:rPr>
          <w:rStyle w:val="FontStyle14"/>
          <w:sz w:val="22"/>
        </w:rPr>
        <w:t xml:space="preserve">в банку с раствором </w:t>
      </w:r>
      <w:proofErr w:type="spellStart"/>
      <w:r w:rsidRPr="00273EF7">
        <w:rPr>
          <w:rStyle w:val="FontStyle14"/>
          <w:sz w:val="22"/>
          <w:lang w:val="en-US"/>
        </w:rPr>
        <w:t>CuS</w:t>
      </w:r>
      <w:proofErr w:type="spellEnd"/>
      <w:r w:rsidRPr="00273EF7">
        <w:rPr>
          <w:rStyle w:val="FontStyle14"/>
          <w:sz w:val="22"/>
        </w:rPr>
        <w:t>0</w:t>
      </w:r>
      <w:r w:rsidRPr="00273EF7">
        <w:rPr>
          <w:rStyle w:val="FontStyle14"/>
          <w:sz w:val="22"/>
          <w:vertAlign w:val="subscript"/>
        </w:rPr>
        <w:t>4</w:t>
      </w:r>
      <w:r w:rsidRPr="00273EF7">
        <w:rPr>
          <w:rStyle w:val="FontStyle14"/>
          <w:sz w:val="22"/>
        </w:rPr>
        <w:t xml:space="preserve"> опускают два угольных электрода.</w:t>
      </w:r>
      <w:proofErr w:type="gramEnd"/>
      <w:r w:rsidRPr="00273EF7">
        <w:rPr>
          <w:rStyle w:val="FontStyle14"/>
          <w:sz w:val="22"/>
        </w:rPr>
        <w:t xml:space="preserve"> </w:t>
      </w:r>
      <w:proofErr w:type="gramStart"/>
      <w:r w:rsidRPr="00273EF7">
        <w:rPr>
          <w:rStyle w:val="FontStyle14"/>
          <w:sz w:val="22"/>
        </w:rPr>
        <w:t>При протекании тока через 1—2 мин на стержне, соедине</w:t>
      </w:r>
      <w:r w:rsidR="00313576" w:rsidRPr="00273EF7">
        <w:rPr>
          <w:rStyle w:val="FontStyle14"/>
          <w:sz w:val="22"/>
        </w:rPr>
        <w:t>нном с отрицательным полюсом ба</w:t>
      </w:r>
      <w:r w:rsidR="00313576" w:rsidRPr="00273EF7">
        <w:rPr>
          <w:rStyle w:val="FontStyle17"/>
          <w:sz w:val="22"/>
        </w:rPr>
        <w:t>тареи, появляется розоватый налет меди.)</w:t>
      </w:r>
      <w:proofErr w:type="gramEnd"/>
    </w:p>
    <w:p w:rsidR="00313576" w:rsidRPr="00273EF7" w:rsidRDefault="00313576" w:rsidP="00313576">
      <w:pPr>
        <w:pStyle w:val="Style2"/>
        <w:widowControl/>
        <w:rPr>
          <w:rStyle w:val="FontStyle17"/>
          <w:sz w:val="22"/>
        </w:rPr>
      </w:pPr>
      <w:r w:rsidRPr="00273EF7">
        <w:rPr>
          <w:rStyle w:val="FontStyle17"/>
          <w:sz w:val="22"/>
        </w:rPr>
        <w:t>2. Возьмите в качестве электродов две мед</w:t>
      </w:r>
      <w:r w:rsidRPr="00273EF7">
        <w:rPr>
          <w:rStyle w:val="FontStyle17"/>
          <w:sz w:val="22"/>
        </w:rPr>
        <w:softHyphen/>
        <w:t>ные пластины. Рассчитайте, какое количе</w:t>
      </w:r>
      <w:r w:rsidRPr="00273EF7">
        <w:rPr>
          <w:rStyle w:val="FontStyle17"/>
          <w:sz w:val="22"/>
        </w:rPr>
        <w:softHyphen/>
        <w:t>ство меди выделится на катоде в процессе электролиза в течение 25 мин (электрохими</w:t>
      </w:r>
      <w:r w:rsidRPr="00273EF7">
        <w:rPr>
          <w:rStyle w:val="FontStyle17"/>
          <w:sz w:val="22"/>
        </w:rPr>
        <w:softHyphen/>
        <w:t>ческий эквивалент меди</w:t>
      </w:r>
      <w:proofErr w:type="gramStart"/>
      <w:r w:rsidRPr="00273EF7">
        <w:rPr>
          <w:rStyle w:val="FontStyle17"/>
          <w:sz w:val="22"/>
        </w:rPr>
        <w:t xml:space="preserve"> </w:t>
      </w:r>
      <w:r w:rsidRPr="00273EF7">
        <w:rPr>
          <w:rStyle w:val="FontStyle15"/>
          <w:sz w:val="22"/>
        </w:rPr>
        <w:t>К</w:t>
      </w:r>
      <w:proofErr w:type="gramEnd"/>
      <w:r w:rsidRPr="00273EF7">
        <w:rPr>
          <w:rStyle w:val="FontStyle15"/>
          <w:sz w:val="22"/>
        </w:rPr>
        <w:t xml:space="preserve"> </w:t>
      </w:r>
      <w:r w:rsidRPr="00273EF7">
        <w:rPr>
          <w:rStyle w:val="FontStyle17"/>
          <w:sz w:val="22"/>
        </w:rPr>
        <w:t>= 0,329 мг/Кл). Полученный результат проверьте на опыте.</w:t>
      </w:r>
    </w:p>
    <w:p w:rsidR="00313576" w:rsidRPr="00273EF7" w:rsidRDefault="00313576" w:rsidP="00313576">
      <w:pPr>
        <w:pStyle w:val="Style2"/>
        <w:widowControl/>
        <w:ind w:firstLine="226"/>
        <w:rPr>
          <w:rStyle w:val="FontStyle17"/>
          <w:sz w:val="22"/>
        </w:rPr>
      </w:pPr>
      <w:proofErr w:type="gramStart"/>
      <w:r w:rsidRPr="00273EF7">
        <w:rPr>
          <w:rStyle w:val="FontStyle15"/>
          <w:sz w:val="22"/>
        </w:rPr>
        <w:t xml:space="preserve">(Указания: </w:t>
      </w:r>
      <w:r w:rsidRPr="00273EF7">
        <w:rPr>
          <w:rStyle w:val="FontStyle17"/>
          <w:sz w:val="22"/>
        </w:rPr>
        <w:t>хорошо очистите поверхность пластины-катода сначала наждачной бумагой, затем сухой тряпочкой до ее взвешивания и после опыта — перед повторным взвешива</w:t>
      </w:r>
      <w:r w:rsidRPr="00273EF7">
        <w:rPr>
          <w:rStyle w:val="FontStyle17"/>
          <w:sz w:val="22"/>
        </w:rPr>
        <w:softHyphen/>
        <w:t>нием, — осторожно сполосните холодной водой и просушите над электроплиткой или над пламенем спиртовки, не</w:t>
      </w:r>
      <w:r w:rsidRPr="00273EF7">
        <w:rPr>
          <w:rStyle w:val="FontStyle15"/>
          <w:sz w:val="22"/>
        </w:rPr>
        <w:t xml:space="preserve"> </w:t>
      </w:r>
      <w:r w:rsidRPr="00273EF7">
        <w:rPr>
          <w:rStyle w:val="FontStyle17"/>
          <w:sz w:val="22"/>
        </w:rPr>
        <w:t>поднося ее близ</w:t>
      </w:r>
      <w:r w:rsidRPr="00273EF7">
        <w:rPr>
          <w:rStyle w:val="FontStyle17"/>
          <w:sz w:val="22"/>
        </w:rPr>
        <w:softHyphen/>
        <w:t>ко к пламени; время электролиза определите с точностью до 2 с; следите за тем, чтобы сила тока при электролизе не менялась;</w:t>
      </w:r>
      <w:proofErr w:type="gramEnd"/>
      <w:r w:rsidRPr="00273EF7">
        <w:rPr>
          <w:rStyle w:val="FontStyle17"/>
          <w:sz w:val="22"/>
        </w:rPr>
        <w:t xml:space="preserve"> при необходимости регулируйте ее с помощью реостата.)</w:t>
      </w:r>
    </w:p>
    <w:p w:rsidR="00313576" w:rsidRPr="00273EF7" w:rsidRDefault="00313576" w:rsidP="00313576">
      <w:pPr>
        <w:pStyle w:val="Style2"/>
        <w:widowControl/>
        <w:ind w:firstLine="230"/>
        <w:rPr>
          <w:rStyle w:val="FontStyle17"/>
          <w:sz w:val="22"/>
        </w:rPr>
      </w:pPr>
      <w:r w:rsidRPr="00273EF7">
        <w:rPr>
          <w:rStyle w:val="FontStyle17"/>
          <w:sz w:val="22"/>
        </w:rPr>
        <w:t>3. На основе полученных вами данных определите заряд электрона, используя фор</w:t>
      </w:r>
      <w:r w:rsidRPr="00273EF7">
        <w:rPr>
          <w:rStyle w:val="FontStyle17"/>
          <w:sz w:val="22"/>
        </w:rPr>
        <w:softHyphen/>
        <w:t>мулу</w:t>
      </w:r>
    </w:p>
    <w:p w:rsidR="00313576" w:rsidRPr="00273EF7" w:rsidRDefault="00313576" w:rsidP="00313576">
      <w:pPr>
        <w:pStyle w:val="Style4"/>
        <w:widowControl/>
        <w:ind w:left="1152" w:right="1483"/>
        <w:rPr>
          <w:rStyle w:val="FontStyle15"/>
          <w:spacing w:val="30"/>
          <w:sz w:val="22"/>
        </w:rPr>
      </w:pPr>
      <w:r w:rsidRPr="00273EF7">
        <w:rPr>
          <w:rStyle w:val="FontStyle15"/>
          <w:sz w:val="22"/>
        </w:rPr>
        <w:t xml:space="preserve">\е\- </w:t>
      </w:r>
      <w:r w:rsidRPr="00273EF7">
        <w:rPr>
          <w:rStyle w:val="FontStyle15"/>
          <w:sz w:val="22"/>
          <w:vertAlign w:val="superscript"/>
        </w:rPr>
        <w:t>М</w:t>
      </w:r>
      <w:r w:rsidRPr="00273EF7">
        <w:rPr>
          <w:rStyle w:val="FontStyle15"/>
          <w:sz w:val="22"/>
        </w:rPr>
        <w:t xml:space="preserve"> </w:t>
      </w:r>
      <w:proofErr w:type="gramStart"/>
      <w:r w:rsidRPr="00273EF7">
        <w:rPr>
          <w:rStyle w:val="FontStyle15"/>
          <w:sz w:val="22"/>
          <w:vertAlign w:val="superscript"/>
        </w:rPr>
        <w:t>Ш</w:t>
      </w:r>
      <w:proofErr w:type="gramEnd"/>
      <w:r w:rsidRPr="00273EF7">
        <w:rPr>
          <w:rStyle w:val="FontStyle15"/>
          <w:sz w:val="22"/>
          <w:vertAlign w:val="superscript"/>
        </w:rPr>
        <w:t xml:space="preserve"> </w:t>
      </w:r>
      <w:proofErr w:type="spellStart"/>
      <w:r w:rsidRPr="00273EF7">
        <w:rPr>
          <w:rStyle w:val="FontStyle15"/>
          <w:spacing w:val="30"/>
          <w:sz w:val="22"/>
          <w:lang w:val="en-US"/>
        </w:rPr>
        <w:t>nN</w:t>
      </w:r>
      <w:r w:rsidRPr="00273EF7">
        <w:rPr>
          <w:rStyle w:val="FontStyle15"/>
          <w:spacing w:val="30"/>
          <w:sz w:val="22"/>
          <w:vertAlign w:val="subscript"/>
          <w:lang w:val="en-US"/>
        </w:rPr>
        <w:t>A</w:t>
      </w:r>
      <w:proofErr w:type="spellEnd"/>
      <w:r w:rsidRPr="00273EF7">
        <w:rPr>
          <w:rStyle w:val="FontStyle15"/>
          <w:sz w:val="22"/>
        </w:rPr>
        <w:t xml:space="preserve"> </w:t>
      </w:r>
      <w:r w:rsidRPr="00273EF7">
        <w:rPr>
          <w:rStyle w:val="FontStyle15"/>
          <w:spacing w:val="30"/>
          <w:sz w:val="22"/>
        </w:rPr>
        <w:t>т</w:t>
      </w:r>
    </w:p>
    <w:p w:rsidR="00E5005D" w:rsidRPr="00273EF7" w:rsidRDefault="00313576" w:rsidP="00313576">
      <w:pPr>
        <w:pStyle w:val="Style2"/>
        <w:widowControl/>
        <w:ind w:firstLine="226"/>
        <w:rPr>
          <w:rStyle w:val="FontStyle14"/>
          <w:sz w:val="22"/>
        </w:rPr>
      </w:pPr>
      <w:proofErr w:type="gramStart"/>
      <w:r w:rsidRPr="00273EF7">
        <w:rPr>
          <w:rStyle w:val="FontStyle17"/>
          <w:sz w:val="22"/>
        </w:rPr>
        <w:t>Сравните полученную величину заряда элек</w:t>
      </w:r>
      <w:r w:rsidRPr="00273EF7">
        <w:rPr>
          <w:rStyle w:val="FontStyle17"/>
          <w:sz w:val="22"/>
        </w:rPr>
        <w:softHyphen/>
        <w:t>трона с табличной (1,6 • 10" Кл) и определите абсолютную и относительную погрешности.</w:t>
      </w:r>
      <w:proofErr w:type="gramEnd"/>
    </w:p>
    <w:bookmarkEnd w:id="0"/>
    <w:p w:rsidR="0005003A" w:rsidRPr="00273EF7" w:rsidRDefault="0005003A" w:rsidP="0005003A">
      <w:pPr>
        <w:rPr>
          <w:sz w:val="28"/>
        </w:rPr>
      </w:pPr>
    </w:p>
    <w:sectPr w:rsidR="0005003A" w:rsidRPr="00273EF7" w:rsidSect="00E3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872"/>
    <w:multiLevelType w:val="singleLevel"/>
    <w:tmpl w:val="E6A634D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3FB2E3A"/>
    <w:multiLevelType w:val="singleLevel"/>
    <w:tmpl w:val="621E929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5936C67"/>
    <w:multiLevelType w:val="singleLevel"/>
    <w:tmpl w:val="DB32A2A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3D274F65"/>
    <w:multiLevelType w:val="singleLevel"/>
    <w:tmpl w:val="1C542A7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487D3873"/>
    <w:multiLevelType w:val="singleLevel"/>
    <w:tmpl w:val="A1C69CC8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635E489B"/>
    <w:multiLevelType w:val="singleLevel"/>
    <w:tmpl w:val="273A509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78837C73"/>
    <w:multiLevelType w:val="singleLevel"/>
    <w:tmpl w:val="529A534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B16"/>
    <w:rsid w:val="0005003A"/>
    <w:rsid w:val="00231B16"/>
    <w:rsid w:val="00273EF7"/>
    <w:rsid w:val="00313576"/>
    <w:rsid w:val="00C025C1"/>
    <w:rsid w:val="00D006F2"/>
    <w:rsid w:val="00E37164"/>
    <w:rsid w:val="00E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003A"/>
    <w:pPr>
      <w:widowControl w:val="0"/>
      <w:autoSpaceDE w:val="0"/>
      <w:autoSpaceDN w:val="0"/>
      <w:adjustRightInd w:val="0"/>
      <w:spacing w:after="0" w:line="197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003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5003A"/>
    <w:pPr>
      <w:widowControl w:val="0"/>
      <w:autoSpaceDE w:val="0"/>
      <w:autoSpaceDN w:val="0"/>
      <w:adjustRightInd w:val="0"/>
      <w:spacing w:after="0" w:line="199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5003A"/>
    <w:rPr>
      <w:rFonts w:ascii="Segoe UI" w:hAnsi="Segoe UI" w:cs="Segoe UI"/>
      <w:b/>
      <w:bCs/>
      <w:spacing w:val="10"/>
      <w:sz w:val="16"/>
      <w:szCs w:val="16"/>
    </w:rPr>
  </w:style>
  <w:style w:type="character" w:customStyle="1" w:styleId="FontStyle22">
    <w:name w:val="Font Style22"/>
    <w:basedOn w:val="a0"/>
    <w:uiPriority w:val="99"/>
    <w:rsid w:val="0005003A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05003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E5005D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5005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E5005D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E5005D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5005D"/>
    <w:pPr>
      <w:widowControl w:val="0"/>
      <w:autoSpaceDE w:val="0"/>
      <w:autoSpaceDN w:val="0"/>
      <w:adjustRightInd w:val="0"/>
      <w:spacing w:after="0" w:line="199" w:lineRule="exact"/>
      <w:ind w:firstLine="2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5005D"/>
    <w:rPr>
      <w:rFonts w:ascii="Segoe UI" w:hAnsi="Segoe UI" w:cs="Segoe UI"/>
      <w:b/>
      <w:bCs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sid w:val="00E5005D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E50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50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13576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sid w:val="0031357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Маканова</cp:lastModifiedBy>
  <cp:revision>5</cp:revision>
  <cp:lastPrinted>2013-03-04T19:09:00Z</cp:lastPrinted>
  <dcterms:created xsi:type="dcterms:W3CDTF">2013-03-04T16:34:00Z</dcterms:created>
  <dcterms:modified xsi:type="dcterms:W3CDTF">2013-03-06T13:12:00Z</dcterms:modified>
</cp:coreProperties>
</file>