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9D" w:rsidRDefault="00B16D9D" w:rsidP="00F62A30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444444"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  <w:t xml:space="preserve">   </w:t>
      </w:r>
      <w:r w:rsidR="00803413"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  <w:t xml:space="preserve">   </w:t>
      </w:r>
      <w:r w:rsidRPr="00803413">
        <w:rPr>
          <w:rFonts w:ascii="Times New Roman" w:eastAsia="Times New Roman" w:hAnsi="Times New Roman" w:cs="Times New Roman"/>
          <w:b/>
          <w:i/>
          <w:color w:val="444444"/>
          <w:sz w:val="36"/>
          <w:szCs w:val="24"/>
          <w:u w:val="single"/>
          <w:lang w:eastAsia="ru-RU"/>
        </w:rPr>
        <w:t>Тема: «Учебн</w:t>
      </w:r>
      <w:r w:rsidR="00D03B0D">
        <w:rPr>
          <w:rFonts w:ascii="Times New Roman" w:eastAsia="Times New Roman" w:hAnsi="Times New Roman" w:cs="Times New Roman"/>
          <w:b/>
          <w:i/>
          <w:color w:val="444444"/>
          <w:sz w:val="36"/>
          <w:szCs w:val="24"/>
          <w:u w:val="single"/>
          <w:lang w:eastAsia="ru-RU"/>
        </w:rPr>
        <w:t>ые  исследовательские  проекты»</w:t>
      </w:r>
    </w:p>
    <w:p w:rsidR="00D03B0D" w:rsidRDefault="00D03B0D" w:rsidP="00F62A30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444444"/>
          <w:sz w:val="36"/>
          <w:szCs w:val="24"/>
          <w:u w:val="single"/>
          <w:lang w:eastAsia="ru-RU"/>
        </w:rPr>
      </w:pPr>
    </w:p>
    <w:p w:rsidR="00D03B0D" w:rsidRPr="00D03B0D" w:rsidRDefault="00D03B0D" w:rsidP="00F62A30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D03B0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D03B0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    (выступление  на педсовете)</w:t>
      </w:r>
    </w:p>
    <w:p w:rsidR="00803413" w:rsidRPr="00B16D9D" w:rsidRDefault="00803413" w:rsidP="00F62A30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444444"/>
          <w:sz w:val="32"/>
          <w:szCs w:val="24"/>
          <w:lang w:eastAsia="ru-RU"/>
        </w:rPr>
      </w:pPr>
    </w:p>
    <w:p w:rsidR="00B16D9D" w:rsidRPr="00803413" w:rsidRDefault="00B16D9D" w:rsidP="00F62A30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  <w:t xml:space="preserve">                                  </w:t>
      </w:r>
      <w:r w:rsidR="003B21D8"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  <w:t xml:space="preserve">   </w:t>
      </w:r>
      <w:r w:rsidRPr="00803413"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  <w:t>Учитель:  Тюрина  Л.В.</w:t>
      </w:r>
      <w:r w:rsidR="00944586" w:rsidRPr="003B21D8">
        <w:rPr>
          <w:rFonts w:ascii="Times New Roman" w:eastAsia="Times New Roman" w:hAnsi="Times New Roman" w:cs="Times New Roman"/>
          <w:b/>
          <w:i/>
          <w:color w:val="444444"/>
          <w:sz w:val="28"/>
          <w:szCs w:val="24"/>
          <w:lang w:eastAsia="ru-RU"/>
        </w:rPr>
        <w:t xml:space="preserve"> </w:t>
      </w:r>
    </w:p>
    <w:p w:rsidR="00944586" w:rsidRDefault="00944586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F62A30" w:rsidRPr="00D56926" w:rsidRDefault="00D56926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3B21D8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Наиболее доступной для разрешения вопросов мотивации школьников к учению выступает исследовател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ьская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проектная деятельность, основной функцией которых является инициирование учеников к познанию мира, себя и себя в этом мире.</w:t>
      </w:r>
    </w:p>
    <w:p w:rsidR="00F62A30" w:rsidRPr="00D56926" w:rsidRDefault="00F62A30" w:rsidP="00F62A30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Типы учебных проектов по географии</w:t>
      </w:r>
    </w:p>
    <w:p w:rsidR="00F62A30" w:rsidRPr="00D56926" w:rsidRDefault="00F62A30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Выделим возможные типы учебных проектов. </w:t>
      </w:r>
      <w:r w:rsidRPr="00D56926">
        <w:rPr>
          <w:rFonts w:ascii="Times New Roman" w:eastAsia="Times New Roman" w:hAnsi="Times New Roman" w:cs="Times New Roman"/>
          <w:iCs/>
          <w:color w:val="444444"/>
          <w:sz w:val="28"/>
          <w:szCs w:val="24"/>
          <w:u w:val="single"/>
          <w:lang w:eastAsia="ru-RU"/>
        </w:rPr>
        <w:t>По доминирующей деятельности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: ин</w:t>
      </w:r>
      <w:r w:rsid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формационные, </w:t>
      </w:r>
      <w:r w:rsidR="00D56926" w:rsidRPr="00B16D9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  <w:t>исследовательские (</w:t>
      </w:r>
      <w:r w:rsidRPr="00B16D9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  <w:t xml:space="preserve"> творческие</w:t>
      </w:r>
      <w:r w:rsidR="00D56926" w:rsidRPr="00B16D9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  <w:t>)</w:t>
      </w:r>
      <w:r w:rsidRPr="00B16D9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  <w:t>,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прикладные или практико-ориентированные. </w:t>
      </w:r>
      <w:r w:rsidRPr="00D56926">
        <w:rPr>
          <w:rFonts w:ascii="Times New Roman" w:eastAsia="Times New Roman" w:hAnsi="Times New Roman" w:cs="Times New Roman"/>
          <w:iCs/>
          <w:color w:val="444444"/>
          <w:sz w:val="28"/>
          <w:szCs w:val="24"/>
          <w:u w:val="single"/>
          <w:lang w:eastAsia="ru-RU"/>
        </w:rPr>
        <w:t>По предметно-содержательной области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u w:val="single"/>
          <w:lang w:eastAsia="ru-RU"/>
        </w:rPr>
        <w:t>:</w:t>
      </w:r>
      <w:r w:rsidRPr="00D56926">
        <w:rPr>
          <w:rFonts w:ascii="Times New Roman" w:eastAsia="Times New Roman" w:hAnsi="Times New Roman" w:cs="Times New Roman"/>
          <w:iCs/>
          <w:color w:val="444444"/>
          <w:sz w:val="28"/>
          <w:szCs w:val="24"/>
          <w:lang w:eastAsia="ru-RU"/>
        </w:rPr>
        <w:t> 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монопредметные, межпредметные и надпредметные.</w:t>
      </w:r>
      <w:r w:rsidRPr="00D56926">
        <w:rPr>
          <w:rFonts w:ascii="Times New Roman" w:eastAsia="Times New Roman" w:hAnsi="Times New Roman" w:cs="Times New Roman"/>
          <w:iCs/>
          <w:color w:val="444444"/>
          <w:sz w:val="28"/>
          <w:szCs w:val="24"/>
          <w:lang w:eastAsia="ru-RU"/>
        </w:rPr>
        <w:t> </w:t>
      </w:r>
      <w:r w:rsidRPr="00D56926">
        <w:rPr>
          <w:rFonts w:ascii="Times New Roman" w:eastAsia="Times New Roman" w:hAnsi="Times New Roman" w:cs="Times New Roman"/>
          <w:iCs/>
          <w:color w:val="444444"/>
          <w:sz w:val="28"/>
          <w:szCs w:val="24"/>
          <w:u w:val="single"/>
          <w:lang w:eastAsia="ru-RU"/>
        </w:rPr>
        <w:t>По продолжительности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u w:val="single"/>
          <w:lang w:eastAsia="ru-RU"/>
        </w:rPr>
        <w:t>: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от кратковременных, когда планирование, реализация и рефлексия проекта осуществляются непосредственно на уроке или на спаренном учебном занятии, до длительных — продолжительностью от месяца и более. </w:t>
      </w:r>
      <w:r w:rsidRPr="00D56926">
        <w:rPr>
          <w:rFonts w:ascii="Times New Roman" w:eastAsia="Times New Roman" w:hAnsi="Times New Roman" w:cs="Times New Roman"/>
          <w:iCs/>
          <w:color w:val="444444"/>
          <w:sz w:val="28"/>
          <w:szCs w:val="24"/>
          <w:u w:val="single"/>
          <w:lang w:eastAsia="ru-RU"/>
        </w:rPr>
        <w:t>По количеству участников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u w:val="single"/>
          <w:lang w:eastAsia="ru-RU"/>
        </w:rPr>
        <w:t>: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индивидуальные, групповые, коллективные.</w:t>
      </w:r>
    </w:p>
    <w:p w:rsidR="00D56926" w:rsidRPr="00D56926" w:rsidRDefault="00D56926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</w:p>
    <w:p w:rsidR="00F62A30" w:rsidRPr="00D56926" w:rsidRDefault="00D56926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            </w:t>
      </w:r>
      <w:r w:rsidR="00F62A30" w:rsidRPr="00D5692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Исследовательский проект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предполагает четкое определение предмета и методов исследования. В 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определение источников информации и способов решения проблемы, оформление и обсуждение полученных результатов. Исследовательские проекты, как правило, продолжительные по времени и нередк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о являются,</w:t>
      </w:r>
      <w:r w:rsidR="00B16D9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как подтверждает  моя  работа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,</w:t>
      </w:r>
      <w:r w:rsidRPr="003B21D8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</w:t>
      </w:r>
      <w:r w:rsidR="00777A75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внешкольными  конкурсами</w:t>
      </w:r>
      <w:r w:rsidR="00B16D9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.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Специфика предметного содержания географии позволяет организовать 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разнообразные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исследовательские проекты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.</w:t>
      </w:r>
    </w:p>
    <w:p w:rsidR="00F62A30" w:rsidRPr="00944586" w:rsidRDefault="00D56926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     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Наиболее простыми в исполнении и не требующими глубокой проработки научной лите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ратуры являются  творческие проекты (или  миниисследовательские проекты).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Именно с них мы и начинаем знак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омство с методом проектов в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7 классах</w:t>
      </w:r>
      <w:r w:rsidR="00F62A30" w:rsidRPr="00D5692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 </w:t>
      </w:r>
      <w:r w:rsidR="00944586" w:rsidRPr="00944586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Одна из  тем  проекта «</w:t>
      </w:r>
      <w:r w:rsidR="00944586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З</w:t>
      </w:r>
      <w:r w:rsidR="00944586" w:rsidRPr="00944586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накомство с  уникальной  Африкой. Путешествие  по  материку».</w:t>
      </w:r>
    </w:p>
    <w:p w:rsidR="00F62A30" w:rsidRDefault="00944586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   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 8-9 клас</w:t>
      </w:r>
      <w:r w:rsidR="00B16D9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се темы проектов более  углубленные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и требуют серьезной работы. Эти проекты уже можно называть исследовательскими и результаты таких проектов могут быть интересны не только участникам проекта, но и другим учащ</w:t>
      </w:r>
      <w:r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имся. В  8  классе  используем  проекты, как  метод  зачёта  по  разделу  «Природные  регионы  России».</w:t>
      </w:r>
      <w:r w:rsidR="00B16D9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Работу  готовят  на протяжении  3 и 4  четверти. Дети, которые  не  выбрали  географию  для прохождения  аттестации</w:t>
      </w:r>
      <w:r w:rsidR="00777A7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, </w:t>
      </w:r>
      <w:r w:rsidR="00B16D9D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от  проектной  деятельности  освобождаются. </w:t>
      </w:r>
      <w:r w:rsidR="00777A7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Это  Кабакова  </w:t>
      </w:r>
      <w:r w:rsidR="00777A75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Даша  и  Рогачёва  Алина.  В  9  классе   подготовка  к  экзаменам  может  стать  самостоятельным  проектом</w:t>
      </w:r>
    </w:p>
    <w:p w:rsidR="00777A75" w:rsidRDefault="00777A75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777A75" w:rsidRPr="00D56926" w:rsidRDefault="00777A75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Основные требования к использованию метода проекта: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</w:t>
      </w:r>
    </w:p>
    <w:p w:rsidR="00F62A30" w:rsidRPr="00944586" w:rsidRDefault="00F62A30" w:rsidP="00F62A30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Наличие значимой в исследовательском, творческом плане проблемы или задачи.</w:t>
      </w:r>
    </w:p>
    <w:p w:rsidR="00F62A30" w:rsidRPr="00944586" w:rsidRDefault="00F62A30" w:rsidP="00F62A30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Практическая, теоретическая, познавательная значимость предполагаемых результатов.</w:t>
      </w:r>
    </w:p>
    <w:p w:rsidR="00F62A30" w:rsidRPr="00944586" w:rsidRDefault="00F62A30" w:rsidP="00F62A30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Самостоятельная (индивидуальная, парная, групповая) деятельность учащихся.</w:t>
      </w:r>
    </w:p>
    <w:p w:rsidR="00F62A30" w:rsidRDefault="00F62A30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Использование проектной технологии предусматривает хорошо продуманное, обоснованное сочетание методов, форм и средств обучения.</w:t>
      </w:r>
    </w:p>
    <w:p w:rsidR="00803413" w:rsidRPr="00D56926" w:rsidRDefault="00803413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Для этого учитель должен: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</w:t>
      </w:r>
    </w:p>
    <w:p w:rsidR="00F62A30" w:rsidRPr="00944586" w:rsidRDefault="00F62A30" w:rsidP="00F62A30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владеть всем арсеналом исследовательских, поисковых методов, умением организовать исследовательскую работу учащихся;</w:t>
      </w:r>
    </w:p>
    <w:p w:rsidR="00F62A30" w:rsidRPr="00944586" w:rsidRDefault="00F62A30" w:rsidP="00F62A30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уметь организовать и проводить дискуссии, не навязывая свою точку зрения;</w:t>
      </w:r>
    </w:p>
    <w:p w:rsidR="00F62A30" w:rsidRPr="00944586" w:rsidRDefault="00F62A30" w:rsidP="00F62A30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направлять учащихся на поиск решения поставленной проблемы;</w:t>
      </w:r>
    </w:p>
    <w:p w:rsidR="00F62A30" w:rsidRDefault="00F62A30" w:rsidP="00F62A30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уметь интегрировать знания из различных областей для решения проблематики выбранных проектов.</w:t>
      </w:r>
    </w:p>
    <w:p w:rsidR="00803413" w:rsidRPr="00944586" w:rsidRDefault="00803413" w:rsidP="00F62A30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При использовании проектной технологии каждый ученик: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</w:t>
      </w:r>
    </w:p>
    <w:p w:rsidR="00F62A30" w:rsidRPr="00944586" w:rsidRDefault="00F62A30" w:rsidP="00F62A30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учится приобретать знания самостоятельно и использовать их для решения новых познавательных и практических задач;</w:t>
      </w:r>
    </w:p>
    <w:p w:rsidR="00F62A30" w:rsidRPr="00944586" w:rsidRDefault="00F62A30" w:rsidP="00F62A30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приобретает коммуникативные навыки и умения;</w:t>
      </w:r>
    </w:p>
    <w:p w:rsidR="00F62A30" w:rsidRPr="00944586" w:rsidRDefault="00F62A30" w:rsidP="00F62A30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овладевает практическими умениями исследовательской работы:</w:t>
      </w:r>
    </w:p>
    <w:p w:rsidR="00F62A30" w:rsidRDefault="00F62A30" w:rsidP="00F62A30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собирает необходимую информацию, учится анализировать факты, делает выводы и заключения.</w:t>
      </w:r>
    </w:p>
    <w:p w:rsidR="00944586" w:rsidRPr="00944586" w:rsidRDefault="00944586" w:rsidP="00F62A30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62A30" w:rsidRPr="00D56926" w:rsidRDefault="00944586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Под исследовательской деятельностью понимается творческий процесс совместной деятельности двух субъектов (учителя и ученика) по поиску решения неизвестного, результатом которой является формирование исследовательского стиля мышления и мировоззрения в целом.</w:t>
      </w:r>
    </w:p>
    <w:p w:rsidR="00F62A30" w:rsidRDefault="00F62A30" w:rsidP="00F62A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Исследования характеризуются следующими методологическими категориями: проблема, тема, актуальность, объект исследования, предмет исследования, цель, задачи.</w:t>
      </w:r>
    </w:p>
    <w:p w:rsidR="00803413" w:rsidRPr="00D56926" w:rsidRDefault="00803413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Требования к исследованию:</w:t>
      </w: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</w:t>
      </w:r>
    </w:p>
    <w:p w:rsidR="00F62A30" w:rsidRPr="00944586" w:rsidRDefault="00F62A30" w:rsidP="00F62A30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Ограниченность во времени, целям, задачам, результатам. Ограниченность означает, что исследование содержит:</w:t>
      </w:r>
    </w:p>
    <w:p w:rsidR="00F62A30" w:rsidRPr="00944586" w:rsidRDefault="00F62A30" w:rsidP="00F62A30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Этапы и конкретные сроки их реализации;</w:t>
      </w:r>
    </w:p>
    <w:p w:rsidR="00F62A30" w:rsidRPr="00944586" w:rsidRDefault="00F62A30" w:rsidP="00F62A30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Четкие задачи;</w:t>
      </w:r>
    </w:p>
    <w:p w:rsidR="00F62A30" w:rsidRPr="00944586" w:rsidRDefault="00F62A30" w:rsidP="00F62A30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Конкретные результаты;</w:t>
      </w:r>
    </w:p>
    <w:p w:rsidR="00F62A30" w:rsidRDefault="00F62A30" w:rsidP="00F62A30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Планы и графики выполнения исследования.</w:t>
      </w:r>
    </w:p>
    <w:p w:rsidR="00944586" w:rsidRPr="00944586" w:rsidRDefault="00944586" w:rsidP="00F62A30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u w:val="single"/>
          <w:lang w:eastAsia="ru-RU"/>
        </w:rPr>
        <w:t>Ход исследования можно представить в виде цепочки:</w:t>
      </w:r>
    </w:p>
    <w:p w:rsidR="00F62A30" w:rsidRPr="00944586" w:rsidRDefault="00F62A30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Обоснование темы;</w:t>
      </w:r>
    </w:p>
    <w:p w:rsidR="00F62A30" w:rsidRPr="00944586" w:rsidRDefault="00F62A30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Постановка целей и задач</w:t>
      </w:r>
    </w:p>
    <w:p w:rsidR="00F62A30" w:rsidRPr="00944586" w:rsidRDefault="00F62A30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Определение объекта и предмета исследования</w:t>
      </w:r>
    </w:p>
    <w:p w:rsidR="00F62A30" w:rsidRPr="00944586" w:rsidRDefault="00F62A30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Разработка гипотезы исследования</w:t>
      </w:r>
    </w:p>
    <w:p w:rsidR="00F62A30" w:rsidRPr="00944586" w:rsidRDefault="00F62A30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Непосредственно исследования</w:t>
      </w:r>
    </w:p>
    <w:p w:rsidR="00F62A30" w:rsidRPr="00944586" w:rsidRDefault="00F62A30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Результаты</w:t>
      </w:r>
    </w:p>
    <w:p w:rsidR="00F62A30" w:rsidRDefault="00F62A30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Оценка полученных результатов и выводы.</w:t>
      </w:r>
    </w:p>
    <w:p w:rsidR="00944586" w:rsidRPr="00944586" w:rsidRDefault="00944586" w:rsidP="00F62A30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62A30" w:rsidRPr="00D56926" w:rsidRDefault="00944586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В организации исследовательской работы большое значение имеет отбор учебного материала для всех исследований, который должен строго соответствовать основным принципам дидактики: научности, систематичности, последовательности, доступности, наглядности, индивидуальному подходу к учащимся в условиях коллективной работы, развивающему обучению, связи теории с практикой.</w:t>
      </w: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Определяя содержание ученических исследований, учитель должен следить, чтобы все творческие задания были:</w:t>
      </w:r>
    </w:p>
    <w:p w:rsidR="00F62A30" w:rsidRPr="00944586" w:rsidRDefault="00F62A30" w:rsidP="00F62A30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простыми по содержанию и прямо или косвенно связанными с учебной программой, доступными для понимания, учитывать возраст учащихся;</w:t>
      </w:r>
    </w:p>
    <w:p w:rsidR="00F62A30" w:rsidRPr="00944586" w:rsidRDefault="00F62A30" w:rsidP="00F62A30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разнообразными по содержанию;</w:t>
      </w:r>
    </w:p>
    <w:p w:rsidR="00F62A30" w:rsidRPr="00944586" w:rsidRDefault="00F62A30" w:rsidP="00F62A30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интересными по замыслу и содержащими элементы занимательности;</w:t>
      </w:r>
    </w:p>
    <w:p w:rsidR="00F62A30" w:rsidRPr="00944586" w:rsidRDefault="00F62A30" w:rsidP="00F62A30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разными по форме проведения, привлекательными для учащихся;</w:t>
      </w:r>
    </w:p>
    <w:p w:rsidR="00F62A30" w:rsidRDefault="00F62A30" w:rsidP="00F62A30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944586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исследовательские работы должны способствовать раскрытию физических основ явлений природы, воспитанию любви к труду, бережному отношению к природе, формированию элементарных навыков научного труда.</w:t>
      </w:r>
    </w:p>
    <w:p w:rsidR="00944586" w:rsidRPr="00944586" w:rsidRDefault="00944586" w:rsidP="00F62A30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</w:p>
    <w:p w:rsidR="00F62A30" w:rsidRPr="00D56926" w:rsidRDefault="00944586" w:rsidP="00F62A30">
      <w:pPr>
        <w:spacing w:after="0" w:line="270" w:lineRule="atLeast"/>
        <w:ind w:left="150" w:right="75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За долгие годы своего существования педагогическая наука накопила огромный арсенал научных средств и методов познания окружающей действительности. Перед современным учителем стоит непростая задача выбрать то, что доступно и необходимо детям для развития их познавательной деятельности.</w:t>
      </w:r>
    </w:p>
    <w:p w:rsidR="00F62A30" w:rsidRPr="00D56926" w:rsidRDefault="00F62A30" w:rsidP="00F62A30">
      <w:pPr>
        <w:spacing w:after="0" w:line="270" w:lineRule="atLeast"/>
        <w:ind w:left="150" w:right="75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В настоящее время проектный метод, как никакой другой, соответствует требованиям, предъявляемым к процессу обучения детей. Именно проектная методика позволяет организовать обучение путем самостоятельного добывания знаний в процессе решения учебных проблем, способствует развитию творческого мышления и познавательной активности школьников.</w:t>
      </w:r>
    </w:p>
    <w:p w:rsidR="00F62A30" w:rsidRPr="00D56926" w:rsidRDefault="00944586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Можно увидеть, что исследовательская деятельность более свободная, более гибкая, более смелая.</w:t>
      </w:r>
    </w:p>
    <w:p w:rsidR="00F62A30" w:rsidRDefault="00944586" w:rsidP="00F62A30">
      <w:pPr>
        <w:spacing w:after="0" w:line="270" w:lineRule="atLeast"/>
        <w:ind w:left="150" w:right="750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   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Таким образом, исследовательская деятельность является одним из направлений работы учащихся в рамках проекта. Поэтому педагогу важно на стадии планирования проекта четко определить 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lastRenderedPageBreak/>
        <w:t>основные направления работы учащихся и методы их реализации. Используя исследовательский метод, необходимо помнить, что он предусматривает выполнение детьми под руководством взрослого отдельных исследовательских заданий и работ. Данная форма воспитывает у школьников интерес, сообразительность, активность, самостоятельность, ответственность. Исследование дает учащимся первые элементарные представления о приемах и способах научного поиска.</w:t>
      </w:r>
    </w:p>
    <w:p w:rsidR="00944586" w:rsidRPr="00D56926" w:rsidRDefault="00944586" w:rsidP="00F62A30">
      <w:pPr>
        <w:spacing w:after="0" w:line="270" w:lineRule="atLeast"/>
        <w:ind w:left="150" w:right="75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Используя метод проектов на уроках географии и внеклассных занятиях я пришла к выводу:</w:t>
      </w:r>
    </w:p>
    <w:p w:rsidR="00F62A30" w:rsidRPr="00D56926" w:rsidRDefault="00F62A30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1.  Использование данных методов на уроках географии для меня очень приемлемо, эффективно и   результативно.</w:t>
      </w:r>
      <w:r w:rsidR="00777A75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Это  подтверждается  многими  дипломами  и  грамотами.</w:t>
      </w:r>
    </w:p>
    <w:p w:rsidR="00F62A30" w:rsidRPr="00D56926" w:rsidRDefault="00F62A30" w:rsidP="00F62A30">
      <w:pPr>
        <w:spacing w:after="0" w:line="270" w:lineRule="atLeast"/>
        <w:ind w:left="900" w:hanging="900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2.   Проектная технология всегда должна работать на результат. </w:t>
      </w:r>
      <w:r w:rsidR="00777A75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А  главный  результат  любой  школы  это  подг</w:t>
      </w:r>
      <w:r w:rsidR="00E3573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отовка   к  итоговой  аттестации. Учащиеся  порой  перегружаются  проектной  работой  и  тем  самым  становятся  заложниками  учителей  для  накапливания  стимулирующих  баллов. </w:t>
      </w:r>
    </w:p>
    <w:p w:rsidR="00F62A30" w:rsidRPr="00D56926" w:rsidRDefault="00944586" w:rsidP="00F62A30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3.  Проектный  исследовательский метод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умело сочетается  с другими технологиями, а не исключают их использование</w:t>
      </w:r>
      <w:r w:rsidR="00F62A30" w:rsidRPr="00D56926">
        <w:rPr>
          <w:rFonts w:ascii="Arial" w:eastAsia="Times New Roman" w:hAnsi="Arial" w:cs="Arial"/>
          <w:color w:val="444444"/>
          <w:lang w:eastAsia="ru-RU"/>
        </w:rPr>
        <w:t> </w:t>
      </w:r>
      <w:r w:rsidR="00F62A30" w:rsidRPr="00D5692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на уроках.</w:t>
      </w:r>
    </w:p>
    <w:p w:rsidR="00D6175E" w:rsidRPr="00D56926" w:rsidRDefault="00D6175E">
      <w:pPr>
        <w:rPr>
          <w:sz w:val="24"/>
        </w:rPr>
      </w:pPr>
    </w:p>
    <w:sectPr w:rsidR="00D6175E" w:rsidRPr="00D56926" w:rsidSect="00D6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169"/>
    <w:multiLevelType w:val="multilevel"/>
    <w:tmpl w:val="86E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1121D"/>
    <w:multiLevelType w:val="multilevel"/>
    <w:tmpl w:val="505C6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D3168"/>
    <w:multiLevelType w:val="multilevel"/>
    <w:tmpl w:val="3280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30B6B"/>
    <w:multiLevelType w:val="multilevel"/>
    <w:tmpl w:val="63D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B22842"/>
    <w:multiLevelType w:val="multilevel"/>
    <w:tmpl w:val="4BA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4B70FB"/>
    <w:multiLevelType w:val="multilevel"/>
    <w:tmpl w:val="573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427C5"/>
    <w:multiLevelType w:val="multilevel"/>
    <w:tmpl w:val="CED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B65E53"/>
    <w:multiLevelType w:val="multilevel"/>
    <w:tmpl w:val="700E3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234E8"/>
    <w:multiLevelType w:val="multilevel"/>
    <w:tmpl w:val="BBB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542CC8"/>
    <w:multiLevelType w:val="multilevel"/>
    <w:tmpl w:val="5030C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72DEB"/>
    <w:multiLevelType w:val="multilevel"/>
    <w:tmpl w:val="A41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AB5128"/>
    <w:multiLevelType w:val="multilevel"/>
    <w:tmpl w:val="53BCC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6317"/>
    <w:rsid w:val="003B21D8"/>
    <w:rsid w:val="00486317"/>
    <w:rsid w:val="0073383D"/>
    <w:rsid w:val="00777A75"/>
    <w:rsid w:val="00803413"/>
    <w:rsid w:val="0086151E"/>
    <w:rsid w:val="008B1FD8"/>
    <w:rsid w:val="00944586"/>
    <w:rsid w:val="00B16D9D"/>
    <w:rsid w:val="00B36F0C"/>
    <w:rsid w:val="00D03B0D"/>
    <w:rsid w:val="00D56926"/>
    <w:rsid w:val="00D6175E"/>
    <w:rsid w:val="00E3573F"/>
    <w:rsid w:val="00E94EC3"/>
    <w:rsid w:val="00EF770F"/>
    <w:rsid w:val="00F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317"/>
    <w:rPr>
      <w:b/>
      <w:bCs/>
    </w:rPr>
  </w:style>
  <w:style w:type="character" w:customStyle="1" w:styleId="apple-converted-space">
    <w:name w:val="apple-converted-space"/>
    <w:basedOn w:val="a0"/>
    <w:rsid w:val="00486317"/>
  </w:style>
  <w:style w:type="character" w:styleId="a5">
    <w:name w:val="Emphasis"/>
    <w:basedOn w:val="a0"/>
    <w:uiPriority w:val="20"/>
    <w:qFormat/>
    <w:rsid w:val="00486317"/>
    <w:rPr>
      <w:i/>
      <w:iCs/>
    </w:rPr>
  </w:style>
  <w:style w:type="paragraph" w:customStyle="1" w:styleId="c0">
    <w:name w:val="c0"/>
    <w:basedOn w:val="a"/>
    <w:rsid w:val="00F6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2A30"/>
  </w:style>
  <w:style w:type="paragraph" w:customStyle="1" w:styleId="c4">
    <w:name w:val="c4"/>
    <w:basedOn w:val="a"/>
    <w:rsid w:val="00F6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2A30"/>
  </w:style>
  <w:style w:type="character" w:customStyle="1" w:styleId="c7">
    <w:name w:val="c7"/>
    <w:basedOn w:val="a0"/>
    <w:rsid w:val="00F6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12</cp:revision>
  <cp:lastPrinted>2012-04-05T15:06:00Z</cp:lastPrinted>
  <dcterms:created xsi:type="dcterms:W3CDTF">2012-04-05T12:15:00Z</dcterms:created>
  <dcterms:modified xsi:type="dcterms:W3CDTF">2014-01-27T21:47:00Z</dcterms:modified>
</cp:coreProperties>
</file>