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9A" w:rsidRPr="005F7F3C" w:rsidRDefault="0069409A" w:rsidP="0069409A">
      <w:pPr>
        <w:pStyle w:val="1"/>
        <w:jc w:val="center"/>
        <w:rPr>
          <w:b w:val="0"/>
          <w:sz w:val="28"/>
          <w:szCs w:val="28"/>
        </w:rPr>
      </w:pPr>
      <w:proofErr w:type="spellStart"/>
      <w:r w:rsidRPr="005F7F3C">
        <w:rPr>
          <w:b w:val="0"/>
          <w:sz w:val="28"/>
          <w:szCs w:val="28"/>
        </w:rPr>
        <w:t>Учебно</w:t>
      </w:r>
      <w:proofErr w:type="spellEnd"/>
      <w:r w:rsidRPr="005F7F3C">
        <w:rPr>
          <w:b w:val="0"/>
          <w:sz w:val="28"/>
          <w:szCs w:val="28"/>
        </w:rPr>
        <w:t xml:space="preserve"> - тематический план  по физике</w:t>
      </w:r>
    </w:p>
    <w:p w:rsidR="0069409A" w:rsidRPr="005F7F3C" w:rsidRDefault="0069409A" w:rsidP="0069409A">
      <w:pPr>
        <w:pStyle w:val="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11</w:t>
      </w:r>
      <w:r w:rsidRPr="005F7F3C">
        <w:rPr>
          <w:rFonts w:ascii="Times New Roman" w:hAnsi="Times New Roman" w:cs="Times New Roman"/>
          <w:b w:val="0"/>
          <w:sz w:val="28"/>
          <w:szCs w:val="28"/>
        </w:rPr>
        <w:t xml:space="preserve"> классе, (3 часа в неделю)</w:t>
      </w:r>
    </w:p>
    <w:p w:rsidR="0069409A" w:rsidRDefault="0069409A" w:rsidP="0069409A">
      <w:pPr>
        <w:pStyle w:val="11"/>
        <w:jc w:val="center"/>
        <w:rPr>
          <w:sz w:val="28"/>
          <w:szCs w:val="28"/>
        </w:rPr>
      </w:pPr>
      <w:r w:rsidRPr="00275C94">
        <w:rPr>
          <w:sz w:val="28"/>
          <w:szCs w:val="28"/>
        </w:rPr>
        <w:t xml:space="preserve">Учебник: Г. Я. Мякишев Б.Б. </w:t>
      </w:r>
      <w:proofErr w:type="spellStart"/>
      <w:r w:rsidRPr="00275C94">
        <w:rPr>
          <w:sz w:val="28"/>
          <w:szCs w:val="28"/>
        </w:rPr>
        <w:t>Буховцев</w:t>
      </w:r>
      <w:proofErr w:type="spellEnd"/>
      <w:r w:rsidRPr="00275C94">
        <w:rPr>
          <w:sz w:val="28"/>
          <w:szCs w:val="28"/>
        </w:rPr>
        <w:t xml:space="preserve"> В.М. Чаругин «Ф</w:t>
      </w:r>
      <w:r>
        <w:rPr>
          <w:sz w:val="28"/>
          <w:szCs w:val="28"/>
        </w:rPr>
        <w:t>изика – 11» М.; Просвещение 2012</w:t>
      </w:r>
      <w:r w:rsidRPr="00275C94">
        <w:rPr>
          <w:sz w:val="28"/>
          <w:szCs w:val="28"/>
        </w:rPr>
        <w:t>г.</w:t>
      </w:r>
    </w:p>
    <w:p w:rsidR="0069409A" w:rsidRPr="007070AF" w:rsidRDefault="0069409A" w:rsidP="0069409A">
      <w:pPr>
        <w:rPr>
          <w:i/>
          <w:sz w:val="28"/>
          <w:szCs w:val="28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7654"/>
        <w:gridCol w:w="1701"/>
      </w:tblGrid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pStyle w:val="11"/>
              <w:rPr>
                <w:b/>
                <w:sz w:val="28"/>
                <w:szCs w:val="28"/>
              </w:rPr>
            </w:pPr>
            <w:r w:rsidRPr="00275C94">
              <w:rPr>
                <w:b/>
                <w:sz w:val="28"/>
                <w:szCs w:val="28"/>
              </w:rPr>
              <w:t>№</w:t>
            </w:r>
          </w:p>
          <w:p w:rsidR="0069409A" w:rsidRPr="00275C94" w:rsidRDefault="0069409A" w:rsidP="00F56E19">
            <w:pPr>
              <w:pStyle w:val="11"/>
              <w:rPr>
                <w:b/>
                <w:sz w:val="28"/>
                <w:szCs w:val="28"/>
              </w:rPr>
            </w:pPr>
            <w:r w:rsidRPr="00275C9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54" w:type="dxa"/>
          </w:tcPr>
          <w:p w:rsidR="0069409A" w:rsidRPr="007070AF" w:rsidRDefault="0069409A" w:rsidP="00F56E19">
            <w:pPr>
              <w:pStyle w:val="11"/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7070A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69409A" w:rsidRPr="00275C94" w:rsidRDefault="0069409A" w:rsidP="00F56E19">
            <w:pPr>
              <w:jc w:val="center"/>
              <w:rPr>
                <w:b/>
                <w:sz w:val="28"/>
                <w:szCs w:val="28"/>
              </w:rPr>
            </w:pPr>
            <w:r w:rsidRPr="00275C94">
              <w:rPr>
                <w:b/>
                <w:sz w:val="28"/>
                <w:szCs w:val="28"/>
              </w:rPr>
              <w:t>ЭЛЕКТРОДИНАМИКА (продолжение) (20 часов)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Магнитное поле, его свойства. Индукция магнитного поля. Сила Ампера. Сила Лоренца.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Действие магнитного поля на проводник с током. Решение задач на силу Ампера.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Действие магнитного поля на движущейся электрический заряд.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Лабораторная работа № 1 «Исследование действия магнитного поля на ток»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Рамка с током в магнитном поле. Электроизмерительные приборы.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Pr="000E50A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силу Ампера и силу Лоренца. С/Р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2ч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Магнитное поле тока (прямолинейного провода, кольца и соленоида). Взаимодействие токов. 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2 «Изучение магнитного поля постоянных магнитов и проводников с током»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Явление электромагнитной индукции.  Магнитный поток. Закон электромагнитной индукции Фарадея.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Правило Ленца. Электродинамический микрофон.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3 «Изучение явления электромагнитной индукции».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закон электромагнитной индукции.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Самоиндукция. Индуктивность.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Магнитные свойства вещества.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4 «Исследование магнитных свойств веществ»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Энергия магнитного поля.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Идеи теории Максвелла. Вихревое электрическое поле. </w:t>
            </w:r>
            <w:r w:rsidRPr="006A29DC">
              <w:rPr>
                <w:color w:val="000000"/>
                <w:sz w:val="28"/>
                <w:szCs w:val="28"/>
              </w:rPr>
              <w:t xml:space="preserve">Взаимосвязь электрического и магнитного полей. </w:t>
            </w:r>
            <w:r w:rsidRPr="006A29DC">
              <w:rPr>
                <w:sz w:val="28"/>
                <w:szCs w:val="28"/>
              </w:rPr>
              <w:t>Электромагнитное поле.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Решение задач на магнитные явления.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0E50A8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 № 1 «Явление электромагнитной индукции».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ind w:left="283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6A29DC">
              <w:rPr>
                <w:b/>
                <w:sz w:val="28"/>
                <w:szCs w:val="28"/>
              </w:rPr>
              <w:t>КОЛЕБАНИЯ И ВОЛНЫ (25 часов)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Работа над ошибками, допущенными в контрольной работе. Колебательные процессы. Гармонические колебания. Амплитуда, период, частота, фаза колебаний. 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22.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Уравнение гармонических колебаний.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23.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Механические колебания. Математический и пружинный маятники.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24.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5 «Измерение ускорения свободного падения с помощью маятника»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25.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Свободные и вынужденные колебания. Резонанс. Автоколебания.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26.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6 «Изучение свободных колебаний тела на пружине»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27.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механические колебания.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28.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Колебательный контур. Свободные электромагнитные колебания.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29.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Превращение энергии при электромагнитных колебаниях.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30.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Вынужденные электромагнитные колебания. Переменный ток.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Активное сопротивление. Действующие значения силы тока и напряжения.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32.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Конденсатор и катушка в цепи переменного тока. Реактивное сопротивление. Электрический резонанс.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7 «Измерение электроемкости конденсатора и индуктивности катушки через реактивное сопротивление»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Производство, передача и потребление электрической энергии. Трансформаторы.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электромагнитные колебания.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-37</w:t>
            </w:r>
            <w:r w:rsidRPr="00157330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переменный ток.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2ч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38.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  № 2 «Электромагнитные колебания».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39.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Механические волны. Скорость распространения волны. Длина волны.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40.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Работа над ошибками, допущенными в контрольной. Уравнение гармонической волны.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 Электромагнитные волны. Свойства электромагнитных волн. Скорость электромагнитных волн.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42.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 xml:space="preserve">Различные виды электромагнитных излучений и их практическое применение.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Принципы радиосвязи и телевидения.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волновые явления.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Самостоятельная работа по теме:  «Механические и электромагнитные волны»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69409A" w:rsidRPr="006A29DC" w:rsidRDefault="0069409A" w:rsidP="00F56E19">
            <w:pPr>
              <w:jc w:val="center"/>
              <w:rPr>
                <w:b/>
                <w:sz w:val="28"/>
                <w:szCs w:val="28"/>
              </w:rPr>
            </w:pPr>
            <w:r w:rsidRPr="006A29DC">
              <w:rPr>
                <w:b/>
                <w:sz w:val="28"/>
                <w:szCs w:val="28"/>
              </w:rPr>
              <w:t>ОПТИКА (28 часов)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46.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Работа над ошибками, допущенными в контрольной работе. Свет как электромагнитная волна.  Скорость света.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47.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6A29DC">
              <w:rPr>
                <w:sz w:val="28"/>
                <w:szCs w:val="28"/>
              </w:rPr>
              <w:t>Поперечность</w:t>
            </w:r>
            <w:proofErr w:type="spellEnd"/>
            <w:r w:rsidRPr="006A29DC">
              <w:rPr>
                <w:sz w:val="28"/>
                <w:szCs w:val="28"/>
              </w:rPr>
              <w:t xml:space="preserve"> световых волн. Поляризация света. Шкала электромагнитных волн.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48.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 Законы отражения и преломления света.  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49.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отражение и преломление света.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50.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Полное внутреннее отражение.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51.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Призма. Дисперсия света. Излучение и спектры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52.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8 «Измерение показателя преломления стекла»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-54</w:t>
            </w:r>
            <w:r w:rsidRPr="00157330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отражение и преломление света.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2ч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55.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  № 3 «Законы отражения и преломления света».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56.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Работа над ошибками, допущенными в контрольной работе. Линзы. Формула тонкой линзы.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57.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Построение изображения в линзе. Увеличение линзы.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-59</w:t>
            </w:r>
            <w:r w:rsidRPr="00157330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линзы.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2ч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9 «Измерение фокусного расстояния линзы»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61.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Системы линз. Глаз, как оптический прибор. 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 Оптические приборы. Принципы действия лупы, микроскопа, телескопа, проекционного аппарата и фотоаппарата.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63.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10 «Сборка и изучение моделей микроскопа и зрительной трубы Галилея»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64.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Волновые свойства света. Интерференция света. Когерентность.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65.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Самостоятельная работа «Линзы». Схемы для наблюдения интерференции. 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66.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11 «Наблюдение интерференции света, прошедшего через двойную щель»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-68</w:t>
            </w:r>
            <w:r w:rsidRPr="00157330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Дифракция света. Дифракционная решетка.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2ч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69.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Лабораторная работа № 12 «Измерение длины световой волны с помощью дифракционной решетки»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-71</w:t>
            </w:r>
            <w:r w:rsidRPr="00157330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Решение задач на интерференцию и дифракцию. 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2ч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72.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Разрешающая способность оптических приборов.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157330" w:rsidRDefault="0069409A" w:rsidP="00F56E19">
            <w:pPr>
              <w:rPr>
                <w:sz w:val="28"/>
                <w:szCs w:val="28"/>
              </w:rPr>
            </w:pPr>
            <w:r w:rsidRPr="00157330">
              <w:rPr>
                <w:sz w:val="28"/>
                <w:szCs w:val="28"/>
              </w:rPr>
              <w:t>73.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  № 4 « Линзы. Интерференция и дифракция».</w:t>
            </w:r>
          </w:p>
        </w:tc>
        <w:tc>
          <w:tcPr>
            <w:tcW w:w="1701" w:type="dxa"/>
          </w:tcPr>
          <w:p w:rsidR="0069409A" w:rsidRPr="007070AF" w:rsidRDefault="0069409A" w:rsidP="00F56E19">
            <w:pPr>
              <w:jc w:val="both"/>
              <w:rPr>
                <w:sz w:val="28"/>
                <w:szCs w:val="28"/>
              </w:rPr>
            </w:pPr>
            <w:r w:rsidRPr="007070AF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6A29DC">
              <w:rPr>
                <w:b/>
                <w:sz w:val="28"/>
                <w:szCs w:val="28"/>
              </w:rPr>
              <w:t>ЭЛЕМЕНТЫ ТЕОРИИ ОТНОСИТЕЛЬНОСТИ (4 ч</w:t>
            </w:r>
            <w:r>
              <w:rPr>
                <w:b/>
                <w:sz w:val="28"/>
                <w:szCs w:val="28"/>
              </w:rPr>
              <w:t>аса</w:t>
            </w:r>
            <w:r w:rsidRPr="006A29D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1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Работа над ошибками, допущенными в контрольной работе. Постулаты специальной теории относительности Эйнштейна.    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75.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1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Инвариантность скорости света. Принцип относительности Эйнштейна. 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76.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1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Пространство и время в специальной теории относительности. Полная энергия. Энергия покоя.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77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1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Релятивистский импульс. Связь полной энергии с импульсом и массой тела. Принцип соответствия.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6A29DC">
              <w:rPr>
                <w:b/>
                <w:sz w:val="28"/>
                <w:szCs w:val="28"/>
              </w:rPr>
              <w:t>КВАНТОВАЯ ФИЗИКА (24 часа)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78.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Тепловое излучение. Гипотеза М. Планка о квантах. Постоянная Планка. 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jc w:val="center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79.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Фотоэффект. Опыты А. Г. Столетова. Уравнение А. Эйнштейна для фотоэффекта.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Фотон. Опыты П. Н. Лебедева и С. И. Вавилова.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-82</w:t>
            </w:r>
            <w:r w:rsidRPr="00275C94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фотоэффект.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75C94">
              <w:rPr>
                <w:sz w:val="28"/>
                <w:szCs w:val="28"/>
              </w:rPr>
              <w:t>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 №5 « Фотоэффект»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Опыты Резерфорда. </w:t>
            </w:r>
            <w:r w:rsidRPr="006A29DC">
              <w:rPr>
                <w:color w:val="000000"/>
                <w:sz w:val="28"/>
                <w:szCs w:val="28"/>
              </w:rPr>
              <w:t>Планетарная модель атома</w:t>
            </w:r>
            <w:r w:rsidRPr="006A29DC">
              <w:rPr>
                <w:i/>
                <w:color w:val="000000"/>
                <w:sz w:val="28"/>
                <w:szCs w:val="28"/>
              </w:rPr>
              <w:t>.</w:t>
            </w:r>
            <w:r w:rsidRPr="006A29DC">
              <w:rPr>
                <w:color w:val="000000"/>
                <w:sz w:val="28"/>
                <w:szCs w:val="28"/>
              </w:rPr>
              <w:t xml:space="preserve"> </w:t>
            </w:r>
            <w:r w:rsidRPr="006A29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Работа над ошибками, допущенными в контрольной работе. </w:t>
            </w:r>
            <w:r w:rsidRPr="006A29DC">
              <w:rPr>
                <w:color w:val="000000"/>
                <w:sz w:val="28"/>
                <w:szCs w:val="28"/>
              </w:rPr>
              <w:t>Квантовые постулаты Бора и линейчатые спектры.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86.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Спонтанное и вынужденное излучение света. Люминесценция. Лазеры.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87.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Решение задач на модель водородоподобного атома Бора. 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88.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Трудности теории Бора. Гипотеза де Бройля о волновых свойствах частиц. Дифракция электронов. 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89.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Корпускулярно-волновой дуализм. Соотношение неопределенностей Гейзенберга. Квантовая механика.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90.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Нуклонная модель ядра. Ядерные силы.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Дефект массы и э</w:t>
            </w:r>
            <w:r w:rsidRPr="006A29DC">
              <w:rPr>
                <w:color w:val="000000"/>
                <w:sz w:val="28"/>
                <w:szCs w:val="28"/>
              </w:rPr>
              <w:t xml:space="preserve">нергия связи ядра. </w:t>
            </w:r>
            <w:r w:rsidRPr="006A29DC">
              <w:rPr>
                <w:sz w:val="28"/>
                <w:szCs w:val="28"/>
              </w:rPr>
              <w:t xml:space="preserve">Ядерные реакции. Радиоактивность. 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92.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Энергетический выход ядерных реакций. Законы сохранения в микромире.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93.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ядерные реакции.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94.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Закон радиоактивного распада. </w:t>
            </w:r>
            <w:r w:rsidRPr="006A29D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A29DC">
              <w:rPr>
                <w:sz w:val="28"/>
                <w:szCs w:val="28"/>
              </w:rPr>
              <w:t>Статистический характер процессов в микромире.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95.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закон радиоактивного распада.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96.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Модели строения атомного ядра. </w:t>
            </w:r>
            <w:r w:rsidRPr="006A29DC">
              <w:rPr>
                <w:color w:val="000000"/>
                <w:sz w:val="28"/>
                <w:szCs w:val="28"/>
              </w:rPr>
              <w:t xml:space="preserve">Ядерные спектры. </w:t>
            </w:r>
            <w:r w:rsidRPr="006A29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97.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Цепная реакция деления ядер. Ядерная энергетика. Термоядерный синтез.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98.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color w:val="000000"/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Лабораторная работа № 13 «Изучение треков заряженных частиц»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99.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 xml:space="preserve">Влияние ионизирующей радиации на живые организмы. </w:t>
            </w:r>
            <w:r w:rsidRPr="006A29DC">
              <w:rPr>
                <w:sz w:val="28"/>
                <w:szCs w:val="28"/>
              </w:rPr>
              <w:t>Доза излучения. Дозиметрия.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275C94">
              <w:rPr>
                <w:sz w:val="28"/>
                <w:szCs w:val="28"/>
              </w:rPr>
              <w:t>00.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Элементарные частицы. Фундаментальные взаимодействия. Законы сохранения в микромире.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jc w:val="center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101.</w:t>
            </w:r>
          </w:p>
        </w:tc>
        <w:tc>
          <w:tcPr>
            <w:tcW w:w="7654" w:type="dxa"/>
          </w:tcPr>
          <w:p w:rsidR="0069409A" w:rsidRPr="006A29DC" w:rsidRDefault="0069409A" w:rsidP="00F56E19">
            <w:pPr>
              <w:pStyle w:val="a3"/>
              <w:spacing w:after="0"/>
              <w:ind w:left="0"/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 xml:space="preserve">Контрольная работа № 6  «Физика атомного ядра» 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69409A" w:rsidRPr="00275C94" w:rsidRDefault="0069409A" w:rsidP="00F56E19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75C94">
              <w:rPr>
                <w:b/>
                <w:sz w:val="28"/>
                <w:szCs w:val="28"/>
              </w:rPr>
              <w:t>ЭЛЕМЕНТЫ АСТРОФИЗИКИ (4 ч</w:t>
            </w:r>
            <w:r>
              <w:rPr>
                <w:b/>
                <w:sz w:val="28"/>
                <w:szCs w:val="28"/>
              </w:rPr>
              <w:t>аса</w:t>
            </w:r>
            <w:r w:rsidRPr="00275C9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jc w:val="center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102.</w:t>
            </w:r>
          </w:p>
        </w:tc>
        <w:tc>
          <w:tcPr>
            <w:tcW w:w="7654" w:type="dxa"/>
          </w:tcPr>
          <w:p w:rsidR="0069409A" w:rsidRPr="00901BE4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901BE4">
              <w:rPr>
                <w:sz w:val="28"/>
                <w:szCs w:val="28"/>
              </w:rPr>
              <w:t>Работа над ошибками, допущенными в контрольной работе. Солнечная система. Применимость законов физики для объяснения природы космических объектов.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jc w:val="center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103.</w:t>
            </w:r>
          </w:p>
        </w:tc>
        <w:tc>
          <w:tcPr>
            <w:tcW w:w="7654" w:type="dxa"/>
          </w:tcPr>
          <w:p w:rsidR="0069409A" w:rsidRPr="00901BE4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901BE4">
              <w:rPr>
                <w:sz w:val="28"/>
                <w:szCs w:val="28"/>
              </w:rPr>
              <w:t>Звезды и источники их энергии. Современные представления о происхождении и эволюции Солнца и звезд.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jc w:val="center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104.</w:t>
            </w:r>
          </w:p>
        </w:tc>
        <w:tc>
          <w:tcPr>
            <w:tcW w:w="7654" w:type="dxa"/>
          </w:tcPr>
          <w:p w:rsidR="0069409A" w:rsidRPr="00901BE4" w:rsidRDefault="0069409A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901BE4">
              <w:rPr>
                <w:sz w:val="28"/>
                <w:szCs w:val="28"/>
              </w:rPr>
              <w:t>Наша Галактика. Другие галактики. Пространственные масштабы наблюдаемой Вселенной.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  <w:tr w:rsidR="0069409A" w:rsidRPr="00275C94" w:rsidTr="00F56E19">
        <w:trPr>
          <w:cantSplit/>
        </w:trPr>
        <w:tc>
          <w:tcPr>
            <w:tcW w:w="710" w:type="dxa"/>
          </w:tcPr>
          <w:p w:rsidR="0069409A" w:rsidRPr="00275C94" w:rsidRDefault="0069409A" w:rsidP="00F56E19">
            <w:pPr>
              <w:jc w:val="center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105.</w:t>
            </w:r>
          </w:p>
        </w:tc>
        <w:tc>
          <w:tcPr>
            <w:tcW w:w="7654" w:type="dxa"/>
          </w:tcPr>
          <w:p w:rsidR="0069409A" w:rsidRPr="00901BE4" w:rsidRDefault="0069409A" w:rsidP="00F56E19">
            <w:pPr>
              <w:pStyle w:val="11"/>
              <w:rPr>
                <w:sz w:val="28"/>
                <w:szCs w:val="28"/>
              </w:rPr>
            </w:pPr>
            <w:r w:rsidRPr="00901BE4">
              <w:rPr>
                <w:sz w:val="28"/>
                <w:szCs w:val="28"/>
              </w:rPr>
              <w:t>«Красное смещение» в спектрах галактик. Современные взгляды на строение и эволюцию Вселенной.</w:t>
            </w:r>
          </w:p>
        </w:tc>
        <w:tc>
          <w:tcPr>
            <w:tcW w:w="1701" w:type="dxa"/>
          </w:tcPr>
          <w:p w:rsidR="0069409A" w:rsidRPr="00275C94" w:rsidRDefault="0069409A" w:rsidP="00F56E19">
            <w:pPr>
              <w:jc w:val="both"/>
              <w:rPr>
                <w:sz w:val="28"/>
                <w:szCs w:val="28"/>
              </w:rPr>
            </w:pPr>
            <w:r w:rsidRPr="00275C94">
              <w:rPr>
                <w:sz w:val="28"/>
                <w:szCs w:val="28"/>
              </w:rPr>
              <w:t>1ч</w:t>
            </w:r>
          </w:p>
        </w:tc>
      </w:tr>
    </w:tbl>
    <w:p w:rsidR="0069409A" w:rsidRPr="00275C94" w:rsidRDefault="0069409A" w:rsidP="0069409A">
      <w:pPr>
        <w:rPr>
          <w:b/>
          <w:sz w:val="28"/>
          <w:szCs w:val="28"/>
        </w:rPr>
      </w:pPr>
      <w:r w:rsidRPr="00275C94">
        <w:rPr>
          <w:b/>
          <w:sz w:val="28"/>
          <w:szCs w:val="28"/>
        </w:rPr>
        <w:t>Всего 105 часов.</w:t>
      </w:r>
    </w:p>
    <w:p w:rsidR="0069409A" w:rsidRDefault="0069409A" w:rsidP="0069409A"/>
    <w:p w:rsidR="003F402C" w:rsidRDefault="003F402C"/>
    <w:sectPr w:rsidR="003F402C" w:rsidSect="00B0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409A"/>
    <w:rsid w:val="003F402C"/>
    <w:rsid w:val="0069409A"/>
    <w:rsid w:val="0098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9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9409A"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09A"/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paragraph" w:customStyle="1" w:styleId="11">
    <w:name w:val="Обычный1"/>
    <w:rsid w:val="0069409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11"/>
    <w:next w:val="11"/>
    <w:rsid w:val="0069409A"/>
    <w:pPr>
      <w:spacing w:before="120"/>
    </w:pPr>
    <w:rPr>
      <w:rFonts w:ascii="Arial" w:hAnsi="Arial" w:cs="Arial"/>
      <w:b/>
      <w:sz w:val="24"/>
    </w:rPr>
  </w:style>
  <w:style w:type="paragraph" w:styleId="a3">
    <w:name w:val="Body Text Indent"/>
    <w:basedOn w:val="a"/>
    <w:link w:val="a4"/>
    <w:rsid w:val="006940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4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2014-03-10T15:08:00Z</dcterms:created>
  <dcterms:modified xsi:type="dcterms:W3CDTF">2014-03-10T15:09:00Z</dcterms:modified>
</cp:coreProperties>
</file>