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7F" w:rsidRPr="0009547F" w:rsidRDefault="0009547F" w:rsidP="0009547F">
      <w:pPr>
        <w:spacing w:before="100" w:beforeAutospacing="1" w:after="103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Урок-обобщение в </w:t>
      </w:r>
      <w:r w:rsidR="00AF5E79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5</w:t>
      </w:r>
      <w:r w:rsidRPr="0009547F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-м классе по теме "Экологические проблемы и охрана растений"</w:t>
      </w:r>
    </w:p>
    <w:p w:rsidR="0009547F" w:rsidRPr="0009547F" w:rsidRDefault="0009547F" w:rsidP="00AF5E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Завьялова Екатерина Викторовна</w:t>
      </w:r>
      <w:r w:rsidR="00AF5E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учитель биологии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Задачи урока:</w:t>
      </w:r>
    </w:p>
    <w:p w:rsidR="0009547F" w:rsidRPr="0009547F" w:rsidRDefault="0009547F" w:rsidP="000954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Сформировать знания о значении растений в жизни природы и человека.</w:t>
      </w:r>
    </w:p>
    <w:p w:rsidR="0009547F" w:rsidRPr="0009547F" w:rsidRDefault="0009547F" w:rsidP="000954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Охарактеризовать влияние неразумной хозяйственной деятельности на изменение условий жизни растений.</w:t>
      </w:r>
    </w:p>
    <w:p w:rsidR="0009547F" w:rsidRPr="0009547F" w:rsidRDefault="0009547F" w:rsidP="000954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Уточнить какой вред наносит покрову Земли </w:t>
      </w:r>
      <w:proofErr w:type="spellStart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вытаптывание</w:t>
      </w:r>
      <w:proofErr w:type="spellEnd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растений и неправильный их сбор.</w:t>
      </w:r>
    </w:p>
    <w:p w:rsidR="0009547F" w:rsidRPr="0009547F" w:rsidRDefault="0009547F" w:rsidP="000954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Раскрыть главные положения охраны природы на основе взаимосвязи живой и неживой природы и ответственного отношения к природе.</w:t>
      </w:r>
    </w:p>
    <w:p w:rsidR="0009547F" w:rsidRPr="0009547F" w:rsidRDefault="0009547F" w:rsidP="000954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бережное отношение к природе, учить пользоваться в жизни “правилами друзей природы”.</w:t>
      </w:r>
    </w:p>
    <w:p w:rsidR="0009547F" w:rsidRPr="0009547F" w:rsidRDefault="0009547F" w:rsidP="000954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умение пользоваться знаниями в новой ситуации.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</w:p>
    <w:p w:rsidR="0009547F" w:rsidRPr="0009547F" w:rsidRDefault="0009547F" w:rsidP="000954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Плакаты (растения “Красной книги”).</w:t>
      </w:r>
    </w:p>
    <w:p w:rsidR="0009547F" w:rsidRPr="0009547F" w:rsidRDefault="0009547F" w:rsidP="000954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Физическая карта России.</w:t>
      </w:r>
    </w:p>
    <w:p w:rsidR="0009547F" w:rsidRPr="0009547F" w:rsidRDefault="0009547F" w:rsidP="0009547F">
      <w:pPr>
        <w:spacing w:before="100" w:beforeAutospacing="1" w:after="103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09547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ru-RU"/>
        </w:rPr>
        <w:t>Ход урока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 Организационный момент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Создать спокойную, деловую обстановку.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Сообщение темы и цели урока. Вступительное слово учителя.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Почти миллион лет живет человечество на планете Земля. Но до последнего времени люди мало задумывались, что все ее богатства не вечны. Они нуждаются в защите, пополнении и бережном отношении.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прошлые века численность населения была невысока, промышленность была развита слабо, и человек редко задумывался о последствиях грубого вмешательства в природу. Это привело к истощению почв, гибели растительности.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Нашу Землю населяют полмиллиона видов растений. Они всюду: на равнинах, в горах, в водоемах, на улицах городов и деревень, в наших домах.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Зеленый цвет – это символ нашей планеты, символ жизни. Представьте на минуту, закрыв глаза, что все растения Земли вдруг исчезли.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Какие картины возникли в вашем воображении? (безжизненные)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растений зависит жизнь человека и животных. Растения – основа всего живого на Земле.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дают растения человеку?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 Значение растений в природе и жизни человека</w:t>
      </w:r>
    </w:p>
    <w:p w:rsidR="0009547F" w:rsidRPr="0009547F" w:rsidRDefault="0009547F" w:rsidP="000954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63085" cy="1437005"/>
            <wp:effectExtent l="19050" t="0" r="0" b="0"/>
            <wp:docPr id="2" name="Рисунок 2" descr="http://festival.1september.ru/articles/51135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1359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47F" w:rsidRPr="0009547F" w:rsidRDefault="0009547F" w:rsidP="000954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Почему при каждом входе мы должны благодарить растения?</w:t>
      </w:r>
    </w:p>
    <w:p w:rsidR="0009547F" w:rsidRPr="0009547F" w:rsidRDefault="0009547F" w:rsidP="000954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Каким растениям мы должны сказать спасибо за те продукты, которые служат нам пищей? (Овощным, плодово-ягодным, зерновым)</w:t>
      </w:r>
    </w:p>
    <w:p w:rsidR="0009547F" w:rsidRPr="0009547F" w:rsidRDefault="0009547F" w:rsidP="000954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растения обеспечивают питанием животных? (</w:t>
      </w:r>
      <w:proofErr w:type="gramStart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Кормовые</w:t>
      </w:r>
      <w:proofErr w:type="gramEnd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клевер, тимофеевка)</w:t>
      </w:r>
    </w:p>
    <w:p w:rsidR="0009547F" w:rsidRPr="0009547F" w:rsidRDefault="0009547F" w:rsidP="000954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растения дают сырье для промышленности? Лекарства?</w:t>
      </w:r>
    </w:p>
    <w:p w:rsidR="0009547F" w:rsidRPr="0009547F" w:rsidRDefault="0009547F" w:rsidP="000954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следует собирать лекарственные растения?</w:t>
      </w:r>
    </w:p>
    <w:p w:rsidR="0009547F" w:rsidRPr="0009547F" w:rsidRDefault="0009547F" w:rsidP="000954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Назовите дикорастущие растения.</w:t>
      </w:r>
    </w:p>
    <w:p w:rsidR="0009547F" w:rsidRPr="0009547F" w:rsidRDefault="0009547F" w:rsidP="000954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Почему многие виды дикорастущих растений становятся редкими?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Хозяйственная деятельность людей сопровождается уничтожением растений, изменением условий их роста. Это приводит к угрозе Жизни на Земле.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конституции (Основном Законе) нашей страны сказано: “Граждане России обязаны беречь природу, охранять ее богатства”.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 настоящее время происходит сокращение площади, занимаемой растительностью. (Обращение к карте)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Где больше происходит сокращение растительного покрова? (Там, где больше населения, где шире развита промышленность, строительство).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За </w:t>
      </w:r>
      <w:proofErr w:type="gramStart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последние</w:t>
      </w:r>
      <w:proofErr w:type="gramEnd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100 лет площадь лесов на Земле уменьшилась на 75%.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60675" cy="1437005"/>
            <wp:effectExtent l="19050" t="0" r="0" b="0"/>
            <wp:docPr id="3" name="Рисунок 3" descr="http://festival.1september.ru/articles/51135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1359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Чем это опасно?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Нарушается биологическая связь живого на Земле. (</w:t>
      </w:r>
      <w:proofErr w:type="gramStart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Сказка про сову</w:t>
      </w:r>
      <w:proofErr w:type="gramEnd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мужика). Как интересно жить на Земле, когда есть божья коровка, лягушка, красивый цветок, раскидистое дерево – приносящее радость. Как горько будет, если они исчезнут!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некоторым растениям и животным человек уже выдал охранную грамоту.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 Мероприятия, обеспечивающие охрану растений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вы думаете, о чем идет речь? (Красная книга, 2 тома: 1 – о животных, 2 – о растениях)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Почему красная? (Цвет красный – сигнал опасности)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Первая “Красная книга” была издана в 1948 г. (</w:t>
      </w:r>
      <w:proofErr w:type="spellStart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МСОПом</w:t>
      </w:r>
      <w:proofErr w:type="spellEnd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– Международным союзом охраны природы. 1966 г. – новое издание, в которой страницы были разноцветные, чтобы по этим цветам было видно, в каком положении находится то или иное растение и животное.</w:t>
      </w:r>
      <w:proofErr w:type="gramEnd"/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нашей стране первая русская “Красная книга” была издана в 1978 г.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Для чего нужна такая книга? (Перечень растений, меры охраны, причины сокращения вид, где обитает)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документ совести человека!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Некоторые ребята приготовили сообщения о растениях нашего края, которые находятся под охраной. (Сообщения детей)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общего у этих растений?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Вывод:</w:t>
      </w: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каждый человек должен помнить несколько правил:</w:t>
      </w:r>
    </w:p>
    <w:p w:rsidR="0009547F" w:rsidRPr="0009547F" w:rsidRDefault="0009547F" w:rsidP="000954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знать редкие и исчезающие растения, не рвать их;</w:t>
      </w:r>
    </w:p>
    <w:p w:rsidR="0009547F" w:rsidRPr="0009547F" w:rsidRDefault="0009547F" w:rsidP="000954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собирать в букеты только садовые растения.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Физкульт</w:t>
      </w:r>
      <w:proofErr w:type="spellEnd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минутка</w:t>
      </w:r>
      <w:proofErr w:type="gramEnd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Работа с плакатом – картинкой</w:t>
      </w:r>
    </w:p>
    <w:p w:rsidR="0009547F" w:rsidRPr="0009547F" w:rsidRDefault="0009547F" w:rsidP="000954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8215" cy="2494915"/>
            <wp:effectExtent l="19050" t="0" r="0" b="0"/>
            <wp:docPr id="4" name="Рисунок 4" descr="http://festival.1september.ru/articles/51135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1359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Рассмотрите плакат.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Прочитаем слова художника.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Какую идею стремился передать художник в этом рисунке?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Назовите основные правила, которые нужно соблюдать в туристическом походе.</w:t>
      </w:r>
    </w:p>
    <w:p w:rsidR="0009547F" w:rsidRPr="0009547F" w:rsidRDefault="0009547F" w:rsidP="000954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мусорить.</w:t>
      </w:r>
    </w:p>
    <w:p w:rsidR="0009547F" w:rsidRPr="0009547F" w:rsidRDefault="0009547F" w:rsidP="000954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вытаптывать растительный покров.</w:t>
      </w:r>
    </w:p>
    <w:p w:rsidR="0009547F" w:rsidRPr="0009547F" w:rsidRDefault="0009547F" w:rsidP="000954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Правильно выбрать место для костра, разложить еду.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Чтобы не наносить такого ущерба природе “надо быть экологически грамотным человеком”.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значит слово </w:t>
      </w:r>
      <w:r w:rsidRPr="0009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экологически</w:t>
      </w: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(Экология – слово образовано из двух греческих слов.</w:t>
      </w:r>
      <w:proofErr w:type="gramEnd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Экос</w:t>
      </w:r>
      <w:proofErr w:type="spellEnd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дом, логос – наука.)</w:t>
      </w:r>
      <w:proofErr w:type="gramEnd"/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Наука</w:t>
      </w:r>
      <w:proofErr w:type="gramEnd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 каком доме?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Экология изучает, как люди связаны с живой и неживой природой. Что может произойти по вине человека в природе.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Что произойдет с людьми, забывшими про законы природы, про правила друзей природы, про охрану растений?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Итак, ребята, что мы можем сделать, чтобы принять активное участие в охране растений? (Знать эти растения, выполнять правила друзей природы, умело вести себя в туристических походах).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 Самостоятельная работа (на листочках)</w:t>
      </w:r>
    </w:p>
    <w:p w:rsidR="0009547F" w:rsidRPr="0009547F" w:rsidRDefault="0009547F" w:rsidP="000954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Назовите 3 растения “Красной книги” нашего края.</w:t>
      </w:r>
    </w:p>
    <w:p w:rsidR="0009547F" w:rsidRPr="0009547F" w:rsidRDefault="0009547F" w:rsidP="000954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называются уголки природы, в которых растения находятся под особой охраной? Собрать листочки.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 Решение экологической задачи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“Воскресенье в лесу”</w:t>
      </w: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(экологический рассказ)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неделю только и было разговоров в классе, что о будущей поездке в лес. В последний момент заболела учительница Анна Васильевна. Но мы решили все же поехать в лес сами. Дорогу мы уже знали, запасались продуктами, взяли компас, не забыли и про транзистор.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Веселой музыкой мы оповестили лес – мы прибыли! Дни стояли жаркие, сухие, но в лесу жара не так ощущалась. Знакомая дорога привела нас к березовой роще. По дороге нам часто попадались грибы – белые, подберезовики, сыроежки. Вот это урожай! Кто срезал упругие ножки грибов, кто выкручивал. Все грибы, которые мы не знали, мы сбивали палками.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Привал. Быстро наломали веток и разожгли костер. Заварили в котелке чай, закусили и пошли дальше. Перед уходом из рощи Петрик </w:t>
      </w:r>
      <w:proofErr w:type="spellStart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повыбрасывал</w:t>
      </w:r>
      <w:proofErr w:type="spellEnd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банки и полиэтиленовые мешки, сказав: “Микробы все равно их разрушат!”. Горящие угли костра подмигивали нам на прощанье. В кустах мы нашли гнездо какой-то птицы. Подержали теплые голубоватые яички и положили их обратно. Солнце все выше поднималось над горизонтом. Становилось все жарче. На лесной опушке мы нашли маленького ежика. Решив, что мать его бросила, взяли его с собой – в школе пригодится. Мы уже порядочно устали. В лесу довольно много муравейников. Петрик решил нам показать, как добывают муравьиную кислоту. Он настругал палочек и начал ими протыкать весь муравейник. Через несколько минут мы уже с удовольствием обсасывали муравьиные палочки.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Постепенно начали набегать тучи, стало темней, засверкали молнии, загремел гром. Пошел довольно сильный дождь. Но нам было уже не </w:t>
      </w: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страшно – мы успели добежать до одиноко стоящего дерева и спрятаться под ним.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Оживленные мы шли на станцию, перепрыгивая лужи. И вдруг поперек дороги проползла змея. “Это гадюка!” - закричал Петрик и ударил ее палкой. Мы подошли к неподвижной змее и увидели у нее на затылке два желтых пятнышка. “Это не гадюка, - тихо сказала Маша, - это уж”. “Все равно – </w:t>
      </w:r>
      <w:proofErr w:type="gramStart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гадина</w:t>
      </w:r>
      <w:proofErr w:type="gramEnd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!” - ответил Петрик.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охапками луговых и лесных цветов мы пошли к станции. Через час поезд уже подходил к окраинам города. Весело прошел день!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Ошибки, совершенные школьниками:</w:t>
      </w:r>
    </w:p>
    <w:p w:rsidR="0009547F" w:rsidRPr="0009547F" w:rsidRDefault="0009547F" w:rsidP="000954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лесу громкая музыка распугает птиц и зверей.</w:t>
      </w:r>
    </w:p>
    <w:p w:rsidR="0009547F" w:rsidRPr="0009547F" w:rsidRDefault="0009547F" w:rsidP="000954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Вырывать грибы, а также сбивать даже несъедобные не следует: разрушается грибница, исчезает лекарство для животных, нарушается сообщество “грибы - деревья”.</w:t>
      </w:r>
    </w:p>
    <w:p w:rsidR="0009547F" w:rsidRPr="0009547F" w:rsidRDefault="0009547F" w:rsidP="000954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костра собирается сушняк, а не ломаются ветки. В жаркую погоду в лесу разводить костры вообще запрещается.</w:t>
      </w:r>
    </w:p>
    <w:p w:rsidR="0009547F" w:rsidRPr="0009547F" w:rsidRDefault="0009547F" w:rsidP="000954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Полиэтилен плохо разрушается микроорганизмами (полностью разрушается 220 лет), металлические банки разрушаются 100 лет.</w:t>
      </w:r>
    </w:p>
    <w:p w:rsidR="0009547F" w:rsidRPr="0009547F" w:rsidRDefault="0009547F" w:rsidP="000954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Костер после прогорания следует забросать землей или залить водой до полного прекращения горения.</w:t>
      </w:r>
    </w:p>
    <w:p w:rsidR="0009547F" w:rsidRPr="0009547F" w:rsidRDefault="0009547F" w:rsidP="000954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Трогать яйца птиц не следует – птица может не сесть на яйца.</w:t>
      </w:r>
    </w:p>
    <w:p w:rsidR="0009547F" w:rsidRPr="0009547F" w:rsidRDefault="0009547F" w:rsidP="000954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Брать </w:t>
      </w:r>
      <w:proofErr w:type="gramStart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зверят</w:t>
      </w:r>
      <w:proofErr w:type="gramEnd"/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птенцов из леса в город не надо: если они не погибнут в городе, то погибнут, когда вы захотите их снова отвезти в лес.</w:t>
      </w:r>
    </w:p>
    <w:p w:rsidR="0009547F" w:rsidRPr="0009547F" w:rsidRDefault="0009547F" w:rsidP="000954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следует что-либо проталкивать в муравейник – нарушаются взаимоотношения в этом сложном сообществе.</w:t>
      </w:r>
    </w:p>
    <w:p w:rsidR="0009547F" w:rsidRPr="0009547F" w:rsidRDefault="0009547F" w:rsidP="000954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Прятаться во время грозы под одиноким деревом опасно – в него может попасть молния.</w:t>
      </w:r>
    </w:p>
    <w:p w:rsidR="0009547F" w:rsidRPr="0009547F" w:rsidRDefault="0009547F" w:rsidP="000954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Никоим образом не надо бить змей, даже гадюк.</w:t>
      </w:r>
    </w:p>
    <w:p w:rsidR="0009547F" w:rsidRPr="0009547F" w:rsidRDefault="0009547F" w:rsidP="000954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Луговые и лесные цветы рвать не следует – жизнь сорванных цветов недолговечна. Кроме того, в букеты могут попасть редкие и охраняемые растения.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8. Оценка результатов работы на уроке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Поощрение: словесное, открыткой.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9. Домашнее задание</w:t>
      </w:r>
    </w:p>
    <w:p w:rsidR="0009547F" w:rsidRPr="0009547F" w:rsidRDefault="0009547F" w:rsidP="000954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Нарисовать мини плакат “Я в ответе за зеленого друга”.</w:t>
      </w:r>
    </w:p>
    <w:p w:rsidR="0009547F" w:rsidRPr="0009547F" w:rsidRDefault="0009547F" w:rsidP="000954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Подобрать пословицы, поговорки, загадки о растениях.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10. Итог урока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должен человек относиться к природе? (Ученики дают ответы)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Вывод: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он должен делать, чтобы сохранить растительный покров нашей страны?</w:t>
      </w:r>
    </w:p>
    <w:p w:rsidR="0009547F" w:rsidRPr="0009547F" w:rsidRDefault="0009547F" w:rsidP="000954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Охранять природу (растения).</w:t>
      </w:r>
    </w:p>
    <w:p w:rsidR="0009547F" w:rsidRPr="0009547F" w:rsidRDefault="0009547F" w:rsidP="000954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Вести борьбу за чистоту воздуха и воды.</w:t>
      </w:r>
    </w:p>
    <w:p w:rsidR="0009547F" w:rsidRPr="0009547F" w:rsidRDefault="0009547F" w:rsidP="000954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Правильно вести хозяйственную деятельность.</w:t>
      </w:r>
    </w:p>
    <w:p w:rsidR="0009547F" w:rsidRPr="0009547F" w:rsidRDefault="0009547F" w:rsidP="000954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Правильно собирать лекарственные растения.</w:t>
      </w:r>
    </w:p>
    <w:p w:rsidR="0009547F" w:rsidRPr="0009547F" w:rsidRDefault="0009547F" w:rsidP="000954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Чем можете помочь вы, Школьники?</w:t>
      </w:r>
    </w:p>
    <w:p w:rsidR="0009547F" w:rsidRPr="0009547F" w:rsidRDefault="0009547F" w:rsidP="000954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Охранять растения.</w:t>
      </w:r>
    </w:p>
    <w:p w:rsidR="0009547F" w:rsidRPr="0009547F" w:rsidRDefault="0009547F" w:rsidP="000954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Принимать участие в озеленении населенных пунктов.</w:t>
      </w:r>
    </w:p>
    <w:p w:rsidR="0009547F" w:rsidRPr="0009547F" w:rsidRDefault="0009547F" w:rsidP="000954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Ухаживать за зелеными насаждениями.</w:t>
      </w:r>
    </w:p>
    <w:p w:rsidR="0009547F" w:rsidRPr="0009547F" w:rsidRDefault="0009547F" w:rsidP="000954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5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Выполнять “правила друзей природы”.</w:t>
      </w:r>
    </w:p>
    <w:sectPr w:rsidR="0009547F" w:rsidRPr="0009547F" w:rsidSect="0029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0C42"/>
    <w:multiLevelType w:val="multilevel"/>
    <w:tmpl w:val="F89A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97CCD"/>
    <w:multiLevelType w:val="multilevel"/>
    <w:tmpl w:val="4C02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A6B2C"/>
    <w:multiLevelType w:val="multilevel"/>
    <w:tmpl w:val="6E6A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A2650"/>
    <w:multiLevelType w:val="multilevel"/>
    <w:tmpl w:val="0926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91FB4"/>
    <w:multiLevelType w:val="multilevel"/>
    <w:tmpl w:val="C366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C77DBF"/>
    <w:multiLevelType w:val="multilevel"/>
    <w:tmpl w:val="BDA4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CA57C7"/>
    <w:multiLevelType w:val="multilevel"/>
    <w:tmpl w:val="90E2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A3CFB"/>
    <w:multiLevelType w:val="multilevel"/>
    <w:tmpl w:val="76CA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64702"/>
    <w:multiLevelType w:val="multilevel"/>
    <w:tmpl w:val="7DF4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CB65C1"/>
    <w:multiLevelType w:val="multilevel"/>
    <w:tmpl w:val="BE70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9547F"/>
    <w:rsid w:val="0009547F"/>
    <w:rsid w:val="000C6F9D"/>
    <w:rsid w:val="00295A58"/>
    <w:rsid w:val="00AA2D75"/>
    <w:rsid w:val="00AF5E79"/>
    <w:rsid w:val="00EF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58"/>
  </w:style>
  <w:style w:type="paragraph" w:styleId="1">
    <w:name w:val="heading 1"/>
    <w:basedOn w:val="a"/>
    <w:link w:val="10"/>
    <w:uiPriority w:val="9"/>
    <w:qFormat/>
    <w:rsid w:val="00095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5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54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09547F"/>
  </w:style>
  <w:style w:type="paragraph" w:styleId="a3">
    <w:name w:val="Normal (Web)"/>
    <w:basedOn w:val="a"/>
    <w:uiPriority w:val="99"/>
    <w:semiHidden/>
    <w:unhideWhenUsed/>
    <w:rsid w:val="0009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54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547F"/>
  </w:style>
  <w:style w:type="character" w:styleId="a5">
    <w:name w:val="Emphasis"/>
    <w:basedOn w:val="a0"/>
    <w:uiPriority w:val="20"/>
    <w:qFormat/>
    <w:rsid w:val="0009547F"/>
    <w:rPr>
      <w:i/>
      <w:iCs/>
    </w:rPr>
  </w:style>
  <w:style w:type="character" w:styleId="a6">
    <w:name w:val="Strong"/>
    <w:basedOn w:val="a0"/>
    <w:uiPriority w:val="22"/>
    <w:qFormat/>
    <w:rsid w:val="0009547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9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0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1365</Words>
  <Characters>7784</Characters>
  <Application>Microsoft Office Word</Application>
  <DocSecurity>0</DocSecurity>
  <Lines>64</Lines>
  <Paragraphs>18</Paragraphs>
  <ScaleCrop>false</ScaleCrop>
  <Company>Krokoz™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</cp:lastModifiedBy>
  <cp:revision>4</cp:revision>
  <cp:lastPrinted>2012-11-06T13:45:00Z</cp:lastPrinted>
  <dcterms:created xsi:type="dcterms:W3CDTF">2011-10-19T17:21:00Z</dcterms:created>
  <dcterms:modified xsi:type="dcterms:W3CDTF">2012-11-06T13:47:00Z</dcterms:modified>
</cp:coreProperties>
</file>