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6A42" w:rsidRDefault="00FD50CF" w:rsidP="00FD50CF">
      <w:pPr>
        <w:tabs>
          <w:tab w:val="left" w:pos="570"/>
          <w:tab w:val="center" w:pos="5233"/>
        </w:tabs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285750</wp:posOffset>
            </wp:positionV>
            <wp:extent cx="3028950" cy="1857375"/>
            <wp:effectExtent l="19050" t="0" r="0" b="0"/>
            <wp:wrapNone/>
            <wp:docPr id="3" name="Рисунок 3" descr="705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242" name="Picture 2" descr="7057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 r="-60" b="-7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1857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4105275</wp:posOffset>
            </wp:positionH>
            <wp:positionV relativeFrom="paragraph">
              <wp:posOffset>180975</wp:posOffset>
            </wp:positionV>
            <wp:extent cx="2390775" cy="1962150"/>
            <wp:effectExtent l="19050" t="0" r="9525" b="0"/>
            <wp:wrapNone/>
            <wp:docPr id="7" name="Рисунок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651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1. Виды спорта?</w:t>
      </w:r>
      <w:r>
        <w:tab/>
      </w:r>
    </w:p>
    <w:p w:rsidR="00EF7D3F" w:rsidRDefault="00FD50CF" w:rsidP="00FD50CF">
      <w:pPr>
        <w:tabs>
          <w:tab w:val="left" w:pos="525"/>
        </w:tabs>
      </w:pPr>
      <w:r>
        <w:tab/>
      </w:r>
    </w:p>
    <w:p w:rsidR="00FD50CF" w:rsidRDefault="00FD50CF" w:rsidP="00583299">
      <w:pPr>
        <w:spacing w:after="0" w:line="240" w:lineRule="auto"/>
      </w:pPr>
    </w:p>
    <w:p w:rsidR="00FD50CF" w:rsidRDefault="00FD50CF" w:rsidP="00583299">
      <w:pPr>
        <w:spacing w:after="0" w:line="240" w:lineRule="auto"/>
      </w:pPr>
    </w:p>
    <w:p w:rsidR="00FD50CF" w:rsidRDefault="00FD50CF" w:rsidP="00583299">
      <w:pPr>
        <w:spacing w:after="0" w:line="240" w:lineRule="auto"/>
      </w:pPr>
    </w:p>
    <w:p w:rsidR="00FD50CF" w:rsidRDefault="00FD50CF" w:rsidP="00583299">
      <w:pPr>
        <w:spacing w:after="0" w:line="240" w:lineRule="auto"/>
      </w:pPr>
    </w:p>
    <w:p w:rsidR="00FD50CF" w:rsidRDefault="00FD50CF" w:rsidP="00583299">
      <w:pPr>
        <w:spacing w:after="0" w:line="240" w:lineRule="auto"/>
      </w:pPr>
    </w:p>
    <w:p w:rsidR="00FD50CF" w:rsidRDefault="00FD50CF" w:rsidP="00583299">
      <w:pPr>
        <w:spacing w:after="0" w:line="240" w:lineRule="auto"/>
      </w:pPr>
    </w:p>
    <w:p w:rsidR="00FD50CF" w:rsidRDefault="00FD50CF" w:rsidP="00583299">
      <w:pPr>
        <w:spacing w:after="0" w:line="240" w:lineRule="auto"/>
      </w:pPr>
    </w:p>
    <w:p w:rsidR="00FD50CF" w:rsidRDefault="00FD50CF" w:rsidP="00583299">
      <w:pPr>
        <w:spacing w:after="0" w:line="240" w:lineRule="auto"/>
      </w:pPr>
    </w:p>
    <w:p w:rsidR="00FD50CF" w:rsidRDefault="00FD50CF" w:rsidP="00583299">
      <w:pPr>
        <w:spacing w:after="0" w:line="240" w:lineRule="auto"/>
      </w:pPr>
    </w:p>
    <w:p w:rsidR="00FD50CF" w:rsidRDefault="00FD50CF" w:rsidP="00583299">
      <w:pPr>
        <w:spacing w:after="0" w:line="240" w:lineRule="auto"/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3295650</wp:posOffset>
            </wp:positionH>
            <wp:positionV relativeFrom="paragraph">
              <wp:posOffset>113030</wp:posOffset>
            </wp:positionV>
            <wp:extent cx="2886075" cy="1962150"/>
            <wp:effectExtent l="19050" t="0" r="9525" b="0"/>
            <wp:wrapNone/>
            <wp:docPr id="4" name="Рисунок 4" descr="vostok-motb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530" name="Picture 2" descr="vostok-motb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962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266700</wp:posOffset>
            </wp:positionH>
            <wp:positionV relativeFrom="paragraph">
              <wp:posOffset>55880</wp:posOffset>
            </wp:positionV>
            <wp:extent cx="3028950" cy="2228850"/>
            <wp:effectExtent l="19050" t="0" r="0" b="0"/>
            <wp:wrapNone/>
            <wp:docPr id="8" name="Рисунок 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819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8950" cy="2228850"/>
                    </a:xfrm>
                    <a:prstGeom prst="rect">
                      <a:avLst/>
                    </a:prstGeom>
                    <a:noFill/>
                    <a:ln w="9525">
                      <a:noFill/>
                      <a:round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D50CF" w:rsidRDefault="00FD50CF" w:rsidP="00583299">
      <w:pPr>
        <w:spacing w:after="0" w:line="240" w:lineRule="auto"/>
      </w:pPr>
    </w:p>
    <w:p w:rsidR="00FD50CF" w:rsidRDefault="00FD50CF" w:rsidP="00583299">
      <w:pPr>
        <w:spacing w:after="0" w:line="240" w:lineRule="auto"/>
      </w:pPr>
    </w:p>
    <w:p w:rsidR="00FD50CF" w:rsidRDefault="00FD50CF" w:rsidP="00583299">
      <w:pPr>
        <w:spacing w:after="0" w:line="240" w:lineRule="auto"/>
      </w:pPr>
    </w:p>
    <w:p w:rsidR="00FD50CF" w:rsidRDefault="00FD50CF" w:rsidP="00583299">
      <w:pPr>
        <w:spacing w:after="0" w:line="240" w:lineRule="auto"/>
      </w:pPr>
    </w:p>
    <w:p w:rsidR="00FD50CF" w:rsidRDefault="00FD50CF" w:rsidP="00583299">
      <w:pPr>
        <w:spacing w:after="0" w:line="240" w:lineRule="auto"/>
      </w:pPr>
    </w:p>
    <w:p w:rsidR="00FD50CF" w:rsidRDefault="00FD50CF" w:rsidP="00583299">
      <w:pPr>
        <w:spacing w:after="0" w:line="240" w:lineRule="auto"/>
      </w:pPr>
    </w:p>
    <w:p w:rsidR="00FD50CF" w:rsidRDefault="00FD50CF" w:rsidP="00583299">
      <w:pPr>
        <w:spacing w:after="0" w:line="240" w:lineRule="auto"/>
      </w:pPr>
    </w:p>
    <w:p w:rsidR="00FD50CF" w:rsidRDefault="00FD50CF" w:rsidP="00583299">
      <w:pPr>
        <w:spacing w:after="0" w:line="240" w:lineRule="auto"/>
      </w:pPr>
    </w:p>
    <w:p w:rsidR="00FD50CF" w:rsidRDefault="00FD50CF" w:rsidP="00583299">
      <w:pPr>
        <w:spacing w:after="0" w:line="240" w:lineRule="auto"/>
      </w:pPr>
    </w:p>
    <w:p w:rsidR="00FD50CF" w:rsidRDefault="00FD50CF" w:rsidP="00583299">
      <w:pPr>
        <w:spacing w:after="0" w:line="240" w:lineRule="auto"/>
      </w:pPr>
    </w:p>
    <w:p w:rsidR="00FD50CF" w:rsidRDefault="00FD50CF" w:rsidP="00583299">
      <w:pPr>
        <w:spacing w:after="0" w:line="240" w:lineRule="auto"/>
      </w:pPr>
    </w:p>
    <w:p w:rsidR="00FD50CF" w:rsidRDefault="00FD50CF" w:rsidP="00583299">
      <w:pPr>
        <w:spacing w:after="0" w:line="240" w:lineRule="auto"/>
      </w:pPr>
    </w:p>
    <w:p w:rsidR="00FD50CF" w:rsidRDefault="00FD50CF" w:rsidP="00583299">
      <w:pPr>
        <w:spacing w:after="0" w:line="240" w:lineRule="auto"/>
      </w:pPr>
    </w:p>
    <w:p w:rsidR="00FD50CF" w:rsidRDefault="00FD50CF" w:rsidP="00583299">
      <w:pPr>
        <w:spacing w:after="0" w:line="240" w:lineRule="auto"/>
      </w:pPr>
    </w:p>
    <w:p w:rsidR="00EF7D3F" w:rsidRDefault="00EF7D3F" w:rsidP="0058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t>2.</w:t>
      </w:r>
      <w:r w:rsidRPr="00EF7D3F">
        <w:rPr>
          <w:rFonts w:ascii="Times New Roman" w:hAnsi="Times New Roman" w:cs="Times New Roman"/>
          <w:sz w:val="28"/>
          <w:szCs w:val="28"/>
        </w:rPr>
        <w:t>Кто возобнов</w:t>
      </w:r>
      <w:r w:rsidR="00E6655E">
        <w:rPr>
          <w:rFonts w:ascii="Times New Roman" w:hAnsi="Times New Roman" w:cs="Times New Roman"/>
          <w:sz w:val="28"/>
          <w:szCs w:val="28"/>
        </w:rPr>
        <w:t>ил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F7D3F">
        <w:rPr>
          <w:rFonts w:ascii="Times New Roman" w:hAnsi="Times New Roman" w:cs="Times New Roman"/>
          <w:sz w:val="28"/>
          <w:szCs w:val="28"/>
        </w:rPr>
        <w:t>Олимпийские игры</w:t>
      </w:r>
      <w:r w:rsidR="00E6655E">
        <w:rPr>
          <w:rFonts w:ascii="Times New Roman" w:hAnsi="Times New Roman" w:cs="Times New Roman"/>
          <w:sz w:val="28"/>
          <w:szCs w:val="28"/>
        </w:rPr>
        <w:t xml:space="preserve"> (когда и где)?</w:t>
      </w:r>
    </w:p>
    <w:p w:rsidR="00E6655E" w:rsidRDefault="00E6655E" w:rsidP="0012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3.Символы (Олимпийские кольца, Олимпийский огонь), что они означают?</w:t>
      </w:r>
    </w:p>
    <w:p w:rsidR="00E6655E" w:rsidRDefault="00E6655E" w:rsidP="0058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583299">
        <w:rPr>
          <w:rFonts w:ascii="Times New Roman" w:hAnsi="Times New Roman" w:cs="Times New Roman"/>
          <w:sz w:val="28"/>
          <w:szCs w:val="28"/>
        </w:rPr>
        <w:t>От чего зависит скорость бега?</w:t>
      </w:r>
    </w:p>
    <w:p w:rsidR="00583299" w:rsidRPr="00583299" w:rsidRDefault="00583299" w:rsidP="00583299">
      <w:pPr>
        <w:widowControl w:val="0"/>
        <w:suppressAutoHyphens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299">
        <w:rPr>
          <w:rFonts w:ascii="Times New Roman" w:hAnsi="Times New Roman" w:cs="Times New Roman"/>
          <w:sz w:val="28"/>
          <w:szCs w:val="28"/>
        </w:rPr>
        <w:t>5.В каком году состоялся первый чемпионат в России по легкой атлетике?</w:t>
      </w:r>
    </w:p>
    <w:p w:rsidR="00583299" w:rsidRDefault="00583299" w:rsidP="00583299">
      <w:pPr>
        <w:spacing w:after="0" w:line="240" w:lineRule="auto"/>
        <w:rPr>
          <w:sz w:val="28"/>
          <w:szCs w:val="28"/>
        </w:rPr>
      </w:pPr>
      <w:r w:rsidRPr="00583299">
        <w:rPr>
          <w:rFonts w:ascii="Times New Roman" w:hAnsi="Times New Roman" w:cs="Times New Roman"/>
          <w:sz w:val="28"/>
          <w:szCs w:val="28"/>
        </w:rPr>
        <w:t xml:space="preserve">6.Какие дистанции относятся к </w:t>
      </w:r>
      <w:proofErr w:type="gramStart"/>
      <w:r w:rsidRPr="00583299">
        <w:rPr>
          <w:rFonts w:ascii="Times New Roman" w:hAnsi="Times New Roman" w:cs="Times New Roman"/>
          <w:sz w:val="28"/>
          <w:szCs w:val="28"/>
        </w:rPr>
        <w:t>спринтерским</w:t>
      </w:r>
      <w:proofErr w:type="gramEnd"/>
      <w:r w:rsidRPr="00583299">
        <w:rPr>
          <w:rFonts w:ascii="Times New Roman" w:hAnsi="Times New Roman" w:cs="Times New Roman"/>
          <w:sz w:val="28"/>
          <w:szCs w:val="28"/>
        </w:rPr>
        <w:t xml:space="preserve"> (коротким)?</w:t>
      </w:r>
      <w:r w:rsidRPr="00583299">
        <w:rPr>
          <w:sz w:val="28"/>
          <w:szCs w:val="28"/>
        </w:rPr>
        <w:t xml:space="preserve"> </w:t>
      </w:r>
    </w:p>
    <w:p w:rsidR="00583299" w:rsidRDefault="00583299" w:rsidP="0058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299">
        <w:rPr>
          <w:rFonts w:ascii="Times New Roman" w:hAnsi="Times New Roman" w:cs="Times New Roman"/>
          <w:sz w:val="28"/>
          <w:szCs w:val="28"/>
        </w:rPr>
        <w:t>7.На сколько «</w:t>
      </w:r>
      <w:r w:rsidRPr="00583299">
        <w:rPr>
          <w:rFonts w:ascii="Times New Roman" w:hAnsi="Times New Roman" w:cs="Times New Roman"/>
          <w:sz w:val="28"/>
          <w:szCs w:val="28"/>
          <w:u w:val="single"/>
        </w:rPr>
        <w:t>фаз</w:t>
      </w:r>
      <w:r w:rsidRPr="00583299">
        <w:rPr>
          <w:rFonts w:ascii="Times New Roman" w:hAnsi="Times New Roman" w:cs="Times New Roman"/>
          <w:sz w:val="28"/>
          <w:szCs w:val="28"/>
        </w:rPr>
        <w:t>» делится прыжок в длину с разбега?</w:t>
      </w:r>
    </w:p>
    <w:p w:rsidR="00583299" w:rsidRPr="00583299" w:rsidRDefault="00583299" w:rsidP="0012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Pr="00583299">
        <w:rPr>
          <w:rFonts w:ascii="Times New Roman" w:hAnsi="Times New Roman" w:cs="Times New Roman"/>
          <w:sz w:val="28"/>
          <w:szCs w:val="28"/>
        </w:rPr>
        <w:t>. Назвать правила закаливани</w:t>
      </w:r>
      <w:r>
        <w:rPr>
          <w:rFonts w:ascii="Times New Roman" w:hAnsi="Times New Roman" w:cs="Times New Roman"/>
          <w:sz w:val="28"/>
          <w:szCs w:val="28"/>
        </w:rPr>
        <w:t>я.</w:t>
      </w:r>
    </w:p>
    <w:p w:rsidR="00583299" w:rsidRDefault="00583299" w:rsidP="00121BE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83299">
        <w:rPr>
          <w:rFonts w:ascii="Times New Roman" w:hAnsi="Times New Roman" w:cs="Times New Roman"/>
          <w:sz w:val="28"/>
          <w:szCs w:val="28"/>
        </w:rPr>
        <w:t>9. Какое физическое каче</w:t>
      </w:r>
      <w:r>
        <w:rPr>
          <w:rFonts w:ascii="Times New Roman" w:hAnsi="Times New Roman" w:cs="Times New Roman"/>
          <w:sz w:val="28"/>
          <w:szCs w:val="28"/>
        </w:rPr>
        <w:t>ство развивает 6 — минутный бег.</w:t>
      </w:r>
    </w:p>
    <w:p w:rsidR="00583299" w:rsidRDefault="00583299" w:rsidP="00121BE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121BEE" w:rsidRPr="00121BEE">
        <w:rPr>
          <w:sz w:val="28"/>
          <w:szCs w:val="28"/>
        </w:rPr>
        <w:t xml:space="preserve"> </w:t>
      </w:r>
      <w:r w:rsidR="00121BEE" w:rsidRPr="00121BEE">
        <w:rPr>
          <w:rFonts w:ascii="Times New Roman" w:hAnsi="Times New Roman" w:cs="Times New Roman"/>
          <w:sz w:val="28"/>
          <w:szCs w:val="28"/>
        </w:rPr>
        <w:t xml:space="preserve">Перечислить требования к </w:t>
      </w:r>
      <w:proofErr w:type="gramStart"/>
      <w:r w:rsidR="00121BEE" w:rsidRPr="00121BEE">
        <w:rPr>
          <w:rFonts w:ascii="Times New Roman" w:hAnsi="Times New Roman" w:cs="Times New Roman"/>
          <w:sz w:val="28"/>
          <w:szCs w:val="28"/>
        </w:rPr>
        <w:t>занимающимся</w:t>
      </w:r>
      <w:proofErr w:type="gramEnd"/>
      <w:r w:rsidR="00121BEE" w:rsidRPr="00121BEE">
        <w:rPr>
          <w:rFonts w:ascii="Times New Roman" w:hAnsi="Times New Roman" w:cs="Times New Roman"/>
          <w:sz w:val="28"/>
          <w:szCs w:val="28"/>
        </w:rPr>
        <w:t xml:space="preserve"> физкультурой</w:t>
      </w:r>
      <w:r w:rsidR="00121BEE">
        <w:rPr>
          <w:rFonts w:ascii="Times New Roman" w:hAnsi="Times New Roman" w:cs="Times New Roman"/>
          <w:sz w:val="28"/>
          <w:szCs w:val="28"/>
        </w:rPr>
        <w:t>.</w:t>
      </w:r>
    </w:p>
    <w:p w:rsidR="00121BEE" w:rsidRDefault="00121BEE" w:rsidP="00121BE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</w:t>
      </w:r>
      <w:r w:rsidRPr="00121BEE">
        <w:rPr>
          <w:sz w:val="28"/>
          <w:szCs w:val="28"/>
        </w:rPr>
        <w:t xml:space="preserve"> </w:t>
      </w:r>
      <w:r w:rsidRPr="00121BEE">
        <w:rPr>
          <w:rFonts w:ascii="Times New Roman" w:hAnsi="Times New Roman" w:cs="Times New Roman"/>
          <w:sz w:val="28"/>
          <w:szCs w:val="28"/>
        </w:rPr>
        <w:t>Перечислять виды прыжков по школьной программе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1BEE" w:rsidRPr="00121BEE" w:rsidRDefault="00121BEE" w:rsidP="00121BE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</w:t>
      </w:r>
      <w:r w:rsidRPr="00121BEE">
        <w:rPr>
          <w:sz w:val="28"/>
          <w:szCs w:val="28"/>
        </w:rPr>
        <w:t xml:space="preserve"> </w:t>
      </w:r>
      <w:r w:rsidRPr="00121BEE">
        <w:rPr>
          <w:rFonts w:ascii="Times New Roman" w:hAnsi="Times New Roman" w:cs="Times New Roman"/>
          <w:sz w:val="28"/>
          <w:szCs w:val="28"/>
        </w:rPr>
        <w:t>Как называется правильное распределение времени в течение суток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83299" w:rsidRPr="00121BEE" w:rsidRDefault="00121BEE" w:rsidP="00121BE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</w:t>
      </w:r>
      <w:r w:rsidRPr="00121BEE">
        <w:rPr>
          <w:sz w:val="28"/>
          <w:szCs w:val="28"/>
        </w:rPr>
        <w:t xml:space="preserve"> </w:t>
      </w:r>
      <w:r w:rsidRPr="00121BEE">
        <w:rPr>
          <w:rFonts w:ascii="Times New Roman" w:hAnsi="Times New Roman" w:cs="Times New Roman"/>
          <w:sz w:val="28"/>
          <w:szCs w:val="28"/>
        </w:rPr>
        <w:t>Какой старт используется при беге на короткие дистанции?</w:t>
      </w:r>
    </w:p>
    <w:p w:rsidR="00121BEE" w:rsidRPr="00121BEE" w:rsidRDefault="00121BEE" w:rsidP="00121BEE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BEE">
        <w:rPr>
          <w:rFonts w:ascii="Times New Roman" w:hAnsi="Times New Roman" w:cs="Times New Roman"/>
          <w:sz w:val="28"/>
          <w:szCs w:val="28"/>
        </w:rPr>
        <w:t>14. Привычная поза тела человека в вертикальном положении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583299" w:rsidRDefault="00121BEE" w:rsidP="0012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BEE">
        <w:rPr>
          <w:rFonts w:ascii="Times New Roman" w:hAnsi="Times New Roman" w:cs="Times New Roman"/>
          <w:sz w:val="28"/>
          <w:szCs w:val="28"/>
        </w:rPr>
        <w:t>15. Как называет</w:t>
      </w:r>
      <w:r>
        <w:rPr>
          <w:rFonts w:ascii="Times New Roman" w:hAnsi="Times New Roman" w:cs="Times New Roman"/>
          <w:sz w:val="28"/>
          <w:szCs w:val="28"/>
        </w:rPr>
        <w:t>ся линия, которую бегун пересе</w:t>
      </w:r>
      <w:r w:rsidRPr="00121BEE">
        <w:rPr>
          <w:rFonts w:ascii="Times New Roman" w:hAnsi="Times New Roman" w:cs="Times New Roman"/>
          <w:sz w:val="28"/>
          <w:szCs w:val="28"/>
        </w:rPr>
        <w:t>кает при окончании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21BEE" w:rsidRDefault="00121BEE" w:rsidP="0012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16.</w:t>
      </w:r>
      <w:r w:rsidRPr="00121BEE">
        <w:rPr>
          <w:sz w:val="28"/>
          <w:szCs w:val="28"/>
        </w:rPr>
        <w:t xml:space="preserve"> </w:t>
      </w:r>
      <w:r w:rsidRPr="00121BEE">
        <w:rPr>
          <w:rFonts w:ascii="Times New Roman" w:hAnsi="Times New Roman" w:cs="Times New Roman"/>
          <w:sz w:val="28"/>
          <w:szCs w:val="28"/>
        </w:rPr>
        <w:t>Как называется строй,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BEE">
        <w:rPr>
          <w:rFonts w:ascii="Times New Roman" w:hAnsi="Times New Roman" w:cs="Times New Roman"/>
          <w:sz w:val="28"/>
          <w:szCs w:val="28"/>
        </w:rPr>
        <w:t>когда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21BEE">
        <w:rPr>
          <w:rFonts w:ascii="Times New Roman" w:hAnsi="Times New Roman" w:cs="Times New Roman"/>
          <w:sz w:val="28"/>
          <w:szCs w:val="28"/>
        </w:rPr>
        <w:t>стоят плечом к плечу</w:t>
      </w:r>
      <w:r>
        <w:rPr>
          <w:rFonts w:ascii="Times New Roman" w:hAnsi="Times New Roman" w:cs="Times New Roman"/>
          <w:sz w:val="28"/>
          <w:szCs w:val="28"/>
        </w:rPr>
        <w:t>?</w:t>
      </w:r>
    </w:p>
    <w:p w:rsidR="00121BEE" w:rsidRPr="00121BEE" w:rsidRDefault="00121BEE" w:rsidP="0012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</w:t>
      </w:r>
      <w:r w:rsidRPr="00121BEE">
        <w:rPr>
          <w:sz w:val="28"/>
          <w:szCs w:val="28"/>
        </w:rPr>
        <w:t xml:space="preserve"> </w:t>
      </w:r>
      <w:r w:rsidRPr="00121BEE">
        <w:rPr>
          <w:rFonts w:ascii="Times New Roman" w:hAnsi="Times New Roman" w:cs="Times New Roman"/>
          <w:sz w:val="28"/>
          <w:szCs w:val="28"/>
        </w:rPr>
        <w:t>В какое время нужно принимать воздушные ванны?</w:t>
      </w:r>
    </w:p>
    <w:p w:rsidR="00121BEE" w:rsidRPr="00121BEE" w:rsidRDefault="00121BEE" w:rsidP="0012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BEE">
        <w:rPr>
          <w:rFonts w:ascii="Times New Roman" w:hAnsi="Times New Roman" w:cs="Times New Roman"/>
          <w:sz w:val="28"/>
          <w:szCs w:val="28"/>
        </w:rPr>
        <w:t>18. В каком году спортсмены России впервые участвовали в Олимпийских играх?</w:t>
      </w:r>
    </w:p>
    <w:p w:rsidR="00121BEE" w:rsidRPr="00121BEE" w:rsidRDefault="00121BEE" w:rsidP="0012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BEE">
        <w:rPr>
          <w:rFonts w:ascii="Times New Roman" w:hAnsi="Times New Roman" w:cs="Times New Roman"/>
          <w:sz w:val="28"/>
          <w:szCs w:val="28"/>
        </w:rPr>
        <w:t>19. При каких ситуациях не засчитывается прыжок в длину?</w:t>
      </w:r>
    </w:p>
    <w:p w:rsidR="00121BEE" w:rsidRDefault="00121BEE" w:rsidP="0012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21BEE">
        <w:rPr>
          <w:rFonts w:ascii="Times New Roman" w:hAnsi="Times New Roman" w:cs="Times New Roman"/>
          <w:sz w:val="28"/>
          <w:szCs w:val="28"/>
        </w:rPr>
        <w:t>20. Назови способы предупре</w:t>
      </w:r>
      <w:r>
        <w:rPr>
          <w:rFonts w:ascii="Times New Roman" w:hAnsi="Times New Roman" w:cs="Times New Roman"/>
          <w:sz w:val="28"/>
          <w:szCs w:val="28"/>
        </w:rPr>
        <w:t>ждения инфекционных заболеваний?</w:t>
      </w:r>
    </w:p>
    <w:p w:rsidR="00121BEE" w:rsidRPr="00121BEE" w:rsidRDefault="00121BEE" w:rsidP="0012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</w:t>
      </w:r>
      <w:r w:rsidRPr="00121BEE">
        <w:rPr>
          <w:sz w:val="28"/>
          <w:szCs w:val="28"/>
        </w:rPr>
        <w:t xml:space="preserve"> </w:t>
      </w:r>
      <w:r w:rsidRPr="00121BEE">
        <w:rPr>
          <w:rFonts w:ascii="Times New Roman" w:hAnsi="Times New Roman" w:cs="Times New Roman"/>
          <w:sz w:val="28"/>
          <w:szCs w:val="28"/>
        </w:rPr>
        <w:t>Кто из спортсменов Удмуртии был награжден олимпийским орденом?</w:t>
      </w:r>
    </w:p>
    <w:p w:rsidR="00121BEE" w:rsidRDefault="00121BEE" w:rsidP="00FD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22.</w:t>
      </w:r>
      <w:r w:rsidR="00FD50CF" w:rsidRPr="00FD50CF">
        <w:rPr>
          <w:sz w:val="28"/>
          <w:szCs w:val="28"/>
        </w:rPr>
        <w:t xml:space="preserve"> </w:t>
      </w:r>
      <w:r w:rsidR="00FD50CF" w:rsidRPr="00FD50CF">
        <w:rPr>
          <w:rFonts w:ascii="Times New Roman" w:hAnsi="Times New Roman" w:cs="Times New Roman"/>
          <w:sz w:val="28"/>
          <w:szCs w:val="28"/>
        </w:rPr>
        <w:t>Закалива</w:t>
      </w:r>
      <w:r w:rsidR="00FD50CF">
        <w:rPr>
          <w:rFonts w:ascii="Times New Roman" w:hAnsi="Times New Roman" w:cs="Times New Roman"/>
          <w:sz w:val="28"/>
          <w:szCs w:val="28"/>
        </w:rPr>
        <w:t>ющие процедуры следует начинать?</w:t>
      </w:r>
    </w:p>
    <w:p w:rsidR="00FD50CF" w:rsidRDefault="00FD50CF" w:rsidP="00FD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23.</w:t>
      </w:r>
      <w:r w:rsidRPr="00FD50CF">
        <w:rPr>
          <w:sz w:val="28"/>
          <w:szCs w:val="28"/>
        </w:rPr>
        <w:t xml:space="preserve"> </w:t>
      </w:r>
      <w:r w:rsidRPr="00FD50CF">
        <w:rPr>
          <w:rFonts w:ascii="Times New Roman" w:hAnsi="Times New Roman" w:cs="Times New Roman"/>
          <w:sz w:val="28"/>
          <w:szCs w:val="28"/>
        </w:rPr>
        <w:t>Каков девиз олимпийского движения?</w:t>
      </w:r>
    </w:p>
    <w:p w:rsidR="00FD50CF" w:rsidRPr="00FD50CF" w:rsidRDefault="00FD50CF" w:rsidP="00FD50C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24.</w:t>
      </w:r>
      <w:r w:rsidRPr="00FD50CF">
        <w:rPr>
          <w:sz w:val="28"/>
          <w:szCs w:val="28"/>
        </w:rPr>
        <w:t xml:space="preserve"> </w:t>
      </w:r>
      <w:r w:rsidRPr="00FD50CF">
        <w:rPr>
          <w:rFonts w:ascii="Times New Roman" w:hAnsi="Times New Roman" w:cs="Times New Roman"/>
          <w:sz w:val="28"/>
          <w:szCs w:val="28"/>
        </w:rPr>
        <w:t>Сколько раз Г. Кулакова становилась Олимпийской чемпионкой?</w:t>
      </w:r>
    </w:p>
    <w:p w:rsidR="00FD50CF" w:rsidRPr="00FD50CF" w:rsidRDefault="00FD50CF" w:rsidP="00FD50C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25.</w:t>
      </w:r>
      <w:r w:rsidRPr="00FD50CF">
        <w:rPr>
          <w:sz w:val="28"/>
          <w:szCs w:val="28"/>
        </w:rPr>
        <w:t xml:space="preserve"> </w:t>
      </w:r>
      <w:r w:rsidRPr="00FD50CF">
        <w:rPr>
          <w:rFonts w:ascii="Times New Roman" w:hAnsi="Times New Roman" w:cs="Times New Roman"/>
          <w:sz w:val="28"/>
          <w:szCs w:val="28"/>
        </w:rPr>
        <w:t>Сколько раз в неделю надо заниматься физическими упражнениями для того, чтобы успешно развивать двигательные качества?</w:t>
      </w:r>
    </w:p>
    <w:p w:rsidR="00FD50CF" w:rsidRPr="00FD50CF" w:rsidRDefault="00FD50CF" w:rsidP="00121BE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299" w:rsidRPr="00FD50CF" w:rsidRDefault="00583299" w:rsidP="005832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83299" w:rsidRPr="00583299" w:rsidRDefault="00583299" w:rsidP="00E6655E">
      <w:pPr>
        <w:rPr>
          <w:rFonts w:ascii="Times New Roman" w:hAnsi="Times New Roman" w:cs="Times New Roman"/>
          <w:sz w:val="28"/>
          <w:szCs w:val="28"/>
        </w:rPr>
      </w:pPr>
    </w:p>
    <w:sectPr w:rsidR="00583299" w:rsidRPr="00583299" w:rsidSect="00121BE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F7D3F"/>
    <w:rsid w:val="00121BEE"/>
    <w:rsid w:val="00566A42"/>
    <w:rsid w:val="00583299"/>
    <w:rsid w:val="006E539B"/>
    <w:rsid w:val="00C8260C"/>
    <w:rsid w:val="00E6655E"/>
    <w:rsid w:val="00EF7D3F"/>
    <w:rsid w:val="00FD50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539B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539B"/>
    <w:pPr>
      <w:ind w:left="720"/>
      <w:contextualSpacing/>
    </w:pPr>
  </w:style>
  <w:style w:type="paragraph" w:styleId="a4">
    <w:name w:val="Intense Quote"/>
    <w:basedOn w:val="a"/>
    <w:next w:val="a"/>
    <w:link w:val="a5"/>
    <w:uiPriority w:val="30"/>
    <w:qFormat/>
    <w:rsid w:val="00EF7D3F"/>
    <w:pPr>
      <w:pBdr>
        <w:bottom w:val="single" w:sz="4" w:space="4" w:color="B83D68" w:themeColor="accent1"/>
      </w:pBdr>
      <w:spacing w:before="200" w:after="280"/>
      <w:ind w:left="936" w:right="936"/>
    </w:pPr>
    <w:rPr>
      <w:b/>
      <w:bCs/>
      <w:i/>
      <w:iCs/>
      <w:color w:val="B83D68" w:themeColor="accent1"/>
    </w:rPr>
  </w:style>
  <w:style w:type="character" w:customStyle="1" w:styleId="a5">
    <w:name w:val="Выделенная цитата Знак"/>
    <w:basedOn w:val="a0"/>
    <w:link w:val="a4"/>
    <w:uiPriority w:val="30"/>
    <w:rsid w:val="00EF7D3F"/>
    <w:rPr>
      <w:b/>
      <w:bCs/>
      <w:i/>
      <w:iCs/>
      <w:color w:val="B83D68" w:themeColor="accent1"/>
    </w:rPr>
  </w:style>
  <w:style w:type="paragraph" w:styleId="2">
    <w:name w:val="Quote"/>
    <w:basedOn w:val="a"/>
    <w:next w:val="a"/>
    <w:link w:val="20"/>
    <w:uiPriority w:val="29"/>
    <w:qFormat/>
    <w:rsid w:val="00EF7D3F"/>
    <w:rPr>
      <w:i/>
      <w:iCs/>
      <w:color w:val="000000" w:themeColor="text1"/>
    </w:rPr>
  </w:style>
  <w:style w:type="character" w:customStyle="1" w:styleId="20">
    <w:name w:val="Цитата 2 Знак"/>
    <w:basedOn w:val="a0"/>
    <w:link w:val="2"/>
    <w:uiPriority w:val="29"/>
    <w:rsid w:val="00EF7D3F"/>
    <w:rPr>
      <w:i/>
      <w:iCs/>
      <w:color w:val="000000" w:themeColor="tex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5.jpeg"/></Relationships>
</file>

<file path=word/theme/theme1.xml><?xml version="1.0" encoding="utf-8"?>
<a:theme xmlns:a="http://schemas.openxmlformats.org/drawingml/2006/main" name="Изящная">
  <a:themeElements>
    <a:clrScheme name="Изящная">
      <a:dk1>
        <a:sysClr val="windowText" lastClr="000000"/>
      </a:dk1>
      <a:lt1>
        <a:sysClr val="window" lastClr="FFFFFF"/>
      </a:lt1>
      <a:dk2>
        <a:srgbClr val="B13F9A"/>
      </a:dk2>
      <a:lt2>
        <a:srgbClr val="F4E7ED"/>
      </a:lt2>
      <a:accent1>
        <a:srgbClr val="B83D68"/>
      </a:accent1>
      <a:accent2>
        <a:srgbClr val="AC66BB"/>
      </a:accent2>
      <a:accent3>
        <a:srgbClr val="DE6C36"/>
      </a:accent3>
      <a:accent4>
        <a:srgbClr val="F9B639"/>
      </a:accent4>
      <a:accent5>
        <a:srgbClr val="CF6DA4"/>
      </a:accent5>
      <a:accent6>
        <a:srgbClr val="FA8D3D"/>
      </a:accent6>
      <a:hlink>
        <a:srgbClr val="FFDE66"/>
      </a:hlink>
      <a:folHlink>
        <a:srgbClr val="D490C5"/>
      </a:folHlink>
    </a:clrScheme>
    <a:fontScheme name="Изящная">
      <a:majorFont>
        <a:latin typeface="Trebuchet MS"/>
        <a:ea typeface=""/>
        <a:cs typeface=""/>
        <a:font script="Jpan" typeface="HG丸ｺﾞｼｯｸM-PRO"/>
        <a:font script="Hang" typeface="HY그래픽M"/>
        <a:font script="Hans" typeface="黑体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rebuchet MS"/>
        <a:ea typeface=""/>
        <a:cs typeface=""/>
        <a:font script="Jpan" typeface="HG丸ｺﾞｼｯｸM-PRO"/>
        <a:font script="Hang" typeface="HY그래픽M"/>
        <a:font script="Hans" typeface="华文新魏"/>
        <a:font script="Hant" typeface="微軟正黑體"/>
        <a:font script="Arab" typeface="Tahoma"/>
        <a:font script="Hebr" typeface="Gisha"/>
        <a:font script="Thai" typeface="Iris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Изящная">
      <a:fillStyleLst>
        <a:solidFill>
          <a:schemeClr val="phClr"/>
        </a:solidFill>
        <a:gradFill rotWithShape="1">
          <a:gsLst>
            <a:gs pos="0">
              <a:schemeClr val="phClr">
                <a:tint val="15000"/>
                <a:satMod val="250000"/>
              </a:schemeClr>
            </a:gs>
            <a:gs pos="49000">
              <a:schemeClr val="phClr">
                <a:tint val="50000"/>
                <a:satMod val="200000"/>
              </a:schemeClr>
            </a:gs>
            <a:gs pos="49100">
              <a:schemeClr val="phClr">
                <a:tint val="64000"/>
                <a:satMod val="160000"/>
              </a:schemeClr>
            </a:gs>
            <a:gs pos="92000">
              <a:schemeClr val="phClr">
                <a:tint val="50000"/>
                <a:satMod val="200000"/>
              </a:schemeClr>
            </a:gs>
            <a:gs pos="100000">
              <a:schemeClr val="phClr">
                <a:tint val="43000"/>
                <a:satMod val="190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74000"/>
              </a:schemeClr>
            </a:gs>
            <a:gs pos="49000">
              <a:schemeClr val="phClr">
                <a:tint val="96000"/>
                <a:shade val="84000"/>
                <a:satMod val="110000"/>
              </a:schemeClr>
            </a:gs>
            <a:gs pos="49100">
              <a:schemeClr val="phClr">
                <a:shade val="55000"/>
                <a:satMod val="150000"/>
              </a:schemeClr>
            </a:gs>
            <a:gs pos="92000">
              <a:schemeClr val="phClr">
                <a:tint val="98000"/>
                <a:shade val="90000"/>
                <a:satMod val="128000"/>
              </a:schemeClr>
            </a:gs>
            <a:gs pos="100000">
              <a:schemeClr val="phClr">
                <a:tint val="90000"/>
                <a:shade val="97000"/>
                <a:satMod val="128000"/>
              </a:schemeClr>
            </a:gs>
          </a:gsLst>
          <a:lin ang="5400000" scaled="1"/>
        </a:gradFill>
      </a:fillStyleLst>
      <a:lnStyleLst>
        <a:ln w="11430" cap="flat" cmpd="sng" algn="ctr">
          <a:solidFill>
            <a:schemeClr val="phClr"/>
          </a:solidFill>
          <a:prstDash val="solid"/>
        </a:ln>
        <a:ln w="40000" cap="flat" cmpd="sng" algn="ctr">
          <a:solidFill>
            <a:schemeClr val="phClr"/>
          </a:solidFill>
          <a:prstDash val="solid"/>
        </a:ln>
        <a:ln w="318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25000" dir="5400000" rotWithShape="0">
              <a:schemeClr val="phClr">
                <a:shade val="30000"/>
                <a:satMod val="150000"/>
                <a:alpha val="38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</a:effectStyle>
        <a:effectStyle>
          <a:effectLst>
            <a:outerShdw blurRad="39000" dist="25400" dir="5400000" rotWithShape="0">
              <a:schemeClr val="phClr">
                <a:shade val="33000"/>
                <a:alpha val="83000"/>
              </a:scheme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500000"/>
            </a:lightRig>
          </a:scene3d>
          <a:sp3d extrusionH="127000" prstMaterial="powder">
            <a:bevelT w="50800" h="635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78000"/>
                <a:satMod val="220000"/>
              </a:schemeClr>
            </a:gs>
            <a:gs pos="100000">
              <a:schemeClr val="phClr">
                <a:shade val="35000"/>
                <a:satMod val="155000"/>
              </a:schemeClr>
            </a:gs>
          </a:gsLst>
          <a:path path="circle">
            <a:fillToRect l="50000" t="50000" r="50000" b="50000"/>
          </a:path>
        </a:gradFill>
        <a:blipFill>
          <a:blip xmlns:r="http://schemas.openxmlformats.org/officeDocument/2006/relationships" r:embed="rId1">
            <a:duotone>
              <a:schemeClr val="phClr">
                <a:shade val="60000"/>
                <a:satMod val="180000"/>
              </a:schemeClr>
              <a:schemeClr val="phClr">
                <a:tint val="500"/>
                <a:satMod val="150000"/>
              </a:schemeClr>
            </a:duotone>
          </a:blip>
          <a:tile tx="0" ty="0" sx="50000" sy="50000" flip="none" algn="tl"/>
        </a:blip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219</Words>
  <Characters>1250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2010-10-14T13:19:00Z</dcterms:created>
  <dcterms:modified xsi:type="dcterms:W3CDTF">2010-10-14T14:09:00Z</dcterms:modified>
</cp:coreProperties>
</file>