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B9" w:rsidRPr="00FC0180" w:rsidRDefault="00EE33B9" w:rsidP="00EE33B9">
      <w:pPr>
        <w:spacing w:after="0" w:line="240" w:lineRule="auto"/>
        <w:jc w:val="center"/>
        <w:rPr>
          <w:rFonts w:ascii="Times New Roman" w:hAnsi="Times New Roman"/>
          <w:b/>
          <w:sz w:val="28"/>
          <w:szCs w:val="28"/>
        </w:rPr>
      </w:pPr>
      <w:r w:rsidRPr="00FC0180">
        <w:rPr>
          <w:rFonts w:ascii="Times New Roman" w:hAnsi="Times New Roman"/>
          <w:b/>
          <w:sz w:val="28"/>
          <w:szCs w:val="28"/>
        </w:rPr>
        <w:t>Образовательный проект</w:t>
      </w:r>
    </w:p>
    <w:p w:rsidR="00EE33B9" w:rsidRDefault="00EE33B9" w:rsidP="00EE33B9">
      <w:pPr>
        <w:spacing w:after="0" w:line="240" w:lineRule="auto"/>
        <w:jc w:val="center"/>
        <w:rPr>
          <w:rFonts w:ascii="Times New Roman" w:hAnsi="Times New Roman"/>
          <w:b/>
          <w:sz w:val="28"/>
          <w:szCs w:val="28"/>
        </w:rPr>
      </w:pPr>
      <w:r w:rsidRPr="00FC0180">
        <w:rPr>
          <w:rFonts w:ascii="Times New Roman" w:hAnsi="Times New Roman"/>
          <w:b/>
          <w:sz w:val="28"/>
          <w:szCs w:val="28"/>
        </w:rPr>
        <w:t>Экологическое восп</w:t>
      </w:r>
      <w:r w:rsidR="00502CFF">
        <w:rPr>
          <w:rFonts w:ascii="Times New Roman" w:hAnsi="Times New Roman"/>
          <w:b/>
          <w:sz w:val="28"/>
          <w:szCs w:val="28"/>
        </w:rPr>
        <w:t>итание в Бурятии</w:t>
      </w:r>
      <w:r>
        <w:rPr>
          <w:rFonts w:ascii="Times New Roman" w:hAnsi="Times New Roman"/>
          <w:b/>
          <w:sz w:val="28"/>
          <w:szCs w:val="28"/>
        </w:rPr>
        <w:t xml:space="preserve"> на базе теоретического и практического опыта Великобритании</w:t>
      </w:r>
    </w:p>
    <w:p w:rsidR="00EE33B9" w:rsidRDefault="00EE33B9" w:rsidP="00EE33B9">
      <w:pPr>
        <w:spacing w:after="0" w:line="240" w:lineRule="auto"/>
        <w:jc w:val="left"/>
        <w:rPr>
          <w:rFonts w:ascii="Times New Roman" w:hAnsi="Times New Roman"/>
          <w:b/>
          <w:sz w:val="28"/>
          <w:szCs w:val="28"/>
        </w:rPr>
      </w:pPr>
      <w:r>
        <w:rPr>
          <w:rFonts w:ascii="Times New Roman" w:hAnsi="Times New Roman"/>
          <w:b/>
          <w:sz w:val="28"/>
          <w:szCs w:val="28"/>
        </w:rPr>
        <w:t>Содержание:</w:t>
      </w:r>
    </w:p>
    <w:p w:rsidR="00C44498" w:rsidRDefault="00C44498" w:rsidP="00C44498">
      <w:pPr>
        <w:pStyle w:val="a4"/>
        <w:numPr>
          <w:ilvl w:val="0"/>
          <w:numId w:val="4"/>
        </w:numPr>
        <w:spacing w:after="0" w:line="240" w:lineRule="auto"/>
        <w:jc w:val="left"/>
        <w:rPr>
          <w:rFonts w:ascii="Times New Roman" w:hAnsi="Times New Roman"/>
          <w:b/>
          <w:sz w:val="28"/>
          <w:szCs w:val="28"/>
        </w:rPr>
      </w:pPr>
      <w:r>
        <w:rPr>
          <w:rFonts w:ascii="Times New Roman" w:hAnsi="Times New Roman"/>
          <w:b/>
          <w:sz w:val="28"/>
          <w:szCs w:val="28"/>
        </w:rPr>
        <w:t>Введение</w:t>
      </w:r>
    </w:p>
    <w:p w:rsidR="00C44498" w:rsidRDefault="00C44498" w:rsidP="00C44498">
      <w:pPr>
        <w:pStyle w:val="a4"/>
        <w:numPr>
          <w:ilvl w:val="0"/>
          <w:numId w:val="4"/>
        </w:numPr>
        <w:spacing w:after="0" w:line="240" w:lineRule="auto"/>
        <w:jc w:val="left"/>
        <w:rPr>
          <w:rFonts w:ascii="Times New Roman" w:hAnsi="Times New Roman"/>
          <w:b/>
          <w:sz w:val="28"/>
          <w:szCs w:val="28"/>
        </w:rPr>
      </w:pPr>
      <w:r>
        <w:rPr>
          <w:rFonts w:ascii="Times New Roman" w:hAnsi="Times New Roman"/>
          <w:b/>
          <w:sz w:val="28"/>
          <w:szCs w:val="28"/>
        </w:rPr>
        <w:t>Глава</w:t>
      </w:r>
      <w:proofErr w:type="gramStart"/>
      <w:r>
        <w:rPr>
          <w:rFonts w:ascii="Times New Roman" w:hAnsi="Times New Roman"/>
          <w:b/>
          <w:sz w:val="28"/>
          <w:szCs w:val="28"/>
        </w:rPr>
        <w:t>1</w:t>
      </w:r>
      <w:proofErr w:type="gramEnd"/>
      <w:r>
        <w:rPr>
          <w:rFonts w:ascii="Times New Roman" w:hAnsi="Times New Roman"/>
          <w:b/>
          <w:sz w:val="28"/>
          <w:szCs w:val="28"/>
        </w:rPr>
        <w:t>. Теоретические основы экологического воспитания в Великобритании</w:t>
      </w:r>
    </w:p>
    <w:p w:rsidR="00C44498" w:rsidRDefault="00C44498" w:rsidP="00C44498">
      <w:pPr>
        <w:pStyle w:val="a4"/>
        <w:numPr>
          <w:ilvl w:val="0"/>
          <w:numId w:val="4"/>
        </w:numPr>
        <w:spacing w:after="0" w:line="240" w:lineRule="auto"/>
        <w:jc w:val="left"/>
        <w:rPr>
          <w:rFonts w:ascii="Times New Roman" w:hAnsi="Times New Roman"/>
          <w:b/>
          <w:sz w:val="28"/>
          <w:szCs w:val="28"/>
        </w:rPr>
      </w:pPr>
      <w:r>
        <w:rPr>
          <w:rFonts w:ascii="Times New Roman" w:hAnsi="Times New Roman"/>
          <w:b/>
          <w:sz w:val="28"/>
          <w:szCs w:val="28"/>
        </w:rPr>
        <w:t>Глава</w:t>
      </w:r>
      <w:proofErr w:type="gramStart"/>
      <w:r>
        <w:rPr>
          <w:rFonts w:ascii="Times New Roman" w:hAnsi="Times New Roman"/>
          <w:b/>
          <w:sz w:val="28"/>
          <w:szCs w:val="28"/>
        </w:rPr>
        <w:t>2</w:t>
      </w:r>
      <w:proofErr w:type="gramEnd"/>
      <w:r>
        <w:rPr>
          <w:rFonts w:ascii="Times New Roman" w:hAnsi="Times New Roman"/>
          <w:b/>
          <w:sz w:val="28"/>
          <w:szCs w:val="28"/>
        </w:rPr>
        <w:t>. Практические основы</w:t>
      </w:r>
    </w:p>
    <w:p w:rsidR="00C44498" w:rsidRDefault="00C44498" w:rsidP="00C44498">
      <w:pPr>
        <w:pStyle w:val="a4"/>
        <w:numPr>
          <w:ilvl w:val="0"/>
          <w:numId w:val="4"/>
        </w:numPr>
        <w:spacing w:after="0" w:line="240" w:lineRule="auto"/>
        <w:jc w:val="left"/>
        <w:rPr>
          <w:rFonts w:ascii="Times New Roman" w:hAnsi="Times New Roman"/>
          <w:b/>
          <w:sz w:val="28"/>
          <w:szCs w:val="28"/>
        </w:rPr>
      </w:pPr>
      <w:r>
        <w:rPr>
          <w:rFonts w:ascii="Times New Roman" w:hAnsi="Times New Roman"/>
          <w:b/>
          <w:sz w:val="28"/>
          <w:szCs w:val="28"/>
        </w:rPr>
        <w:t>Работа в школе №26 г. Улан-Удэ</w:t>
      </w:r>
    </w:p>
    <w:p w:rsidR="0080302F" w:rsidRPr="00C44498" w:rsidRDefault="0080302F" w:rsidP="0080302F">
      <w:pPr>
        <w:pStyle w:val="a4"/>
        <w:spacing w:after="0" w:line="240" w:lineRule="auto"/>
        <w:jc w:val="center"/>
        <w:rPr>
          <w:rFonts w:ascii="Times New Roman" w:hAnsi="Times New Roman"/>
          <w:b/>
          <w:sz w:val="28"/>
          <w:szCs w:val="28"/>
        </w:rPr>
      </w:pPr>
      <w:r>
        <w:rPr>
          <w:rFonts w:ascii="Times New Roman" w:hAnsi="Times New Roman"/>
          <w:b/>
          <w:sz w:val="28"/>
          <w:szCs w:val="28"/>
        </w:rPr>
        <w:t>Введение</w:t>
      </w:r>
    </w:p>
    <w:p w:rsidR="00EE33B9" w:rsidRDefault="00EE33B9" w:rsidP="00EE33B9">
      <w:pPr>
        <w:spacing w:after="0" w:line="240" w:lineRule="auto"/>
        <w:jc w:val="center"/>
        <w:rPr>
          <w:rFonts w:ascii="Times New Roman" w:hAnsi="Times New Roman"/>
          <w:sz w:val="28"/>
          <w:szCs w:val="28"/>
        </w:rPr>
      </w:pPr>
    </w:p>
    <w:p w:rsidR="002B7B40" w:rsidRDefault="002B7B40" w:rsidP="002B7B40">
      <w:pPr>
        <w:spacing w:after="0" w:line="240" w:lineRule="auto"/>
        <w:jc w:val="left"/>
        <w:rPr>
          <w:rFonts w:ascii="Times New Roman" w:hAnsi="Times New Roman"/>
          <w:b/>
          <w:sz w:val="28"/>
          <w:szCs w:val="28"/>
        </w:rPr>
      </w:pPr>
      <w:r>
        <w:rPr>
          <w:rFonts w:ascii="Times New Roman" w:hAnsi="Times New Roman"/>
          <w:b/>
          <w:sz w:val="28"/>
          <w:szCs w:val="28"/>
        </w:rPr>
        <w:t xml:space="preserve">Цели: </w:t>
      </w:r>
    </w:p>
    <w:p w:rsidR="002B7B40" w:rsidRDefault="002B7B40" w:rsidP="002B7B40">
      <w:pPr>
        <w:pStyle w:val="a4"/>
        <w:numPr>
          <w:ilvl w:val="0"/>
          <w:numId w:val="1"/>
        </w:numPr>
        <w:spacing w:after="0" w:line="240" w:lineRule="auto"/>
        <w:jc w:val="left"/>
        <w:rPr>
          <w:rFonts w:ascii="Times New Roman" w:hAnsi="Times New Roman"/>
          <w:sz w:val="28"/>
          <w:szCs w:val="28"/>
        </w:rPr>
      </w:pPr>
      <w:r w:rsidRPr="00FC0180">
        <w:rPr>
          <w:rFonts w:ascii="Times New Roman" w:hAnsi="Times New Roman"/>
          <w:sz w:val="28"/>
          <w:szCs w:val="28"/>
        </w:rPr>
        <w:t>формирование системы знаний о взаимоотношениях человека и природы</w:t>
      </w:r>
    </w:p>
    <w:p w:rsidR="002B7B40" w:rsidRDefault="002B7B40" w:rsidP="002B7B40">
      <w:pPr>
        <w:pStyle w:val="a4"/>
        <w:numPr>
          <w:ilvl w:val="0"/>
          <w:numId w:val="1"/>
        </w:numPr>
        <w:spacing w:after="0" w:line="240" w:lineRule="auto"/>
        <w:jc w:val="left"/>
        <w:rPr>
          <w:rFonts w:ascii="Times New Roman" w:hAnsi="Times New Roman"/>
          <w:sz w:val="28"/>
          <w:szCs w:val="28"/>
        </w:rPr>
      </w:pPr>
      <w:r>
        <w:rPr>
          <w:rFonts w:ascii="Times New Roman" w:hAnsi="Times New Roman"/>
          <w:sz w:val="28"/>
          <w:szCs w:val="28"/>
        </w:rPr>
        <w:t>формирование системы экологических ценностей, ответственного, бережного отношения к природе и человеку как части природы</w:t>
      </w:r>
    </w:p>
    <w:p w:rsidR="002B7B40" w:rsidRDefault="002B7B40" w:rsidP="002B7B40">
      <w:pPr>
        <w:pStyle w:val="a4"/>
        <w:numPr>
          <w:ilvl w:val="0"/>
          <w:numId w:val="1"/>
        </w:numPr>
        <w:spacing w:after="0" w:line="240" w:lineRule="auto"/>
        <w:jc w:val="left"/>
        <w:rPr>
          <w:rFonts w:ascii="Times New Roman" w:hAnsi="Times New Roman"/>
          <w:sz w:val="28"/>
          <w:szCs w:val="28"/>
        </w:rPr>
      </w:pPr>
      <w:r>
        <w:rPr>
          <w:rFonts w:ascii="Times New Roman" w:hAnsi="Times New Roman"/>
          <w:sz w:val="28"/>
          <w:szCs w:val="28"/>
        </w:rPr>
        <w:t>формирование деятельностного подхода к защите, охране и восстановлению природы</w:t>
      </w:r>
    </w:p>
    <w:p w:rsidR="002B7B40" w:rsidRDefault="002B7B40" w:rsidP="002B7B40">
      <w:pPr>
        <w:spacing w:after="0" w:line="240" w:lineRule="auto"/>
        <w:jc w:val="left"/>
        <w:rPr>
          <w:rFonts w:ascii="Times New Roman" w:hAnsi="Times New Roman"/>
          <w:b/>
          <w:sz w:val="28"/>
          <w:szCs w:val="28"/>
        </w:rPr>
      </w:pPr>
      <w:r w:rsidRPr="0060328E">
        <w:rPr>
          <w:rFonts w:ascii="Times New Roman" w:hAnsi="Times New Roman"/>
          <w:b/>
          <w:sz w:val="28"/>
          <w:szCs w:val="28"/>
        </w:rPr>
        <w:t>Задачи:</w:t>
      </w:r>
    </w:p>
    <w:p w:rsidR="002B7B40" w:rsidRDefault="002B7B40" w:rsidP="002B7B40">
      <w:pPr>
        <w:pStyle w:val="a4"/>
        <w:numPr>
          <w:ilvl w:val="0"/>
          <w:numId w:val="2"/>
        </w:numPr>
        <w:spacing w:after="0" w:line="240" w:lineRule="auto"/>
        <w:jc w:val="left"/>
        <w:rPr>
          <w:rFonts w:ascii="Times New Roman" w:hAnsi="Times New Roman"/>
          <w:sz w:val="28"/>
          <w:szCs w:val="28"/>
        </w:rPr>
      </w:pPr>
      <w:r>
        <w:rPr>
          <w:rFonts w:ascii="Times New Roman" w:hAnsi="Times New Roman"/>
          <w:sz w:val="28"/>
          <w:szCs w:val="28"/>
        </w:rPr>
        <w:t>воспитание личной экологической культуры, на сохранение природных ресурсов</w:t>
      </w:r>
    </w:p>
    <w:p w:rsidR="002B7B40" w:rsidRDefault="002B7B40" w:rsidP="002B7B40">
      <w:pPr>
        <w:pStyle w:val="a4"/>
        <w:numPr>
          <w:ilvl w:val="0"/>
          <w:numId w:val="2"/>
        </w:numPr>
        <w:spacing w:after="0" w:line="240" w:lineRule="auto"/>
        <w:jc w:val="left"/>
        <w:rPr>
          <w:rFonts w:ascii="Times New Roman" w:hAnsi="Times New Roman"/>
          <w:sz w:val="28"/>
          <w:szCs w:val="28"/>
        </w:rPr>
      </w:pPr>
      <w:r>
        <w:rPr>
          <w:rFonts w:ascii="Times New Roman" w:hAnsi="Times New Roman"/>
          <w:sz w:val="28"/>
          <w:szCs w:val="28"/>
        </w:rPr>
        <w:t>воспитание культуры поведения в природе, исключающее причинение ей ущерба.</w:t>
      </w:r>
    </w:p>
    <w:p w:rsidR="002B7B40" w:rsidRDefault="002B7B40" w:rsidP="002B7B40">
      <w:pPr>
        <w:pStyle w:val="a4"/>
        <w:numPr>
          <w:ilvl w:val="0"/>
          <w:numId w:val="2"/>
        </w:numPr>
        <w:spacing w:after="0" w:line="240" w:lineRule="auto"/>
        <w:jc w:val="left"/>
        <w:rPr>
          <w:rFonts w:ascii="Times New Roman" w:hAnsi="Times New Roman"/>
          <w:sz w:val="28"/>
          <w:szCs w:val="28"/>
        </w:rPr>
      </w:pPr>
      <w:r>
        <w:rPr>
          <w:rFonts w:ascii="Times New Roman" w:hAnsi="Times New Roman"/>
          <w:sz w:val="28"/>
          <w:szCs w:val="28"/>
        </w:rPr>
        <w:t>воспитание гражданской ответственности за состояние природы, ее сохранение и улучшение в интересах будущих поколений.</w:t>
      </w:r>
    </w:p>
    <w:p w:rsidR="002B7B40" w:rsidRDefault="002B7B40" w:rsidP="002B7B40">
      <w:pPr>
        <w:spacing w:after="0" w:line="240" w:lineRule="auto"/>
        <w:ind w:left="360"/>
        <w:jc w:val="left"/>
        <w:rPr>
          <w:rFonts w:ascii="Times New Roman" w:hAnsi="Times New Roman"/>
          <w:b/>
          <w:sz w:val="28"/>
          <w:szCs w:val="28"/>
        </w:rPr>
      </w:pPr>
      <w:r w:rsidRPr="00F2529A">
        <w:rPr>
          <w:rFonts w:ascii="Times New Roman" w:hAnsi="Times New Roman"/>
          <w:b/>
          <w:sz w:val="28"/>
          <w:szCs w:val="28"/>
        </w:rPr>
        <w:t>Результат:</w:t>
      </w:r>
    </w:p>
    <w:p w:rsidR="002B7B40" w:rsidRPr="00201EFC" w:rsidRDefault="002B7B40" w:rsidP="002B7B40">
      <w:pPr>
        <w:pStyle w:val="a4"/>
        <w:numPr>
          <w:ilvl w:val="0"/>
          <w:numId w:val="3"/>
        </w:numPr>
        <w:spacing w:after="0" w:line="240" w:lineRule="auto"/>
        <w:jc w:val="left"/>
        <w:rPr>
          <w:rFonts w:ascii="Times New Roman" w:hAnsi="Times New Roman"/>
          <w:b/>
          <w:sz w:val="28"/>
          <w:szCs w:val="28"/>
        </w:rPr>
      </w:pPr>
      <w:r>
        <w:rPr>
          <w:rFonts w:ascii="Times New Roman" w:hAnsi="Times New Roman"/>
          <w:sz w:val="28"/>
          <w:szCs w:val="28"/>
        </w:rPr>
        <w:t>использование опыта</w:t>
      </w:r>
      <w:r w:rsidR="00963E1E">
        <w:rPr>
          <w:rFonts w:ascii="Times New Roman" w:hAnsi="Times New Roman"/>
          <w:sz w:val="28"/>
          <w:szCs w:val="28"/>
        </w:rPr>
        <w:t xml:space="preserve"> экологического</w:t>
      </w:r>
      <w:r>
        <w:rPr>
          <w:rFonts w:ascii="Times New Roman" w:hAnsi="Times New Roman"/>
          <w:sz w:val="28"/>
          <w:szCs w:val="28"/>
        </w:rPr>
        <w:t xml:space="preserve"> воспитания в Великобритании на базе школ</w:t>
      </w:r>
    </w:p>
    <w:p w:rsidR="002B7B40" w:rsidRPr="004F7CCF" w:rsidRDefault="002B7B40" w:rsidP="002B7B40">
      <w:pPr>
        <w:pStyle w:val="a4"/>
        <w:numPr>
          <w:ilvl w:val="0"/>
          <w:numId w:val="3"/>
        </w:numPr>
        <w:spacing w:after="0" w:line="240" w:lineRule="auto"/>
        <w:jc w:val="left"/>
        <w:rPr>
          <w:rFonts w:ascii="Times New Roman" w:hAnsi="Times New Roman"/>
          <w:b/>
          <w:sz w:val="28"/>
          <w:szCs w:val="28"/>
        </w:rPr>
      </w:pPr>
      <w:r>
        <w:rPr>
          <w:rFonts w:ascii="Times New Roman" w:hAnsi="Times New Roman"/>
          <w:sz w:val="28"/>
          <w:szCs w:val="28"/>
        </w:rPr>
        <w:t>правовые, организационные, экономические основы осуществления непрерывного экологического воспитания и просвещения в школе</w:t>
      </w:r>
    </w:p>
    <w:p w:rsidR="002B7B40" w:rsidRPr="00F2529A" w:rsidRDefault="002B7B40" w:rsidP="002B7B40">
      <w:pPr>
        <w:pStyle w:val="a4"/>
        <w:numPr>
          <w:ilvl w:val="0"/>
          <w:numId w:val="3"/>
        </w:numPr>
        <w:spacing w:after="0" w:line="240" w:lineRule="auto"/>
        <w:jc w:val="left"/>
        <w:rPr>
          <w:rFonts w:ascii="Times New Roman" w:hAnsi="Times New Roman"/>
          <w:b/>
          <w:sz w:val="28"/>
          <w:szCs w:val="28"/>
        </w:rPr>
      </w:pPr>
      <w:r>
        <w:rPr>
          <w:rFonts w:ascii="Times New Roman" w:hAnsi="Times New Roman"/>
          <w:sz w:val="28"/>
          <w:szCs w:val="28"/>
        </w:rPr>
        <w:t>пропаганда экологии в СМИ</w:t>
      </w:r>
    </w:p>
    <w:p w:rsidR="000B7BB9" w:rsidRPr="000B7BB9" w:rsidRDefault="000B7BB9" w:rsidP="000B7BB9">
      <w:pPr>
        <w:pStyle w:val="a4"/>
        <w:shd w:val="clear" w:color="auto" w:fill="F8F7F6"/>
        <w:spacing w:before="100" w:beforeAutospacing="1" w:after="100" w:afterAutospacing="1" w:line="240" w:lineRule="auto"/>
        <w:ind w:left="426"/>
        <w:rPr>
          <w:rFonts w:ascii="Times New Roman" w:hAnsi="Times New Roman"/>
          <w:b/>
          <w:color w:val="000000" w:themeColor="text1"/>
          <w:sz w:val="28"/>
          <w:szCs w:val="28"/>
        </w:rPr>
      </w:pPr>
      <w:r w:rsidRPr="000B7BB9">
        <w:rPr>
          <w:rFonts w:ascii="Times New Roman" w:hAnsi="Times New Roman"/>
          <w:b/>
          <w:color w:val="000000" w:themeColor="text1"/>
          <w:sz w:val="28"/>
          <w:szCs w:val="28"/>
        </w:rPr>
        <w:t>Актуал</w:t>
      </w:r>
      <w:r>
        <w:rPr>
          <w:rFonts w:ascii="Times New Roman" w:hAnsi="Times New Roman"/>
          <w:b/>
          <w:color w:val="000000" w:themeColor="text1"/>
          <w:sz w:val="28"/>
          <w:szCs w:val="28"/>
        </w:rPr>
        <w:t>ьность исследования</w:t>
      </w:r>
    </w:p>
    <w:p w:rsidR="00502CFF" w:rsidRDefault="000B7BB9" w:rsidP="00C44498">
      <w:pPr>
        <w:shd w:val="clear" w:color="auto" w:fill="F8F7F6"/>
        <w:spacing w:before="100" w:beforeAutospacing="1" w:after="100" w:afterAutospacing="1"/>
        <w:rPr>
          <w:rFonts w:ascii="Times New Roman" w:hAnsi="Times New Roman"/>
          <w:color w:val="000000" w:themeColor="text1"/>
          <w:sz w:val="28"/>
          <w:szCs w:val="28"/>
        </w:rPr>
      </w:pPr>
      <w:r w:rsidRPr="000B7BB9">
        <w:rPr>
          <w:rFonts w:ascii="Times New Roman" w:hAnsi="Times New Roman"/>
          <w:color w:val="000000" w:themeColor="text1"/>
          <w:sz w:val="28"/>
          <w:szCs w:val="28"/>
        </w:rPr>
        <w:t xml:space="preserve">За </w:t>
      </w:r>
      <w:r>
        <w:rPr>
          <w:rFonts w:ascii="Times New Roman" w:hAnsi="Times New Roman"/>
          <w:color w:val="000000" w:themeColor="text1"/>
          <w:sz w:val="28"/>
          <w:szCs w:val="28"/>
        </w:rPr>
        <w:t>последние десятилетия поменялось</w:t>
      </w:r>
      <w:r w:rsidRPr="000B7BB9">
        <w:rPr>
          <w:rFonts w:ascii="Times New Roman" w:hAnsi="Times New Roman"/>
          <w:color w:val="000000" w:themeColor="text1"/>
          <w:sz w:val="28"/>
          <w:szCs w:val="28"/>
        </w:rPr>
        <w:t xml:space="preserve"> положение человека в мире</w:t>
      </w:r>
      <w:r>
        <w:rPr>
          <w:rFonts w:ascii="Times New Roman" w:hAnsi="Times New Roman"/>
          <w:color w:val="000000" w:themeColor="text1"/>
          <w:sz w:val="28"/>
          <w:szCs w:val="28"/>
        </w:rPr>
        <w:t>.</w:t>
      </w:r>
      <w:r w:rsidRPr="000B7BB9">
        <w:rPr>
          <w:rFonts w:ascii="Times New Roman" w:hAnsi="Times New Roman"/>
          <w:color w:val="000000" w:themeColor="text1"/>
          <w:sz w:val="28"/>
          <w:szCs w:val="28"/>
        </w:rPr>
        <w:t xml:space="preserve"> Многие из природных ресурсов находятся на грани истощения</w:t>
      </w:r>
      <w:r>
        <w:rPr>
          <w:rFonts w:ascii="Times New Roman" w:hAnsi="Times New Roman"/>
          <w:color w:val="000000" w:themeColor="text1"/>
          <w:sz w:val="28"/>
          <w:szCs w:val="28"/>
        </w:rPr>
        <w:t>.</w:t>
      </w:r>
      <w:r w:rsidRPr="000B7BB9">
        <w:rPr>
          <w:rFonts w:ascii="Times New Roman" w:hAnsi="Times New Roman"/>
          <w:color w:val="000000" w:themeColor="text1"/>
          <w:sz w:val="28"/>
          <w:szCs w:val="28"/>
        </w:rPr>
        <w:t xml:space="preserve"> В резуль</w:t>
      </w:r>
      <w:r w:rsidR="0080302F">
        <w:rPr>
          <w:rFonts w:ascii="Times New Roman" w:hAnsi="Times New Roman"/>
          <w:color w:val="000000" w:themeColor="text1"/>
          <w:sz w:val="28"/>
          <w:szCs w:val="28"/>
        </w:rPr>
        <w:t>тате интенсивного</w:t>
      </w:r>
      <w:r w:rsidRPr="000B7BB9">
        <w:rPr>
          <w:rFonts w:ascii="Times New Roman" w:hAnsi="Times New Roman"/>
          <w:color w:val="000000" w:themeColor="text1"/>
          <w:sz w:val="28"/>
          <w:szCs w:val="28"/>
        </w:rPr>
        <w:t xml:space="preserve"> воздействия</w:t>
      </w:r>
      <w:r w:rsidR="0080302F">
        <w:rPr>
          <w:rFonts w:ascii="Times New Roman" w:hAnsi="Times New Roman"/>
          <w:color w:val="000000" w:themeColor="text1"/>
          <w:sz w:val="28"/>
          <w:szCs w:val="28"/>
        </w:rPr>
        <w:t xml:space="preserve"> человека</w:t>
      </w:r>
      <w:r w:rsidRPr="000B7BB9">
        <w:rPr>
          <w:rFonts w:ascii="Times New Roman" w:hAnsi="Times New Roman"/>
          <w:color w:val="000000" w:themeColor="text1"/>
          <w:sz w:val="28"/>
          <w:szCs w:val="28"/>
        </w:rPr>
        <w:t xml:space="preserve"> на окружающую среду экологические проблемы возникают намного чаще, чем в предыдущие годы</w:t>
      </w:r>
      <w:r w:rsidR="00963E1E">
        <w:rPr>
          <w:rFonts w:ascii="Times New Roman" w:hAnsi="Times New Roman"/>
          <w:color w:val="000000" w:themeColor="text1"/>
          <w:sz w:val="28"/>
          <w:szCs w:val="28"/>
        </w:rPr>
        <w:t>.</w:t>
      </w:r>
      <w:r w:rsidRPr="000B7BB9">
        <w:rPr>
          <w:rFonts w:ascii="Times New Roman" w:hAnsi="Times New Roman"/>
          <w:color w:val="000000" w:themeColor="text1"/>
          <w:sz w:val="28"/>
          <w:szCs w:val="28"/>
        </w:rPr>
        <w:t xml:space="preserve"> В связи с этим, на современном этапе развития экологическое воспитание, образование и просвещение, а также приобщение к знаниям об устойчивом развитии и рациональном природопользовании рассматриваются как одно из сре</w:t>
      </w:r>
      <w:proofErr w:type="gramStart"/>
      <w:r w:rsidRPr="000B7BB9">
        <w:rPr>
          <w:rFonts w:ascii="Times New Roman" w:hAnsi="Times New Roman"/>
          <w:color w:val="000000" w:themeColor="text1"/>
          <w:sz w:val="28"/>
          <w:szCs w:val="28"/>
        </w:rPr>
        <w:t>дств пр</w:t>
      </w:r>
      <w:proofErr w:type="gramEnd"/>
      <w:r w:rsidRPr="000B7BB9">
        <w:rPr>
          <w:rFonts w:ascii="Times New Roman" w:hAnsi="Times New Roman"/>
          <w:color w:val="000000" w:themeColor="text1"/>
          <w:sz w:val="28"/>
          <w:szCs w:val="28"/>
        </w:rPr>
        <w:t>еодоления глобального экологического кризиса</w:t>
      </w:r>
      <w:r w:rsidR="00772CA1">
        <w:rPr>
          <w:rFonts w:ascii="Times New Roman" w:hAnsi="Times New Roman"/>
          <w:color w:val="000000" w:themeColor="text1"/>
          <w:sz w:val="28"/>
          <w:szCs w:val="28"/>
        </w:rPr>
        <w:t>.</w:t>
      </w:r>
    </w:p>
    <w:p w:rsidR="00502CFF" w:rsidRDefault="00C44498" w:rsidP="00502CFF">
      <w:pPr>
        <w:shd w:val="clear" w:color="auto" w:fill="F8F7F6"/>
        <w:spacing w:before="100" w:beforeAutospacing="1" w:after="100" w:afterAutospacing="1"/>
        <w:ind w:firstLine="567"/>
        <w:rPr>
          <w:rFonts w:ascii="Times New Roman" w:hAnsi="Times New Roman"/>
          <w:color w:val="0D0D0D" w:themeColor="text1" w:themeTint="F2"/>
          <w:sz w:val="28"/>
          <w:szCs w:val="28"/>
        </w:rPr>
      </w:pPr>
      <w:r w:rsidRPr="00C44498">
        <w:rPr>
          <w:rFonts w:ascii="Times New Roman" w:hAnsi="Times New Roman"/>
          <w:color w:val="465762"/>
          <w:sz w:val="24"/>
          <w:szCs w:val="24"/>
        </w:rPr>
        <w:lastRenderedPageBreak/>
        <w:t xml:space="preserve"> </w:t>
      </w:r>
      <w:r w:rsidRPr="00502CFF">
        <w:rPr>
          <w:rFonts w:ascii="Times New Roman" w:hAnsi="Times New Roman"/>
          <w:color w:val="0D0D0D" w:themeColor="text1" w:themeTint="F2"/>
          <w:sz w:val="28"/>
          <w:szCs w:val="28"/>
        </w:rPr>
        <w:t>Изучение опыта экологического просвещения и воспитания за рубежом, в ча</w:t>
      </w:r>
      <w:r w:rsidR="00502CFF">
        <w:rPr>
          <w:rFonts w:ascii="Times New Roman" w:hAnsi="Times New Roman"/>
          <w:color w:val="0D0D0D" w:themeColor="text1" w:themeTint="F2"/>
          <w:sz w:val="28"/>
          <w:szCs w:val="28"/>
        </w:rPr>
        <w:t>стности в Великобритании</w:t>
      </w:r>
      <w:r w:rsidRPr="00502CFF">
        <w:rPr>
          <w:rFonts w:ascii="Times New Roman" w:hAnsi="Times New Roman"/>
          <w:color w:val="0D0D0D" w:themeColor="text1" w:themeTint="F2"/>
          <w:sz w:val="28"/>
          <w:szCs w:val="28"/>
        </w:rPr>
        <w:t>, имеет большую теоретическую и пр</w:t>
      </w:r>
      <w:r w:rsidR="00502CFF">
        <w:rPr>
          <w:rFonts w:ascii="Times New Roman" w:hAnsi="Times New Roman"/>
          <w:color w:val="0D0D0D" w:themeColor="text1" w:themeTint="F2"/>
          <w:sz w:val="28"/>
          <w:szCs w:val="28"/>
        </w:rPr>
        <w:t>актическую значимость для Бурятии.</w:t>
      </w:r>
      <w:r w:rsidRPr="00502CFF">
        <w:rPr>
          <w:rFonts w:ascii="Times New Roman" w:hAnsi="Times New Roman"/>
          <w:color w:val="0D0D0D" w:themeColor="text1" w:themeTint="F2"/>
          <w:sz w:val="28"/>
          <w:szCs w:val="28"/>
        </w:rPr>
        <w:t xml:space="preserve"> Особый интерес представляет личностно-ориентированный подход к обучению в школах</w:t>
      </w:r>
      <w:r w:rsidR="00502CFF">
        <w:rPr>
          <w:rFonts w:ascii="Times New Roman" w:hAnsi="Times New Roman"/>
          <w:color w:val="0D0D0D" w:themeColor="text1" w:themeTint="F2"/>
          <w:sz w:val="28"/>
          <w:szCs w:val="28"/>
        </w:rPr>
        <w:t xml:space="preserve"> и вузах Великобритании</w:t>
      </w:r>
      <w:r w:rsidRPr="00502CFF">
        <w:rPr>
          <w:rFonts w:ascii="Times New Roman" w:hAnsi="Times New Roman"/>
          <w:color w:val="0D0D0D" w:themeColor="text1" w:themeTint="F2"/>
          <w:sz w:val="28"/>
          <w:szCs w:val="28"/>
        </w:rPr>
        <w:t>, гуманистические технологии обучения, психолого-педагогическая поддержка учащихся, осуществляемые в непрерывном экологическом образовании</w:t>
      </w:r>
      <w:r w:rsidR="00502CFF">
        <w:rPr>
          <w:rFonts w:ascii="Times New Roman" w:hAnsi="Times New Roman"/>
          <w:color w:val="0D0D0D" w:themeColor="text1" w:themeTint="F2"/>
          <w:sz w:val="28"/>
          <w:szCs w:val="28"/>
        </w:rPr>
        <w:t>.</w:t>
      </w:r>
    </w:p>
    <w:p w:rsidR="00C44498" w:rsidRPr="00502CFF" w:rsidRDefault="00C44498" w:rsidP="00502CFF">
      <w:pPr>
        <w:shd w:val="clear" w:color="auto" w:fill="F8F7F6"/>
        <w:spacing w:before="100" w:beforeAutospacing="1" w:after="100" w:afterAutospacing="1"/>
        <w:ind w:firstLine="567"/>
        <w:rPr>
          <w:rFonts w:ascii="Times New Roman" w:hAnsi="Times New Roman"/>
          <w:color w:val="0D0D0D" w:themeColor="text1" w:themeTint="F2"/>
          <w:sz w:val="28"/>
          <w:szCs w:val="28"/>
        </w:rPr>
      </w:pPr>
      <w:r w:rsidRPr="00C44498">
        <w:rPr>
          <w:rFonts w:ascii="Times New Roman" w:hAnsi="Times New Roman"/>
          <w:b/>
          <w:sz w:val="28"/>
          <w:szCs w:val="28"/>
        </w:rPr>
        <w:t>Глава</w:t>
      </w:r>
      <w:proofErr w:type="gramStart"/>
      <w:r w:rsidRPr="00C44498">
        <w:rPr>
          <w:rFonts w:ascii="Times New Roman" w:hAnsi="Times New Roman"/>
          <w:b/>
          <w:sz w:val="28"/>
          <w:szCs w:val="28"/>
        </w:rPr>
        <w:t>1</w:t>
      </w:r>
      <w:proofErr w:type="gramEnd"/>
      <w:r w:rsidRPr="00C44498">
        <w:rPr>
          <w:rFonts w:ascii="Times New Roman" w:hAnsi="Times New Roman"/>
          <w:b/>
          <w:sz w:val="28"/>
          <w:szCs w:val="28"/>
        </w:rPr>
        <w:t>. Теоретические основы</w:t>
      </w:r>
    </w:p>
    <w:p w:rsidR="0010455F" w:rsidRDefault="00963E1E" w:rsidP="0010455F">
      <w:pPr>
        <w:shd w:val="clear" w:color="auto" w:fill="F8F7F6"/>
        <w:spacing w:after="0" w:line="240" w:lineRule="auto"/>
        <w:ind w:firstLine="567"/>
        <w:rPr>
          <w:rFonts w:ascii="Times New Roman" w:hAnsi="Times New Roman"/>
          <w:color w:val="000000" w:themeColor="text1"/>
          <w:sz w:val="28"/>
          <w:szCs w:val="28"/>
        </w:rPr>
      </w:pPr>
      <w:r w:rsidRPr="00963E1E">
        <w:rPr>
          <w:rFonts w:ascii="Times New Roman" w:hAnsi="Times New Roman"/>
          <w:color w:val="0D0D0D" w:themeColor="text1" w:themeTint="F2"/>
          <w:sz w:val="28"/>
          <w:szCs w:val="28"/>
        </w:rPr>
        <w:t>Что такое экологическое воспитание?</w:t>
      </w:r>
      <w:r w:rsidR="00061932" w:rsidRPr="00061932">
        <w:rPr>
          <w:rFonts w:ascii="Times New Roman" w:hAnsi="Times New Roman"/>
          <w:color w:val="465762"/>
          <w:sz w:val="24"/>
          <w:szCs w:val="24"/>
        </w:rPr>
        <w:t xml:space="preserve"> </w:t>
      </w:r>
      <w:r w:rsidR="001B4A7B" w:rsidRPr="001B4A7B">
        <w:rPr>
          <w:rFonts w:ascii="Times New Roman" w:hAnsi="Times New Roman"/>
          <w:color w:val="000000" w:themeColor="text1"/>
          <w:sz w:val="28"/>
          <w:szCs w:val="28"/>
        </w:rPr>
        <w:t>Экологическое воспитание - это процесс непрерывного формирования экологического мировоззрения, продолжающийся всю жизнь</w:t>
      </w:r>
      <w:r w:rsidR="00C44498">
        <w:rPr>
          <w:rFonts w:ascii="Times New Roman" w:hAnsi="Times New Roman"/>
          <w:color w:val="000000" w:themeColor="text1"/>
          <w:sz w:val="28"/>
          <w:szCs w:val="28"/>
        </w:rPr>
        <w:t>.</w:t>
      </w:r>
      <w:r w:rsidR="001B4A7B" w:rsidRPr="001B4A7B">
        <w:rPr>
          <w:rFonts w:ascii="Times New Roman" w:hAnsi="Times New Roman"/>
          <w:color w:val="000000" w:themeColor="text1"/>
          <w:sz w:val="28"/>
          <w:szCs w:val="28"/>
        </w:rPr>
        <w:t xml:space="preserve"> Экологическое воспитание является функцией и семьи, и школы, и внешкольных учреждений, и СМИ, и общественных организаций, т</w:t>
      </w:r>
      <w:r>
        <w:rPr>
          <w:rFonts w:ascii="Times New Roman" w:hAnsi="Times New Roman"/>
          <w:color w:val="000000" w:themeColor="text1"/>
          <w:sz w:val="28"/>
          <w:szCs w:val="28"/>
        </w:rPr>
        <w:t>.</w:t>
      </w:r>
      <w:r w:rsidR="001B4A7B" w:rsidRPr="001B4A7B">
        <w:rPr>
          <w:rFonts w:ascii="Times New Roman" w:hAnsi="Times New Roman"/>
          <w:color w:val="000000" w:themeColor="text1"/>
          <w:sz w:val="28"/>
          <w:szCs w:val="28"/>
        </w:rPr>
        <w:t>к</w:t>
      </w:r>
      <w:r>
        <w:rPr>
          <w:rFonts w:ascii="Times New Roman" w:hAnsi="Times New Roman"/>
          <w:color w:val="000000" w:themeColor="text1"/>
          <w:sz w:val="28"/>
          <w:szCs w:val="28"/>
        </w:rPr>
        <w:t>.</w:t>
      </w:r>
      <w:r w:rsidR="001B4A7B" w:rsidRPr="001B4A7B">
        <w:rPr>
          <w:rFonts w:ascii="Times New Roman" w:hAnsi="Times New Roman"/>
          <w:color w:val="000000" w:themeColor="text1"/>
          <w:sz w:val="28"/>
          <w:szCs w:val="28"/>
        </w:rPr>
        <w:t xml:space="preserve"> все общество должно нести ответственность за воспитание будущих поколений</w:t>
      </w:r>
      <w:r>
        <w:rPr>
          <w:rFonts w:ascii="Times New Roman" w:hAnsi="Times New Roman"/>
          <w:color w:val="000000" w:themeColor="text1"/>
          <w:sz w:val="28"/>
          <w:szCs w:val="28"/>
        </w:rPr>
        <w:t>.</w:t>
      </w:r>
      <w:r w:rsidR="0010455F" w:rsidRPr="0010455F">
        <w:rPr>
          <w:rFonts w:ascii="Times New Roman" w:hAnsi="Times New Roman"/>
          <w:color w:val="000000" w:themeColor="text1"/>
          <w:sz w:val="28"/>
          <w:szCs w:val="28"/>
        </w:rPr>
        <w:t xml:space="preserve"> </w:t>
      </w:r>
    </w:p>
    <w:p w:rsidR="0010455F" w:rsidRPr="00061932" w:rsidRDefault="0010455F" w:rsidP="0010455F">
      <w:pPr>
        <w:shd w:val="clear" w:color="auto" w:fill="F8F7F6"/>
        <w:spacing w:after="0" w:line="240" w:lineRule="auto"/>
        <w:ind w:firstLine="567"/>
        <w:rPr>
          <w:rFonts w:ascii="Times New Roman" w:hAnsi="Times New Roman"/>
          <w:color w:val="000000" w:themeColor="text1"/>
          <w:sz w:val="28"/>
          <w:szCs w:val="28"/>
        </w:rPr>
      </w:pPr>
      <w:r w:rsidRPr="00061932">
        <w:rPr>
          <w:rFonts w:ascii="Times New Roman" w:hAnsi="Times New Roman"/>
          <w:color w:val="000000" w:themeColor="text1"/>
          <w:sz w:val="28"/>
          <w:szCs w:val="28"/>
        </w:rPr>
        <w:t>В последние десятилетия XX века отмечается рост экологического просвещения за рубежом</w:t>
      </w:r>
      <w:r>
        <w:rPr>
          <w:rFonts w:ascii="Times New Roman" w:hAnsi="Times New Roman"/>
          <w:color w:val="000000" w:themeColor="text1"/>
          <w:sz w:val="28"/>
          <w:szCs w:val="28"/>
        </w:rPr>
        <w:t>.</w:t>
      </w:r>
      <w:r w:rsidRPr="00061932">
        <w:rPr>
          <w:rFonts w:ascii="Times New Roman" w:hAnsi="Times New Roman"/>
          <w:color w:val="000000" w:themeColor="text1"/>
          <w:sz w:val="28"/>
          <w:szCs w:val="28"/>
        </w:rPr>
        <w:t xml:space="preserve"> В пропаганде экологических ценностей участвуют многочисленные общественные организации, СМИ, кинематография, партии «зеленых»</w:t>
      </w:r>
      <w:r>
        <w:rPr>
          <w:rFonts w:ascii="Times New Roman" w:hAnsi="Times New Roman"/>
          <w:color w:val="000000" w:themeColor="text1"/>
          <w:sz w:val="28"/>
          <w:szCs w:val="28"/>
        </w:rPr>
        <w:t>.</w:t>
      </w:r>
    </w:p>
    <w:p w:rsidR="0010455F" w:rsidRPr="00061932" w:rsidRDefault="0010455F" w:rsidP="0010455F">
      <w:pPr>
        <w:shd w:val="clear" w:color="auto" w:fill="F8F7F6"/>
        <w:spacing w:after="0" w:line="240" w:lineRule="auto"/>
        <w:ind w:firstLine="567"/>
        <w:rPr>
          <w:rFonts w:ascii="Times New Roman" w:hAnsi="Times New Roman"/>
          <w:color w:val="000000" w:themeColor="text1"/>
          <w:sz w:val="28"/>
          <w:szCs w:val="28"/>
        </w:rPr>
      </w:pPr>
      <w:r w:rsidRPr="00061932">
        <w:rPr>
          <w:rFonts w:ascii="Times New Roman" w:hAnsi="Times New Roman"/>
          <w:color w:val="000000" w:themeColor="text1"/>
          <w:sz w:val="28"/>
          <w:szCs w:val="28"/>
        </w:rPr>
        <w:t>За рубежом, в част</w:t>
      </w:r>
      <w:r>
        <w:rPr>
          <w:rFonts w:ascii="Times New Roman" w:hAnsi="Times New Roman"/>
          <w:color w:val="000000" w:themeColor="text1"/>
          <w:sz w:val="28"/>
          <w:szCs w:val="28"/>
        </w:rPr>
        <w:t>ности, в Великобритании</w:t>
      </w:r>
      <w:r w:rsidRPr="00061932">
        <w:rPr>
          <w:rFonts w:ascii="Times New Roman" w:hAnsi="Times New Roman"/>
          <w:color w:val="000000" w:themeColor="text1"/>
          <w:sz w:val="28"/>
          <w:szCs w:val="28"/>
        </w:rPr>
        <w:t>, проходят экологические акции за развити</w:t>
      </w:r>
      <w:r>
        <w:rPr>
          <w:rFonts w:ascii="Times New Roman" w:hAnsi="Times New Roman"/>
          <w:color w:val="000000" w:themeColor="text1"/>
          <w:sz w:val="28"/>
          <w:szCs w:val="28"/>
        </w:rPr>
        <w:t>е альтернативных</w:t>
      </w:r>
      <w:r w:rsidRPr="00061932">
        <w:rPr>
          <w:rFonts w:ascii="Times New Roman" w:hAnsi="Times New Roman"/>
          <w:color w:val="000000" w:themeColor="text1"/>
          <w:sz w:val="28"/>
          <w:szCs w:val="28"/>
        </w:rPr>
        <w:t xml:space="preserve"> источников энергии (солнце, ветер, приливы), не наносящих вреда природе, естественных методов ведения сельского хозяйства и т</w:t>
      </w:r>
      <w:r>
        <w:rPr>
          <w:rFonts w:ascii="Times New Roman" w:hAnsi="Times New Roman"/>
          <w:color w:val="000000" w:themeColor="text1"/>
          <w:sz w:val="28"/>
          <w:szCs w:val="28"/>
        </w:rPr>
        <w:t>.</w:t>
      </w:r>
      <w:r w:rsidRPr="00061932">
        <w:rPr>
          <w:rFonts w:ascii="Times New Roman" w:hAnsi="Times New Roman"/>
          <w:color w:val="000000" w:themeColor="text1"/>
          <w:sz w:val="28"/>
          <w:szCs w:val="28"/>
        </w:rPr>
        <w:t>д</w:t>
      </w:r>
      <w:r>
        <w:rPr>
          <w:rFonts w:ascii="Times New Roman" w:hAnsi="Times New Roman"/>
          <w:color w:val="000000" w:themeColor="text1"/>
          <w:sz w:val="28"/>
          <w:szCs w:val="28"/>
        </w:rPr>
        <w:t>.</w:t>
      </w:r>
    </w:p>
    <w:p w:rsidR="00E71E79" w:rsidRDefault="00061932" w:rsidP="00E71E79">
      <w:pPr>
        <w:shd w:val="clear" w:color="auto" w:fill="F8F7F6"/>
        <w:spacing w:after="0"/>
        <w:ind w:firstLine="567"/>
        <w:rPr>
          <w:rFonts w:ascii="Times New Roman" w:hAnsi="Times New Roman"/>
          <w:color w:val="000000" w:themeColor="text1"/>
          <w:sz w:val="28"/>
          <w:szCs w:val="28"/>
        </w:rPr>
      </w:pPr>
      <w:r w:rsidRPr="00061932">
        <w:rPr>
          <w:rFonts w:ascii="Times New Roman" w:hAnsi="Times New Roman"/>
          <w:color w:val="000000" w:themeColor="text1"/>
          <w:sz w:val="28"/>
          <w:szCs w:val="28"/>
        </w:rPr>
        <w:t>О высоко</w:t>
      </w:r>
      <w:r>
        <w:rPr>
          <w:rFonts w:ascii="Times New Roman" w:hAnsi="Times New Roman"/>
          <w:color w:val="000000" w:themeColor="text1"/>
          <w:sz w:val="28"/>
          <w:szCs w:val="28"/>
        </w:rPr>
        <w:t>м уровне экологического восприятия людей в Великобритании подтверждают</w:t>
      </w:r>
      <w:r w:rsidRPr="00061932">
        <w:rPr>
          <w:rFonts w:ascii="Times New Roman" w:hAnsi="Times New Roman"/>
          <w:color w:val="000000" w:themeColor="text1"/>
          <w:sz w:val="28"/>
          <w:szCs w:val="28"/>
        </w:rPr>
        <w:t xml:space="preserve"> марши протеста, кампании по очистке территорий, движения партии зеленых</w:t>
      </w:r>
      <w:r>
        <w:rPr>
          <w:rFonts w:ascii="Times New Roman" w:hAnsi="Times New Roman"/>
          <w:color w:val="000000" w:themeColor="text1"/>
          <w:sz w:val="28"/>
          <w:szCs w:val="28"/>
        </w:rPr>
        <w:t>.</w:t>
      </w:r>
      <w:r w:rsidRPr="00061932">
        <w:rPr>
          <w:rFonts w:ascii="Times New Roman" w:hAnsi="Times New Roman"/>
          <w:color w:val="000000" w:themeColor="text1"/>
          <w:sz w:val="28"/>
          <w:szCs w:val="28"/>
        </w:rPr>
        <w:t xml:space="preserve"> Зарубежные экологи </w:t>
      </w:r>
      <w:r>
        <w:rPr>
          <w:rFonts w:ascii="Times New Roman" w:hAnsi="Times New Roman"/>
          <w:color w:val="000000" w:themeColor="text1"/>
          <w:sz w:val="28"/>
          <w:szCs w:val="28"/>
        </w:rPr>
        <w:t>встревожены</w:t>
      </w:r>
      <w:r w:rsidRPr="00061932">
        <w:rPr>
          <w:rFonts w:ascii="Times New Roman" w:hAnsi="Times New Roman"/>
          <w:color w:val="000000" w:themeColor="text1"/>
          <w:sz w:val="28"/>
          <w:szCs w:val="28"/>
        </w:rPr>
        <w:t xml:space="preserve"> изменени</w:t>
      </w:r>
      <w:r>
        <w:rPr>
          <w:rFonts w:ascii="Times New Roman" w:hAnsi="Times New Roman"/>
          <w:color w:val="000000" w:themeColor="text1"/>
          <w:sz w:val="28"/>
          <w:szCs w:val="28"/>
        </w:rPr>
        <w:t xml:space="preserve">ем климата Земли, истощением ресурсов </w:t>
      </w:r>
      <w:r w:rsidRPr="00061932">
        <w:rPr>
          <w:rFonts w:ascii="Times New Roman" w:hAnsi="Times New Roman"/>
          <w:color w:val="000000" w:themeColor="text1"/>
          <w:sz w:val="28"/>
          <w:szCs w:val="28"/>
        </w:rPr>
        <w:t>и т</w:t>
      </w:r>
      <w:r>
        <w:rPr>
          <w:rFonts w:ascii="Times New Roman" w:hAnsi="Times New Roman"/>
          <w:color w:val="000000" w:themeColor="text1"/>
          <w:sz w:val="28"/>
          <w:szCs w:val="28"/>
        </w:rPr>
        <w:t>.</w:t>
      </w:r>
      <w:r w:rsidRPr="00061932">
        <w:rPr>
          <w:rFonts w:ascii="Times New Roman" w:hAnsi="Times New Roman"/>
          <w:color w:val="000000" w:themeColor="text1"/>
          <w:sz w:val="28"/>
          <w:szCs w:val="28"/>
        </w:rPr>
        <w:t>д</w:t>
      </w:r>
      <w:r>
        <w:rPr>
          <w:rFonts w:ascii="Times New Roman" w:hAnsi="Times New Roman"/>
          <w:color w:val="000000" w:themeColor="text1"/>
          <w:sz w:val="28"/>
          <w:szCs w:val="28"/>
        </w:rPr>
        <w:t>.</w:t>
      </w:r>
      <w:r w:rsidRPr="00061932">
        <w:rPr>
          <w:rFonts w:ascii="Times New Roman" w:hAnsi="Times New Roman"/>
          <w:color w:val="000000" w:themeColor="text1"/>
          <w:sz w:val="28"/>
          <w:szCs w:val="28"/>
        </w:rPr>
        <w:t xml:space="preserve"> Мировая экологическая ситуац</w:t>
      </w:r>
      <w:r>
        <w:rPr>
          <w:rFonts w:ascii="Times New Roman" w:hAnsi="Times New Roman"/>
          <w:color w:val="000000" w:themeColor="text1"/>
          <w:sz w:val="28"/>
          <w:szCs w:val="28"/>
        </w:rPr>
        <w:t>ия характеризуется</w:t>
      </w:r>
      <w:r w:rsidRPr="00061932">
        <w:rPr>
          <w:rFonts w:ascii="Times New Roman" w:hAnsi="Times New Roman"/>
          <w:color w:val="000000" w:themeColor="text1"/>
          <w:sz w:val="28"/>
          <w:szCs w:val="28"/>
        </w:rPr>
        <w:t xml:space="preserve"> </w:t>
      </w:r>
      <w:r w:rsidR="00F535EA">
        <w:rPr>
          <w:rFonts w:ascii="Times New Roman" w:hAnsi="Times New Roman"/>
          <w:color w:val="000000" w:themeColor="text1"/>
          <w:sz w:val="28"/>
          <w:szCs w:val="28"/>
        </w:rPr>
        <w:t>проблемой</w:t>
      </w:r>
      <w:r w:rsidRPr="00061932">
        <w:rPr>
          <w:rFonts w:ascii="Times New Roman" w:hAnsi="Times New Roman"/>
          <w:color w:val="000000" w:themeColor="text1"/>
          <w:sz w:val="28"/>
          <w:szCs w:val="28"/>
        </w:rPr>
        <w:t xml:space="preserve"> глобальных масштабов, требующих их преодоления усилиями всего человечества</w:t>
      </w:r>
      <w:r>
        <w:rPr>
          <w:rFonts w:ascii="Times New Roman" w:hAnsi="Times New Roman"/>
          <w:color w:val="000000" w:themeColor="text1"/>
          <w:sz w:val="28"/>
          <w:szCs w:val="28"/>
        </w:rPr>
        <w:t>.</w:t>
      </w:r>
      <w:r w:rsidRPr="00061932">
        <w:rPr>
          <w:rFonts w:ascii="Times New Roman" w:hAnsi="Times New Roman"/>
          <w:color w:val="000000" w:themeColor="text1"/>
          <w:sz w:val="28"/>
          <w:szCs w:val="28"/>
        </w:rPr>
        <w:t xml:space="preserve"> Поэтому в зарубежной педагогике экологическое воспитание считается важнейшим принципом преодоления опасности существования человечества</w:t>
      </w:r>
      <w:r>
        <w:rPr>
          <w:rFonts w:ascii="Times New Roman" w:hAnsi="Times New Roman"/>
          <w:color w:val="000000" w:themeColor="text1"/>
          <w:sz w:val="28"/>
          <w:szCs w:val="28"/>
        </w:rPr>
        <w:t>.</w:t>
      </w:r>
    </w:p>
    <w:p w:rsidR="00E71E79" w:rsidRDefault="00E71E79" w:rsidP="00E71E79">
      <w:pPr>
        <w:shd w:val="clear" w:color="auto" w:fill="F8F7F6"/>
        <w:spacing w:after="0"/>
        <w:ind w:firstLine="567"/>
        <w:rPr>
          <w:rFonts w:ascii="Times New Roman" w:hAnsi="Times New Roman"/>
          <w:sz w:val="28"/>
          <w:szCs w:val="28"/>
        </w:rPr>
      </w:pPr>
      <w:r>
        <w:rPr>
          <w:rFonts w:ascii="Times New Roman" w:hAnsi="Times New Roman"/>
          <w:sz w:val="28"/>
          <w:szCs w:val="28"/>
        </w:rPr>
        <w:t>В</w:t>
      </w:r>
      <w:r w:rsidR="002B7B40">
        <w:rPr>
          <w:rFonts w:ascii="Times New Roman" w:hAnsi="Times New Roman"/>
          <w:sz w:val="28"/>
          <w:szCs w:val="28"/>
        </w:rPr>
        <w:t xml:space="preserve"> Великобритании выявлены основные п</w:t>
      </w:r>
      <w:r>
        <w:rPr>
          <w:rFonts w:ascii="Times New Roman" w:hAnsi="Times New Roman"/>
          <w:sz w:val="28"/>
          <w:szCs w:val="28"/>
        </w:rPr>
        <w:t>одходы к защите окружающей среди</w:t>
      </w:r>
      <w:r w:rsidR="002B7B40">
        <w:rPr>
          <w:rFonts w:ascii="Times New Roman" w:hAnsi="Times New Roman"/>
          <w:sz w:val="28"/>
          <w:szCs w:val="28"/>
        </w:rPr>
        <w:t xml:space="preserve"> школьников – эмоционально-ценностное отношение к природе, самостоятельная, инициативная</w:t>
      </w:r>
      <w:r w:rsidR="004F6FC1">
        <w:rPr>
          <w:rFonts w:ascii="Times New Roman" w:hAnsi="Times New Roman"/>
          <w:sz w:val="28"/>
          <w:szCs w:val="28"/>
        </w:rPr>
        <w:t>,</w:t>
      </w:r>
      <w:r w:rsidR="002B7B40">
        <w:rPr>
          <w:rFonts w:ascii="Times New Roman" w:hAnsi="Times New Roman"/>
          <w:sz w:val="28"/>
          <w:szCs w:val="28"/>
        </w:rPr>
        <w:t xml:space="preserve"> поисково-исследовательская деятельность, практическая, творческая работа. </w:t>
      </w:r>
    </w:p>
    <w:p w:rsidR="00E71E79" w:rsidRDefault="0054448A" w:rsidP="00E71E79">
      <w:pPr>
        <w:shd w:val="clear" w:color="auto" w:fill="F8F7F6"/>
        <w:spacing w:after="0"/>
        <w:ind w:firstLine="567"/>
        <w:rPr>
          <w:rFonts w:ascii="Times New Roman" w:hAnsi="Times New Roman"/>
          <w:color w:val="0D0D0D" w:themeColor="text1" w:themeTint="F2"/>
          <w:sz w:val="28"/>
          <w:szCs w:val="28"/>
        </w:rPr>
      </w:pPr>
      <w:r w:rsidRPr="00E71E79">
        <w:rPr>
          <w:rFonts w:ascii="Times New Roman" w:hAnsi="Times New Roman"/>
          <w:color w:val="0D0D0D" w:themeColor="text1" w:themeTint="F2"/>
          <w:sz w:val="28"/>
          <w:szCs w:val="28"/>
        </w:rPr>
        <w:t xml:space="preserve">Согласно </w:t>
      </w:r>
      <w:r w:rsidR="00E71E79">
        <w:rPr>
          <w:rFonts w:ascii="Times New Roman" w:hAnsi="Times New Roman"/>
          <w:color w:val="0D0D0D" w:themeColor="text1" w:themeTint="F2"/>
          <w:sz w:val="28"/>
          <w:szCs w:val="28"/>
        </w:rPr>
        <w:t>английским исследователям</w:t>
      </w:r>
      <w:r w:rsidRPr="00E71E79">
        <w:rPr>
          <w:rFonts w:ascii="Times New Roman" w:hAnsi="Times New Roman"/>
          <w:color w:val="0D0D0D" w:themeColor="text1" w:themeTint="F2"/>
          <w:sz w:val="28"/>
          <w:szCs w:val="28"/>
        </w:rPr>
        <w:t>, приоритеты в образовании направлены на формирование таких качеств и умений учащихся, которые в дальнейшем должны позволить им самостоятельно принимать решения Школы переходят от экологического образования к образованию для устойчивого развития</w:t>
      </w:r>
      <w:r w:rsidR="00E71E79">
        <w:rPr>
          <w:rFonts w:ascii="Times New Roman" w:hAnsi="Times New Roman"/>
          <w:color w:val="0D0D0D" w:themeColor="text1" w:themeTint="F2"/>
          <w:sz w:val="28"/>
          <w:szCs w:val="28"/>
        </w:rPr>
        <w:t>.</w:t>
      </w:r>
      <w:r w:rsidRPr="00E71E79">
        <w:rPr>
          <w:rFonts w:ascii="Times New Roman" w:hAnsi="Times New Roman"/>
          <w:color w:val="0D0D0D" w:themeColor="text1" w:themeTint="F2"/>
          <w:sz w:val="28"/>
          <w:szCs w:val="28"/>
        </w:rPr>
        <w:t xml:space="preserve"> Учащиеся получают информацию о взаимосвязи </w:t>
      </w:r>
      <w:r w:rsidRPr="00E71E79">
        <w:rPr>
          <w:rFonts w:ascii="Times New Roman" w:hAnsi="Times New Roman"/>
          <w:color w:val="0D0D0D" w:themeColor="text1" w:themeTint="F2"/>
          <w:sz w:val="28"/>
          <w:szCs w:val="28"/>
        </w:rPr>
        <w:lastRenderedPageBreak/>
        <w:t>экологических, экономических и социальных проблем, приобретают экологическое сознание, становятся экологически ответственными</w:t>
      </w:r>
      <w:r w:rsidR="00E71E79">
        <w:rPr>
          <w:rFonts w:ascii="Times New Roman" w:hAnsi="Times New Roman"/>
          <w:color w:val="0D0D0D" w:themeColor="text1" w:themeTint="F2"/>
          <w:sz w:val="28"/>
          <w:szCs w:val="28"/>
        </w:rPr>
        <w:t>.</w:t>
      </w:r>
      <w:r w:rsidRPr="00E71E79">
        <w:rPr>
          <w:rFonts w:ascii="Times New Roman" w:hAnsi="Times New Roman"/>
          <w:color w:val="0D0D0D" w:themeColor="text1" w:themeTint="F2"/>
          <w:sz w:val="28"/>
          <w:szCs w:val="28"/>
        </w:rPr>
        <w:t xml:space="preserve"> Их знакомят с понятиями «бизнес от колыбели до колыбели», «продленная ответственность производителя», «цена на информационное сообщение»</w:t>
      </w:r>
      <w:r w:rsidR="00E71E79">
        <w:rPr>
          <w:rFonts w:ascii="Times New Roman" w:hAnsi="Times New Roman"/>
          <w:color w:val="0D0D0D" w:themeColor="text1" w:themeTint="F2"/>
          <w:sz w:val="28"/>
          <w:szCs w:val="28"/>
        </w:rPr>
        <w:t>.</w:t>
      </w:r>
      <w:r w:rsidRPr="00E71E79">
        <w:rPr>
          <w:rFonts w:ascii="Times New Roman" w:hAnsi="Times New Roman"/>
          <w:color w:val="0D0D0D" w:themeColor="text1" w:themeTint="F2"/>
          <w:sz w:val="28"/>
          <w:szCs w:val="28"/>
        </w:rPr>
        <w:t xml:space="preserve"> Школьники приобретают понимание того, что ответственность за отходы должны нести бизнес и промышленность</w:t>
      </w:r>
      <w:r w:rsidR="00E71E79">
        <w:rPr>
          <w:rFonts w:ascii="Times New Roman" w:hAnsi="Times New Roman"/>
          <w:color w:val="0D0D0D" w:themeColor="text1" w:themeTint="F2"/>
          <w:sz w:val="28"/>
          <w:szCs w:val="28"/>
        </w:rPr>
        <w:t>.</w:t>
      </w:r>
    </w:p>
    <w:p w:rsidR="00DE5387" w:rsidRPr="00DE5387" w:rsidRDefault="00DE5387" w:rsidP="00E71E79">
      <w:pPr>
        <w:shd w:val="clear" w:color="auto" w:fill="F8F7F6"/>
        <w:spacing w:after="0"/>
        <w:ind w:firstLine="567"/>
        <w:rPr>
          <w:rFonts w:ascii="Times New Roman" w:hAnsi="Times New Roman"/>
          <w:b/>
          <w:color w:val="0D0D0D" w:themeColor="text1" w:themeTint="F2"/>
          <w:sz w:val="28"/>
          <w:szCs w:val="28"/>
        </w:rPr>
      </w:pPr>
      <w:r w:rsidRPr="00DE5387">
        <w:rPr>
          <w:rFonts w:ascii="Times New Roman" w:hAnsi="Times New Roman"/>
          <w:b/>
          <w:color w:val="0D0D0D" w:themeColor="text1" w:themeTint="F2"/>
          <w:sz w:val="28"/>
          <w:szCs w:val="28"/>
        </w:rPr>
        <w:t>Глава 2. Практические основы экологического воспитания в Великобритании</w:t>
      </w:r>
    </w:p>
    <w:p w:rsidR="00E71E79" w:rsidRDefault="002B7B40" w:rsidP="00E71E79">
      <w:pPr>
        <w:shd w:val="clear" w:color="auto" w:fill="F8F7F6"/>
        <w:spacing w:after="0"/>
        <w:ind w:firstLine="567"/>
        <w:rPr>
          <w:rFonts w:ascii="Times New Roman" w:hAnsi="Times New Roman"/>
          <w:color w:val="465762"/>
          <w:sz w:val="24"/>
          <w:szCs w:val="24"/>
        </w:rPr>
      </w:pPr>
      <w:r>
        <w:rPr>
          <w:rFonts w:ascii="Times New Roman" w:hAnsi="Times New Roman"/>
          <w:sz w:val="28"/>
          <w:szCs w:val="28"/>
        </w:rPr>
        <w:t>Согласно исследованиям, в школах Великобритании используется идея «экологического следа» (</w:t>
      </w:r>
      <w:r>
        <w:rPr>
          <w:rFonts w:ascii="Times New Roman" w:hAnsi="Times New Roman"/>
          <w:sz w:val="28"/>
          <w:szCs w:val="28"/>
          <w:lang w:val="en-US"/>
        </w:rPr>
        <w:t>ecological</w:t>
      </w:r>
      <w:r w:rsidRPr="00180298">
        <w:rPr>
          <w:rFonts w:ascii="Times New Roman" w:hAnsi="Times New Roman"/>
          <w:sz w:val="28"/>
          <w:szCs w:val="28"/>
        </w:rPr>
        <w:t xml:space="preserve"> </w:t>
      </w:r>
      <w:r>
        <w:rPr>
          <w:rFonts w:ascii="Times New Roman" w:hAnsi="Times New Roman"/>
          <w:sz w:val="28"/>
          <w:szCs w:val="28"/>
          <w:lang w:val="en-US"/>
        </w:rPr>
        <w:t>footprint</w:t>
      </w:r>
      <w:r>
        <w:rPr>
          <w:rFonts w:ascii="Times New Roman" w:hAnsi="Times New Roman"/>
          <w:sz w:val="28"/>
          <w:szCs w:val="28"/>
        </w:rPr>
        <w:t>) – мера потребления возобновляемых природных ресурсов человеческой популяцией. Школьникам объясняют, что сейчас потребление ресурсов превышает способность биосферы обеспечивать восстановление этих ресурсов. Учащимся предлагается подумать над тем, как снизить нагрузку на окружающую среду. Кроме того, в Великобритании аспекты экологического образования и просвещения включены в школьную программу.</w:t>
      </w:r>
      <w:r w:rsidR="0054448A" w:rsidRPr="0054448A">
        <w:rPr>
          <w:rFonts w:ascii="Times New Roman" w:hAnsi="Times New Roman"/>
          <w:color w:val="465762"/>
          <w:sz w:val="24"/>
          <w:szCs w:val="24"/>
        </w:rPr>
        <w:t xml:space="preserve"> </w:t>
      </w:r>
    </w:p>
    <w:p w:rsidR="00E71E79" w:rsidRDefault="0054448A" w:rsidP="00E71E79">
      <w:pPr>
        <w:shd w:val="clear" w:color="auto" w:fill="F8F7F6"/>
        <w:spacing w:after="0"/>
        <w:ind w:firstLine="567"/>
        <w:rPr>
          <w:rFonts w:ascii="Times New Roman" w:hAnsi="Times New Roman"/>
          <w:color w:val="0D0D0D" w:themeColor="text1" w:themeTint="F2"/>
          <w:sz w:val="28"/>
          <w:szCs w:val="28"/>
        </w:rPr>
      </w:pPr>
      <w:r w:rsidRPr="00E71E79">
        <w:rPr>
          <w:rFonts w:ascii="Times New Roman" w:hAnsi="Times New Roman"/>
          <w:color w:val="0D0D0D" w:themeColor="text1" w:themeTint="F2"/>
          <w:sz w:val="28"/>
          <w:szCs w:val="28"/>
        </w:rPr>
        <w:t xml:space="preserve">В университетском образовании отмечается интегрированный подход — экологические аспекты включены во все предметы и специальности Согласно документу «Curriculum </w:t>
      </w:r>
      <w:r w:rsidR="00C324D5">
        <w:rPr>
          <w:rFonts w:ascii="Times New Roman" w:hAnsi="Times New Roman"/>
          <w:color w:val="0D0D0D" w:themeColor="text1" w:themeTint="F2"/>
          <w:sz w:val="28"/>
          <w:szCs w:val="28"/>
          <w:lang w:val="en-US"/>
        </w:rPr>
        <w:t>Greeni</w:t>
      </w:r>
      <w:r w:rsidRPr="00E71E79">
        <w:rPr>
          <w:rFonts w:ascii="Times New Roman" w:hAnsi="Times New Roman"/>
          <w:color w:val="0D0D0D" w:themeColor="text1" w:themeTint="F2"/>
          <w:sz w:val="28"/>
          <w:szCs w:val="28"/>
          <w:lang w:val="en-US"/>
        </w:rPr>
        <w:t>ng</w:t>
      </w:r>
      <w:r w:rsidRPr="00E71E79">
        <w:rPr>
          <w:rFonts w:ascii="Times New Roman" w:hAnsi="Times New Roman"/>
          <w:color w:val="0D0D0D" w:themeColor="text1" w:themeTint="F2"/>
          <w:sz w:val="28"/>
          <w:szCs w:val="28"/>
        </w:rPr>
        <w:t xml:space="preserve">» («Озеленение программы») 1999 г, в последнее время в Великобритании увеличилась потребность в специалистах, изучивших стандартные дисциплины (бизнес, инженерия, социология и </w:t>
      </w:r>
      <w:proofErr w:type="spellStart"/>
      <w:proofErr w:type="gramStart"/>
      <w:r w:rsidRPr="00E71E79">
        <w:rPr>
          <w:rFonts w:ascii="Times New Roman" w:hAnsi="Times New Roman"/>
          <w:color w:val="0D0D0D" w:themeColor="text1" w:themeTint="F2"/>
          <w:sz w:val="28"/>
          <w:szCs w:val="28"/>
        </w:rPr>
        <w:t>др</w:t>
      </w:r>
      <w:proofErr w:type="spellEnd"/>
      <w:proofErr w:type="gramEnd"/>
      <w:r w:rsidRPr="00E71E79">
        <w:rPr>
          <w:rFonts w:ascii="Times New Roman" w:hAnsi="Times New Roman"/>
          <w:color w:val="0D0D0D" w:themeColor="text1" w:themeTint="F2"/>
          <w:sz w:val="28"/>
          <w:szCs w:val="28"/>
        </w:rPr>
        <w:t>), которые знают экологические аспекты своих предметов и могут использовать свои знания при принятии решений Работодатели предпочитают возлагать ответственность за экологические действия на менеджеров с экологической подготовкой, чем нанимать специалистов-экологов</w:t>
      </w:r>
      <w:r w:rsidR="00E71E79">
        <w:rPr>
          <w:rFonts w:ascii="Times New Roman" w:hAnsi="Times New Roman"/>
          <w:color w:val="0D0D0D" w:themeColor="text1" w:themeTint="F2"/>
          <w:sz w:val="28"/>
          <w:szCs w:val="28"/>
        </w:rPr>
        <w:t>.</w:t>
      </w:r>
    </w:p>
    <w:p w:rsidR="00E71E79" w:rsidRDefault="0054448A" w:rsidP="00E71E79">
      <w:pPr>
        <w:shd w:val="clear" w:color="auto" w:fill="F8F7F6"/>
        <w:spacing w:after="0"/>
        <w:ind w:firstLine="567"/>
        <w:rPr>
          <w:rFonts w:ascii="Times New Roman" w:hAnsi="Times New Roman"/>
          <w:color w:val="0D0D0D" w:themeColor="text1" w:themeTint="F2"/>
          <w:sz w:val="28"/>
          <w:szCs w:val="28"/>
        </w:rPr>
      </w:pPr>
      <w:r w:rsidRPr="00E71E79">
        <w:rPr>
          <w:rFonts w:ascii="Times New Roman" w:hAnsi="Times New Roman"/>
          <w:color w:val="0D0D0D" w:themeColor="text1" w:themeTint="F2"/>
          <w:sz w:val="28"/>
          <w:szCs w:val="28"/>
        </w:rPr>
        <w:t xml:space="preserve">Широко распространены такие формы экологического воспитания как выполнение самостоятельных проектов, ролевые игры, полевые работы, практическая экологическая деятельность на территории университета Студенты выполняют проекты на тему «Риск загрязнения в городах, представляющих собой научный интерес», «Экологическая оценка национальных природных ресурсов», «Фермерское хозяйство и качество воды», «Городские ландшафты и управление водной средой», «Коммерческие аспекты выбросов», «Управление отходами от энергетических предприятий» и </w:t>
      </w:r>
      <w:proofErr w:type="spellStart"/>
      <w:proofErr w:type="gramStart"/>
      <w:r w:rsidRPr="00E71E79">
        <w:rPr>
          <w:rFonts w:ascii="Times New Roman" w:hAnsi="Times New Roman"/>
          <w:color w:val="0D0D0D" w:themeColor="text1" w:themeTint="F2"/>
          <w:sz w:val="28"/>
          <w:szCs w:val="28"/>
        </w:rPr>
        <w:t>др</w:t>
      </w:r>
      <w:proofErr w:type="spellEnd"/>
      <w:proofErr w:type="gramEnd"/>
      <w:r w:rsidRPr="00E71E79">
        <w:rPr>
          <w:rFonts w:ascii="Times New Roman" w:hAnsi="Times New Roman"/>
          <w:color w:val="0D0D0D" w:themeColor="text1" w:themeTint="F2"/>
          <w:sz w:val="28"/>
          <w:szCs w:val="28"/>
        </w:rPr>
        <w:t xml:space="preserve"> (С </w:t>
      </w:r>
      <w:proofErr w:type="spellStart"/>
      <w:r w:rsidRPr="00E71E79">
        <w:rPr>
          <w:rFonts w:ascii="Times New Roman" w:hAnsi="Times New Roman"/>
          <w:color w:val="0D0D0D" w:themeColor="text1" w:themeTint="F2"/>
          <w:sz w:val="28"/>
          <w:szCs w:val="28"/>
        </w:rPr>
        <w:t>Rogers</w:t>
      </w:r>
      <w:proofErr w:type="spellEnd"/>
      <w:r w:rsidRPr="00E71E79">
        <w:rPr>
          <w:rFonts w:ascii="Times New Roman" w:hAnsi="Times New Roman"/>
          <w:color w:val="0D0D0D" w:themeColor="text1" w:themeTint="F2"/>
          <w:sz w:val="28"/>
          <w:szCs w:val="28"/>
        </w:rPr>
        <w:t xml:space="preserve"> (1995)</w:t>
      </w:r>
      <w:r w:rsidR="00E71E79">
        <w:rPr>
          <w:rFonts w:ascii="Times New Roman" w:hAnsi="Times New Roman"/>
          <w:color w:val="0D0D0D" w:themeColor="text1" w:themeTint="F2"/>
          <w:sz w:val="28"/>
          <w:szCs w:val="28"/>
        </w:rPr>
        <w:t>.</w:t>
      </w:r>
    </w:p>
    <w:p w:rsidR="00C324D5" w:rsidRDefault="0054448A" w:rsidP="00C324D5">
      <w:pPr>
        <w:shd w:val="clear" w:color="auto" w:fill="F8F7F6"/>
        <w:spacing w:after="0"/>
        <w:ind w:firstLine="567"/>
        <w:rPr>
          <w:rFonts w:ascii="Times New Roman" w:hAnsi="Times New Roman"/>
          <w:color w:val="0D0D0D" w:themeColor="text1" w:themeTint="F2"/>
          <w:sz w:val="28"/>
          <w:szCs w:val="28"/>
        </w:rPr>
      </w:pPr>
      <w:r w:rsidRPr="00E71E79">
        <w:rPr>
          <w:rFonts w:ascii="Times New Roman" w:hAnsi="Times New Roman"/>
          <w:color w:val="0D0D0D" w:themeColor="text1" w:themeTint="F2"/>
          <w:sz w:val="28"/>
          <w:szCs w:val="28"/>
        </w:rPr>
        <w:t xml:space="preserve">Полевые работы </w:t>
      </w:r>
      <w:proofErr w:type="gramStart"/>
      <w:r w:rsidRPr="00E71E79">
        <w:rPr>
          <w:rFonts w:ascii="Times New Roman" w:hAnsi="Times New Roman"/>
          <w:color w:val="0D0D0D" w:themeColor="text1" w:themeTint="F2"/>
          <w:sz w:val="28"/>
          <w:szCs w:val="28"/>
        </w:rPr>
        <w:t>проводятся со студентами всех специальностей Полевые работы разделяются</w:t>
      </w:r>
      <w:proofErr w:type="gramEnd"/>
      <w:r w:rsidRPr="00E71E79">
        <w:rPr>
          <w:rFonts w:ascii="Times New Roman" w:hAnsi="Times New Roman"/>
          <w:color w:val="0D0D0D" w:themeColor="text1" w:themeTint="F2"/>
          <w:sz w:val="28"/>
          <w:szCs w:val="28"/>
        </w:rPr>
        <w:t xml:space="preserve"> на 1) </w:t>
      </w:r>
      <w:proofErr w:type="spellStart"/>
      <w:r w:rsidRPr="00E71E79">
        <w:rPr>
          <w:rFonts w:ascii="Times New Roman" w:hAnsi="Times New Roman"/>
          <w:color w:val="0D0D0D" w:themeColor="text1" w:themeTint="F2"/>
          <w:sz w:val="28"/>
          <w:szCs w:val="28"/>
        </w:rPr>
        <w:t>observational</w:t>
      </w:r>
      <w:proofErr w:type="spellEnd"/>
      <w:r w:rsidRPr="00E71E79">
        <w:rPr>
          <w:rFonts w:ascii="Times New Roman" w:hAnsi="Times New Roman"/>
          <w:color w:val="0D0D0D" w:themeColor="text1" w:themeTint="F2"/>
          <w:sz w:val="28"/>
          <w:szCs w:val="28"/>
        </w:rPr>
        <w:t xml:space="preserve"> (наблюдательные), 2) </w:t>
      </w:r>
      <w:proofErr w:type="spellStart"/>
      <w:r w:rsidRPr="00E71E79">
        <w:rPr>
          <w:rFonts w:ascii="Times New Roman" w:hAnsi="Times New Roman"/>
          <w:color w:val="0D0D0D" w:themeColor="text1" w:themeTint="F2"/>
          <w:sz w:val="28"/>
          <w:szCs w:val="28"/>
        </w:rPr>
        <w:t>participatory</w:t>
      </w:r>
      <w:proofErr w:type="spellEnd"/>
      <w:r w:rsidRPr="00E71E79">
        <w:rPr>
          <w:rFonts w:ascii="Times New Roman" w:hAnsi="Times New Roman"/>
          <w:color w:val="0D0D0D" w:themeColor="text1" w:themeTint="F2"/>
          <w:sz w:val="28"/>
          <w:szCs w:val="28"/>
        </w:rPr>
        <w:t xml:space="preserve"> (с принятием участия), 3) </w:t>
      </w:r>
      <w:proofErr w:type="spellStart"/>
      <w:r w:rsidRPr="00E71E79">
        <w:rPr>
          <w:rFonts w:ascii="Times New Roman" w:hAnsi="Times New Roman"/>
          <w:color w:val="0D0D0D" w:themeColor="text1" w:themeTint="F2"/>
          <w:sz w:val="28"/>
          <w:szCs w:val="28"/>
        </w:rPr>
        <w:t>practical</w:t>
      </w:r>
      <w:proofErr w:type="spellEnd"/>
      <w:r w:rsidRPr="00E71E79">
        <w:rPr>
          <w:rFonts w:ascii="Times New Roman" w:hAnsi="Times New Roman"/>
          <w:color w:val="0D0D0D" w:themeColor="text1" w:themeTint="F2"/>
          <w:sz w:val="28"/>
          <w:szCs w:val="28"/>
        </w:rPr>
        <w:t xml:space="preserve"> (практические)</w:t>
      </w:r>
      <w:r w:rsidR="00C324D5">
        <w:rPr>
          <w:rFonts w:ascii="Times New Roman" w:hAnsi="Times New Roman"/>
          <w:color w:val="0D0D0D" w:themeColor="text1" w:themeTint="F2"/>
          <w:sz w:val="28"/>
          <w:szCs w:val="28"/>
        </w:rPr>
        <w:t>.</w:t>
      </w:r>
      <w:r w:rsidRPr="00E71E79">
        <w:rPr>
          <w:rFonts w:ascii="Times New Roman" w:hAnsi="Times New Roman"/>
          <w:color w:val="0D0D0D" w:themeColor="text1" w:themeTint="F2"/>
          <w:sz w:val="28"/>
          <w:szCs w:val="28"/>
        </w:rPr>
        <w:t xml:space="preserve"> Полевые работы дают возможность проявления себя как свободных и целостных </w:t>
      </w:r>
      <w:r w:rsidRPr="00E71E79">
        <w:rPr>
          <w:rFonts w:ascii="Times New Roman" w:hAnsi="Times New Roman"/>
          <w:color w:val="0D0D0D" w:themeColor="text1" w:themeTint="F2"/>
          <w:sz w:val="28"/>
          <w:szCs w:val="28"/>
        </w:rPr>
        <w:lastRenderedPageBreak/>
        <w:t>личностей, принимать реше</w:t>
      </w:r>
      <w:r w:rsidR="00C324D5">
        <w:rPr>
          <w:rFonts w:ascii="Times New Roman" w:hAnsi="Times New Roman"/>
          <w:color w:val="0D0D0D" w:themeColor="text1" w:themeTint="F2"/>
          <w:sz w:val="28"/>
          <w:szCs w:val="28"/>
        </w:rPr>
        <w:t>ния экологических проблем</w:t>
      </w:r>
      <w:r w:rsidRPr="00E71E79">
        <w:rPr>
          <w:rFonts w:ascii="Times New Roman" w:hAnsi="Times New Roman"/>
          <w:color w:val="0D0D0D" w:themeColor="text1" w:themeTint="F2"/>
          <w:sz w:val="28"/>
          <w:szCs w:val="28"/>
        </w:rPr>
        <w:t>, приобрести умения анализировать и систематизировать полученные данные</w:t>
      </w:r>
      <w:proofErr w:type="gramStart"/>
      <w:r w:rsidRPr="00E71E79">
        <w:rPr>
          <w:rFonts w:ascii="Times New Roman" w:hAnsi="Times New Roman"/>
          <w:color w:val="0D0D0D" w:themeColor="text1" w:themeTint="F2"/>
          <w:sz w:val="28"/>
          <w:szCs w:val="28"/>
        </w:rPr>
        <w:t xml:space="preserve"> В</w:t>
      </w:r>
      <w:proofErr w:type="gramEnd"/>
      <w:r w:rsidRPr="00E71E79">
        <w:rPr>
          <w:rFonts w:ascii="Times New Roman" w:hAnsi="Times New Roman"/>
          <w:color w:val="0D0D0D" w:themeColor="text1" w:themeTint="F2"/>
          <w:sz w:val="28"/>
          <w:szCs w:val="28"/>
        </w:rPr>
        <w:t xml:space="preserve"> документе «</w:t>
      </w:r>
      <w:proofErr w:type="spellStart"/>
      <w:r w:rsidRPr="00E71E79">
        <w:rPr>
          <w:rFonts w:ascii="Times New Roman" w:hAnsi="Times New Roman"/>
          <w:color w:val="0D0D0D" w:themeColor="text1" w:themeTint="F2"/>
          <w:sz w:val="28"/>
          <w:szCs w:val="28"/>
        </w:rPr>
        <w:t>Case</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Studies</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in</w:t>
      </w:r>
      <w:proofErr w:type="spellEnd"/>
      <w:r w:rsidRPr="00E71E79">
        <w:rPr>
          <w:rFonts w:ascii="Times New Roman" w:hAnsi="Times New Roman"/>
          <w:color w:val="0D0D0D" w:themeColor="text1" w:themeTint="F2"/>
          <w:sz w:val="28"/>
          <w:szCs w:val="28"/>
        </w:rPr>
        <w:t xml:space="preserve"> Curriculum Greening» (Некоторые случаи озеленения программы) 2002 г указаны следующие полевые работы «Имение </w:t>
      </w:r>
      <w:proofErr w:type="spellStart"/>
      <w:r w:rsidRPr="00E71E79">
        <w:rPr>
          <w:rFonts w:ascii="Times New Roman" w:hAnsi="Times New Roman"/>
          <w:color w:val="0D0D0D" w:themeColor="text1" w:themeTint="F2"/>
          <w:sz w:val="28"/>
          <w:szCs w:val="28"/>
        </w:rPr>
        <w:t>Bush</w:t>
      </w:r>
      <w:proofErr w:type="spellEnd"/>
      <w:r w:rsidRPr="00E71E79">
        <w:rPr>
          <w:rFonts w:ascii="Times New Roman" w:hAnsi="Times New Roman"/>
          <w:color w:val="0D0D0D" w:themeColor="text1" w:themeTint="F2"/>
          <w:sz w:val="28"/>
          <w:szCs w:val="28"/>
        </w:rPr>
        <w:t xml:space="preserve"> как педагогический ресурс», «Мониторинг загрязнения воздуха в центральном Эдинбур</w:t>
      </w:r>
      <w:r w:rsidR="00C324D5" w:rsidRPr="00C324D5">
        <w:rPr>
          <w:rFonts w:ascii="Times New Roman" w:hAnsi="Times New Roman"/>
          <w:color w:val="0D0D0D" w:themeColor="text1" w:themeTint="F2"/>
          <w:sz w:val="28"/>
          <w:szCs w:val="28"/>
        </w:rPr>
        <w:t>г</w:t>
      </w:r>
      <w:r w:rsidRPr="00E71E79">
        <w:rPr>
          <w:rFonts w:ascii="Times New Roman" w:hAnsi="Times New Roman"/>
          <w:color w:val="0D0D0D" w:themeColor="text1" w:themeTint="F2"/>
          <w:sz w:val="28"/>
          <w:szCs w:val="28"/>
        </w:rPr>
        <w:t>е» и др</w:t>
      </w:r>
      <w:r w:rsidR="00C324D5">
        <w:rPr>
          <w:rFonts w:ascii="Times New Roman" w:hAnsi="Times New Roman"/>
          <w:color w:val="0D0D0D" w:themeColor="text1" w:themeTint="F2"/>
          <w:sz w:val="28"/>
          <w:szCs w:val="28"/>
        </w:rPr>
        <w:t>.</w:t>
      </w:r>
    </w:p>
    <w:p w:rsidR="00C324D5" w:rsidRDefault="0054448A" w:rsidP="00C324D5">
      <w:pPr>
        <w:shd w:val="clear" w:color="auto" w:fill="F8F7F6"/>
        <w:spacing w:after="0"/>
        <w:ind w:firstLine="567"/>
        <w:rPr>
          <w:rFonts w:ascii="Times New Roman" w:hAnsi="Times New Roman"/>
          <w:color w:val="0D0D0D" w:themeColor="text1" w:themeTint="F2"/>
          <w:sz w:val="28"/>
          <w:szCs w:val="28"/>
        </w:rPr>
      </w:pPr>
      <w:r w:rsidRPr="00E71E79">
        <w:rPr>
          <w:rFonts w:ascii="Times New Roman" w:hAnsi="Times New Roman"/>
          <w:color w:val="0D0D0D" w:themeColor="text1" w:themeTint="F2"/>
          <w:sz w:val="28"/>
          <w:szCs w:val="28"/>
        </w:rPr>
        <w:t xml:space="preserve">На территории университетов студенты реализуют проекты по сбору отходов для вторичной переработки, учету расхода воды и энергии в здании университета, принимают новые методы строительства зданий (университеты </w:t>
      </w:r>
      <w:proofErr w:type="spellStart"/>
      <w:r w:rsidRPr="00E71E79">
        <w:rPr>
          <w:rFonts w:ascii="Times New Roman" w:hAnsi="Times New Roman"/>
          <w:color w:val="0D0D0D" w:themeColor="text1" w:themeTint="F2"/>
          <w:sz w:val="28"/>
          <w:szCs w:val="28"/>
        </w:rPr>
        <w:t>Bradford</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Gloucestershire</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Leeds</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Metropolitan</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Newcastle</w:t>
      </w:r>
      <w:proofErr w:type="spellEnd"/>
      <w:r w:rsidRPr="00E71E79">
        <w:rPr>
          <w:rFonts w:ascii="Times New Roman" w:hAnsi="Times New Roman"/>
          <w:color w:val="0D0D0D" w:themeColor="text1" w:themeTint="F2"/>
          <w:sz w:val="28"/>
          <w:szCs w:val="28"/>
        </w:rPr>
        <w:t xml:space="preserve"> и </w:t>
      </w:r>
      <w:proofErr w:type="spellStart"/>
      <w:proofErr w:type="gramStart"/>
      <w:r w:rsidRPr="00E71E79">
        <w:rPr>
          <w:rFonts w:ascii="Times New Roman" w:hAnsi="Times New Roman"/>
          <w:color w:val="0D0D0D" w:themeColor="text1" w:themeTint="F2"/>
          <w:sz w:val="28"/>
          <w:szCs w:val="28"/>
        </w:rPr>
        <w:t>др</w:t>
      </w:r>
      <w:proofErr w:type="spellEnd"/>
      <w:proofErr w:type="gramEnd"/>
      <w:r w:rsidRPr="00E71E79">
        <w:rPr>
          <w:rFonts w:ascii="Times New Roman" w:hAnsi="Times New Roman"/>
          <w:color w:val="0D0D0D" w:themeColor="text1" w:themeTint="F2"/>
          <w:sz w:val="28"/>
          <w:szCs w:val="28"/>
        </w:rPr>
        <w:t xml:space="preserve"> ) Развивается идея «экологического здания, как обучающего средства» Проводится политика «экологических покупок», проводятся обучающие курсы по использованию оборудования, которое служит всю жизнь (A </w:t>
      </w:r>
      <w:proofErr w:type="spellStart"/>
      <w:r w:rsidRPr="00E71E79">
        <w:rPr>
          <w:rFonts w:ascii="Times New Roman" w:hAnsi="Times New Roman"/>
          <w:color w:val="0D0D0D" w:themeColor="text1" w:themeTint="F2"/>
          <w:sz w:val="28"/>
          <w:szCs w:val="28"/>
        </w:rPr>
        <w:t>Winsum</w:t>
      </w:r>
      <w:proofErr w:type="spellEnd"/>
      <w:r w:rsidRPr="00E71E79">
        <w:rPr>
          <w:rFonts w:ascii="Times New Roman" w:hAnsi="Times New Roman"/>
          <w:color w:val="0D0D0D" w:themeColor="text1" w:themeTint="F2"/>
          <w:sz w:val="28"/>
          <w:szCs w:val="28"/>
        </w:rPr>
        <w:t xml:space="preserve"> (2003), Р </w:t>
      </w:r>
      <w:proofErr w:type="spellStart"/>
      <w:r w:rsidRPr="00E71E79">
        <w:rPr>
          <w:rFonts w:ascii="Times New Roman" w:hAnsi="Times New Roman"/>
          <w:color w:val="0D0D0D" w:themeColor="text1" w:themeTint="F2"/>
          <w:sz w:val="28"/>
          <w:szCs w:val="28"/>
        </w:rPr>
        <w:t>James</w:t>
      </w:r>
      <w:proofErr w:type="spellEnd"/>
      <w:r w:rsidRPr="00E71E79">
        <w:rPr>
          <w:rFonts w:ascii="Times New Roman" w:hAnsi="Times New Roman"/>
          <w:color w:val="0D0D0D" w:themeColor="text1" w:themeTint="F2"/>
          <w:sz w:val="28"/>
          <w:szCs w:val="28"/>
        </w:rPr>
        <w:t xml:space="preserve"> (2003) Разрабатывается практика «зеленого транспорта» - поездки студентов на велосипеде в университет, проведение видеоконференций для сокращения пользования транспортными средствами</w:t>
      </w:r>
      <w:proofErr w:type="gramStart"/>
      <w:r w:rsidRPr="00E71E79">
        <w:rPr>
          <w:rFonts w:ascii="Times New Roman" w:hAnsi="Times New Roman"/>
          <w:color w:val="0D0D0D" w:themeColor="text1" w:themeTint="F2"/>
          <w:sz w:val="28"/>
          <w:szCs w:val="28"/>
        </w:rPr>
        <w:t xml:space="preserve"> В</w:t>
      </w:r>
      <w:proofErr w:type="gramEnd"/>
      <w:r w:rsidRPr="00E71E79">
        <w:rPr>
          <w:rFonts w:ascii="Times New Roman" w:hAnsi="Times New Roman"/>
          <w:color w:val="0D0D0D" w:themeColor="text1" w:themeTint="F2"/>
          <w:sz w:val="28"/>
          <w:szCs w:val="28"/>
        </w:rPr>
        <w:t xml:space="preserve"> результате у студентов формируется устойчивая внутренняя мотивация в экологически правильной деятельности</w:t>
      </w:r>
      <w:r w:rsidR="00C324D5">
        <w:rPr>
          <w:rFonts w:ascii="Times New Roman" w:hAnsi="Times New Roman"/>
          <w:color w:val="0D0D0D" w:themeColor="text1" w:themeTint="F2"/>
          <w:sz w:val="28"/>
          <w:szCs w:val="28"/>
        </w:rPr>
        <w:t>.</w:t>
      </w:r>
    </w:p>
    <w:p w:rsidR="00C324D5" w:rsidRDefault="0054448A" w:rsidP="00C324D5">
      <w:pPr>
        <w:shd w:val="clear" w:color="auto" w:fill="F8F7F6"/>
        <w:spacing w:after="0"/>
        <w:ind w:firstLine="567"/>
        <w:rPr>
          <w:rFonts w:ascii="Times New Roman" w:hAnsi="Times New Roman"/>
          <w:color w:val="0D0D0D" w:themeColor="text1" w:themeTint="F2"/>
          <w:sz w:val="28"/>
          <w:szCs w:val="28"/>
        </w:rPr>
      </w:pPr>
      <w:proofErr w:type="spellStart"/>
      <w:r w:rsidRPr="00E71E79">
        <w:rPr>
          <w:rFonts w:ascii="Times New Roman" w:hAnsi="Times New Roman"/>
          <w:color w:val="0D0D0D" w:themeColor="text1" w:themeTint="F2"/>
          <w:sz w:val="28"/>
          <w:szCs w:val="28"/>
        </w:rPr>
        <w:t>Экологизация</w:t>
      </w:r>
      <w:proofErr w:type="spellEnd"/>
      <w:r w:rsidRPr="00E71E79">
        <w:rPr>
          <w:rFonts w:ascii="Times New Roman" w:hAnsi="Times New Roman"/>
          <w:color w:val="0D0D0D" w:themeColor="text1" w:themeTint="F2"/>
          <w:sz w:val="28"/>
          <w:szCs w:val="28"/>
        </w:rPr>
        <w:t xml:space="preserve"> обучения поддерживается на государственном уровне</w:t>
      </w:r>
      <w:r w:rsidR="00C324D5">
        <w:rPr>
          <w:rFonts w:ascii="Times New Roman" w:hAnsi="Times New Roman"/>
          <w:color w:val="0D0D0D" w:themeColor="text1" w:themeTint="F2"/>
          <w:sz w:val="28"/>
          <w:szCs w:val="28"/>
        </w:rPr>
        <w:t xml:space="preserve">. </w:t>
      </w:r>
      <w:r w:rsidRPr="00E71E79">
        <w:rPr>
          <w:rFonts w:ascii="Times New Roman" w:hAnsi="Times New Roman"/>
          <w:color w:val="0D0D0D" w:themeColor="text1" w:themeTint="F2"/>
          <w:sz w:val="28"/>
          <w:szCs w:val="28"/>
        </w:rPr>
        <w:t xml:space="preserve"> При приеме на работу предпочтение отдается специалистам со знанием экологических аспектов своей деятельности</w:t>
      </w:r>
      <w:r w:rsidR="00C324D5">
        <w:rPr>
          <w:rFonts w:ascii="Times New Roman" w:hAnsi="Times New Roman"/>
          <w:color w:val="0D0D0D" w:themeColor="text1" w:themeTint="F2"/>
          <w:sz w:val="28"/>
          <w:szCs w:val="28"/>
        </w:rPr>
        <w:t>.</w:t>
      </w:r>
      <w:r w:rsidRPr="00E71E79">
        <w:rPr>
          <w:rFonts w:ascii="Times New Roman" w:hAnsi="Times New Roman"/>
          <w:color w:val="0D0D0D" w:themeColor="text1" w:themeTint="F2"/>
          <w:sz w:val="28"/>
          <w:szCs w:val="28"/>
        </w:rPr>
        <w:t xml:space="preserve"> Большое внимание уделяется умению студентов критически анализировать и обобщать данные, моделировать экологические ситуации, выдвигать свои предложения о возможных решениях экологических проблем (Curriculum Greening -Озеленение программы) (1999)</w:t>
      </w:r>
      <w:r w:rsidR="00C324D5">
        <w:rPr>
          <w:rFonts w:ascii="Times New Roman" w:hAnsi="Times New Roman"/>
          <w:color w:val="0D0D0D" w:themeColor="text1" w:themeTint="F2"/>
          <w:sz w:val="28"/>
          <w:szCs w:val="28"/>
        </w:rPr>
        <w:t>.</w:t>
      </w:r>
    </w:p>
    <w:p w:rsidR="0054448A" w:rsidRPr="00E71E79" w:rsidRDefault="0054448A" w:rsidP="00C324D5">
      <w:pPr>
        <w:shd w:val="clear" w:color="auto" w:fill="F8F7F6"/>
        <w:spacing w:after="0"/>
        <w:ind w:firstLine="567"/>
        <w:rPr>
          <w:rFonts w:ascii="Times New Roman" w:hAnsi="Times New Roman"/>
          <w:color w:val="0D0D0D" w:themeColor="text1" w:themeTint="F2"/>
          <w:sz w:val="28"/>
          <w:szCs w:val="28"/>
        </w:rPr>
      </w:pPr>
      <w:r w:rsidRPr="00E71E79">
        <w:rPr>
          <w:rFonts w:ascii="Times New Roman" w:hAnsi="Times New Roman"/>
          <w:color w:val="0D0D0D" w:themeColor="text1" w:themeTint="F2"/>
          <w:sz w:val="28"/>
          <w:szCs w:val="28"/>
        </w:rPr>
        <w:t>Экологическое просвещение Великобритании проводится на основе центров полевых иссле</w:t>
      </w:r>
      <w:r w:rsidR="00C324D5">
        <w:rPr>
          <w:rFonts w:ascii="Times New Roman" w:hAnsi="Times New Roman"/>
          <w:color w:val="0D0D0D" w:themeColor="text1" w:themeTint="F2"/>
          <w:sz w:val="28"/>
          <w:szCs w:val="28"/>
        </w:rPr>
        <w:t>дований (</w:t>
      </w:r>
      <w:proofErr w:type="spellStart"/>
      <w:r w:rsidR="00C324D5">
        <w:rPr>
          <w:rFonts w:ascii="Times New Roman" w:hAnsi="Times New Roman"/>
          <w:color w:val="0D0D0D" w:themeColor="text1" w:themeTint="F2"/>
          <w:sz w:val="28"/>
          <w:szCs w:val="28"/>
        </w:rPr>
        <w:t>Field</w:t>
      </w:r>
      <w:proofErr w:type="spellEnd"/>
      <w:r w:rsidR="00C324D5">
        <w:rPr>
          <w:rFonts w:ascii="Times New Roman" w:hAnsi="Times New Roman"/>
          <w:color w:val="0D0D0D" w:themeColor="text1" w:themeTint="F2"/>
          <w:sz w:val="28"/>
          <w:szCs w:val="28"/>
        </w:rPr>
        <w:t xml:space="preserve"> </w:t>
      </w:r>
      <w:proofErr w:type="spellStart"/>
      <w:r w:rsidR="00C324D5">
        <w:rPr>
          <w:rFonts w:ascii="Times New Roman" w:hAnsi="Times New Roman"/>
          <w:color w:val="0D0D0D" w:themeColor="text1" w:themeTint="F2"/>
          <w:sz w:val="28"/>
          <w:szCs w:val="28"/>
        </w:rPr>
        <w:t>Studies</w:t>
      </w:r>
      <w:proofErr w:type="spellEnd"/>
      <w:r w:rsidR="00C324D5">
        <w:rPr>
          <w:rFonts w:ascii="Times New Roman" w:hAnsi="Times New Roman"/>
          <w:color w:val="0D0D0D" w:themeColor="text1" w:themeTint="F2"/>
          <w:sz w:val="28"/>
          <w:szCs w:val="28"/>
        </w:rPr>
        <w:t xml:space="preserve"> </w:t>
      </w:r>
      <w:proofErr w:type="spellStart"/>
      <w:r w:rsidR="00C324D5">
        <w:rPr>
          <w:rFonts w:ascii="Times New Roman" w:hAnsi="Times New Roman"/>
          <w:color w:val="0D0D0D" w:themeColor="text1" w:themeTint="F2"/>
          <w:sz w:val="28"/>
          <w:szCs w:val="28"/>
        </w:rPr>
        <w:t>Council</w:t>
      </w:r>
      <w:proofErr w:type="spellEnd"/>
      <w:r w:rsidR="00C324D5">
        <w:rPr>
          <w:rFonts w:ascii="Times New Roman" w:hAnsi="Times New Roman"/>
          <w:color w:val="0D0D0D" w:themeColor="text1" w:themeTint="F2"/>
          <w:sz w:val="28"/>
          <w:szCs w:val="28"/>
        </w:rPr>
        <w:t xml:space="preserve"> </w:t>
      </w:r>
      <w:r w:rsidRPr="00E71E79">
        <w:rPr>
          <w:rFonts w:ascii="Times New Roman" w:hAnsi="Times New Roman"/>
          <w:color w:val="0D0D0D" w:themeColor="text1" w:themeTint="F2"/>
          <w:sz w:val="28"/>
          <w:szCs w:val="28"/>
        </w:rPr>
        <w:t xml:space="preserve">и </w:t>
      </w:r>
      <w:proofErr w:type="spellStart"/>
      <w:proofErr w:type="gramStart"/>
      <w:r w:rsidRPr="00E71E79">
        <w:rPr>
          <w:rFonts w:ascii="Times New Roman" w:hAnsi="Times New Roman"/>
          <w:color w:val="0D0D0D" w:themeColor="text1" w:themeTint="F2"/>
          <w:sz w:val="28"/>
          <w:szCs w:val="28"/>
        </w:rPr>
        <w:t>др</w:t>
      </w:r>
      <w:proofErr w:type="spellEnd"/>
      <w:proofErr w:type="gramEnd"/>
      <w:r w:rsidRPr="00E71E79">
        <w:rPr>
          <w:rFonts w:ascii="Times New Roman" w:hAnsi="Times New Roman"/>
          <w:color w:val="0D0D0D" w:themeColor="text1" w:themeTint="F2"/>
          <w:sz w:val="28"/>
          <w:szCs w:val="28"/>
        </w:rPr>
        <w:t>), заповедников (</w:t>
      </w:r>
      <w:proofErr w:type="spellStart"/>
      <w:r w:rsidRPr="00E71E79">
        <w:rPr>
          <w:rFonts w:ascii="Times New Roman" w:hAnsi="Times New Roman"/>
          <w:color w:val="0D0D0D" w:themeColor="text1" w:themeTint="F2"/>
          <w:sz w:val="28"/>
          <w:szCs w:val="28"/>
        </w:rPr>
        <w:t>London</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Wildlife</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T</w:t>
      </w:r>
      <w:r w:rsidR="00C324D5">
        <w:rPr>
          <w:rFonts w:ascii="Times New Roman" w:hAnsi="Times New Roman"/>
          <w:color w:val="0D0D0D" w:themeColor="text1" w:themeTint="F2"/>
          <w:sz w:val="28"/>
          <w:szCs w:val="28"/>
        </w:rPr>
        <w:t>rust</w:t>
      </w:r>
      <w:proofErr w:type="spellEnd"/>
      <w:r w:rsidR="00C324D5">
        <w:rPr>
          <w:rFonts w:ascii="Times New Roman" w:hAnsi="Times New Roman"/>
          <w:color w:val="0D0D0D" w:themeColor="text1" w:themeTint="F2"/>
          <w:sz w:val="28"/>
          <w:szCs w:val="28"/>
        </w:rPr>
        <w:t xml:space="preserve">, </w:t>
      </w:r>
      <w:proofErr w:type="spellStart"/>
      <w:r w:rsidR="00C324D5">
        <w:rPr>
          <w:rFonts w:ascii="Times New Roman" w:hAnsi="Times New Roman"/>
          <w:color w:val="0D0D0D" w:themeColor="text1" w:themeTint="F2"/>
          <w:sz w:val="28"/>
          <w:szCs w:val="28"/>
        </w:rPr>
        <w:t>Nature</w:t>
      </w:r>
      <w:proofErr w:type="spellEnd"/>
      <w:r w:rsidR="00C324D5">
        <w:rPr>
          <w:rFonts w:ascii="Times New Roman" w:hAnsi="Times New Roman"/>
          <w:color w:val="0D0D0D" w:themeColor="text1" w:themeTint="F2"/>
          <w:sz w:val="28"/>
          <w:szCs w:val="28"/>
        </w:rPr>
        <w:t xml:space="preserve"> </w:t>
      </w:r>
      <w:proofErr w:type="spellStart"/>
      <w:r w:rsidR="00C324D5">
        <w:rPr>
          <w:rFonts w:ascii="Times New Roman" w:hAnsi="Times New Roman"/>
          <w:color w:val="0D0D0D" w:themeColor="text1" w:themeTint="F2"/>
          <w:sz w:val="28"/>
          <w:szCs w:val="28"/>
        </w:rPr>
        <w:t>Reserve</w:t>
      </w:r>
      <w:proofErr w:type="spellEnd"/>
      <w:r w:rsidR="00C324D5">
        <w:rPr>
          <w:rFonts w:ascii="Times New Roman" w:hAnsi="Times New Roman"/>
          <w:color w:val="0D0D0D" w:themeColor="text1" w:themeTint="F2"/>
          <w:sz w:val="28"/>
          <w:szCs w:val="28"/>
        </w:rPr>
        <w:t xml:space="preserve"> </w:t>
      </w:r>
      <w:proofErr w:type="spellStart"/>
      <w:r w:rsidR="00C324D5">
        <w:rPr>
          <w:rFonts w:ascii="Times New Roman" w:hAnsi="Times New Roman"/>
          <w:color w:val="0D0D0D" w:themeColor="text1" w:themeTint="F2"/>
          <w:sz w:val="28"/>
          <w:szCs w:val="28"/>
        </w:rPr>
        <w:t>Vane</w:t>
      </w:r>
      <w:proofErr w:type="spellEnd"/>
      <w:r w:rsidR="00C324D5">
        <w:rPr>
          <w:rFonts w:ascii="Times New Roman" w:hAnsi="Times New Roman"/>
          <w:color w:val="0D0D0D" w:themeColor="text1" w:themeTint="F2"/>
          <w:sz w:val="28"/>
          <w:szCs w:val="28"/>
        </w:rPr>
        <w:t xml:space="preserve"> </w:t>
      </w:r>
      <w:proofErr w:type="spellStart"/>
      <w:r w:rsidR="00C324D5">
        <w:rPr>
          <w:rFonts w:ascii="Times New Roman" w:hAnsi="Times New Roman"/>
          <w:color w:val="0D0D0D" w:themeColor="text1" w:themeTint="F2"/>
          <w:sz w:val="28"/>
          <w:szCs w:val="28"/>
        </w:rPr>
        <w:t>Farm</w:t>
      </w:r>
      <w:proofErr w:type="spellEnd"/>
      <w:r w:rsidR="00C324D5">
        <w:rPr>
          <w:rFonts w:ascii="Times New Roman" w:hAnsi="Times New Roman"/>
          <w:color w:val="0D0D0D" w:themeColor="text1" w:themeTint="F2"/>
          <w:sz w:val="28"/>
          <w:szCs w:val="28"/>
        </w:rPr>
        <w:t xml:space="preserve"> и</w:t>
      </w:r>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др</w:t>
      </w:r>
      <w:proofErr w:type="spellEnd"/>
      <w:r w:rsidRPr="00E71E79">
        <w:rPr>
          <w:rFonts w:ascii="Times New Roman" w:hAnsi="Times New Roman"/>
          <w:color w:val="0D0D0D" w:themeColor="text1" w:themeTint="F2"/>
          <w:sz w:val="28"/>
          <w:szCs w:val="28"/>
        </w:rPr>
        <w:t xml:space="preserve"> ), СМИ (</w:t>
      </w:r>
      <w:proofErr w:type="spellStart"/>
      <w:r w:rsidRPr="00E71E79">
        <w:rPr>
          <w:rFonts w:ascii="Times New Roman" w:hAnsi="Times New Roman"/>
          <w:color w:val="0D0D0D" w:themeColor="text1" w:themeTint="F2"/>
          <w:sz w:val="28"/>
          <w:szCs w:val="28"/>
        </w:rPr>
        <w:t>Ecology</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Channel</w:t>
      </w:r>
      <w:proofErr w:type="spellEnd"/>
      <w:r w:rsidRPr="00E71E79">
        <w:rPr>
          <w:rFonts w:ascii="Times New Roman" w:hAnsi="Times New Roman"/>
          <w:color w:val="0D0D0D" w:themeColor="text1" w:themeTint="F2"/>
          <w:sz w:val="28"/>
          <w:szCs w:val="28"/>
        </w:rPr>
        <w:t xml:space="preserve"> (канал «Экология»), </w:t>
      </w:r>
      <w:proofErr w:type="spellStart"/>
      <w:r w:rsidRPr="00E71E79">
        <w:rPr>
          <w:rFonts w:ascii="Times New Roman" w:hAnsi="Times New Roman"/>
          <w:color w:val="0D0D0D" w:themeColor="text1" w:themeTint="F2"/>
          <w:sz w:val="28"/>
          <w:szCs w:val="28"/>
        </w:rPr>
        <w:t>National</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Geographic</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Channel</w:t>
      </w:r>
      <w:proofErr w:type="spellEnd"/>
      <w:r w:rsidRPr="00E71E79">
        <w:rPr>
          <w:rFonts w:ascii="Times New Roman" w:hAnsi="Times New Roman"/>
          <w:color w:val="0D0D0D" w:themeColor="text1" w:themeTint="F2"/>
          <w:sz w:val="28"/>
          <w:szCs w:val="28"/>
        </w:rPr>
        <w:t xml:space="preserve"> (Национальный географический канал), </w:t>
      </w:r>
      <w:proofErr w:type="spellStart"/>
      <w:r w:rsidR="00C324D5">
        <w:rPr>
          <w:rFonts w:ascii="Times New Roman" w:hAnsi="Times New Roman"/>
          <w:color w:val="0D0D0D" w:themeColor="text1" w:themeTint="F2"/>
          <w:sz w:val="28"/>
          <w:szCs w:val="28"/>
        </w:rPr>
        <w:t>Earth</w:t>
      </w:r>
      <w:proofErr w:type="spellEnd"/>
      <w:r w:rsidR="00C324D5">
        <w:rPr>
          <w:rFonts w:ascii="Times New Roman" w:hAnsi="Times New Roman"/>
          <w:color w:val="0D0D0D" w:themeColor="text1" w:themeTint="F2"/>
          <w:sz w:val="28"/>
          <w:szCs w:val="28"/>
        </w:rPr>
        <w:t xml:space="preserve"> </w:t>
      </w:r>
      <w:proofErr w:type="spellStart"/>
      <w:r w:rsidR="00C324D5">
        <w:rPr>
          <w:rFonts w:ascii="Times New Roman" w:hAnsi="Times New Roman"/>
          <w:color w:val="0D0D0D" w:themeColor="text1" w:themeTint="F2"/>
          <w:sz w:val="28"/>
          <w:szCs w:val="28"/>
        </w:rPr>
        <w:t>News</w:t>
      </w:r>
      <w:proofErr w:type="spellEnd"/>
      <w:r w:rsidR="00C324D5">
        <w:rPr>
          <w:rFonts w:ascii="Times New Roman" w:hAnsi="Times New Roman"/>
          <w:color w:val="0D0D0D" w:themeColor="text1" w:themeTint="F2"/>
          <w:sz w:val="28"/>
          <w:szCs w:val="28"/>
        </w:rPr>
        <w:t xml:space="preserve"> (Новости Земли) и </w:t>
      </w:r>
      <w:proofErr w:type="spellStart"/>
      <w:r w:rsidR="00C324D5">
        <w:rPr>
          <w:rFonts w:ascii="Times New Roman" w:hAnsi="Times New Roman"/>
          <w:color w:val="0D0D0D" w:themeColor="text1" w:themeTint="F2"/>
          <w:sz w:val="28"/>
          <w:szCs w:val="28"/>
        </w:rPr>
        <w:t>др</w:t>
      </w:r>
      <w:proofErr w:type="spellEnd"/>
      <w:r w:rsidRPr="00E71E79">
        <w:rPr>
          <w:rFonts w:ascii="Times New Roman" w:hAnsi="Times New Roman"/>
          <w:color w:val="0D0D0D" w:themeColor="text1" w:themeTint="F2"/>
          <w:sz w:val="28"/>
          <w:szCs w:val="28"/>
        </w:rPr>
        <w:t>, деятельности общественных и религиозных организаций (</w:t>
      </w:r>
      <w:proofErr w:type="spellStart"/>
      <w:r w:rsidRPr="00E71E79">
        <w:rPr>
          <w:rFonts w:ascii="Times New Roman" w:hAnsi="Times New Roman"/>
          <w:color w:val="0D0D0D" w:themeColor="text1" w:themeTint="F2"/>
          <w:sz w:val="28"/>
          <w:szCs w:val="28"/>
        </w:rPr>
        <w:t>English</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Heritage</w:t>
      </w:r>
      <w:proofErr w:type="spellEnd"/>
      <w:r w:rsidRPr="00E71E79">
        <w:rPr>
          <w:rFonts w:ascii="Times New Roman" w:hAnsi="Times New Roman"/>
          <w:color w:val="0D0D0D" w:themeColor="text1" w:themeTint="F2"/>
          <w:sz w:val="28"/>
          <w:szCs w:val="28"/>
        </w:rPr>
        <w:t xml:space="preserve"> (Английское наследие), </w:t>
      </w:r>
      <w:proofErr w:type="spellStart"/>
      <w:r w:rsidRPr="00E71E79">
        <w:rPr>
          <w:rFonts w:ascii="Times New Roman" w:hAnsi="Times New Roman"/>
          <w:color w:val="0D0D0D" w:themeColor="text1" w:themeTint="F2"/>
          <w:sz w:val="28"/>
          <w:szCs w:val="28"/>
        </w:rPr>
        <w:t>National</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Trust</w:t>
      </w:r>
      <w:proofErr w:type="spellEnd"/>
      <w:r w:rsidRPr="00E71E79">
        <w:rPr>
          <w:rFonts w:ascii="Times New Roman" w:hAnsi="Times New Roman"/>
          <w:color w:val="0D0D0D" w:themeColor="text1" w:themeTint="F2"/>
          <w:sz w:val="28"/>
          <w:szCs w:val="28"/>
        </w:rPr>
        <w:t xml:space="preserve"> (Национальный трест), </w:t>
      </w:r>
      <w:proofErr w:type="spellStart"/>
      <w:r w:rsidRPr="00E71E79">
        <w:rPr>
          <w:rFonts w:ascii="Times New Roman" w:hAnsi="Times New Roman"/>
          <w:color w:val="0D0D0D" w:themeColor="text1" w:themeTint="F2"/>
          <w:sz w:val="28"/>
          <w:szCs w:val="28"/>
        </w:rPr>
        <w:t>Council</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of</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Environmental</w:t>
      </w:r>
      <w:proofErr w:type="spellEnd"/>
      <w:r w:rsidRPr="00E71E79">
        <w:rPr>
          <w:rFonts w:ascii="Times New Roman" w:hAnsi="Times New Roman"/>
          <w:color w:val="0D0D0D" w:themeColor="text1" w:themeTint="F2"/>
          <w:sz w:val="28"/>
          <w:szCs w:val="28"/>
        </w:rPr>
        <w:t xml:space="preserve"> </w:t>
      </w:r>
      <w:proofErr w:type="spellStart"/>
      <w:r w:rsidRPr="00E71E79">
        <w:rPr>
          <w:rFonts w:ascii="Times New Roman" w:hAnsi="Times New Roman"/>
          <w:color w:val="0D0D0D" w:themeColor="text1" w:themeTint="F2"/>
          <w:sz w:val="28"/>
          <w:szCs w:val="28"/>
        </w:rPr>
        <w:t>Education</w:t>
      </w:r>
      <w:proofErr w:type="spellEnd"/>
      <w:r w:rsidRPr="00E71E79">
        <w:rPr>
          <w:rFonts w:ascii="Times New Roman" w:hAnsi="Times New Roman"/>
          <w:color w:val="0D0D0D" w:themeColor="text1" w:themeTint="F2"/>
          <w:sz w:val="28"/>
          <w:szCs w:val="28"/>
        </w:rPr>
        <w:t xml:space="preserve"> (Совет экологического </w:t>
      </w:r>
      <w:proofErr w:type="gramStart"/>
      <w:r w:rsidRPr="00E71E79">
        <w:rPr>
          <w:rFonts w:ascii="Times New Roman" w:hAnsi="Times New Roman"/>
          <w:color w:val="0D0D0D" w:themeColor="text1" w:themeTint="F2"/>
          <w:sz w:val="28"/>
          <w:szCs w:val="28"/>
        </w:rPr>
        <w:t>образова</w:t>
      </w:r>
      <w:r w:rsidR="00C324D5">
        <w:rPr>
          <w:rFonts w:ascii="Times New Roman" w:hAnsi="Times New Roman"/>
          <w:color w:val="0D0D0D" w:themeColor="text1" w:themeTint="F2"/>
          <w:sz w:val="28"/>
          <w:szCs w:val="28"/>
        </w:rPr>
        <w:t>ния) и др. И</w:t>
      </w:r>
      <w:r w:rsidRPr="00E71E79">
        <w:rPr>
          <w:rFonts w:ascii="Times New Roman" w:hAnsi="Times New Roman"/>
          <w:color w:val="0D0D0D" w:themeColor="text1" w:themeTint="F2"/>
          <w:sz w:val="28"/>
          <w:szCs w:val="28"/>
        </w:rPr>
        <w:t xml:space="preserve"> проводится с разными группами населения (бизнесмены, фермеры, пожилые и больные люди, учителя, представители этнических сообществ, безработные, молодежь)</w:t>
      </w:r>
      <w:r w:rsidR="00C324D5">
        <w:rPr>
          <w:rFonts w:ascii="Times New Roman" w:hAnsi="Times New Roman"/>
          <w:color w:val="0D0D0D" w:themeColor="text1" w:themeTint="F2"/>
          <w:sz w:val="28"/>
          <w:szCs w:val="28"/>
        </w:rPr>
        <w:t>.</w:t>
      </w:r>
      <w:proofErr w:type="gramEnd"/>
      <w:r w:rsidRPr="00E71E79">
        <w:rPr>
          <w:rFonts w:ascii="Times New Roman" w:hAnsi="Times New Roman"/>
          <w:color w:val="0D0D0D" w:themeColor="text1" w:themeTint="F2"/>
          <w:sz w:val="28"/>
          <w:szCs w:val="28"/>
        </w:rPr>
        <w:t xml:space="preserve"> Люди знакомятся с идеями целостного системного мышления </w:t>
      </w:r>
      <w:r w:rsidR="00C324D5">
        <w:rPr>
          <w:rFonts w:ascii="Times New Roman" w:hAnsi="Times New Roman"/>
          <w:color w:val="0D0D0D" w:themeColor="text1" w:themeTint="F2"/>
          <w:sz w:val="28"/>
          <w:szCs w:val="28"/>
        </w:rPr>
        <w:t xml:space="preserve"> и бережного отношения к природе</w:t>
      </w:r>
      <w:r w:rsidR="00DE5387">
        <w:rPr>
          <w:rFonts w:ascii="Times New Roman" w:hAnsi="Times New Roman"/>
          <w:color w:val="0D0D0D" w:themeColor="text1" w:themeTint="F2"/>
          <w:sz w:val="28"/>
          <w:szCs w:val="28"/>
        </w:rPr>
        <w:t xml:space="preserve">, </w:t>
      </w:r>
      <w:r w:rsidRPr="00E71E79">
        <w:rPr>
          <w:rFonts w:ascii="Times New Roman" w:hAnsi="Times New Roman"/>
          <w:color w:val="0D0D0D" w:themeColor="text1" w:themeTint="F2"/>
          <w:sz w:val="28"/>
          <w:szCs w:val="28"/>
        </w:rPr>
        <w:t>предполагающими равную ценность всех живых существ на Земле</w:t>
      </w:r>
      <w:r w:rsidR="00DE5387">
        <w:rPr>
          <w:rFonts w:ascii="Times New Roman" w:hAnsi="Times New Roman"/>
          <w:color w:val="0D0D0D" w:themeColor="text1" w:themeTint="F2"/>
          <w:sz w:val="28"/>
          <w:szCs w:val="28"/>
        </w:rPr>
        <w:t>.</w:t>
      </w:r>
    </w:p>
    <w:p w:rsidR="002B7B40" w:rsidRDefault="002B7B40" w:rsidP="002B7B40">
      <w:pPr>
        <w:pStyle w:val="a3"/>
        <w:ind w:firstLine="567"/>
        <w:rPr>
          <w:rFonts w:ascii="Times New Roman" w:hAnsi="Times New Roman"/>
          <w:sz w:val="28"/>
          <w:szCs w:val="28"/>
        </w:rPr>
      </w:pPr>
    </w:p>
    <w:p w:rsidR="0054448A" w:rsidRPr="00DE5387" w:rsidRDefault="00DE5387" w:rsidP="002B7B40">
      <w:pPr>
        <w:pStyle w:val="a3"/>
        <w:ind w:firstLine="567"/>
        <w:rPr>
          <w:rFonts w:ascii="Times New Roman" w:hAnsi="Times New Roman"/>
          <w:b/>
          <w:sz w:val="28"/>
          <w:szCs w:val="28"/>
        </w:rPr>
      </w:pPr>
      <w:r w:rsidRPr="00DE5387">
        <w:rPr>
          <w:rFonts w:ascii="Times New Roman" w:hAnsi="Times New Roman"/>
          <w:b/>
          <w:sz w:val="28"/>
          <w:szCs w:val="28"/>
        </w:rPr>
        <w:lastRenderedPageBreak/>
        <w:t xml:space="preserve">Глава 3. Работа в школе </w:t>
      </w:r>
      <w:r>
        <w:rPr>
          <w:rFonts w:ascii="Times New Roman" w:hAnsi="Times New Roman"/>
          <w:b/>
          <w:sz w:val="28"/>
          <w:szCs w:val="28"/>
        </w:rPr>
        <w:t>№26</w:t>
      </w:r>
      <w:r w:rsidR="00986EB9">
        <w:rPr>
          <w:rFonts w:ascii="Times New Roman" w:hAnsi="Times New Roman"/>
          <w:b/>
          <w:sz w:val="28"/>
          <w:szCs w:val="28"/>
        </w:rPr>
        <w:t>.</w:t>
      </w:r>
    </w:p>
    <w:p w:rsidR="00986EB9" w:rsidRDefault="002B7B40" w:rsidP="00986EB9">
      <w:pPr>
        <w:pStyle w:val="a3"/>
        <w:ind w:firstLine="567"/>
        <w:rPr>
          <w:rFonts w:ascii="Times New Roman" w:hAnsi="Times New Roman"/>
          <w:sz w:val="28"/>
          <w:szCs w:val="28"/>
        </w:rPr>
      </w:pPr>
      <w:r>
        <w:rPr>
          <w:rFonts w:ascii="Times New Roman" w:hAnsi="Times New Roman"/>
          <w:sz w:val="28"/>
          <w:szCs w:val="28"/>
        </w:rPr>
        <w:t xml:space="preserve">Таким образом, можно утверждать, что в Великобритании накоплен большой положительный опыт в области экологического образования. Об этом также свидетельствует и более высокая экологическая </w:t>
      </w:r>
      <w:r w:rsidR="00986EB9">
        <w:rPr>
          <w:rFonts w:ascii="Times New Roman" w:hAnsi="Times New Roman"/>
          <w:sz w:val="28"/>
          <w:szCs w:val="28"/>
        </w:rPr>
        <w:t>грамотность,</w:t>
      </w:r>
      <w:r>
        <w:rPr>
          <w:rFonts w:ascii="Times New Roman" w:hAnsi="Times New Roman"/>
          <w:sz w:val="28"/>
          <w:szCs w:val="28"/>
        </w:rPr>
        <w:t xml:space="preserve"> и экологическая культура населения. </w:t>
      </w:r>
    </w:p>
    <w:p w:rsidR="00986EB9" w:rsidRDefault="00986EB9" w:rsidP="0010455F">
      <w:pPr>
        <w:pStyle w:val="a3"/>
        <w:ind w:firstLine="567"/>
        <w:rPr>
          <w:rFonts w:ascii="Times New Roman" w:hAnsi="Times New Roman"/>
          <w:sz w:val="28"/>
          <w:szCs w:val="28"/>
        </w:rPr>
      </w:pPr>
      <w:r>
        <w:rPr>
          <w:rFonts w:ascii="Times New Roman" w:hAnsi="Times New Roman"/>
          <w:sz w:val="28"/>
          <w:szCs w:val="28"/>
        </w:rPr>
        <w:t>Существует возможность применения опыта Великобритании в области экологического воспитания в школах Бурятии, как установление правовых, организационных основ осуществления экологического воспитания школьников, увеличение исследовательских работ, передач в СМИ и более широкое применение экологического воспитания.</w:t>
      </w:r>
    </w:p>
    <w:p w:rsidR="002B7B40" w:rsidRDefault="002B7B40" w:rsidP="002B7B40">
      <w:pPr>
        <w:pStyle w:val="a3"/>
        <w:ind w:firstLine="567"/>
        <w:rPr>
          <w:rFonts w:ascii="Times New Roman" w:hAnsi="Times New Roman"/>
          <w:sz w:val="28"/>
          <w:szCs w:val="28"/>
        </w:rPr>
      </w:pPr>
      <w:r>
        <w:rPr>
          <w:rFonts w:ascii="Times New Roman" w:hAnsi="Times New Roman"/>
          <w:sz w:val="28"/>
          <w:szCs w:val="28"/>
        </w:rPr>
        <w:t>В школе МАОУ СОШ №26 г. Улан-Удэ уже работают два экологических отряда. Первый отряд занимается озеленением двора школы в течени</w:t>
      </w:r>
      <w:proofErr w:type="gramStart"/>
      <w:r>
        <w:rPr>
          <w:rFonts w:ascii="Times New Roman" w:hAnsi="Times New Roman"/>
          <w:sz w:val="28"/>
          <w:szCs w:val="28"/>
        </w:rPr>
        <w:t>и</w:t>
      </w:r>
      <w:proofErr w:type="gramEnd"/>
      <w:r>
        <w:rPr>
          <w:rFonts w:ascii="Times New Roman" w:hAnsi="Times New Roman"/>
          <w:sz w:val="28"/>
          <w:szCs w:val="28"/>
        </w:rPr>
        <w:t xml:space="preserve"> весеннего и летнего периода. Все классы с 1-11 класс садят рассаду начиная с марта для того чтобы летом посадить их во дворе школы. Заместитель по воспитательной работе расп</w:t>
      </w:r>
      <w:r w:rsidR="004F6FC1">
        <w:rPr>
          <w:rFonts w:ascii="Times New Roman" w:hAnsi="Times New Roman"/>
          <w:sz w:val="28"/>
          <w:szCs w:val="28"/>
        </w:rPr>
        <w:t>ределяет все классы на группы, которые помогают поливать растения</w:t>
      </w:r>
      <w:r>
        <w:rPr>
          <w:rFonts w:ascii="Times New Roman" w:hAnsi="Times New Roman"/>
          <w:sz w:val="28"/>
          <w:szCs w:val="28"/>
        </w:rPr>
        <w:t xml:space="preserve"> две недели. Они приходят в 9 часов и начинают поливать цветы, после этого убирают от сорняков, рассаживают их в другие места. Также в обязанности школьников входит забота о деревьях. Через 2 часа они могут пойти домой. С детьми также работают учителя биологии, </w:t>
      </w:r>
      <w:r w:rsidR="004F6FC1">
        <w:rPr>
          <w:rFonts w:ascii="Times New Roman" w:hAnsi="Times New Roman"/>
          <w:sz w:val="28"/>
          <w:szCs w:val="28"/>
        </w:rPr>
        <w:t xml:space="preserve">которые рассказывают ученикам </w:t>
      </w:r>
      <w:r w:rsidR="00EE33B9">
        <w:rPr>
          <w:rFonts w:ascii="Times New Roman" w:hAnsi="Times New Roman"/>
          <w:sz w:val="28"/>
          <w:szCs w:val="28"/>
        </w:rPr>
        <w:t xml:space="preserve"> о бережном отношении к природе</w:t>
      </w:r>
      <w:r>
        <w:rPr>
          <w:rFonts w:ascii="Times New Roman" w:hAnsi="Times New Roman"/>
          <w:sz w:val="28"/>
          <w:szCs w:val="28"/>
        </w:rPr>
        <w:t xml:space="preserve">. </w:t>
      </w:r>
    </w:p>
    <w:p w:rsidR="002B7B40" w:rsidRDefault="002B7B40" w:rsidP="002B7B40">
      <w:pPr>
        <w:pStyle w:val="a3"/>
        <w:ind w:firstLine="567"/>
        <w:rPr>
          <w:rFonts w:ascii="Times New Roman" w:hAnsi="Times New Roman"/>
          <w:sz w:val="28"/>
          <w:szCs w:val="28"/>
        </w:rPr>
      </w:pPr>
      <w:r>
        <w:rPr>
          <w:rFonts w:ascii="Times New Roman" w:hAnsi="Times New Roman"/>
          <w:sz w:val="28"/>
          <w:szCs w:val="28"/>
        </w:rPr>
        <w:t>Второй отряд работает во время летнего лагеря при школе.</w:t>
      </w:r>
      <w:r w:rsidR="00EE33B9">
        <w:rPr>
          <w:rFonts w:ascii="Times New Roman" w:hAnsi="Times New Roman"/>
          <w:sz w:val="28"/>
          <w:szCs w:val="28"/>
        </w:rPr>
        <w:t xml:space="preserve"> В основном это ученики младших классов.</w:t>
      </w:r>
      <w:r>
        <w:rPr>
          <w:rFonts w:ascii="Times New Roman" w:hAnsi="Times New Roman"/>
          <w:sz w:val="28"/>
          <w:szCs w:val="28"/>
        </w:rPr>
        <w:t xml:space="preserve"> Они ездят в лагерь «Березка» и помогают уб</w:t>
      </w:r>
      <w:r w:rsidR="00EE33B9">
        <w:rPr>
          <w:rFonts w:ascii="Times New Roman" w:hAnsi="Times New Roman"/>
          <w:sz w:val="28"/>
          <w:szCs w:val="28"/>
        </w:rPr>
        <w:t>и</w:t>
      </w:r>
      <w:r>
        <w:rPr>
          <w:rFonts w:ascii="Times New Roman" w:hAnsi="Times New Roman"/>
          <w:sz w:val="28"/>
          <w:szCs w:val="28"/>
        </w:rPr>
        <w:t>рать территорию от мусора. В прошлом году ездили в Этногр</w:t>
      </w:r>
      <w:r w:rsidR="00EE33B9">
        <w:rPr>
          <w:rFonts w:ascii="Times New Roman" w:hAnsi="Times New Roman"/>
          <w:sz w:val="28"/>
          <w:szCs w:val="28"/>
        </w:rPr>
        <w:t>афический музей для того чтобы воспитать культуру поведения на природе</w:t>
      </w:r>
      <w:r>
        <w:rPr>
          <w:rFonts w:ascii="Times New Roman" w:hAnsi="Times New Roman"/>
          <w:sz w:val="28"/>
          <w:szCs w:val="28"/>
        </w:rPr>
        <w:t>.</w:t>
      </w:r>
    </w:p>
    <w:p w:rsidR="00D90810" w:rsidRDefault="002B7B40" w:rsidP="00E14A8E">
      <w:pPr>
        <w:pStyle w:val="a3"/>
        <w:ind w:firstLine="567"/>
        <w:rPr>
          <w:rFonts w:ascii="Times New Roman" w:hAnsi="Times New Roman"/>
          <w:sz w:val="28"/>
          <w:szCs w:val="28"/>
        </w:rPr>
      </w:pPr>
      <w:r>
        <w:rPr>
          <w:rFonts w:ascii="Times New Roman" w:hAnsi="Times New Roman"/>
          <w:sz w:val="28"/>
          <w:szCs w:val="28"/>
        </w:rPr>
        <w:t>Несмотря на работу экологического отряда, хотелось бы, чтобы все учащиеся принимали участие в экологических движениях. В первую очередь создать кружок экологического воспитания будущего поколения. Во-вторых, создать экологическую среду в школе. И, в-третьих, положить начало принятию нового учебного предмета как экологическое воспитание.</w:t>
      </w:r>
    </w:p>
    <w:p w:rsidR="00E14A8E" w:rsidRDefault="002B7B40" w:rsidP="00E14A8E">
      <w:pPr>
        <w:pStyle w:val="a3"/>
        <w:ind w:firstLine="567"/>
        <w:rPr>
          <w:rFonts w:ascii="Times New Roman" w:hAnsi="Times New Roman"/>
          <w:sz w:val="28"/>
          <w:szCs w:val="28"/>
        </w:rPr>
      </w:pPr>
      <w:r>
        <w:rPr>
          <w:rFonts w:ascii="Times New Roman" w:hAnsi="Times New Roman"/>
          <w:sz w:val="28"/>
          <w:szCs w:val="28"/>
        </w:rPr>
        <w:t xml:space="preserve"> </w:t>
      </w:r>
      <w:r w:rsidR="00E14A8E">
        <w:rPr>
          <w:rFonts w:ascii="Times New Roman" w:hAnsi="Times New Roman"/>
          <w:sz w:val="28"/>
          <w:szCs w:val="28"/>
        </w:rPr>
        <w:t xml:space="preserve">Необходимо разработать стандарт экологического образования в школе, привлекая к разработке не только биологов, но и географов, преподавателей технологии, основы безопасности жизнедеятельности. Экологическим воспитанием в школе должен руководить один из руководителей школы (директор, заместитель по воспитательной работе). </w:t>
      </w:r>
    </w:p>
    <w:p w:rsidR="00D90810" w:rsidRDefault="00E14A8E" w:rsidP="00D90810">
      <w:pPr>
        <w:pStyle w:val="a3"/>
        <w:ind w:firstLine="567"/>
        <w:rPr>
          <w:rFonts w:ascii="Times New Roman" w:hAnsi="Times New Roman"/>
          <w:sz w:val="28"/>
          <w:szCs w:val="28"/>
        </w:rPr>
      </w:pPr>
      <w:r>
        <w:rPr>
          <w:rFonts w:ascii="Times New Roman" w:hAnsi="Times New Roman"/>
          <w:sz w:val="28"/>
          <w:szCs w:val="28"/>
        </w:rPr>
        <w:t xml:space="preserve">В школьном образовании необходимо развивать экологическое воспитание на базе экологических организаций, кружков, </w:t>
      </w:r>
      <w:proofErr w:type="spellStart"/>
      <w:r>
        <w:rPr>
          <w:rFonts w:ascii="Times New Roman" w:hAnsi="Times New Roman"/>
          <w:sz w:val="28"/>
          <w:szCs w:val="28"/>
        </w:rPr>
        <w:t>досуговых</w:t>
      </w:r>
      <w:proofErr w:type="spellEnd"/>
      <w:r>
        <w:rPr>
          <w:rFonts w:ascii="Times New Roman" w:hAnsi="Times New Roman"/>
          <w:sz w:val="28"/>
          <w:szCs w:val="28"/>
        </w:rPr>
        <w:t xml:space="preserve"> центров. В школе создать курсы по экологическому потреблению как предмет по выбору. Разработать новые, нетрадиционные формы воспитательной работы в области экологического воспитания.</w:t>
      </w:r>
    </w:p>
    <w:p w:rsidR="00683B6A" w:rsidRDefault="00683B6A" w:rsidP="00683B6A">
      <w:pPr>
        <w:shd w:val="clear" w:color="auto" w:fill="F8F7F6"/>
        <w:spacing w:before="100" w:beforeAutospacing="1" w:after="100" w:afterAutospacing="1"/>
        <w:jc w:val="center"/>
        <w:rPr>
          <w:rFonts w:ascii="Times New Roman" w:hAnsi="Times New Roman"/>
          <w:b/>
          <w:sz w:val="28"/>
          <w:szCs w:val="28"/>
        </w:rPr>
      </w:pPr>
    </w:p>
    <w:p w:rsidR="00683B6A" w:rsidRDefault="00683B6A" w:rsidP="00683B6A">
      <w:pPr>
        <w:shd w:val="clear" w:color="auto" w:fill="F8F7F6"/>
        <w:spacing w:before="100" w:beforeAutospacing="1" w:after="100" w:afterAutospacing="1"/>
        <w:jc w:val="center"/>
        <w:rPr>
          <w:rFonts w:ascii="Times New Roman" w:hAnsi="Times New Roman"/>
          <w:b/>
          <w:sz w:val="28"/>
          <w:szCs w:val="28"/>
        </w:rPr>
      </w:pPr>
    </w:p>
    <w:p w:rsidR="00683B6A" w:rsidRDefault="00D90810" w:rsidP="00683B6A">
      <w:pPr>
        <w:shd w:val="clear" w:color="auto" w:fill="F8F7F6"/>
        <w:spacing w:before="100" w:beforeAutospacing="1" w:after="100" w:afterAutospacing="1"/>
        <w:jc w:val="center"/>
        <w:rPr>
          <w:rFonts w:ascii="Times New Roman" w:hAnsi="Times New Roman"/>
          <w:b/>
          <w:sz w:val="28"/>
          <w:szCs w:val="28"/>
        </w:rPr>
      </w:pPr>
      <w:r w:rsidRPr="00D90810">
        <w:rPr>
          <w:rFonts w:ascii="Times New Roman" w:hAnsi="Times New Roman"/>
          <w:b/>
          <w:sz w:val="28"/>
          <w:szCs w:val="28"/>
        </w:rPr>
        <w:lastRenderedPageBreak/>
        <w:t>Заключение</w:t>
      </w:r>
    </w:p>
    <w:p w:rsidR="004E479F" w:rsidRDefault="00683B6A" w:rsidP="004E479F">
      <w:pPr>
        <w:shd w:val="clear" w:color="auto" w:fill="F8F7F6"/>
        <w:spacing w:before="100" w:beforeAutospacing="1" w:after="0"/>
        <w:ind w:firstLine="567"/>
        <w:rPr>
          <w:rFonts w:ascii="Times New Roman" w:hAnsi="Times New Roman"/>
          <w:color w:val="0D0D0D" w:themeColor="text1" w:themeTint="F2"/>
          <w:sz w:val="28"/>
          <w:szCs w:val="28"/>
        </w:rPr>
      </w:pPr>
      <w:r w:rsidRPr="00683B6A">
        <w:rPr>
          <w:rFonts w:ascii="Times New Roman" w:hAnsi="Times New Roman"/>
          <w:color w:val="0D0D0D" w:themeColor="text1" w:themeTint="F2"/>
          <w:sz w:val="28"/>
          <w:szCs w:val="28"/>
        </w:rPr>
        <w:t>В связи с этим выдвинуты следующие предложения по улучшению экологического просвещения населения создание радио- и телевизионных программ, раскрывающих</w:t>
      </w:r>
      <w:r>
        <w:rPr>
          <w:rFonts w:ascii="Times New Roman" w:hAnsi="Times New Roman"/>
          <w:color w:val="0D0D0D" w:themeColor="text1" w:themeTint="F2"/>
          <w:sz w:val="28"/>
          <w:szCs w:val="28"/>
        </w:rPr>
        <w:t xml:space="preserve"> </w:t>
      </w:r>
      <w:r w:rsidRPr="00683B6A">
        <w:rPr>
          <w:rFonts w:ascii="Times New Roman" w:hAnsi="Times New Roman"/>
          <w:color w:val="0D0D0D" w:themeColor="text1" w:themeTint="F2"/>
          <w:sz w:val="28"/>
          <w:szCs w:val="28"/>
        </w:rPr>
        <w:t>основы взаимодействия природы и человека и обучающих бережному отношению к окружающей среде, внедрение в практику пропаганды запретительных мер и ограничений в сфере природопользования</w:t>
      </w:r>
      <w:r>
        <w:rPr>
          <w:rFonts w:ascii="Times New Roman" w:hAnsi="Times New Roman"/>
          <w:color w:val="0D0D0D" w:themeColor="text1" w:themeTint="F2"/>
          <w:sz w:val="28"/>
          <w:szCs w:val="28"/>
        </w:rPr>
        <w:t>.</w:t>
      </w:r>
    </w:p>
    <w:p w:rsidR="00EE33B9" w:rsidRDefault="00EE33B9" w:rsidP="004E479F">
      <w:pPr>
        <w:shd w:val="clear" w:color="auto" w:fill="F8F7F6"/>
        <w:spacing w:after="0"/>
        <w:ind w:firstLine="567"/>
        <w:rPr>
          <w:rFonts w:ascii="Times New Roman" w:hAnsi="Times New Roman"/>
          <w:color w:val="0D0D0D" w:themeColor="text1" w:themeTint="F2"/>
          <w:sz w:val="28"/>
          <w:szCs w:val="28"/>
        </w:rPr>
      </w:pPr>
      <w:r w:rsidRPr="00683B6A">
        <w:rPr>
          <w:rFonts w:ascii="Times New Roman" w:hAnsi="Times New Roman"/>
          <w:color w:val="0D0D0D" w:themeColor="text1" w:themeTint="F2"/>
          <w:sz w:val="28"/>
          <w:szCs w:val="28"/>
        </w:rPr>
        <w:t xml:space="preserve"> Экологическая культура населения в </w:t>
      </w:r>
      <w:r w:rsidR="004E479F">
        <w:rPr>
          <w:rFonts w:ascii="Times New Roman" w:hAnsi="Times New Roman"/>
          <w:color w:val="0D0D0D" w:themeColor="text1" w:themeTint="F2"/>
          <w:sz w:val="28"/>
          <w:szCs w:val="28"/>
        </w:rPr>
        <w:t xml:space="preserve">Бурятии и в </w:t>
      </w:r>
      <w:r w:rsidRPr="00683B6A">
        <w:rPr>
          <w:rFonts w:ascii="Times New Roman" w:hAnsi="Times New Roman"/>
          <w:color w:val="0D0D0D" w:themeColor="text1" w:themeTint="F2"/>
          <w:sz w:val="28"/>
          <w:szCs w:val="28"/>
        </w:rPr>
        <w:t>России</w:t>
      </w:r>
      <w:r w:rsidR="004E479F">
        <w:rPr>
          <w:rFonts w:ascii="Times New Roman" w:hAnsi="Times New Roman"/>
          <w:color w:val="0D0D0D" w:themeColor="text1" w:themeTint="F2"/>
          <w:sz w:val="28"/>
          <w:szCs w:val="28"/>
        </w:rPr>
        <w:t xml:space="preserve"> в целом,</w:t>
      </w:r>
      <w:r w:rsidRPr="00683B6A">
        <w:rPr>
          <w:rFonts w:ascii="Times New Roman" w:hAnsi="Times New Roman"/>
          <w:color w:val="0D0D0D" w:themeColor="text1" w:themeTint="F2"/>
          <w:sz w:val="28"/>
          <w:szCs w:val="28"/>
        </w:rPr>
        <w:t xml:space="preserve"> явля</w:t>
      </w:r>
      <w:r w:rsidR="00D90810" w:rsidRPr="00683B6A">
        <w:rPr>
          <w:rFonts w:ascii="Times New Roman" w:hAnsi="Times New Roman"/>
          <w:color w:val="0D0D0D" w:themeColor="text1" w:themeTint="F2"/>
          <w:sz w:val="28"/>
          <w:szCs w:val="28"/>
        </w:rPr>
        <w:t>ется низкой, отмечается отсут</w:t>
      </w:r>
      <w:r w:rsidRPr="00683B6A">
        <w:rPr>
          <w:rFonts w:ascii="Times New Roman" w:hAnsi="Times New Roman"/>
          <w:color w:val="0D0D0D" w:themeColor="text1" w:themeTint="F2"/>
          <w:sz w:val="28"/>
          <w:szCs w:val="28"/>
        </w:rPr>
        <w:t>ствие представлений об идеях устойчивого развития у населения, недостаточность экологической просветительской деятельности по месту работы и проживания людей, практическое отсутствие пропаганды идей устойчивого развития в СМИ</w:t>
      </w:r>
      <w:r w:rsidR="004E479F">
        <w:rPr>
          <w:rFonts w:ascii="Times New Roman" w:hAnsi="Times New Roman"/>
          <w:color w:val="0D0D0D" w:themeColor="text1" w:themeTint="F2"/>
          <w:sz w:val="28"/>
          <w:szCs w:val="28"/>
        </w:rPr>
        <w:t>.</w:t>
      </w:r>
      <w:r w:rsidRPr="00683B6A">
        <w:rPr>
          <w:rFonts w:ascii="Times New Roman" w:hAnsi="Times New Roman"/>
          <w:color w:val="0D0D0D" w:themeColor="text1" w:themeTint="F2"/>
          <w:sz w:val="28"/>
          <w:szCs w:val="28"/>
        </w:rPr>
        <w:t xml:space="preserve"> Отмечено, что экологические аспекты не являются приоритетными в сознании людей, уровень экологической сознательности остается низким</w:t>
      </w:r>
      <w:r w:rsidR="004E479F">
        <w:rPr>
          <w:rFonts w:ascii="Times New Roman" w:hAnsi="Times New Roman"/>
          <w:color w:val="0D0D0D" w:themeColor="text1" w:themeTint="F2"/>
          <w:sz w:val="28"/>
          <w:szCs w:val="28"/>
        </w:rPr>
        <w:t>.</w:t>
      </w:r>
    </w:p>
    <w:p w:rsidR="008C0569" w:rsidRDefault="004E479F" w:rsidP="008C0569">
      <w:pPr>
        <w:shd w:val="clear" w:color="auto" w:fill="F8F7F6"/>
        <w:spacing w:after="0"/>
        <w:ind w:firstLine="567"/>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Хотелось бы реализовать образовательный проект в виде практической деятельности</w:t>
      </w:r>
      <w:r w:rsidR="008C0569">
        <w:rPr>
          <w:rFonts w:ascii="Times New Roman" w:hAnsi="Times New Roman"/>
          <w:color w:val="0D0D0D" w:themeColor="text1" w:themeTint="F2"/>
          <w:sz w:val="28"/>
          <w:szCs w:val="28"/>
        </w:rPr>
        <w:t xml:space="preserve"> при создании </w:t>
      </w:r>
      <w:r w:rsidR="00EE33B9" w:rsidRPr="00683B6A">
        <w:rPr>
          <w:rFonts w:ascii="Times New Roman" w:hAnsi="Times New Roman"/>
          <w:color w:val="0D0D0D" w:themeColor="text1" w:themeTint="F2"/>
          <w:sz w:val="28"/>
          <w:szCs w:val="28"/>
        </w:rPr>
        <w:t>экол</w:t>
      </w:r>
      <w:r>
        <w:rPr>
          <w:rFonts w:ascii="Times New Roman" w:hAnsi="Times New Roman"/>
          <w:color w:val="0D0D0D" w:themeColor="text1" w:themeTint="F2"/>
          <w:sz w:val="28"/>
          <w:szCs w:val="28"/>
        </w:rPr>
        <w:t>огических центров, экологических</w:t>
      </w:r>
      <w:r w:rsidR="00EE33B9" w:rsidRPr="00683B6A">
        <w:rPr>
          <w:rFonts w:ascii="Times New Roman" w:hAnsi="Times New Roman"/>
          <w:color w:val="0D0D0D" w:themeColor="text1" w:themeTint="F2"/>
          <w:sz w:val="28"/>
          <w:szCs w:val="28"/>
        </w:rPr>
        <w:t xml:space="preserve"> мониторинг</w:t>
      </w:r>
      <w:r>
        <w:rPr>
          <w:rFonts w:ascii="Times New Roman" w:hAnsi="Times New Roman"/>
          <w:color w:val="0D0D0D" w:themeColor="text1" w:themeTint="F2"/>
          <w:sz w:val="28"/>
          <w:szCs w:val="28"/>
        </w:rPr>
        <w:t>ов</w:t>
      </w:r>
      <w:r w:rsidR="00EE33B9" w:rsidRPr="00683B6A">
        <w:rPr>
          <w:rFonts w:ascii="Times New Roman" w:hAnsi="Times New Roman"/>
          <w:color w:val="0D0D0D" w:themeColor="text1" w:themeTint="F2"/>
          <w:sz w:val="28"/>
          <w:szCs w:val="28"/>
        </w:rPr>
        <w:t xml:space="preserve">, </w:t>
      </w:r>
      <w:proofErr w:type="spellStart"/>
      <w:r w:rsidR="00EE33B9" w:rsidRPr="00683B6A">
        <w:rPr>
          <w:rFonts w:ascii="Times New Roman" w:hAnsi="Times New Roman"/>
          <w:color w:val="0D0D0D" w:themeColor="text1" w:themeTint="F2"/>
          <w:sz w:val="28"/>
          <w:szCs w:val="28"/>
        </w:rPr>
        <w:t>экотуризм</w:t>
      </w:r>
      <w:r>
        <w:rPr>
          <w:rFonts w:ascii="Times New Roman" w:hAnsi="Times New Roman"/>
          <w:color w:val="0D0D0D" w:themeColor="text1" w:themeTint="F2"/>
          <w:sz w:val="28"/>
          <w:szCs w:val="28"/>
        </w:rPr>
        <w:t>ов</w:t>
      </w:r>
      <w:proofErr w:type="spellEnd"/>
      <w:r>
        <w:rPr>
          <w:rFonts w:ascii="Times New Roman" w:hAnsi="Times New Roman"/>
          <w:color w:val="0D0D0D" w:themeColor="text1" w:themeTint="F2"/>
          <w:sz w:val="28"/>
          <w:szCs w:val="28"/>
        </w:rPr>
        <w:t>, теоретических</w:t>
      </w:r>
      <w:r w:rsidR="008C0569">
        <w:rPr>
          <w:rFonts w:ascii="Times New Roman" w:hAnsi="Times New Roman"/>
          <w:color w:val="0D0D0D" w:themeColor="text1" w:themeTint="F2"/>
          <w:sz w:val="28"/>
          <w:szCs w:val="28"/>
        </w:rPr>
        <w:t xml:space="preserve"> курсов</w:t>
      </w:r>
      <w:r w:rsidR="00EE33B9" w:rsidRPr="00683B6A">
        <w:rPr>
          <w:rFonts w:ascii="Times New Roman" w:hAnsi="Times New Roman"/>
          <w:color w:val="0D0D0D" w:themeColor="text1" w:themeTint="F2"/>
          <w:sz w:val="28"/>
          <w:szCs w:val="28"/>
        </w:rPr>
        <w:t xml:space="preserve"> по ЭВ на основе заповедников, музеев, СМИ</w:t>
      </w:r>
      <w:r>
        <w:rPr>
          <w:rFonts w:ascii="Times New Roman" w:hAnsi="Times New Roman"/>
          <w:color w:val="0D0D0D" w:themeColor="text1" w:themeTint="F2"/>
          <w:sz w:val="28"/>
          <w:szCs w:val="28"/>
        </w:rPr>
        <w:t xml:space="preserve">. </w:t>
      </w:r>
      <w:r w:rsidR="008C0569">
        <w:rPr>
          <w:rFonts w:ascii="Times New Roman" w:hAnsi="Times New Roman"/>
          <w:color w:val="0D0D0D" w:themeColor="text1" w:themeTint="F2"/>
          <w:sz w:val="28"/>
          <w:szCs w:val="28"/>
        </w:rPr>
        <w:t>На данный момент существуют ф</w:t>
      </w:r>
      <w:r w:rsidR="00EE33B9" w:rsidRPr="00683B6A">
        <w:rPr>
          <w:rFonts w:ascii="Times New Roman" w:hAnsi="Times New Roman"/>
          <w:color w:val="0D0D0D" w:themeColor="text1" w:themeTint="F2"/>
          <w:sz w:val="28"/>
          <w:szCs w:val="28"/>
        </w:rPr>
        <w:t>ормы внешкольного ЭВ (экологические олимпиады, конкурсы, семинары, театральные постановки, выставки, фестивали и многое другое)</w:t>
      </w:r>
      <w:r w:rsidR="008C0569">
        <w:rPr>
          <w:rFonts w:ascii="Times New Roman" w:hAnsi="Times New Roman"/>
          <w:color w:val="0D0D0D" w:themeColor="text1" w:themeTint="F2"/>
          <w:sz w:val="28"/>
          <w:szCs w:val="28"/>
        </w:rPr>
        <w:t>.</w:t>
      </w:r>
    </w:p>
    <w:p w:rsidR="008C0569" w:rsidRDefault="008C0569" w:rsidP="008C0569">
      <w:pPr>
        <w:shd w:val="clear" w:color="auto" w:fill="F8F7F6"/>
        <w:spacing w:after="0"/>
        <w:ind w:firstLine="567"/>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Т</w:t>
      </w:r>
      <w:r w:rsidR="00EE33B9" w:rsidRPr="00683B6A">
        <w:rPr>
          <w:rFonts w:ascii="Times New Roman" w:hAnsi="Times New Roman"/>
          <w:color w:val="0D0D0D" w:themeColor="text1" w:themeTint="F2"/>
          <w:sz w:val="28"/>
          <w:szCs w:val="28"/>
        </w:rPr>
        <w:t>ем не менее, в Великобритании отмечается большая гибкость, мобильность экологических курсов, доступность теоретического и практического ЭВ для людей всех возрастов и людей с отклонениями в развитии</w:t>
      </w:r>
      <w:r>
        <w:rPr>
          <w:rFonts w:ascii="Times New Roman" w:hAnsi="Times New Roman"/>
          <w:color w:val="0D0D0D" w:themeColor="text1" w:themeTint="F2"/>
          <w:sz w:val="28"/>
          <w:szCs w:val="28"/>
        </w:rPr>
        <w:t>.</w:t>
      </w:r>
      <w:r w:rsidR="00EE33B9" w:rsidRPr="00683B6A">
        <w:rPr>
          <w:rFonts w:ascii="Times New Roman" w:hAnsi="Times New Roman"/>
          <w:color w:val="0D0D0D" w:themeColor="text1" w:themeTint="F2"/>
          <w:sz w:val="28"/>
          <w:szCs w:val="28"/>
        </w:rPr>
        <w:t xml:space="preserve"> Придается большое значение такой форме ЭВ, как общение между поколениями, семейные экологические программы, знакомство с опытом коренных жителей, восприятие природы через сенсорные ощущения (осознание окружающего мира, как чуда, удивление перед красотой природы) Развиваются и такие методы ЭВ, как финансовые поощрения экологически правильной деятельности, экологический мониторинг, поддержка ЭВ на государственном и региональном уровнях</w:t>
      </w:r>
      <w:proofErr w:type="gramStart"/>
      <w:r w:rsidR="00EE33B9" w:rsidRPr="00683B6A">
        <w:rPr>
          <w:rFonts w:ascii="Times New Roman" w:hAnsi="Times New Roman"/>
          <w:color w:val="0D0D0D" w:themeColor="text1" w:themeTint="F2"/>
          <w:sz w:val="28"/>
          <w:szCs w:val="28"/>
        </w:rPr>
        <w:t xml:space="preserve"> В</w:t>
      </w:r>
      <w:proofErr w:type="gramEnd"/>
      <w:r w:rsidR="00EE33B9" w:rsidRPr="00683B6A">
        <w:rPr>
          <w:rFonts w:ascii="Times New Roman" w:hAnsi="Times New Roman"/>
          <w:color w:val="0D0D0D" w:themeColor="text1" w:themeTint="F2"/>
          <w:sz w:val="28"/>
          <w:szCs w:val="28"/>
        </w:rPr>
        <w:t xml:space="preserve"> связи с этим, отмечается высокая степень экологической культуры нас</w:t>
      </w:r>
      <w:r>
        <w:rPr>
          <w:rFonts w:ascii="Times New Roman" w:hAnsi="Times New Roman"/>
          <w:color w:val="0D0D0D" w:themeColor="text1" w:themeTint="F2"/>
          <w:sz w:val="28"/>
          <w:szCs w:val="28"/>
        </w:rPr>
        <w:t>еления в Великобритании.</w:t>
      </w:r>
    </w:p>
    <w:p w:rsidR="00EE33B9" w:rsidRPr="00683B6A" w:rsidRDefault="00EE33B9" w:rsidP="008C0569">
      <w:pPr>
        <w:shd w:val="clear" w:color="auto" w:fill="F8F7F6"/>
        <w:spacing w:after="0"/>
        <w:ind w:firstLine="567"/>
        <w:rPr>
          <w:rFonts w:ascii="Times New Roman" w:hAnsi="Times New Roman"/>
          <w:color w:val="0D0D0D" w:themeColor="text1" w:themeTint="F2"/>
          <w:sz w:val="28"/>
          <w:szCs w:val="28"/>
        </w:rPr>
      </w:pPr>
      <w:r w:rsidRPr="00683B6A">
        <w:rPr>
          <w:rFonts w:ascii="Times New Roman" w:hAnsi="Times New Roman"/>
          <w:color w:val="0D0D0D" w:themeColor="text1" w:themeTint="F2"/>
          <w:sz w:val="28"/>
          <w:szCs w:val="28"/>
        </w:rPr>
        <w:t>Возможно использование таких способов воздействия на население, как сокращение финансирования экологически вредной деятельности и материальные поощрения экономии ресурсов, регулярные отчеты для населения о состоянии окружающей среды, экологическая маркировка товаров</w:t>
      </w:r>
    </w:p>
    <w:p w:rsidR="008C0569" w:rsidRDefault="00EE33B9" w:rsidP="00EE33B9">
      <w:pPr>
        <w:shd w:val="clear" w:color="auto" w:fill="F8F7F6"/>
        <w:spacing w:before="100" w:beforeAutospacing="1" w:after="100" w:afterAutospacing="1" w:line="240" w:lineRule="auto"/>
        <w:rPr>
          <w:rFonts w:ascii="Times New Roman" w:hAnsi="Times New Roman"/>
          <w:color w:val="0D0D0D" w:themeColor="text1" w:themeTint="F2"/>
          <w:sz w:val="28"/>
          <w:szCs w:val="28"/>
        </w:rPr>
      </w:pPr>
      <w:r w:rsidRPr="00683B6A">
        <w:rPr>
          <w:rFonts w:ascii="Times New Roman" w:hAnsi="Times New Roman"/>
          <w:color w:val="0D0D0D" w:themeColor="text1" w:themeTint="F2"/>
          <w:sz w:val="28"/>
          <w:szCs w:val="28"/>
        </w:rPr>
        <w:lastRenderedPageBreak/>
        <w:t>Следует ввести требования к знанию экологических аспектов выпускниками вузов всех специальностей на государственном уровне</w:t>
      </w:r>
      <w:r w:rsidR="008C0569">
        <w:rPr>
          <w:rFonts w:ascii="Times New Roman" w:hAnsi="Times New Roman"/>
          <w:color w:val="0D0D0D" w:themeColor="text1" w:themeTint="F2"/>
          <w:sz w:val="28"/>
          <w:szCs w:val="28"/>
        </w:rPr>
        <w:t>.</w:t>
      </w:r>
    </w:p>
    <w:p w:rsidR="00EE33B9" w:rsidRPr="00683B6A" w:rsidRDefault="00EE33B9" w:rsidP="00EE33B9">
      <w:pPr>
        <w:shd w:val="clear" w:color="auto" w:fill="F8F7F6"/>
        <w:spacing w:before="100" w:beforeAutospacing="1" w:after="100" w:afterAutospacing="1" w:line="240" w:lineRule="auto"/>
        <w:rPr>
          <w:rFonts w:ascii="Times New Roman" w:hAnsi="Times New Roman"/>
          <w:color w:val="0D0D0D" w:themeColor="text1" w:themeTint="F2"/>
          <w:sz w:val="28"/>
          <w:szCs w:val="28"/>
        </w:rPr>
      </w:pPr>
      <w:r w:rsidRPr="00683B6A">
        <w:rPr>
          <w:rFonts w:ascii="Times New Roman" w:hAnsi="Times New Roman"/>
          <w:color w:val="0D0D0D" w:themeColor="text1" w:themeTint="F2"/>
          <w:sz w:val="28"/>
          <w:szCs w:val="28"/>
        </w:rPr>
        <w:t>Кроме того, необходимо увеличить долю самостоятельной, инициативной работы учащихся, творческих экологических занятий с населением, проведения экологической политики на территории учебных заведений (экологические покупки, экологически безопасные здания и др</w:t>
      </w:r>
      <w:r w:rsidR="008C0569">
        <w:rPr>
          <w:rFonts w:ascii="Times New Roman" w:hAnsi="Times New Roman"/>
          <w:color w:val="0D0D0D" w:themeColor="text1" w:themeTint="F2"/>
          <w:sz w:val="28"/>
          <w:szCs w:val="28"/>
        </w:rPr>
        <w:t>.</w:t>
      </w:r>
      <w:proofErr w:type="gramStart"/>
      <w:r w:rsidRPr="00683B6A">
        <w:rPr>
          <w:rFonts w:ascii="Times New Roman" w:hAnsi="Times New Roman"/>
          <w:color w:val="0D0D0D" w:themeColor="text1" w:themeTint="F2"/>
          <w:sz w:val="28"/>
          <w:szCs w:val="28"/>
        </w:rPr>
        <w:t xml:space="preserve"> )</w:t>
      </w:r>
      <w:proofErr w:type="gramEnd"/>
    </w:p>
    <w:p w:rsidR="00FC739F" w:rsidRPr="00683B6A" w:rsidRDefault="00FC739F" w:rsidP="00EE33B9">
      <w:pPr>
        <w:spacing w:line="240" w:lineRule="auto"/>
        <w:ind w:firstLine="567"/>
        <w:rPr>
          <w:rFonts w:ascii="Times New Roman" w:hAnsi="Times New Roman"/>
          <w:color w:val="0D0D0D" w:themeColor="text1" w:themeTint="F2"/>
          <w:sz w:val="28"/>
          <w:szCs w:val="28"/>
        </w:rPr>
      </w:pPr>
    </w:p>
    <w:sectPr w:rsidR="00FC739F" w:rsidRPr="00683B6A" w:rsidSect="00E67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05F"/>
    <w:multiLevelType w:val="hybridMultilevel"/>
    <w:tmpl w:val="24B6B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595AA3"/>
    <w:multiLevelType w:val="hybridMultilevel"/>
    <w:tmpl w:val="C4EA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8D1355"/>
    <w:multiLevelType w:val="hybridMultilevel"/>
    <w:tmpl w:val="1F2A0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476D80"/>
    <w:multiLevelType w:val="hybridMultilevel"/>
    <w:tmpl w:val="388C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39F"/>
    <w:rsid w:val="00061932"/>
    <w:rsid w:val="000B7BB9"/>
    <w:rsid w:val="0010455F"/>
    <w:rsid w:val="001B4A7B"/>
    <w:rsid w:val="00281C70"/>
    <w:rsid w:val="002B37ED"/>
    <w:rsid w:val="002B7B40"/>
    <w:rsid w:val="004E479F"/>
    <w:rsid w:val="004F6FC1"/>
    <w:rsid w:val="00502CFF"/>
    <w:rsid w:val="0054448A"/>
    <w:rsid w:val="00683B6A"/>
    <w:rsid w:val="00726724"/>
    <w:rsid w:val="00772CA1"/>
    <w:rsid w:val="0080302F"/>
    <w:rsid w:val="008C0569"/>
    <w:rsid w:val="008C3941"/>
    <w:rsid w:val="00963E1E"/>
    <w:rsid w:val="009840ED"/>
    <w:rsid w:val="00986EB9"/>
    <w:rsid w:val="00A315C8"/>
    <w:rsid w:val="00BF0EB2"/>
    <w:rsid w:val="00C324D5"/>
    <w:rsid w:val="00C44498"/>
    <w:rsid w:val="00CA6832"/>
    <w:rsid w:val="00D90810"/>
    <w:rsid w:val="00DE5387"/>
    <w:rsid w:val="00E14A8E"/>
    <w:rsid w:val="00E67C20"/>
    <w:rsid w:val="00E71E79"/>
    <w:rsid w:val="00EE33B9"/>
    <w:rsid w:val="00F535EA"/>
    <w:rsid w:val="00FC739F"/>
    <w:rsid w:val="00FE75F4"/>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24"/>
    <w:pPr>
      <w:spacing w:after="200" w:line="276" w:lineRule="auto"/>
    </w:pPr>
    <w:rPr>
      <w:sz w:val="22"/>
      <w:szCs w:val="22"/>
    </w:rPr>
  </w:style>
  <w:style w:type="paragraph" w:styleId="2">
    <w:name w:val="heading 2"/>
    <w:basedOn w:val="a"/>
    <w:link w:val="20"/>
    <w:uiPriority w:val="9"/>
    <w:qFormat/>
    <w:rsid w:val="00EE33B9"/>
    <w:pPr>
      <w:spacing w:before="100" w:beforeAutospacing="1" w:after="100" w:afterAutospacing="1" w:line="240" w:lineRule="auto"/>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7B40"/>
    <w:rPr>
      <w:sz w:val="22"/>
      <w:szCs w:val="22"/>
    </w:rPr>
  </w:style>
  <w:style w:type="paragraph" w:styleId="a4">
    <w:name w:val="List Paragraph"/>
    <w:basedOn w:val="a"/>
    <w:uiPriority w:val="34"/>
    <w:qFormat/>
    <w:rsid w:val="002B7B40"/>
    <w:pPr>
      <w:ind w:left="720"/>
      <w:contextualSpacing/>
    </w:pPr>
  </w:style>
  <w:style w:type="character" w:customStyle="1" w:styleId="20">
    <w:name w:val="Заголовок 2 Знак"/>
    <w:basedOn w:val="a0"/>
    <w:link w:val="2"/>
    <w:uiPriority w:val="9"/>
    <w:rsid w:val="00EE33B9"/>
    <w:rPr>
      <w:rFonts w:ascii="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2060</Words>
  <Characters>11744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Школа26</cp:lastModifiedBy>
  <cp:revision>4</cp:revision>
  <dcterms:created xsi:type="dcterms:W3CDTF">2014-04-09T10:05:00Z</dcterms:created>
  <dcterms:modified xsi:type="dcterms:W3CDTF">2014-04-16T08:33:00Z</dcterms:modified>
</cp:coreProperties>
</file>