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A6" w:rsidRPr="006D1773" w:rsidRDefault="00861914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  </w:t>
      </w:r>
      <w:r w:rsidR="009C69F9">
        <w:rPr>
          <w:rFonts w:ascii="Times New Roman" w:hAnsi="Times New Roman" w:cs="Times New Roman"/>
          <w:sz w:val="28"/>
          <w:szCs w:val="28"/>
        </w:rPr>
        <w:t>Тест по теме</w:t>
      </w:r>
      <w:r w:rsidRPr="006D1773">
        <w:rPr>
          <w:rFonts w:ascii="Times New Roman" w:hAnsi="Times New Roman" w:cs="Times New Roman"/>
          <w:sz w:val="28"/>
          <w:szCs w:val="28"/>
        </w:rPr>
        <w:t xml:space="preserve">     </w:t>
      </w:r>
      <w:r w:rsidR="009C69F9">
        <w:rPr>
          <w:rFonts w:ascii="Times New Roman" w:hAnsi="Times New Roman" w:cs="Times New Roman"/>
          <w:sz w:val="28"/>
          <w:szCs w:val="28"/>
        </w:rPr>
        <w:t>«</w:t>
      </w:r>
      <w:r w:rsidR="00840687" w:rsidRPr="006D1773">
        <w:rPr>
          <w:rFonts w:ascii="Times New Roman" w:hAnsi="Times New Roman" w:cs="Times New Roman"/>
          <w:sz w:val="28"/>
          <w:szCs w:val="28"/>
        </w:rPr>
        <w:t xml:space="preserve"> </w:t>
      </w:r>
      <w:r w:rsidRPr="006D1773">
        <w:rPr>
          <w:rFonts w:ascii="Times New Roman" w:hAnsi="Times New Roman" w:cs="Times New Roman"/>
          <w:sz w:val="28"/>
          <w:szCs w:val="28"/>
        </w:rPr>
        <w:t xml:space="preserve">Климат </w:t>
      </w:r>
      <w:r w:rsidR="009C69F9">
        <w:rPr>
          <w:rFonts w:ascii="Times New Roman" w:hAnsi="Times New Roman" w:cs="Times New Roman"/>
          <w:sz w:val="28"/>
          <w:szCs w:val="28"/>
        </w:rPr>
        <w:t>России»   8 класс</w:t>
      </w:r>
    </w:p>
    <w:p w:rsidR="00861914" w:rsidRPr="006D1773" w:rsidRDefault="00861914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40687" w:rsidRPr="006D17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1773">
        <w:rPr>
          <w:rFonts w:ascii="Times New Roman" w:hAnsi="Times New Roman" w:cs="Times New Roman"/>
          <w:sz w:val="28"/>
          <w:szCs w:val="28"/>
        </w:rPr>
        <w:t xml:space="preserve"> 1 вариант</w:t>
      </w:r>
    </w:p>
    <w:p w:rsidR="00840687" w:rsidRPr="006D1773" w:rsidRDefault="00840687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>1. При движении с запада на восток количество солнечной радиации, получаемое территорией:</w:t>
      </w:r>
    </w:p>
    <w:p w:rsidR="00BB2986" w:rsidRPr="006D1773" w:rsidRDefault="00BB2986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а) увеличивается;    </w:t>
      </w:r>
      <w:r w:rsidR="006D1773" w:rsidRPr="006D1773">
        <w:rPr>
          <w:rFonts w:ascii="Times New Roman" w:hAnsi="Times New Roman" w:cs="Times New Roman"/>
          <w:sz w:val="28"/>
          <w:szCs w:val="28"/>
        </w:rPr>
        <w:t xml:space="preserve">     </w:t>
      </w:r>
      <w:r w:rsidRPr="006D1773">
        <w:rPr>
          <w:rFonts w:ascii="Times New Roman" w:hAnsi="Times New Roman" w:cs="Times New Roman"/>
          <w:sz w:val="28"/>
          <w:szCs w:val="28"/>
        </w:rPr>
        <w:t xml:space="preserve"> б) не изменяется;     </w:t>
      </w:r>
      <w:r w:rsidR="006D1773" w:rsidRPr="006D1773">
        <w:rPr>
          <w:rFonts w:ascii="Times New Roman" w:hAnsi="Times New Roman" w:cs="Times New Roman"/>
          <w:sz w:val="28"/>
          <w:szCs w:val="28"/>
        </w:rPr>
        <w:t xml:space="preserve">   </w:t>
      </w:r>
      <w:r w:rsidRPr="006D1773">
        <w:rPr>
          <w:rFonts w:ascii="Times New Roman" w:hAnsi="Times New Roman" w:cs="Times New Roman"/>
          <w:sz w:val="28"/>
          <w:szCs w:val="28"/>
        </w:rPr>
        <w:t xml:space="preserve">    в) уменьшается.</w:t>
      </w:r>
    </w:p>
    <w:p w:rsidR="00BB2986" w:rsidRPr="006D1773" w:rsidRDefault="00BB2986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2. С холодным атмосферным фронтом связана погода:  </w:t>
      </w:r>
    </w:p>
    <w:p w:rsidR="00BB2986" w:rsidRPr="006D1773" w:rsidRDefault="00BB2986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D1773">
        <w:rPr>
          <w:rFonts w:ascii="Times New Roman" w:hAnsi="Times New Roman" w:cs="Times New Roman"/>
          <w:sz w:val="28"/>
          <w:szCs w:val="28"/>
        </w:rPr>
        <w:t>тихая</w:t>
      </w:r>
      <w:proofErr w:type="gramEnd"/>
      <w:r w:rsidRPr="006D1773">
        <w:rPr>
          <w:rFonts w:ascii="Times New Roman" w:hAnsi="Times New Roman" w:cs="Times New Roman"/>
          <w:sz w:val="28"/>
          <w:szCs w:val="28"/>
        </w:rPr>
        <w:t xml:space="preserve"> и солнечная; б) облачная и безветренная; в) облачная, ветреная с осадками.</w:t>
      </w:r>
    </w:p>
    <w:p w:rsidR="00BB2986" w:rsidRPr="006D1773" w:rsidRDefault="00BB2986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3. В антициклоне воздух движется: </w:t>
      </w:r>
    </w:p>
    <w:p w:rsidR="00840687" w:rsidRPr="006D1773" w:rsidRDefault="00BB2986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>а) по часовой стрелке;                         б) против часовой стрелки.</w:t>
      </w:r>
    </w:p>
    <w:p w:rsidR="00BB2986" w:rsidRPr="006D1773" w:rsidRDefault="00BB2986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4.Ветреная, ненастная погода при циклоне объясняется: </w:t>
      </w:r>
    </w:p>
    <w:p w:rsidR="00BB2986" w:rsidRPr="006D1773" w:rsidRDefault="00BB2986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а) восходящим движением воздуха; </w:t>
      </w:r>
      <w:r w:rsidR="006D1773" w:rsidRPr="006D17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773">
        <w:rPr>
          <w:rFonts w:ascii="Times New Roman" w:hAnsi="Times New Roman" w:cs="Times New Roman"/>
          <w:sz w:val="28"/>
          <w:szCs w:val="28"/>
        </w:rPr>
        <w:t>б) нисходящим движением воздуха.</w:t>
      </w:r>
    </w:p>
    <w:p w:rsidR="00BB2986" w:rsidRPr="006D1773" w:rsidRDefault="00BB2986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5. На территории России </w:t>
      </w:r>
      <w:proofErr w:type="spellStart"/>
      <w:r w:rsidRPr="006D1773">
        <w:rPr>
          <w:rFonts w:ascii="Times New Roman" w:hAnsi="Times New Roman" w:cs="Times New Roman"/>
          <w:sz w:val="28"/>
          <w:szCs w:val="28"/>
        </w:rPr>
        <w:t>субширотное</w:t>
      </w:r>
      <w:proofErr w:type="spellEnd"/>
      <w:r w:rsidRPr="006D1773">
        <w:rPr>
          <w:rFonts w:ascii="Times New Roman" w:hAnsi="Times New Roman" w:cs="Times New Roman"/>
          <w:sz w:val="28"/>
          <w:szCs w:val="28"/>
        </w:rPr>
        <w:t xml:space="preserve"> протяжение имеют изотермы:  </w:t>
      </w:r>
    </w:p>
    <w:p w:rsidR="00BB2986" w:rsidRPr="006D1773" w:rsidRDefault="00BB2986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                 а) января</w:t>
      </w:r>
      <w:r w:rsidR="003B3C63" w:rsidRPr="006D1773">
        <w:rPr>
          <w:rFonts w:ascii="Times New Roman" w:hAnsi="Times New Roman" w:cs="Times New Roman"/>
          <w:sz w:val="28"/>
          <w:szCs w:val="28"/>
        </w:rPr>
        <w:t xml:space="preserve">;   </w:t>
      </w:r>
      <w:r w:rsidR="00A2006B" w:rsidRPr="006D17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B3C63" w:rsidRPr="006D1773">
        <w:rPr>
          <w:rFonts w:ascii="Times New Roman" w:hAnsi="Times New Roman" w:cs="Times New Roman"/>
          <w:sz w:val="28"/>
          <w:szCs w:val="28"/>
        </w:rPr>
        <w:t xml:space="preserve">    б) июля.</w:t>
      </w:r>
    </w:p>
    <w:p w:rsidR="00A2006B" w:rsidRPr="006D1773" w:rsidRDefault="003B3C63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6. </w:t>
      </w:r>
      <w:r w:rsidR="00A2006B" w:rsidRPr="006D1773">
        <w:rPr>
          <w:rFonts w:ascii="Times New Roman" w:hAnsi="Times New Roman" w:cs="Times New Roman"/>
          <w:sz w:val="28"/>
          <w:szCs w:val="28"/>
        </w:rPr>
        <w:t xml:space="preserve">С удалением  от Атлантического океана годовая амплитуда температур: </w:t>
      </w:r>
    </w:p>
    <w:p w:rsidR="003B3C63" w:rsidRPr="006D1773" w:rsidRDefault="00A2006B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а) увеличивается;  </w:t>
      </w:r>
      <w:r w:rsidR="006D1773" w:rsidRPr="006D17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D1773">
        <w:rPr>
          <w:rFonts w:ascii="Times New Roman" w:hAnsi="Times New Roman" w:cs="Times New Roman"/>
          <w:sz w:val="28"/>
          <w:szCs w:val="28"/>
        </w:rPr>
        <w:t xml:space="preserve"> б) не изменяется;   </w:t>
      </w:r>
      <w:r w:rsidR="006D1773" w:rsidRPr="006D177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1773">
        <w:rPr>
          <w:rFonts w:ascii="Times New Roman" w:hAnsi="Times New Roman" w:cs="Times New Roman"/>
          <w:sz w:val="28"/>
          <w:szCs w:val="28"/>
        </w:rPr>
        <w:t>в) уменьшается.</w:t>
      </w:r>
    </w:p>
    <w:p w:rsidR="00A2006B" w:rsidRPr="006D1773" w:rsidRDefault="00A2006B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>7. При устойчивой антициклональной погоде могут возникать стихийные бедствия</w:t>
      </w:r>
      <w:proofErr w:type="gramStart"/>
      <w:r w:rsidRPr="006D1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2006B" w:rsidRPr="006D1773" w:rsidRDefault="00A2006B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6D1773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D1773">
        <w:rPr>
          <w:rFonts w:ascii="Times New Roman" w:hAnsi="Times New Roman" w:cs="Times New Roman"/>
          <w:sz w:val="28"/>
          <w:szCs w:val="28"/>
        </w:rPr>
        <w:t>асухи;   б) засухи и суховеи;    в) засухи, суховеи, наводнения.</w:t>
      </w:r>
    </w:p>
    <w:p w:rsidR="006D1773" w:rsidRPr="006D1773" w:rsidRDefault="00A2006B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>8. Концентрация в воздухе загрязняющих веществ оказывается ниже</w:t>
      </w:r>
      <w:r w:rsidR="006D1773" w:rsidRPr="006D1773">
        <w:rPr>
          <w:rFonts w:ascii="Times New Roman" w:hAnsi="Times New Roman" w:cs="Times New Roman"/>
          <w:sz w:val="28"/>
          <w:szCs w:val="28"/>
        </w:rPr>
        <w:t xml:space="preserve"> при погоде: </w:t>
      </w:r>
    </w:p>
    <w:p w:rsidR="00A2006B" w:rsidRDefault="006D1773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              а) циклональной;                                  б) антициклональной.</w:t>
      </w:r>
    </w:p>
    <w:p w:rsidR="00C33F73" w:rsidRDefault="00D515F0" w:rsidP="00C33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33F73">
        <w:rPr>
          <w:rFonts w:ascii="Times New Roman" w:hAnsi="Times New Roman" w:cs="Times New Roman"/>
          <w:sz w:val="28"/>
          <w:szCs w:val="28"/>
        </w:rPr>
        <w:t xml:space="preserve">При движении с севера на юг увлажнение  изменяется: </w:t>
      </w:r>
    </w:p>
    <w:p w:rsidR="00C33F73" w:rsidRDefault="00C33F73" w:rsidP="00C33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от избыточного к недостаточному;   б) от недостаточного к избыточному.</w:t>
      </w:r>
    </w:p>
    <w:p w:rsidR="00D515F0" w:rsidRDefault="00D515F0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773" w:rsidRDefault="006D1773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773" w:rsidRDefault="006D1773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773" w:rsidRDefault="006D1773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773" w:rsidRDefault="006D1773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773" w:rsidRP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6D1773">
        <w:rPr>
          <w:rFonts w:ascii="Times New Roman" w:hAnsi="Times New Roman" w:cs="Times New Roman"/>
          <w:sz w:val="28"/>
          <w:szCs w:val="28"/>
        </w:rPr>
        <w:t>Климат России.</w:t>
      </w:r>
    </w:p>
    <w:p w:rsid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9547C">
        <w:rPr>
          <w:rFonts w:ascii="Times New Roman" w:hAnsi="Times New Roman" w:cs="Times New Roman"/>
          <w:sz w:val="28"/>
          <w:szCs w:val="28"/>
        </w:rPr>
        <w:t>2</w:t>
      </w:r>
      <w:r w:rsidRPr="006D1773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взаимодействии двух воздушных масс атмосферные осадки будут выпадать:</w:t>
      </w:r>
    </w:p>
    <w:p w:rsid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из более теплой;                        б) из более влажной.</w:t>
      </w:r>
    </w:p>
    <w:p w:rsid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циклоне воздух движется: </w:t>
      </w:r>
    </w:p>
    <w:p w:rsid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от центра к краям;                     б) от краёв к центру.</w:t>
      </w:r>
    </w:p>
    <w:p w:rsid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Ясная, солнечная погода при антициклоне объясняется:</w:t>
      </w:r>
    </w:p>
    <w:p w:rsid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восходящим движением воздуха;    б) нисходящим движением воздуха.</w:t>
      </w:r>
    </w:p>
    <w:p w:rsid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Изотермы января на территории России преимущественно располагаются:</w:t>
      </w:r>
    </w:p>
    <w:p w:rsidR="006D1773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субширотно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субмеридионально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15F0" w:rsidRDefault="006D1773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515F0">
        <w:rPr>
          <w:rFonts w:ascii="Times New Roman" w:hAnsi="Times New Roman" w:cs="Times New Roman"/>
          <w:sz w:val="28"/>
          <w:szCs w:val="28"/>
        </w:rPr>
        <w:t xml:space="preserve">Распределение температур июля </w:t>
      </w:r>
      <w:proofErr w:type="gramStart"/>
      <w:r w:rsidR="00D515F0">
        <w:rPr>
          <w:rFonts w:ascii="Times New Roman" w:hAnsi="Times New Roman" w:cs="Times New Roman"/>
          <w:sz w:val="28"/>
          <w:szCs w:val="28"/>
        </w:rPr>
        <w:t>на большей части территории</w:t>
      </w:r>
      <w:proofErr w:type="gramEnd"/>
      <w:r w:rsidR="00D515F0">
        <w:rPr>
          <w:rFonts w:ascii="Times New Roman" w:hAnsi="Times New Roman" w:cs="Times New Roman"/>
          <w:sz w:val="28"/>
          <w:szCs w:val="28"/>
        </w:rPr>
        <w:t xml:space="preserve"> страны определяется в первую очередь:   </w:t>
      </w:r>
    </w:p>
    <w:p w:rsidR="00D515F0" w:rsidRDefault="00D515F0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географической широтой; б) циркуляцией воздушных масс; в) характером подстилающей поверхности.</w:t>
      </w:r>
    </w:p>
    <w:p w:rsidR="00D515F0" w:rsidRDefault="00D515F0" w:rsidP="00D5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движении с юга на север увлажнение  изменяется: </w:t>
      </w:r>
    </w:p>
    <w:p w:rsidR="00D515F0" w:rsidRDefault="00D515F0" w:rsidP="00D5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от избыточного к недостаточному;   б) от недостаточного к избыточному.</w:t>
      </w:r>
    </w:p>
    <w:p w:rsidR="00D515F0" w:rsidRDefault="00D515F0" w:rsidP="00D5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7.При мощных циклонах могут возникать стихийные бедствия:  </w:t>
      </w:r>
    </w:p>
    <w:p w:rsidR="00D515F0" w:rsidRDefault="00D515F0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ураганы;   б) ураганы и засухи;  в) ураганы, засухи и суховеи.</w:t>
      </w:r>
    </w:p>
    <w:p w:rsidR="00D515F0" w:rsidRPr="006D1773" w:rsidRDefault="00D515F0" w:rsidP="00D5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8. Концентрация в воздухе загрязняющих веществ оказывается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6D1773">
        <w:rPr>
          <w:rFonts w:ascii="Times New Roman" w:hAnsi="Times New Roman" w:cs="Times New Roman"/>
          <w:sz w:val="28"/>
          <w:szCs w:val="28"/>
        </w:rPr>
        <w:t xml:space="preserve"> при погоде: </w:t>
      </w:r>
    </w:p>
    <w:p w:rsidR="00D515F0" w:rsidRDefault="00D515F0" w:rsidP="00D5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 xml:space="preserve">              а) циклональной;                                  б) антициклональной.</w:t>
      </w:r>
    </w:p>
    <w:p w:rsidR="00C33F73" w:rsidRPr="006D1773" w:rsidRDefault="00C33F73" w:rsidP="00C33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33F73">
        <w:rPr>
          <w:rFonts w:ascii="Times New Roman" w:hAnsi="Times New Roman" w:cs="Times New Roman"/>
          <w:sz w:val="28"/>
          <w:szCs w:val="28"/>
        </w:rPr>
        <w:t xml:space="preserve"> </w:t>
      </w:r>
      <w:r w:rsidRPr="006D177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приближением к Атлантическому океану</w:t>
      </w:r>
      <w:r w:rsidRPr="006D1773">
        <w:rPr>
          <w:rFonts w:ascii="Times New Roman" w:hAnsi="Times New Roman" w:cs="Times New Roman"/>
          <w:sz w:val="28"/>
          <w:szCs w:val="28"/>
        </w:rPr>
        <w:t xml:space="preserve"> годовая амплитуда температур: </w:t>
      </w:r>
    </w:p>
    <w:p w:rsidR="00C33F73" w:rsidRPr="006D1773" w:rsidRDefault="00C33F73" w:rsidP="00C33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773">
        <w:rPr>
          <w:rFonts w:ascii="Times New Roman" w:hAnsi="Times New Roman" w:cs="Times New Roman"/>
          <w:sz w:val="28"/>
          <w:szCs w:val="28"/>
        </w:rPr>
        <w:t>а) увеличивается;                 б) не изменяется;               в) уменьшается.</w:t>
      </w:r>
    </w:p>
    <w:p w:rsidR="00C33F73" w:rsidRDefault="00C33F73" w:rsidP="00D5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15F0" w:rsidRDefault="00D515F0" w:rsidP="00D515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15F0" w:rsidRPr="006D1773" w:rsidRDefault="00D515F0" w:rsidP="006D17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773" w:rsidRPr="006D1773" w:rsidRDefault="006D1773" w:rsidP="00BB2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1773" w:rsidRPr="006D1773" w:rsidSect="00C4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914"/>
    <w:rsid w:val="0010011D"/>
    <w:rsid w:val="00175E56"/>
    <w:rsid w:val="003B3C63"/>
    <w:rsid w:val="00524BB8"/>
    <w:rsid w:val="006D1773"/>
    <w:rsid w:val="00840687"/>
    <w:rsid w:val="00861914"/>
    <w:rsid w:val="009C69F9"/>
    <w:rsid w:val="00A2006B"/>
    <w:rsid w:val="00B9547C"/>
    <w:rsid w:val="00BB2986"/>
    <w:rsid w:val="00C13C00"/>
    <w:rsid w:val="00C33F73"/>
    <w:rsid w:val="00C401A6"/>
    <w:rsid w:val="00D5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DBE3-A3D9-4C6E-A782-0F7B7F87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Школа№11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Геннадий</cp:lastModifiedBy>
  <cp:revision>2</cp:revision>
  <cp:lastPrinted>2013-11-19T08:42:00Z</cp:lastPrinted>
  <dcterms:created xsi:type="dcterms:W3CDTF">2014-12-17T18:55:00Z</dcterms:created>
  <dcterms:modified xsi:type="dcterms:W3CDTF">2014-12-17T18:55:00Z</dcterms:modified>
</cp:coreProperties>
</file>