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2A" w:rsidRDefault="004722EB" w:rsidP="004722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географии </w:t>
      </w:r>
      <w:r w:rsidR="00EA162A">
        <w:rPr>
          <w:rFonts w:ascii="Times New Roman" w:hAnsi="Times New Roman" w:cs="Times New Roman"/>
          <w:b/>
          <w:sz w:val="28"/>
          <w:szCs w:val="28"/>
        </w:rPr>
        <w:t>МАОУ СОШ №17 города Липецка</w:t>
      </w:r>
    </w:p>
    <w:p w:rsidR="004722EB" w:rsidRDefault="004722EB" w:rsidP="004722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Торшина Елена Анатольевна</w:t>
      </w:r>
    </w:p>
    <w:p w:rsidR="004722EB" w:rsidRDefault="004722EB" w:rsidP="004722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DED" w:rsidRPr="00C675DA" w:rsidRDefault="00B13DED" w:rsidP="00B13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A">
        <w:rPr>
          <w:rFonts w:ascii="Times New Roman" w:hAnsi="Times New Roman" w:cs="Times New Roman"/>
          <w:b/>
          <w:sz w:val="28"/>
          <w:szCs w:val="28"/>
        </w:rPr>
        <w:t>Модульная программа «Рельеф и недра России».</w:t>
      </w:r>
    </w:p>
    <w:p w:rsidR="00B13DED" w:rsidRPr="00C675DA" w:rsidRDefault="00B13DED" w:rsidP="00B13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A">
        <w:rPr>
          <w:rFonts w:ascii="Times New Roman" w:hAnsi="Times New Roman" w:cs="Times New Roman"/>
          <w:b/>
          <w:sz w:val="28"/>
          <w:szCs w:val="28"/>
        </w:rPr>
        <w:t>М-6. «Минеральные ресурсы и их использование».</w:t>
      </w: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1135"/>
        <w:gridCol w:w="7087"/>
        <w:gridCol w:w="2977"/>
      </w:tblGrid>
      <w:tr w:rsidR="00B13DED" w:rsidRPr="004B33C4" w:rsidTr="00BE4DA3">
        <w:tc>
          <w:tcPr>
            <w:tcW w:w="1135" w:type="dxa"/>
          </w:tcPr>
          <w:p w:rsidR="00B13DED" w:rsidRPr="004B33C4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33C4">
              <w:rPr>
                <w:rFonts w:ascii="Times New Roman" w:hAnsi="Times New Roman" w:cs="Times New Roman"/>
              </w:rPr>
              <w:t>Учебный элемент</w:t>
            </w:r>
          </w:p>
        </w:tc>
        <w:tc>
          <w:tcPr>
            <w:tcW w:w="7087" w:type="dxa"/>
          </w:tcPr>
          <w:p w:rsidR="00B13DED" w:rsidRPr="004B33C4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2977" w:type="dxa"/>
          </w:tcPr>
          <w:p w:rsidR="00B13DED" w:rsidRPr="004B33C4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Руководство по успешному усвоению</w:t>
            </w:r>
          </w:p>
        </w:tc>
      </w:tr>
      <w:tr w:rsidR="00B13DED" w:rsidRPr="004B33C4" w:rsidTr="00BE4DA3">
        <w:tc>
          <w:tcPr>
            <w:tcW w:w="1135" w:type="dxa"/>
          </w:tcPr>
          <w:p w:rsidR="00B13DED" w:rsidRPr="004B33C4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УЭ 0</w:t>
            </w:r>
          </w:p>
        </w:tc>
        <w:tc>
          <w:tcPr>
            <w:tcW w:w="7087" w:type="dxa"/>
          </w:tcPr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ИДЦ: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по завершении работы над учебными элементами учащийся должен освоить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(ориентированные на результат)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B13DED" w:rsidRPr="00D60389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Предметные:</w:t>
            </w:r>
            <w:r w:rsidR="004722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603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знать</w:t>
            </w:r>
            <w:r w:rsidRPr="00D60389">
              <w:rPr>
                <w:rFonts w:ascii="Times New Roman" w:hAnsi="Times New Roman" w:cs="Times New Roman"/>
                <w:sz w:val="28"/>
                <w:szCs w:val="28"/>
              </w:rPr>
              <w:t xml:space="preserve"> новые понятия, виды минеральных ресурсов и их использование, размещение полезных ископаемых по территории России; </w:t>
            </w: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уметь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карты,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закономерности в размещении основных групп полезных ископаемых в соответствии с их происхождением,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географической информации.</w:t>
            </w: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B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умение чётко осознавать цели учебной деятельности</w:t>
            </w:r>
            <w:r w:rsidRPr="004B33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4B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умение планировать  пути достижения поставленных целей</w:t>
            </w:r>
            <w:r w:rsidRPr="004B33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4B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 учебные действия,  само и взаимоконтроль;</w:t>
            </w: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преобразовывать текст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ебника в схематичную форму,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причинно-следственные связи;</w:t>
            </w: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знаково-символические: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рационально оформлять  записи  в рабочей тетради, в ТПО;  </w:t>
            </w:r>
          </w:p>
          <w:p w:rsidR="00B13DED" w:rsidRPr="004B33C4" w:rsidRDefault="00B13DED" w:rsidP="00BE4DA3">
            <w:pPr>
              <w:ind w:right="1"/>
              <w:rPr>
                <w:sz w:val="28"/>
                <w:szCs w:val="28"/>
              </w:rPr>
            </w:pPr>
            <w:r w:rsidRPr="004B33C4">
              <w:rPr>
                <w:b/>
                <w:i/>
                <w:sz w:val="28"/>
                <w:szCs w:val="28"/>
              </w:rPr>
              <w:t>логические:</w:t>
            </w:r>
            <w:r w:rsidRPr="004B33C4">
              <w:rPr>
                <w:sz w:val="28"/>
                <w:szCs w:val="28"/>
              </w:rPr>
              <w:t xml:space="preserve"> совершенствовать  умение строить логическую  цепочку рассуждений, формулировать понятия;</w:t>
            </w:r>
            <w:r w:rsidRPr="004B33C4">
              <w:rPr>
                <w:color w:val="000000"/>
                <w:sz w:val="28"/>
                <w:szCs w:val="28"/>
              </w:rPr>
              <w:t xml:space="preserve"> совершенствовать умение  </w:t>
            </w:r>
            <w:r w:rsidRPr="004B33C4">
              <w:rPr>
                <w:sz w:val="28"/>
                <w:szCs w:val="28"/>
              </w:rPr>
              <w:t>использовать изученную географическую  лексику в ходе устных ответов;</w:t>
            </w:r>
          </w:p>
          <w:p w:rsidR="00B13DED" w:rsidRPr="004B33C4" w:rsidRDefault="00B13DED" w:rsidP="00BE4DA3">
            <w:pPr>
              <w:snapToGrid w:val="0"/>
              <w:jc w:val="both"/>
              <w:rPr>
                <w:sz w:val="28"/>
                <w:szCs w:val="28"/>
              </w:rPr>
            </w:pPr>
            <w:r w:rsidRPr="004B33C4">
              <w:rPr>
                <w:b/>
                <w:i/>
                <w:sz w:val="28"/>
                <w:szCs w:val="28"/>
              </w:rPr>
              <w:t>коммуникативные:</w:t>
            </w:r>
            <w:r w:rsidRPr="004B33C4">
              <w:rPr>
                <w:sz w:val="28"/>
                <w:szCs w:val="28"/>
              </w:rPr>
              <w:t xml:space="preserve"> совершенствовать умениекратко пересказывать доступный по объему географический текст</w:t>
            </w:r>
            <w:r w:rsidRPr="004B33C4">
              <w:rPr>
                <w:b/>
                <w:sz w:val="28"/>
                <w:szCs w:val="28"/>
              </w:rPr>
              <w:t xml:space="preserve">, </w:t>
            </w:r>
            <w:r w:rsidRPr="004B33C4">
              <w:rPr>
                <w:sz w:val="28"/>
                <w:szCs w:val="28"/>
              </w:rPr>
              <w:t>выполнять работу по  предложенному плану, совершенствовать  умения  слушать собеседника и вести диалог, развивать умения владеть приемами монологической и диалогической речи;</w:t>
            </w:r>
          </w:p>
          <w:p w:rsidR="00B13DED" w:rsidRPr="004B33C4" w:rsidRDefault="00B13DED" w:rsidP="00BE4DA3">
            <w:pPr>
              <w:snapToGrid w:val="0"/>
              <w:jc w:val="both"/>
              <w:rPr>
                <w:sz w:val="28"/>
                <w:szCs w:val="28"/>
              </w:rPr>
            </w:pPr>
            <w:r w:rsidRPr="004B33C4">
              <w:rPr>
                <w:b/>
                <w:i/>
                <w:sz w:val="28"/>
                <w:szCs w:val="28"/>
              </w:rPr>
              <w:t>личностные:</w:t>
            </w:r>
            <w:r w:rsidRPr="004B33C4">
              <w:rPr>
                <w:sz w:val="28"/>
                <w:szCs w:val="28"/>
              </w:rPr>
              <w:t xml:space="preserve"> формирование познавательного интереса, принятие норм и правил взаимодействия на занятии.</w:t>
            </w:r>
          </w:p>
        </w:tc>
        <w:tc>
          <w:tcPr>
            <w:tcW w:w="2977" w:type="dxa"/>
          </w:tcPr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Используй для усвоения модуля УМК линии «Сфера»</w:t>
            </w:r>
          </w:p>
          <w:p w:rsidR="00B13DED" w:rsidRPr="004B33C4" w:rsidRDefault="00B13DED" w:rsidP="00BE4DA3">
            <w:pPr>
              <w:rPr>
                <w:sz w:val="28"/>
                <w:szCs w:val="28"/>
              </w:rPr>
            </w:pPr>
            <w:r w:rsidRPr="004B33C4">
              <w:rPr>
                <w:b/>
                <w:sz w:val="28"/>
                <w:szCs w:val="28"/>
              </w:rPr>
              <w:t>Учебник:</w:t>
            </w:r>
            <w:r w:rsidRPr="004B33C4">
              <w:rPr>
                <w:sz w:val="28"/>
                <w:szCs w:val="28"/>
              </w:rPr>
              <w:t xml:space="preserve"> В.П. Дронов, Л.Е. Савельева  Россия: природа, население, хозяйство 8 класс.- М.: Просвещение 2009</w:t>
            </w:r>
          </w:p>
          <w:p w:rsidR="00B13DED" w:rsidRPr="004B33C4" w:rsidRDefault="00B13DED" w:rsidP="00BE4DA3">
            <w:pPr>
              <w:rPr>
                <w:sz w:val="28"/>
                <w:szCs w:val="28"/>
              </w:rPr>
            </w:pPr>
            <w:r w:rsidRPr="004B33C4">
              <w:rPr>
                <w:b/>
                <w:sz w:val="28"/>
                <w:szCs w:val="28"/>
              </w:rPr>
              <w:t>Тетрадь-тренажер</w:t>
            </w:r>
            <w:r w:rsidRPr="004B33C4">
              <w:rPr>
                <w:sz w:val="28"/>
                <w:szCs w:val="28"/>
              </w:rPr>
              <w:t xml:space="preserve">: Е.С.Ходова, Н.В. Ольховая Россия: природа, население, хозяйство 8 класс.- М.: </w:t>
            </w:r>
            <w:bookmarkStart w:id="0" w:name="_GoBack"/>
            <w:bookmarkEnd w:id="0"/>
            <w:r w:rsidRPr="004B33C4">
              <w:rPr>
                <w:sz w:val="28"/>
                <w:szCs w:val="28"/>
              </w:rPr>
              <w:t>Просвещение 2011</w:t>
            </w:r>
          </w:p>
          <w:p w:rsidR="00B13DED" w:rsidRPr="004B33C4" w:rsidRDefault="00B13DED" w:rsidP="00BE4DA3">
            <w:pPr>
              <w:rPr>
                <w:sz w:val="28"/>
                <w:szCs w:val="28"/>
              </w:rPr>
            </w:pPr>
            <w:r w:rsidRPr="004B33C4">
              <w:rPr>
                <w:b/>
                <w:sz w:val="28"/>
                <w:szCs w:val="28"/>
              </w:rPr>
              <w:t>Тетрадь-экзаменатор</w:t>
            </w:r>
            <w:r w:rsidRPr="004B33C4">
              <w:rPr>
                <w:sz w:val="28"/>
                <w:szCs w:val="28"/>
              </w:rPr>
              <w:t>: В.В.БарабановРоссия: природа, население, хозяйство 8 класс.- М.: Просвещение 2011</w:t>
            </w:r>
          </w:p>
          <w:p w:rsidR="00B13DED" w:rsidRPr="004B33C4" w:rsidRDefault="00B13DED" w:rsidP="00BE4DA3">
            <w:pPr>
              <w:rPr>
                <w:sz w:val="28"/>
                <w:szCs w:val="28"/>
              </w:rPr>
            </w:pPr>
            <w:r w:rsidRPr="004B33C4">
              <w:rPr>
                <w:b/>
                <w:sz w:val="28"/>
                <w:szCs w:val="28"/>
              </w:rPr>
              <w:t>Атлас</w:t>
            </w:r>
            <w:r w:rsidRPr="004B33C4">
              <w:rPr>
                <w:sz w:val="28"/>
                <w:szCs w:val="28"/>
              </w:rPr>
              <w:t xml:space="preserve"> Ге</w:t>
            </w:r>
            <w:r>
              <w:rPr>
                <w:sz w:val="28"/>
                <w:szCs w:val="28"/>
              </w:rPr>
              <w:t xml:space="preserve">ография </w:t>
            </w:r>
            <w:r w:rsidRPr="004B33C4">
              <w:rPr>
                <w:sz w:val="28"/>
                <w:szCs w:val="28"/>
              </w:rPr>
              <w:t>России: природа, население, хозяйство 8 класс.- М.: Просвещение 2011</w:t>
            </w:r>
          </w:p>
          <w:p w:rsidR="00B13DED" w:rsidRDefault="00B13DED" w:rsidP="00BE4DA3">
            <w:pPr>
              <w:rPr>
                <w:sz w:val="28"/>
                <w:szCs w:val="28"/>
              </w:rPr>
            </w:pPr>
            <w:r w:rsidRPr="004B33C4">
              <w:rPr>
                <w:b/>
                <w:sz w:val="28"/>
                <w:szCs w:val="28"/>
              </w:rPr>
              <w:t>Контурные карты</w:t>
            </w:r>
            <w:r w:rsidRPr="004B33C4">
              <w:rPr>
                <w:sz w:val="28"/>
                <w:szCs w:val="28"/>
              </w:rPr>
              <w:t xml:space="preserve"> География.  Россия: природа, население, хозяйство 8 класс.- М.: Просвещение 2011</w:t>
            </w:r>
          </w:p>
          <w:p w:rsidR="00B13DED" w:rsidRDefault="00B13DED" w:rsidP="00BE4DA3">
            <w:pPr>
              <w:rPr>
                <w:sz w:val="28"/>
                <w:szCs w:val="28"/>
              </w:rPr>
            </w:pPr>
            <w:r w:rsidRPr="000C7976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 xml:space="preserve"> География. </w:t>
            </w:r>
            <w:r w:rsidRPr="004B33C4">
              <w:rPr>
                <w:sz w:val="28"/>
                <w:szCs w:val="28"/>
              </w:rPr>
              <w:t>Россия: природа, население, хозяйств</w:t>
            </w:r>
            <w:r>
              <w:rPr>
                <w:sz w:val="28"/>
                <w:szCs w:val="28"/>
              </w:rPr>
              <w:t>о 8 класс.- М.: Просвещение 2012</w:t>
            </w:r>
          </w:p>
          <w:p w:rsidR="00B13DED" w:rsidRDefault="00B13DED" w:rsidP="00BE4DA3">
            <w:pPr>
              <w:rPr>
                <w:sz w:val="28"/>
                <w:szCs w:val="28"/>
              </w:rPr>
            </w:pPr>
          </w:p>
          <w:p w:rsidR="00B13DED" w:rsidRPr="004D3341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3341">
              <w:rPr>
                <w:rFonts w:ascii="Times New Roman" w:hAnsi="Times New Roman" w:cs="Times New Roman"/>
                <w:sz w:val="28"/>
                <w:szCs w:val="28"/>
              </w:rPr>
              <w:t xml:space="preserve">уч-к &amp; 13, рис. 2.1.21 – 2.1.22, тренажер с.21 №19, 20,  с.30 №7  </w:t>
            </w:r>
            <w:r w:rsidRPr="004D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атлас с.12 – 13,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практикум с. 14 – 17, к/к, </w:t>
            </w:r>
            <w:r w:rsidRPr="003F560C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ьютеры, мультимедийный проектор</w:t>
            </w:r>
            <w:r w:rsidRPr="004D3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DED" w:rsidRPr="004B33C4" w:rsidTr="00BE4DA3">
        <w:tc>
          <w:tcPr>
            <w:tcW w:w="1135" w:type="dxa"/>
          </w:tcPr>
          <w:p w:rsidR="00B13DED" w:rsidRPr="004B33C4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1</w:t>
            </w:r>
          </w:p>
        </w:tc>
        <w:tc>
          <w:tcPr>
            <w:tcW w:w="7087" w:type="dxa"/>
          </w:tcPr>
          <w:p w:rsidR="00B13DED" w:rsidRPr="00E6204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тему и задачи урока, </w:t>
            </w:r>
            <w:r w:rsidRPr="00E62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умение чётко осознавать цели учебной деятельности</w:t>
            </w:r>
            <w:r w:rsidRPr="00E62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E62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умение планировать  пути достижения поставленных целей</w:t>
            </w:r>
            <w:r w:rsidRPr="00E62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E62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 учебные действия, </w:t>
            </w: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интереса, принятие норм и правил взаимодействия на занятии.</w:t>
            </w:r>
          </w:p>
          <w:p w:rsidR="00B13DED" w:rsidRPr="00E6204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Pr="00E62044" w:rsidRDefault="00B13DED" w:rsidP="00B13D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Что такое природные ресурсы?</w:t>
            </w:r>
          </w:p>
          <w:p w:rsidR="00B13DED" w:rsidRPr="00E62044" w:rsidRDefault="00B13DED" w:rsidP="00B13D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Назовите виды природных ресурсов?</w:t>
            </w:r>
          </w:p>
          <w:p w:rsidR="00B13DED" w:rsidRPr="00E62044" w:rsidRDefault="00B13DED" w:rsidP="00B13D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К какой группе природных ресурсов относятся полезные ископаемые?</w:t>
            </w:r>
          </w:p>
          <w:p w:rsidR="00B13DED" w:rsidRPr="00E62044" w:rsidRDefault="00B13DED" w:rsidP="00B13D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О чем будем говорить на уроке?</w:t>
            </w:r>
          </w:p>
          <w:p w:rsidR="00B13DED" w:rsidRPr="00E62044" w:rsidRDefault="00B13DED" w:rsidP="00B13D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Сформулируйте тему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1)</w:t>
            </w:r>
          </w:p>
          <w:p w:rsidR="00B13DED" w:rsidRPr="00E62044" w:rsidRDefault="00B13DED" w:rsidP="00B13D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Что нового узнаем?</w:t>
            </w:r>
          </w:p>
          <w:p w:rsidR="00B13DED" w:rsidRPr="00E62044" w:rsidRDefault="00B13DED" w:rsidP="00B13D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4">
              <w:rPr>
                <w:rFonts w:ascii="Times New Roman" w:hAnsi="Times New Roman" w:cs="Times New Roman"/>
                <w:sz w:val="28"/>
                <w:szCs w:val="28"/>
              </w:rPr>
              <w:t>Чему научимся?</w:t>
            </w:r>
          </w:p>
        </w:tc>
        <w:tc>
          <w:tcPr>
            <w:tcW w:w="2977" w:type="dxa"/>
          </w:tcPr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Устно.</w:t>
            </w:r>
          </w:p>
        </w:tc>
      </w:tr>
      <w:tr w:rsidR="00B13DED" w:rsidRPr="004B33C4" w:rsidTr="00BE4DA3">
        <w:tc>
          <w:tcPr>
            <w:tcW w:w="1135" w:type="dxa"/>
          </w:tcPr>
          <w:p w:rsidR="00B13DED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 2.</w:t>
            </w:r>
          </w:p>
        </w:tc>
        <w:tc>
          <w:tcPr>
            <w:tcW w:w="7087" w:type="dxa"/>
          </w:tcPr>
          <w:p w:rsidR="00B13DED" w:rsidRPr="004B33C4" w:rsidRDefault="00B13DED" w:rsidP="00BE4DA3">
            <w:pPr>
              <w:ind w:right="1"/>
              <w:rPr>
                <w:sz w:val="28"/>
                <w:szCs w:val="28"/>
              </w:rPr>
            </w:pPr>
            <w:r w:rsidRPr="004B33C4">
              <w:rPr>
                <w:b/>
                <w:sz w:val="28"/>
                <w:szCs w:val="28"/>
              </w:rPr>
              <w:t xml:space="preserve">Цель: </w:t>
            </w:r>
            <w:r w:rsidRPr="004B33C4">
              <w:rPr>
                <w:sz w:val="28"/>
                <w:szCs w:val="28"/>
              </w:rPr>
              <w:t>знать</w:t>
            </w:r>
            <w:r w:rsidR="004722EB">
              <w:rPr>
                <w:sz w:val="28"/>
                <w:szCs w:val="28"/>
              </w:rPr>
              <w:t xml:space="preserve"> </w:t>
            </w:r>
            <w:r w:rsidRPr="00D60389">
              <w:rPr>
                <w:sz w:val="28"/>
                <w:szCs w:val="28"/>
              </w:rPr>
              <w:t>новые понятия, виды минеральных ресурсов и их использование,</w:t>
            </w:r>
            <w:r>
              <w:rPr>
                <w:sz w:val="28"/>
                <w:szCs w:val="28"/>
              </w:rPr>
              <w:t xml:space="preserve"> способы добычи полезных ископаемых</w:t>
            </w:r>
            <w:r w:rsidRPr="004B33C4">
              <w:rPr>
                <w:sz w:val="28"/>
                <w:szCs w:val="28"/>
              </w:rPr>
              <w:t xml:space="preserve">; уметь </w:t>
            </w:r>
            <w:r>
              <w:rPr>
                <w:sz w:val="28"/>
                <w:szCs w:val="28"/>
              </w:rPr>
              <w:t xml:space="preserve">обсуждать преимущества и недостатки разных способов добычи полезных ископаемых и проблему их рационального использования, </w:t>
            </w:r>
            <w:r w:rsidRPr="004B33C4">
              <w:rPr>
                <w:sz w:val="28"/>
                <w:szCs w:val="28"/>
              </w:rPr>
              <w:t>работать с различными источн</w:t>
            </w:r>
            <w:r>
              <w:rPr>
                <w:sz w:val="28"/>
                <w:szCs w:val="28"/>
              </w:rPr>
              <w:t xml:space="preserve">иками географической информации, </w:t>
            </w:r>
            <w:r w:rsidRPr="004B33C4">
              <w:rPr>
                <w:sz w:val="28"/>
                <w:szCs w:val="28"/>
              </w:rPr>
              <w:t>совершенствовать  умение строить логическую  цепочку рассуждений, развивать умения владеть приемами  диалогической речи, определять причинно-следственные связи</w:t>
            </w:r>
            <w:r>
              <w:rPr>
                <w:sz w:val="28"/>
                <w:szCs w:val="28"/>
              </w:rPr>
              <w:t xml:space="preserve">, </w:t>
            </w:r>
            <w:r w:rsidRPr="004B33C4">
              <w:rPr>
                <w:color w:val="000000"/>
                <w:sz w:val="28"/>
                <w:szCs w:val="28"/>
              </w:rPr>
              <w:t xml:space="preserve">совершенствовать умение  </w:t>
            </w:r>
            <w:r w:rsidRPr="004B33C4">
              <w:rPr>
                <w:sz w:val="28"/>
                <w:szCs w:val="28"/>
              </w:rPr>
              <w:t>использовать изученную географическую  лексику в ходе устных ответов;</w:t>
            </w: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лять само</w:t>
            </w:r>
            <w:r w:rsidRPr="004B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DED" w:rsidRPr="009B1131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рис. 2.1.22 в учебнике. На какие группы по промышленному использованию и по агрегатному состоянию делят минеральные ресурсы? Приведите примеры. </w:t>
            </w:r>
          </w:p>
          <w:p w:rsidR="00B13DED" w:rsidRPr="00E62044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значение в промышленности каждой из групп?</w:t>
            </w:r>
          </w:p>
          <w:p w:rsidR="00B13DED" w:rsidRPr="009B1131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схему электронного учебника «Бассейны и районы полезных ископаемых в России», сформулируйте определения понятий «месторождение», «бассейн» и «район» полезных ископаемых.</w:t>
            </w:r>
          </w:p>
          <w:p w:rsidR="00B13DED" w:rsidRPr="00D60389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карты электронного учебника, приведите примеры угольных и железорудных бассейнов, нефтегазоносных районов России.</w:t>
            </w:r>
          </w:p>
          <w:p w:rsidR="00B13DED" w:rsidRPr="00D60389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389">
              <w:rPr>
                <w:rFonts w:ascii="Times New Roman" w:hAnsi="Times New Roman" w:cs="Times New Roman"/>
                <w:sz w:val="28"/>
                <w:szCs w:val="28"/>
              </w:rPr>
              <w:t>Какие существуют способы добыча ПИ?</w:t>
            </w:r>
          </w:p>
          <w:p w:rsidR="00B13DED" w:rsidRPr="00D60389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389">
              <w:rPr>
                <w:rFonts w:ascii="Times New Roman" w:hAnsi="Times New Roman" w:cs="Times New Roman"/>
                <w:sz w:val="28"/>
                <w:szCs w:val="28"/>
              </w:rPr>
              <w:t>Заполните в тетради схему «Способы добычи полезных ископаемых» (слайд 2)</w:t>
            </w:r>
          </w:p>
          <w:p w:rsidR="00B13DED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389">
              <w:rPr>
                <w:rFonts w:ascii="Times New Roman" w:hAnsi="Times New Roman" w:cs="Times New Roman"/>
                <w:sz w:val="28"/>
                <w:szCs w:val="28"/>
              </w:rPr>
              <w:t>Какой способ самый простой и дешевый? (слайды 3 – 5)</w:t>
            </w:r>
          </w:p>
          <w:p w:rsidR="00B13DED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389">
              <w:rPr>
                <w:rFonts w:ascii="Times New Roman" w:hAnsi="Times New Roman" w:cs="Times New Roman"/>
                <w:sz w:val="28"/>
                <w:szCs w:val="28"/>
              </w:rPr>
              <w:t>Оцените преимущества и недостатки каждого из способов добычи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3DED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влияние на природу оказывает добыча минеральных ресурсов?</w:t>
            </w:r>
          </w:p>
          <w:p w:rsidR="00B13DED" w:rsidRPr="008F08CA" w:rsidRDefault="00B13DED" w:rsidP="00B13D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следует использовать добытое минеральное сырье? Почему?</w:t>
            </w:r>
          </w:p>
        </w:tc>
        <w:tc>
          <w:tcPr>
            <w:tcW w:w="2977" w:type="dxa"/>
          </w:tcPr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Устно.</w:t>
            </w: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 тетради</w:t>
            </w: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заполненной схемы (слайд 6)</w:t>
            </w:r>
          </w:p>
        </w:tc>
      </w:tr>
      <w:tr w:rsidR="00B13DED" w:rsidRPr="004B33C4" w:rsidTr="00BE4DA3">
        <w:tc>
          <w:tcPr>
            <w:tcW w:w="1135" w:type="dxa"/>
          </w:tcPr>
          <w:p w:rsidR="00B13DED" w:rsidRPr="004B33C4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3.</w:t>
            </w:r>
          </w:p>
        </w:tc>
        <w:tc>
          <w:tcPr>
            <w:tcW w:w="7087" w:type="dxa"/>
          </w:tcPr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размещения</w:t>
            </w:r>
            <w:r w:rsidRPr="00D60389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 по территории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уметь сопоставлять карты,работать с различными источниками географической информации, совершенствовать  умения  слушать собеседника и вести диалог.</w:t>
            </w: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DED" w:rsidRPr="008F08CA" w:rsidRDefault="00B13DED" w:rsidP="00B13D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0B2">
              <w:rPr>
                <w:rFonts w:ascii="Times New Roman" w:hAnsi="Times New Roman" w:cs="Times New Roman"/>
                <w:sz w:val="28"/>
                <w:szCs w:val="28"/>
              </w:rPr>
              <w:t>На какие группы по происхождению делят полезные ископаемые? Приведите примеры полезны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ископаемых для каждой группы </w:t>
            </w:r>
            <w:r w:rsidRPr="000170B2">
              <w:rPr>
                <w:rFonts w:ascii="Times New Roman" w:hAnsi="Times New Roman" w:cs="Times New Roman"/>
                <w:sz w:val="28"/>
                <w:szCs w:val="28"/>
              </w:rPr>
              <w:t>(при ответе используй одноименную схему в электронном учебнике).</w:t>
            </w:r>
          </w:p>
          <w:p w:rsidR="00B13DED" w:rsidRPr="000170B2" w:rsidRDefault="00B13DED" w:rsidP="00B13D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0B2">
              <w:rPr>
                <w:rFonts w:ascii="Times New Roman" w:hAnsi="Times New Roman" w:cs="Times New Roman"/>
                <w:sz w:val="28"/>
                <w:szCs w:val="28"/>
              </w:rPr>
              <w:t>По карте атласа с. 12 – 13 определите, равномерно ли по территории России размещены ПИ? Почему?</w:t>
            </w:r>
          </w:p>
          <w:p w:rsidR="00B13DED" w:rsidRDefault="00B13DED" w:rsidP="00B13D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Прочтите </w:t>
            </w:r>
            <w:r w:rsidRPr="000170B2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п. 1 учебника, рис. 2.1.21,  </w:t>
            </w:r>
            <w:r w:rsidRPr="000170B2">
              <w:rPr>
                <w:rFonts w:ascii="Times New Roman" w:hAnsi="Times New Roman" w:cs="Times New Roman"/>
                <w:sz w:val="28"/>
                <w:szCs w:val="28"/>
              </w:rPr>
              <w:t xml:space="preserve">схему «Залегание нефти и газа в осадочных породах» в электронном учебнике,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сформулируйте закономерности залегания полезных ископаемых.</w:t>
            </w:r>
          </w:p>
          <w:p w:rsidR="00B13DED" w:rsidRPr="007063B5" w:rsidRDefault="00B13DED" w:rsidP="00B13D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задания рубрики «Мои географические исследования» на стр. 47 учебника.</w:t>
            </w:r>
          </w:p>
        </w:tc>
        <w:tc>
          <w:tcPr>
            <w:tcW w:w="2977" w:type="dxa"/>
          </w:tcPr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с использованием карт атласа и электронного учебника.</w:t>
            </w:r>
          </w:p>
        </w:tc>
      </w:tr>
      <w:tr w:rsidR="00B13DED" w:rsidRPr="004B33C4" w:rsidTr="00BE4DA3">
        <w:tc>
          <w:tcPr>
            <w:tcW w:w="1135" w:type="dxa"/>
          </w:tcPr>
          <w:p w:rsidR="00B13DED" w:rsidRPr="004B33C4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 4.</w:t>
            </w:r>
          </w:p>
        </w:tc>
        <w:tc>
          <w:tcPr>
            <w:tcW w:w="7087" w:type="dxa"/>
          </w:tcPr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76E13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карты,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закономерности в размещении основных групп полезных ископаемых в соответствии с их происхождением,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географической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рационально оформлять 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  в рабочей тетради, в тетради на печатной основе.</w:t>
            </w: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13DE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задания практической работы «Выявление связи между строением земной коры и размещением полезных ископаемых» в тетради-практикуме стр. 14 – 17.</w:t>
            </w:r>
          </w:p>
          <w:p w:rsidR="00B13DED" w:rsidRPr="008F08CA" w:rsidRDefault="00B13DED" w:rsidP="00B13DE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Сдайте тетради-практикумы учителю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проверку.</w:t>
            </w:r>
          </w:p>
        </w:tc>
        <w:tc>
          <w:tcPr>
            <w:tcW w:w="2977" w:type="dxa"/>
          </w:tcPr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 тетради-практикуме</w:t>
            </w:r>
          </w:p>
        </w:tc>
      </w:tr>
      <w:tr w:rsidR="00B13DED" w:rsidRPr="004B33C4" w:rsidTr="00BE4DA3">
        <w:tc>
          <w:tcPr>
            <w:tcW w:w="1135" w:type="dxa"/>
          </w:tcPr>
          <w:p w:rsidR="00B13DED" w:rsidRDefault="00B13DED" w:rsidP="00BE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5.</w:t>
            </w:r>
          </w:p>
        </w:tc>
        <w:tc>
          <w:tcPr>
            <w:tcW w:w="7087" w:type="dxa"/>
          </w:tcPr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и определение домашнего задания.</w:t>
            </w:r>
          </w:p>
          <w:p w:rsidR="00B13DED" w:rsidRPr="004B33C4" w:rsidRDefault="00B13DED" w:rsidP="00B13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Что нового узнали на уроке?</w:t>
            </w:r>
          </w:p>
          <w:p w:rsidR="00B13DED" w:rsidRPr="004B33C4" w:rsidRDefault="00B13DED" w:rsidP="00B13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B13DED" w:rsidRPr="004B33C4" w:rsidRDefault="00B13DED" w:rsidP="00B13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Что у нас получилось хорошо?</w:t>
            </w:r>
          </w:p>
          <w:p w:rsidR="00B13DED" w:rsidRPr="004B33C4" w:rsidRDefault="00B13DED" w:rsidP="00B13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Что нам пока не удается?</w:t>
            </w:r>
          </w:p>
          <w:p w:rsidR="00B13DED" w:rsidRDefault="00B13DED" w:rsidP="00B13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С каким настроением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уходим с урока? (слайд 7</w:t>
            </w:r>
            <w:r w:rsidRPr="004B33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D" w:rsidRPr="004B33C4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учебник</w:t>
            </w:r>
            <w:r w:rsidRPr="004D3341">
              <w:rPr>
                <w:rFonts w:ascii="Times New Roman" w:hAnsi="Times New Roman" w:cs="Times New Roman"/>
                <w:sz w:val="28"/>
                <w:szCs w:val="28"/>
              </w:rPr>
              <w:t>&amp; 13, рис. 2.1.21 – 2.1.22, тренажер с.21 №19, 20,  с.30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к/к с. 10 – 11 – месторождения полезных ископаемых.</w:t>
            </w:r>
          </w:p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13DED" w:rsidRDefault="00B13DED" w:rsidP="00BE4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DED" w:rsidRDefault="00B13DED" w:rsidP="00B13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DED" w:rsidRDefault="00B13DED" w:rsidP="00B13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DED" w:rsidRDefault="00B13DED" w:rsidP="00B13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DED" w:rsidRDefault="00B13DED" w:rsidP="00B13D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1C13" w:rsidRDefault="00361C13"/>
    <w:sectPr w:rsidR="00361C13" w:rsidSect="00B13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551"/>
    <w:multiLevelType w:val="hybridMultilevel"/>
    <w:tmpl w:val="36D8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C5C"/>
    <w:multiLevelType w:val="hybridMultilevel"/>
    <w:tmpl w:val="5DCE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999"/>
    <w:multiLevelType w:val="hybridMultilevel"/>
    <w:tmpl w:val="390A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A8C"/>
    <w:multiLevelType w:val="hybridMultilevel"/>
    <w:tmpl w:val="2DEC2400"/>
    <w:lvl w:ilvl="0" w:tplc="6B700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556F"/>
    <w:multiLevelType w:val="hybridMultilevel"/>
    <w:tmpl w:val="49A0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3ABA"/>
    <w:rsid w:val="00361C13"/>
    <w:rsid w:val="004722EB"/>
    <w:rsid w:val="007F3941"/>
    <w:rsid w:val="00893ABA"/>
    <w:rsid w:val="00B13DED"/>
    <w:rsid w:val="00EA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E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DED"/>
    <w:pPr>
      <w:spacing w:after="0" w:line="240" w:lineRule="auto"/>
      <w:ind w:firstLine="0"/>
    </w:pPr>
  </w:style>
  <w:style w:type="table" w:styleId="a4">
    <w:name w:val="Table Grid"/>
    <w:basedOn w:val="a1"/>
    <w:uiPriority w:val="59"/>
    <w:rsid w:val="00B13DED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E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DED"/>
    <w:pPr>
      <w:spacing w:after="0" w:line="240" w:lineRule="auto"/>
      <w:ind w:firstLine="0"/>
    </w:pPr>
  </w:style>
  <w:style w:type="table" w:styleId="a4">
    <w:name w:val="Table Grid"/>
    <w:basedOn w:val="a1"/>
    <w:uiPriority w:val="59"/>
    <w:rsid w:val="00B13DED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2013-05-13T19:52:00Z</dcterms:created>
  <dcterms:modified xsi:type="dcterms:W3CDTF">2014-11-17T19:36:00Z</dcterms:modified>
</cp:coreProperties>
</file>