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46" w:rsidRDefault="00C26D46" w:rsidP="00C26D46">
      <w:pPr>
        <w:spacing w:after="0"/>
        <w:jc w:val="center"/>
        <w:rPr>
          <w:b/>
        </w:rPr>
      </w:pPr>
    </w:p>
    <w:p w:rsidR="00C26D46" w:rsidRDefault="00C26D46" w:rsidP="00C26D46">
      <w:pPr>
        <w:spacing w:after="0"/>
        <w:jc w:val="center"/>
        <w:rPr>
          <w:b/>
        </w:rPr>
      </w:pPr>
    </w:p>
    <w:p w:rsidR="00C26D46" w:rsidRDefault="00C26D46" w:rsidP="00C26D46">
      <w:pPr>
        <w:spacing w:after="0"/>
        <w:jc w:val="center"/>
        <w:rPr>
          <w:b/>
        </w:rPr>
      </w:pPr>
    </w:p>
    <w:p w:rsidR="00C26D46" w:rsidRDefault="00C26D46" w:rsidP="00C26D46">
      <w:pPr>
        <w:spacing w:after="0"/>
        <w:jc w:val="center"/>
        <w:rPr>
          <w:b/>
        </w:rPr>
      </w:pPr>
    </w:p>
    <w:p w:rsidR="00C26D46" w:rsidRDefault="00C26D46" w:rsidP="00C26D46">
      <w:pPr>
        <w:spacing w:after="0"/>
        <w:jc w:val="center"/>
        <w:rPr>
          <w:b/>
        </w:rPr>
      </w:pPr>
    </w:p>
    <w:p w:rsidR="00C26D46" w:rsidRDefault="00C26D46" w:rsidP="00C26D46">
      <w:pPr>
        <w:spacing w:after="0"/>
        <w:jc w:val="center"/>
        <w:rPr>
          <w:b/>
        </w:rPr>
      </w:pPr>
    </w:p>
    <w:p w:rsidR="00C26D46" w:rsidRDefault="00C26D46" w:rsidP="00C26D46">
      <w:pPr>
        <w:spacing w:after="0"/>
        <w:jc w:val="center"/>
        <w:rPr>
          <w:b/>
        </w:rPr>
      </w:pPr>
    </w:p>
    <w:p w:rsidR="00C26D46" w:rsidRDefault="00C26D46" w:rsidP="00C26D46">
      <w:pPr>
        <w:spacing w:after="0"/>
        <w:jc w:val="center"/>
        <w:rPr>
          <w:b/>
        </w:rPr>
      </w:pPr>
    </w:p>
    <w:p w:rsidR="00C26D46" w:rsidRDefault="00C26D46" w:rsidP="00C26D46">
      <w:pPr>
        <w:spacing w:after="0"/>
        <w:jc w:val="center"/>
        <w:rPr>
          <w:b/>
        </w:rPr>
      </w:pPr>
    </w:p>
    <w:p w:rsidR="00C26D46" w:rsidRDefault="00C26D46" w:rsidP="00C26D46">
      <w:pPr>
        <w:spacing w:after="0"/>
        <w:jc w:val="center"/>
        <w:rPr>
          <w:b/>
        </w:rPr>
      </w:pPr>
    </w:p>
    <w:p w:rsidR="00C26D46" w:rsidRDefault="00C26D46" w:rsidP="00C26D46">
      <w:pPr>
        <w:spacing w:after="0"/>
        <w:jc w:val="center"/>
        <w:rPr>
          <w:b/>
        </w:rPr>
      </w:pPr>
    </w:p>
    <w:p w:rsidR="00C26D46" w:rsidRDefault="00C26D46" w:rsidP="00C26D46">
      <w:pPr>
        <w:spacing w:after="0"/>
        <w:jc w:val="center"/>
        <w:rPr>
          <w:b/>
        </w:rPr>
      </w:pPr>
      <w:bookmarkStart w:id="0" w:name="_GoBack"/>
      <w:bookmarkEnd w:id="0"/>
    </w:p>
    <w:p w:rsidR="00C26D46" w:rsidRDefault="00C26D46" w:rsidP="00C26D46">
      <w:pPr>
        <w:spacing w:after="0"/>
        <w:jc w:val="center"/>
        <w:rPr>
          <w:b/>
        </w:rPr>
      </w:pPr>
    </w:p>
    <w:p w:rsidR="00C26D46" w:rsidRDefault="00C26D46" w:rsidP="00C26D46">
      <w:pPr>
        <w:spacing w:after="0"/>
        <w:jc w:val="center"/>
        <w:rPr>
          <w:b/>
        </w:rPr>
      </w:pPr>
    </w:p>
    <w:p w:rsidR="00C26D46" w:rsidRDefault="00C26D46" w:rsidP="00C26D46">
      <w:pPr>
        <w:spacing w:after="0"/>
        <w:jc w:val="center"/>
        <w:rPr>
          <w:b/>
        </w:rPr>
      </w:pPr>
    </w:p>
    <w:p w:rsidR="00C26D46" w:rsidRDefault="00C26D46" w:rsidP="00C26D46">
      <w:pPr>
        <w:spacing w:after="0"/>
        <w:jc w:val="center"/>
        <w:rPr>
          <w:b/>
        </w:rPr>
      </w:pPr>
    </w:p>
    <w:p w:rsidR="00C26D46" w:rsidRPr="00C26D46" w:rsidRDefault="00C26D46" w:rsidP="00C26D46">
      <w:pPr>
        <w:spacing w:after="0"/>
        <w:jc w:val="center"/>
        <w:rPr>
          <w:b/>
          <w:sz w:val="36"/>
          <w:szCs w:val="36"/>
        </w:rPr>
      </w:pPr>
    </w:p>
    <w:p w:rsidR="00C26D46" w:rsidRPr="00C26D46" w:rsidRDefault="00C26D46" w:rsidP="00C26D46">
      <w:pPr>
        <w:spacing w:after="0"/>
        <w:jc w:val="center"/>
        <w:rPr>
          <w:b/>
          <w:sz w:val="36"/>
          <w:szCs w:val="36"/>
        </w:rPr>
      </w:pPr>
      <w:r w:rsidRPr="00C26D46">
        <w:rPr>
          <w:b/>
          <w:sz w:val="36"/>
          <w:szCs w:val="36"/>
        </w:rPr>
        <w:t xml:space="preserve">Рабочая программа по курсу «Игры с мячом» для основной школы  для учащихся 5-9 -х классов. </w:t>
      </w:r>
    </w:p>
    <w:p w:rsidR="00C26D46" w:rsidRPr="00C26D46" w:rsidRDefault="00C26D46" w:rsidP="00C26D46">
      <w:pPr>
        <w:spacing w:after="0"/>
        <w:jc w:val="center"/>
        <w:rPr>
          <w:b/>
          <w:sz w:val="36"/>
          <w:szCs w:val="36"/>
        </w:rPr>
      </w:pPr>
    </w:p>
    <w:p w:rsidR="00C26D46" w:rsidRPr="00C26D46" w:rsidRDefault="00C26D46" w:rsidP="00C26D46">
      <w:pPr>
        <w:spacing w:after="0"/>
        <w:jc w:val="center"/>
        <w:rPr>
          <w:b/>
          <w:sz w:val="36"/>
          <w:szCs w:val="36"/>
        </w:rPr>
      </w:pPr>
    </w:p>
    <w:p w:rsidR="00C26D46" w:rsidRDefault="00C26D46" w:rsidP="00C26D46">
      <w:pPr>
        <w:spacing w:after="0"/>
        <w:jc w:val="center"/>
        <w:rPr>
          <w:b/>
        </w:rPr>
      </w:pPr>
    </w:p>
    <w:p w:rsidR="00C26D46" w:rsidRDefault="00C26D46" w:rsidP="00C26D46">
      <w:pPr>
        <w:spacing w:after="0"/>
        <w:jc w:val="center"/>
        <w:rPr>
          <w:b/>
        </w:rPr>
      </w:pPr>
    </w:p>
    <w:p w:rsidR="00C26D46" w:rsidRDefault="00C26D46" w:rsidP="00C26D46">
      <w:pPr>
        <w:spacing w:after="0"/>
        <w:jc w:val="center"/>
        <w:rPr>
          <w:b/>
        </w:rPr>
      </w:pPr>
    </w:p>
    <w:p w:rsidR="00C26D46" w:rsidRDefault="00C26D46" w:rsidP="00C26D46">
      <w:pPr>
        <w:spacing w:after="0"/>
        <w:jc w:val="center"/>
        <w:rPr>
          <w:b/>
        </w:rPr>
      </w:pPr>
    </w:p>
    <w:p w:rsidR="00C26D46" w:rsidRDefault="00C26D46" w:rsidP="00C26D46">
      <w:pPr>
        <w:spacing w:after="0"/>
        <w:jc w:val="center"/>
        <w:rPr>
          <w:b/>
        </w:rPr>
      </w:pPr>
    </w:p>
    <w:p w:rsidR="00C26D46" w:rsidRDefault="00C26D46" w:rsidP="00C26D46">
      <w:pPr>
        <w:spacing w:after="0"/>
        <w:jc w:val="center"/>
        <w:rPr>
          <w:b/>
        </w:rPr>
      </w:pPr>
    </w:p>
    <w:p w:rsidR="00C26D46" w:rsidRDefault="00C26D46" w:rsidP="00C26D46">
      <w:pPr>
        <w:spacing w:after="0"/>
        <w:jc w:val="center"/>
        <w:rPr>
          <w:b/>
        </w:rPr>
      </w:pPr>
    </w:p>
    <w:p w:rsidR="00C26D46" w:rsidRDefault="00C26D46" w:rsidP="00C26D46">
      <w:pPr>
        <w:spacing w:after="0"/>
        <w:jc w:val="center"/>
        <w:rPr>
          <w:b/>
        </w:rPr>
      </w:pPr>
    </w:p>
    <w:p w:rsidR="00C26D46" w:rsidRDefault="00C26D46" w:rsidP="00C26D46">
      <w:pPr>
        <w:spacing w:after="0"/>
        <w:jc w:val="center"/>
        <w:rPr>
          <w:b/>
        </w:rPr>
      </w:pPr>
    </w:p>
    <w:p w:rsidR="00C26D46" w:rsidRDefault="00C26D46" w:rsidP="00C26D46">
      <w:pPr>
        <w:spacing w:after="0"/>
        <w:jc w:val="center"/>
        <w:rPr>
          <w:b/>
        </w:rPr>
      </w:pPr>
    </w:p>
    <w:p w:rsidR="00C26D46" w:rsidRDefault="00C26D46" w:rsidP="00C26D46">
      <w:pPr>
        <w:spacing w:after="0"/>
        <w:jc w:val="center"/>
        <w:rPr>
          <w:b/>
        </w:rPr>
      </w:pPr>
    </w:p>
    <w:p w:rsidR="00C26D46" w:rsidRDefault="00C26D46" w:rsidP="00C26D46">
      <w:pPr>
        <w:spacing w:after="0"/>
        <w:jc w:val="center"/>
        <w:rPr>
          <w:b/>
        </w:rPr>
      </w:pPr>
    </w:p>
    <w:p w:rsidR="00C26D46" w:rsidRDefault="00C26D46" w:rsidP="00C26D46">
      <w:pPr>
        <w:spacing w:after="0"/>
        <w:jc w:val="center"/>
        <w:rPr>
          <w:b/>
        </w:rPr>
      </w:pPr>
    </w:p>
    <w:p w:rsidR="00C26D46" w:rsidRDefault="00C26D46" w:rsidP="00C26D46">
      <w:pPr>
        <w:spacing w:after="0"/>
        <w:jc w:val="center"/>
        <w:rPr>
          <w:b/>
        </w:rPr>
      </w:pPr>
    </w:p>
    <w:p w:rsidR="00C26D46" w:rsidRDefault="00C26D46" w:rsidP="00C26D46">
      <w:pPr>
        <w:spacing w:after="0"/>
        <w:jc w:val="center"/>
        <w:rPr>
          <w:b/>
        </w:rPr>
      </w:pPr>
    </w:p>
    <w:p w:rsidR="00C26D46" w:rsidRDefault="00C26D46" w:rsidP="00C26D46">
      <w:pPr>
        <w:spacing w:after="0"/>
        <w:jc w:val="center"/>
        <w:rPr>
          <w:b/>
        </w:rPr>
      </w:pPr>
    </w:p>
    <w:p w:rsidR="00C26D46" w:rsidRDefault="00C26D46" w:rsidP="00C26D46">
      <w:pPr>
        <w:spacing w:after="0"/>
        <w:jc w:val="center"/>
        <w:rPr>
          <w:b/>
        </w:rPr>
      </w:pPr>
    </w:p>
    <w:p w:rsidR="00C26D46" w:rsidRDefault="00C26D46" w:rsidP="00C26D46">
      <w:pPr>
        <w:spacing w:after="0"/>
        <w:jc w:val="center"/>
        <w:rPr>
          <w:b/>
        </w:rPr>
      </w:pPr>
    </w:p>
    <w:p w:rsidR="00C26D46" w:rsidRDefault="00C26D46" w:rsidP="00C26D46">
      <w:pPr>
        <w:spacing w:after="0"/>
        <w:jc w:val="center"/>
        <w:rPr>
          <w:b/>
        </w:rPr>
      </w:pPr>
    </w:p>
    <w:p w:rsidR="00C26D46" w:rsidRDefault="00C26D46" w:rsidP="00C26D46">
      <w:pPr>
        <w:spacing w:after="0"/>
        <w:jc w:val="center"/>
        <w:rPr>
          <w:b/>
        </w:rPr>
      </w:pPr>
    </w:p>
    <w:p w:rsidR="00347F7E" w:rsidRDefault="00347F7E" w:rsidP="00C26D46">
      <w:pPr>
        <w:spacing w:after="0"/>
        <w:jc w:val="center"/>
        <w:rPr>
          <w:b/>
        </w:rPr>
      </w:pPr>
      <w:r w:rsidRPr="00D830AF">
        <w:rPr>
          <w:b/>
        </w:rPr>
        <w:t>Пояснительная записка</w:t>
      </w:r>
    </w:p>
    <w:p w:rsidR="00C26D46" w:rsidRPr="00D830AF" w:rsidRDefault="00C26D46" w:rsidP="00C26D46">
      <w:pPr>
        <w:spacing w:after="0"/>
        <w:jc w:val="center"/>
        <w:rPr>
          <w:b/>
        </w:rPr>
      </w:pPr>
    </w:p>
    <w:p w:rsidR="00347F7E" w:rsidRPr="00D830AF" w:rsidRDefault="00347F7E" w:rsidP="00C82D15">
      <w:pPr>
        <w:spacing w:after="0"/>
        <w:jc w:val="center"/>
        <w:rPr>
          <w:b/>
        </w:rPr>
      </w:pPr>
      <w:r w:rsidRPr="00D830AF">
        <w:rPr>
          <w:b/>
        </w:rPr>
        <w:t>Ведение</w:t>
      </w:r>
    </w:p>
    <w:p w:rsidR="00347F7E" w:rsidRPr="00D830AF" w:rsidRDefault="00347F7E" w:rsidP="00C82D15">
      <w:pPr>
        <w:spacing w:after="0"/>
        <w:ind w:firstLine="708"/>
        <w:jc w:val="both"/>
      </w:pPr>
      <w:r w:rsidRPr="00D830AF">
        <w:t xml:space="preserve">Рабочая программа по курсу «Игры с мячом» для основной школы предназначена для учащихся 5-9 -х классов. </w:t>
      </w:r>
    </w:p>
    <w:p w:rsidR="00347F7E" w:rsidRPr="00D830AF" w:rsidRDefault="00347F7E" w:rsidP="00C82D15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</w:pPr>
      <w:r w:rsidRPr="00D830AF">
        <w:rPr>
          <w:bCs/>
        </w:rPr>
        <w:t xml:space="preserve">Программа включает четыре раздела: </w:t>
      </w:r>
    </w:p>
    <w:p w:rsidR="00347F7E" w:rsidRPr="00D830AF" w:rsidRDefault="00347F7E" w:rsidP="00C82D15">
      <w:pPr>
        <w:shd w:val="clear" w:color="auto" w:fill="FFFFFF"/>
        <w:autoSpaceDE w:val="0"/>
        <w:autoSpaceDN w:val="0"/>
        <w:adjustRightInd w:val="0"/>
        <w:spacing w:after="0"/>
        <w:ind w:right="-1" w:firstLine="539"/>
        <w:jc w:val="both"/>
      </w:pPr>
      <w:r w:rsidRPr="00D830AF">
        <w:t>• «Пояснительная записка», где представлены нормативно-правовая база назначение программы, актуальность и перспективность курса, возрастная группа, на которую ориентированы занятия, место курса в учебном плане, объем часов, отпущенных на занятия и продолжительность одного занятия, цели и задачи реализации программы.</w:t>
      </w:r>
    </w:p>
    <w:p w:rsidR="00347F7E" w:rsidRPr="00D830AF" w:rsidRDefault="00347F7E" w:rsidP="00C82D15">
      <w:pPr>
        <w:shd w:val="clear" w:color="auto" w:fill="FFFFFF"/>
        <w:autoSpaceDE w:val="0"/>
        <w:autoSpaceDN w:val="0"/>
        <w:adjustRightInd w:val="0"/>
        <w:spacing w:after="0"/>
        <w:ind w:right="-1" w:firstLine="539"/>
        <w:jc w:val="both"/>
      </w:pPr>
      <w:r w:rsidRPr="00D830AF">
        <w:t>• «Содержание курса», где представлено изучаемое содержание, объединенное в содержательные блоки, перечень универсальных действий, которые развивает прохождение данного раздела курса.</w:t>
      </w:r>
    </w:p>
    <w:p w:rsidR="00347F7E" w:rsidRPr="00D830AF" w:rsidRDefault="00347F7E" w:rsidP="00C82D15">
      <w:pPr>
        <w:shd w:val="clear" w:color="auto" w:fill="FFFFFF"/>
        <w:autoSpaceDE w:val="0"/>
        <w:autoSpaceDN w:val="0"/>
        <w:adjustRightInd w:val="0"/>
        <w:spacing w:after="0"/>
        <w:ind w:right="-1" w:firstLine="539"/>
        <w:jc w:val="both"/>
      </w:pPr>
      <w:r w:rsidRPr="00D830AF">
        <w:t>• «Планируемые результаты изучения курса», где должно быть описание результатов, которые должен приобрести обучающийся в процессе занятий по программе,  перечисление  качеств личности, которые могут быть развиты у обучающихся в результате занятий данным видом деятельности, мониторинг изучения результатов освоения программы, описание формы подведения итогов, портфель достижений школьника.</w:t>
      </w:r>
    </w:p>
    <w:p w:rsidR="00347F7E" w:rsidRPr="00D830AF" w:rsidRDefault="00347F7E" w:rsidP="00C82D15">
      <w:pPr>
        <w:shd w:val="clear" w:color="auto" w:fill="FFFFFF"/>
        <w:autoSpaceDE w:val="0"/>
        <w:autoSpaceDN w:val="0"/>
        <w:adjustRightInd w:val="0"/>
        <w:spacing w:after="0"/>
        <w:ind w:right="-1" w:firstLine="539"/>
        <w:jc w:val="both"/>
      </w:pPr>
      <w:r w:rsidRPr="00D830AF">
        <w:t>• «Календарно-тематическое планирование», в котором даны разделы программы и темы занятий, формы работы, вид занятий, примерная дата проведения занятий.</w:t>
      </w:r>
    </w:p>
    <w:p w:rsidR="00347F7E" w:rsidRPr="00D830AF" w:rsidRDefault="00347F7E" w:rsidP="00C82D15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</w:pPr>
    </w:p>
    <w:p w:rsidR="00347F7E" w:rsidRPr="00D830AF" w:rsidRDefault="00347F7E" w:rsidP="00C82D15">
      <w:pPr>
        <w:spacing w:after="0"/>
        <w:ind w:firstLine="708"/>
        <w:jc w:val="both"/>
      </w:pPr>
      <w:r w:rsidRPr="00D830AF">
        <w:t>Программа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 программой начального общего образования.</w:t>
      </w:r>
    </w:p>
    <w:p w:rsidR="00347F7E" w:rsidRPr="00D830AF" w:rsidRDefault="00347F7E" w:rsidP="00C82D15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</w:pPr>
      <w:r w:rsidRPr="00D830AF">
        <w:t>Рабочая программа разработана на основе следующих нормативно ­ правовых документов:</w:t>
      </w:r>
    </w:p>
    <w:p w:rsidR="00347F7E" w:rsidRPr="00D830AF" w:rsidRDefault="00347F7E" w:rsidP="00C82D1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D830AF">
        <w:t>Закон РФ «ОБ образовании»;</w:t>
      </w:r>
    </w:p>
    <w:p w:rsidR="00347F7E" w:rsidRPr="00D830AF" w:rsidRDefault="00347F7E" w:rsidP="00C82D15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  <w:r w:rsidRPr="00D830AF">
        <w:lastRenderedPageBreak/>
        <w:t xml:space="preserve"> Федеральный государственный образовательный стандарт основного общего обра</w:t>
      </w:r>
      <w:r w:rsidRPr="00D830AF">
        <w:softHyphen/>
        <w:t>зования;</w:t>
      </w:r>
    </w:p>
    <w:p w:rsidR="00347F7E" w:rsidRPr="00D830AF" w:rsidRDefault="00347F7E" w:rsidP="00C82D1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D830AF">
        <w:t>Концепция духовно-нравственного развития и воспитания личности гражданина России;</w:t>
      </w:r>
    </w:p>
    <w:p w:rsidR="00347F7E" w:rsidRPr="00D830AF" w:rsidRDefault="00347F7E" w:rsidP="00C82D15">
      <w:pPr>
        <w:numPr>
          <w:ilvl w:val="0"/>
          <w:numId w:val="2"/>
        </w:numPr>
        <w:spacing w:after="0" w:line="240" w:lineRule="auto"/>
        <w:jc w:val="both"/>
      </w:pPr>
      <w:r w:rsidRPr="00D830AF">
        <w:t>Планируемые результаты основного общего образования;</w:t>
      </w:r>
    </w:p>
    <w:p w:rsidR="00347F7E" w:rsidRPr="00D830AF" w:rsidRDefault="00347F7E" w:rsidP="00C82D1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D830AF">
        <w:t xml:space="preserve">Примерные программы основного общего образования по учебным предметам. Физическая культура 5 – 9 классы. Авторы: В.И. Лях, А. А. </w:t>
      </w:r>
      <w:proofErr w:type="spellStart"/>
      <w:r w:rsidRPr="00D830AF">
        <w:t>Зданевич</w:t>
      </w:r>
      <w:proofErr w:type="spellEnd"/>
      <w:r w:rsidRPr="00D830AF">
        <w:t>;</w:t>
      </w:r>
    </w:p>
    <w:p w:rsidR="00347F7E" w:rsidRPr="00D830AF" w:rsidRDefault="00347F7E" w:rsidP="00C82D1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D830AF">
        <w:t xml:space="preserve">Авторская программа «Физическая культура. 1 – 11 классы: комплексная программа физического воспитания В.И. Ляха, А.А. </w:t>
      </w:r>
      <w:proofErr w:type="spellStart"/>
      <w:r w:rsidRPr="00D830AF">
        <w:t>Зданевича</w:t>
      </w:r>
      <w:proofErr w:type="spellEnd"/>
      <w:r w:rsidRPr="00D830AF">
        <w:t xml:space="preserve"> / авт.-сост. А.Н. Каинов, Г.И. </w:t>
      </w:r>
      <w:proofErr w:type="spellStart"/>
      <w:r w:rsidRPr="00D830AF">
        <w:t>Курьерова</w:t>
      </w:r>
      <w:proofErr w:type="spellEnd"/>
      <w:r w:rsidRPr="00D830AF">
        <w:t>. 2013 год.</w:t>
      </w:r>
    </w:p>
    <w:p w:rsidR="00347F7E" w:rsidRPr="00D830AF" w:rsidRDefault="00347F7E" w:rsidP="00C82D15">
      <w:pPr>
        <w:numPr>
          <w:ilvl w:val="0"/>
          <w:numId w:val="2"/>
        </w:numPr>
        <w:spacing w:after="0" w:line="240" w:lineRule="auto"/>
        <w:ind w:left="709" w:hanging="283"/>
        <w:jc w:val="both"/>
      </w:pPr>
      <w:r w:rsidRPr="00D830AF">
        <w:rPr>
          <w:bCs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</w:t>
      </w:r>
      <w:r w:rsidRPr="00D830AF">
        <w:t xml:space="preserve">Приказ </w:t>
      </w:r>
      <w:proofErr w:type="spellStart"/>
      <w:r w:rsidRPr="00D830AF">
        <w:t>Минобрнауки</w:t>
      </w:r>
      <w:proofErr w:type="spellEnd"/>
      <w:r w:rsidRPr="00D830AF">
        <w:t xml:space="preserve"> России от 04.10.2010 г. N </w:t>
      </w:r>
      <w:smartTag w:uri="urn:schemas-microsoft-com:office:smarttags" w:element="metricconverter">
        <w:smartTagPr>
          <w:attr w:name="ProductID" w:val="986 г"/>
        </w:smartTagPr>
        <w:r w:rsidRPr="00D830AF">
          <w:t>986 г</w:t>
        </w:r>
      </w:smartTag>
      <w:r w:rsidRPr="00D830AF">
        <w:t>. Москва)</w:t>
      </w:r>
      <w:r w:rsidRPr="00D830AF">
        <w:rPr>
          <w:bCs/>
        </w:rPr>
        <w:t>;</w:t>
      </w:r>
    </w:p>
    <w:p w:rsidR="00347F7E" w:rsidRPr="00D830AF" w:rsidRDefault="00347F7E" w:rsidP="00C82D15">
      <w:pPr>
        <w:numPr>
          <w:ilvl w:val="0"/>
          <w:numId w:val="2"/>
        </w:numPr>
        <w:spacing w:after="0" w:line="240" w:lineRule="auto"/>
        <w:ind w:left="709" w:hanging="283"/>
        <w:jc w:val="both"/>
      </w:pPr>
      <w:r w:rsidRPr="00D830AF">
        <w:t>СанПиН, 2.4.2.2821-10 «Санитарно-эпидемиологические требования к условиям и организации обучения в общеобразовательных  учреждениях» (утвержденные постановлением Главного государственного санитарного врача Российской Федерации 29.12.2010 г. №189);</w:t>
      </w:r>
    </w:p>
    <w:p w:rsidR="00347F7E" w:rsidRPr="00D830AF" w:rsidRDefault="00347F7E" w:rsidP="00C82D15">
      <w:pPr>
        <w:spacing w:after="0"/>
        <w:ind w:left="567"/>
        <w:jc w:val="both"/>
      </w:pPr>
    </w:p>
    <w:p w:rsidR="00347F7E" w:rsidRPr="00D830AF" w:rsidRDefault="00347F7E" w:rsidP="00C82D15">
      <w:pPr>
        <w:spacing w:after="0"/>
        <w:ind w:left="567"/>
        <w:jc w:val="center"/>
        <w:rPr>
          <w:b/>
        </w:rPr>
      </w:pPr>
      <w:r w:rsidRPr="00D830AF">
        <w:rPr>
          <w:b/>
        </w:rPr>
        <w:t>Общая характеристика учебного курса</w:t>
      </w:r>
    </w:p>
    <w:p w:rsidR="00347F7E" w:rsidRPr="00D830AF" w:rsidRDefault="00347F7E" w:rsidP="00C82D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D830AF">
        <w:rPr>
          <w:color w:val="000000"/>
        </w:rPr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</w:t>
      </w:r>
    </w:p>
    <w:p w:rsidR="00347F7E" w:rsidRPr="00D830AF" w:rsidRDefault="00347F7E" w:rsidP="00C82D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D830AF">
        <w:rPr>
          <w:b/>
          <w:bCs/>
          <w:color w:val="000000"/>
        </w:rPr>
        <w:t>Цель учебного курса «Игры с мячом»</w:t>
      </w:r>
      <w:r w:rsidRPr="00D830AF">
        <w:rPr>
          <w:color w:val="000000"/>
        </w:rPr>
        <w:t xml:space="preserve"> — формирование разносторонне физически развитой личности, способной активно использовать ценности физической культуры для укрепления и 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здоровью; целостном развитии физических и психических качеств; творческом использовании средств физической культуры в организации здорового образа жизни.</w:t>
      </w:r>
    </w:p>
    <w:p w:rsidR="00347F7E" w:rsidRPr="00D830AF" w:rsidRDefault="00347F7E" w:rsidP="00C82D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</w:rPr>
      </w:pPr>
      <w:r w:rsidRPr="00D830AF">
        <w:rPr>
          <w:b/>
          <w:bCs/>
          <w:color w:val="000000"/>
        </w:rPr>
        <w:t>Задачи</w:t>
      </w:r>
      <w:r w:rsidRPr="00D830AF">
        <w:rPr>
          <w:b/>
          <w:color w:val="000000"/>
        </w:rPr>
        <w:t xml:space="preserve"> учебного курса «Игры с мячом» :</w:t>
      </w:r>
    </w:p>
    <w:p w:rsidR="00347F7E" w:rsidRPr="00D830AF" w:rsidRDefault="00347F7E" w:rsidP="00C82D1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D830AF">
        <w:rPr>
          <w:color w:val="000000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347F7E" w:rsidRPr="00D830AF" w:rsidRDefault="00347F7E" w:rsidP="00C82D1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D830AF">
        <w:rPr>
          <w:color w:val="000000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347F7E" w:rsidRPr="00D830AF" w:rsidRDefault="00347F7E" w:rsidP="00C82D1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D830AF">
        <w:rPr>
          <w:color w:val="000000"/>
        </w:rPr>
        <w:lastRenderedPageBreak/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347F7E" w:rsidRPr="00D830AF" w:rsidRDefault="00347F7E" w:rsidP="00C82D1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D830AF">
        <w:rPr>
          <w:color w:val="000000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347F7E" w:rsidRPr="00D830AF" w:rsidRDefault="00347F7E" w:rsidP="00C82D1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D830AF">
        <w:rPr>
          <w:color w:val="000000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347F7E" w:rsidRPr="00D830AF" w:rsidRDefault="00347F7E" w:rsidP="00C82D1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D830AF">
        <w:rPr>
          <w:color w:val="000000"/>
        </w:rPr>
        <w:t xml:space="preserve">расширение </w:t>
      </w:r>
      <w:proofErr w:type="spellStart"/>
      <w:r w:rsidRPr="00D830AF">
        <w:rPr>
          <w:color w:val="000000"/>
        </w:rPr>
        <w:t>межпредметных</w:t>
      </w:r>
      <w:proofErr w:type="spellEnd"/>
      <w:r w:rsidRPr="00D830AF">
        <w:rPr>
          <w:color w:val="000000"/>
        </w:rPr>
        <w:t xml:space="preserve"> связей, формирование целостного мировоззрения учащихся, всестороннее раскрытие взаимосвязи и взаимообусловленности изучаемых явлений и процессов.   </w:t>
      </w:r>
    </w:p>
    <w:p w:rsidR="00347F7E" w:rsidRDefault="00347F7E" w:rsidP="00C82D15">
      <w:pPr>
        <w:shd w:val="clear" w:color="auto" w:fill="FFFFFF"/>
        <w:autoSpaceDE w:val="0"/>
        <w:autoSpaceDN w:val="0"/>
        <w:adjustRightInd w:val="0"/>
        <w:spacing w:after="0"/>
        <w:ind w:firstLine="539"/>
        <w:jc w:val="center"/>
        <w:rPr>
          <w:b/>
          <w:bCs/>
        </w:rPr>
      </w:pPr>
    </w:p>
    <w:p w:rsidR="00347F7E" w:rsidRDefault="00347F7E" w:rsidP="00C82D15">
      <w:pPr>
        <w:shd w:val="clear" w:color="auto" w:fill="FFFFFF"/>
        <w:autoSpaceDE w:val="0"/>
        <w:autoSpaceDN w:val="0"/>
        <w:adjustRightInd w:val="0"/>
        <w:spacing w:after="0"/>
        <w:ind w:firstLine="539"/>
        <w:jc w:val="center"/>
        <w:rPr>
          <w:b/>
        </w:rPr>
      </w:pPr>
      <w:r w:rsidRPr="00D830AF">
        <w:rPr>
          <w:b/>
        </w:rPr>
        <w:t>Распределение времени учебного курса «Игры с мячом» для 5 – 9 классов.</w:t>
      </w:r>
    </w:p>
    <w:p w:rsidR="00347F7E" w:rsidRPr="00D830AF" w:rsidRDefault="00347F7E" w:rsidP="00C82D15">
      <w:pPr>
        <w:shd w:val="clear" w:color="auto" w:fill="FFFFFF"/>
        <w:autoSpaceDE w:val="0"/>
        <w:autoSpaceDN w:val="0"/>
        <w:adjustRightInd w:val="0"/>
        <w:spacing w:after="0"/>
        <w:ind w:firstLine="539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961"/>
        <w:gridCol w:w="851"/>
        <w:gridCol w:w="850"/>
        <w:gridCol w:w="851"/>
        <w:gridCol w:w="850"/>
        <w:gridCol w:w="709"/>
      </w:tblGrid>
      <w:tr w:rsidR="00347F7E" w:rsidRPr="005E4AF1" w:rsidTr="002148E7">
        <w:trPr>
          <w:trHeight w:val="411"/>
        </w:trPr>
        <w:tc>
          <w:tcPr>
            <w:tcW w:w="534" w:type="dxa"/>
            <w:vMerge w:val="restart"/>
          </w:tcPr>
          <w:p w:rsidR="00347F7E" w:rsidRPr="005E4AF1" w:rsidRDefault="00347F7E" w:rsidP="00C82D15">
            <w:pPr>
              <w:autoSpaceDE w:val="0"/>
              <w:autoSpaceDN w:val="0"/>
              <w:adjustRightInd w:val="0"/>
              <w:spacing w:after="0"/>
              <w:jc w:val="both"/>
            </w:pPr>
            <w:r w:rsidRPr="005E4AF1">
              <w:t>№</w:t>
            </w:r>
          </w:p>
        </w:tc>
        <w:tc>
          <w:tcPr>
            <w:tcW w:w="4961" w:type="dxa"/>
            <w:vMerge w:val="restart"/>
          </w:tcPr>
          <w:p w:rsidR="00347F7E" w:rsidRPr="005E4AF1" w:rsidRDefault="00347F7E" w:rsidP="00C82D15">
            <w:pPr>
              <w:autoSpaceDE w:val="0"/>
              <w:autoSpaceDN w:val="0"/>
              <w:adjustRightInd w:val="0"/>
              <w:spacing w:after="0"/>
              <w:jc w:val="both"/>
            </w:pPr>
            <w:r w:rsidRPr="005E4AF1">
              <w:t>Вид программного материала</w:t>
            </w:r>
          </w:p>
        </w:tc>
        <w:tc>
          <w:tcPr>
            <w:tcW w:w="4111" w:type="dxa"/>
            <w:gridSpan w:val="5"/>
          </w:tcPr>
          <w:p w:rsidR="00347F7E" w:rsidRPr="005E4AF1" w:rsidRDefault="00347F7E" w:rsidP="00C82D15">
            <w:pPr>
              <w:autoSpaceDE w:val="0"/>
              <w:autoSpaceDN w:val="0"/>
              <w:adjustRightInd w:val="0"/>
              <w:spacing w:after="0"/>
              <w:jc w:val="center"/>
            </w:pPr>
            <w:r w:rsidRPr="005E4AF1">
              <w:t>класс</w:t>
            </w:r>
          </w:p>
        </w:tc>
      </w:tr>
      <w:tr w:rsidR="00347F7E" w:rsidRPr="005E4AF1" w:rsidTr="002148E7">
        <w:tc>
          <w:tcPr>
            <w:tcW w:w="534" w:type="dxa"/>
            <w:vMerge/>
          </w:tcPr>
          <w:p w:rsidR="00347F7E" w:rsidRPr="005E4AF1" w:rsidRDefault="00347F7E" w:rsidP="00C82D15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4961" w:type="dxa"/>
            <w:vMerge/>
          </w:tcPr>
          <w:p w:rsidR="00347F7E" w:rsidRPr="005E4AF1" w:rsidRDefault="00347F7E" w:rsidP="00C82D15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851" w:type="dxa"/>
          </w:tcPr>
          <w:p w:rsidR="00347F7E" w:rsidRPr="005E4AF1" w:rsidRDefault="00347F7E" w:rsidP="00C82D15">
            <w:pPr>
              <w:autoSpaceDE w:val="0"/>
              <w:autoSpaceDN w:val="0"/>
              <w:adjustRightInd w:val="0"/>
              <w:spacing w:after="0"/>
              <w:jc w:val="center"/>
            </w:pPr>
            <w:r w:rsidRPr="005E4AF1">
              <w:t>5</w:t>
            </w:r>
          </w:p>
        </w:tc>
        <w:tc>
          <w:tcPr>
            <w:tcW w:w="850" w:type="dxa"/>
          </w:tcPr>
          <w:p w:rsidR="00347F7E" w:rsidRPr="005E4AF1" w:rsidRDefault="00347F7E" w:rsidP="00C82D15">
            <w:pPr>
              <w:autoSpaceDE w:val="0"/>
              <w:autoSpaceDN w:val="0"/>
              <w:adjustRightInd w:val="0"/>
              <w:spacing w:after="0"/>
              <w:jc w:val="center"/>
            </w:pPr>
            <w:r w:rsidRPr="005E4AF1">
              <w:t>6</w:t>
            </w:r>
          </w:p>
        </w:tc>
        <w:tc>
          <w:tcPr>
            <w:tcW w:w="851" w:type="dxa"/>
          </w:tcPr>
          <w:p w:rsidR="00347F7E" w:rsidRPr="005E4AF1" w:rsidRDefault="00347F7E" w:rsidP="00C82D15">
            <w:pPr>
              <w:autoSpaceDE w:val="0"/>
              <w:autoSpaceDN w:val="0"/>
              <w:adjustRightInd w:val="0"/>
              <w:spacing w:after="0"/>
              <w:jc w:val="center"/>
            </w:pPr>
            <w:r w:rsidRPr="005E4AF1">
              <w:t>7</w:t>
            </w:r>
          </w:p>
        </w:tc>
        <w:tc>
          <w:tcPr>
            <w:tcW w:w="850" w:type="dxa"/>
          </w:tcPr>
          <w:p w:rsidR="00347F7E" w:rsidRPr="005E4AF1" w:rsidRDefault="00347F7E" w:rsidP="00C82D15">
            <w:pPr>
              <w:autoSpaceDE w:val="0"/>
              <w:autoSpaceDN w:val="0"/>
              <w:adjustRightInd w:val="0"/>
              <w:spacing w:after="0"/>
              <w:jc w:val="center"/>
            </w:pPr>
            <w:r w:rsidRPr="005E4AF1">
              <w:t>8</w:t>
            </w:r>
          </w:p>
        </w:tc>
        <w:tc>
          <w:tcPr>
            <w:tcW w:w="709" w:type="dxa"/>
          </w:tcPr>
          <w:p w:rsidR="00347F7E" w:rsidRPr="005E4AF1" w:rsidRDefault="00347F7E" w:rsidP="00C82D15">
            <w:pPr>
              <w:autoSpaceDE w:val="0"/>
              <w:autoSpaceDN w:val="0"/>
              <w:adjustRightInd w:val="0"/>
              <w:spacing w:after="0"/>
              <w:jc w:val="center"/>
            </w:pPr>
            <w:r w:rsidRPr="005E4AF1">
              <w:t>9</w:t>
            </w:r>
          </w:p>
        </w:tc>
      </w:tr>
      <w:tr w:rsidR="00347F7E" w:rsidRPr="005E4AF1" w:rsidTr="002148E7">
        <w:tc>
          <w:tcPr>
            <w:tcW w:w="534" w:type="dxa"/>
          </w:tcPr>
          <w:p w:rsidR="00347F7E" w:rsidRPr="005E4AF1" w:rsidRDefault="00347F7E" w:rsidP="00C82D1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786"/>
              <w:jc w:val="both"/>
            </w:pPr>
          </w:p>
        </w:tc>
        <w:tc>
          <w:tcPr>
            <w:tcW w:w="4961" w:type="dxa"/>
          </w:tcPr>
          <w:p w:rsidR="00347F7E" w:rsidRPr="005E4AF1" w:rsidRDefault="00347F7E" w:rsidP="00C82D15">
            <w:pPr>
              <w:autoSpaceDE w:val="0"/>
              <w:autoSpaceDN w:val="0"/>
              <w:adjustRightInd w:val="0"/>
              <w:spacing w:after="0"/>
              <w:jc w:val="both"/>
            </w:pPr>
            <w:r w:rsidRPr="005E4AF1">
              <w:t>Основы знаний и техника безопасности</w:t>
            </w:r>
          </w:p>
        </w:tc>
        <w:tc>
          <w:tcPr>
            <w:tcW w:w="851" w:type="dxa"/>
          </w:tcPr>
          <w:p w:rsidR="00347F7E" w:rsidRPr="005E4AF1" w:rsidRDefault="00347F7E" w:rsidP="00C82D15">
            <w:pPr>
              <w:autoSpaceDE w:val="0"/>
              <w:autoSpaceDN w:val="0"/>
              <w:adjustRightInd w:val="0"/>
              <w:spacing w:after="0"/>
              <w:jc w:val="center"/>
            </w:pPr>
            <w:r w:rsidRPr="005E4AF1">
              <w:t>1</w:t>
            </w:r>
          </w:p>
        </w:tc>
        <w:tc>
          <w:tcPr>
            <w:tcW w:w="850" w:type="dxa"/>
          </w:tcPr>
          <w:p w:rsidR="00347F7E" w:rsidRPr="005E4AF1" w:rsidRDefault="00347F7E" w:rsidP="00C82D15">
            <w:pPr>
              <w:autoSpaceDE w:val="0"/>
              <w:autoSpaceDN w:val="0"/>
              <w:adjustRightInd w:val="0"/>
              <w:spacing w:after="0"/>
              <w:jc w:val="center"/>
            </w:pPr>
            <w:r w:rsidRPr="005E4AF1">
              <w:t>1</w:t>
            </w:r>
          </w:p>
        </w:tc>
        <w:tc>
          <w:tcPr>
            <w:tcW w:w="851" w:type="dxa"/>
          </w:tcPr>
          <w:p w:rsidR="00347F7E" w:rsidRPr="005E4AF1" w:rsidRDefault="00347F7E" w:rsidP="00C82D15">
            <w:pPr>
              <w:autoSpaceDE w:val="0"/>
              <w:autoSpaceDN w:val="0"/>
              <w:adjustRightInd w:val="0"/>
              <w:spacing w:after="0"/>
              <w:jc w:val="center"/>
            </w:pPr>
            <w:r w:rsidRPr="005E4AF1">
              <w:t>1</w:t>
            </w:r>
          </w:p>
        </w:tc>
        <w:tc>
          <w:tcPr>
            <w:tcW w:w="850" w:type="dxa"/>
          </w:tcPr>
          <w:p w:rsidR="00347F7E" w:rsidRPr="005E4AF1" w:rsidRDefault="00347F7E" w:rsidP="00C82D15">
            <w:pPr>
              <w:autoSpaceDE w:val="0"/>
              <w:autoSpaceDN w:val="0"/>
              <w:adjustRightInd w:val="0"/>
              <w:spacing w:after="0"/>
              <w:jc w:val="center"/>
            </w:pPr>
            <w:r w:rsidRPr="005E4AF1">
              <w:t>1</w:t>
            </w:r>
          </w:p>
        </w:tc>
        <w:tc>
          <w:tcPr>
            <w:tcW w:w="709" w:type="dxa"/>
          </w:tcPr>
          <w:p w:rsidR="00347F7E" w:rsidRPr="005E4AF1" w:rsidRDefault="00347F7E" w:rsidP="00C82D15">
            <w:pPr>
              <w:autoSpaceDE w:val="0"/>
              <w:autoSpaceDN w:val="0"/>
              <w:adjustRightInd w:val="0"/>
              <w:spacing w:after="0"/>
              <w:jc w:val="center"/>
            </w:pPr>
            <w:r w:rsidRPr="005E4AF1">
              <w:t>1</w:t>
            </w:r>
          </w:p>
        </w:tc>
      </w:tr>
      <w:tr w:rsidR="00347F7E" w:rsidRPr="005E4AF1" w:rsidTr="002148E7">
        <w:tc>
          <w:tcPr>
            <w:tcW w:w="534" w:type="dxa"/>
          </w:tcPr>
          <w:p w:rsidR="00347F7E" w:rsidRPr="005E4AF1" w:rsidRDefault="00347F7E" w:rsidP="00C82D1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786"/>
              <w:jc w:val="both"/>
            </w:pPr>
          </w:p>
        </w:tc>
        <w:tc>
          <w:tcPr>
            <w:tcW w:w="4961" w:type="dxa"/>
          </w:tcPr>
          <w:p w:rsidR="00347F7E" w:rsidRPr="005E4AF1" w:rsidRDefault="00347F7E" w:rsidP="00C82D15">
            <w:pPr>
              <w:autoSpaceDE w:val="0"/>
              <w:autoSpaceDN w:val="0"/>
              <w:adjustRightInd w:val="0"/>
              <w:spacing w:after="0"/>
              <w:jc w:val="both"/>
            </w:pPr>
            <w:r w:rsidRPr="005E4AF1">
              <w:t>Подвижные игры</w:t>
            </w:r>
          </w:p>
        </w:tc>
        <w:tc>
          <w:tcPr>
            <w:tcW w:w="851" w:type="dxa"/>
          </w:tcPr>
          <w:p w:rsidR="00347F7E" w:rsidRPr="005E4AF1" w:rsidRDefault="00347F7E" w:rsidP="00C82D15">
            <w:pPr>
              <w:autoSpaceDE w:val="0"/>
              <w:autoSpaceDN w:val="0"/>
              <w:adjustRightInd w:val="0"/>
              <w:spacing w:after="0"/>
              <w:jc w:val="center"/>
            </w:pPr>
            <w:r w:rsidRPr="005E4AF1">
              <w:t>12</w:t>
            </w:r>
          </w:p>
        </w:tc>
        <w:tc>
          <w:tcPr>
            <w:tcW w:w="850" w:type="dxa"/>
          </w:tcPr>
          <w:p w:rsidR="00347F7E" w:rsidRPr="005E4AF1" w:rsidRDefault="00347F7E" w:rsidP="00C82D15">
            <w:pPr>
              <w:autoSpaceDE w:val="0"/>
              <w:autoSpaceDN w:val="0"/>
              <w:adjustRightInd w:val="0"/>
              <w:spacing w:after="0"/>
              <w:jc w:val="center"/>
            </w:pPr>
            <w:r w:rsidRPr="005E4AF1">
              <w:t>12</w:t>
            </w:r>
          </w:p>
        </w:tc>
        <w:tc>
          <w:tcPr>
            <w:tcW w:w="851" w:type="dxa"/>
          </w:tcPr>
          <w:p w:rsidR="00347F7E" w:rsidRPr="005E4AF1" w:rsidRDefault="00347F7E" w:rsidP="00C82D15">
            <w:pPr>
              <w:autoSpaceDE w:val="0"/>
              <w:autoSpaceDN w:val="0"/>
              <w:adjustRightInd w:val="0"/>
              <w:spacing w:after="0"/>
              <w:jc w:val="center"/>
            </w:pPr>
            <w:r w:rsidRPr="005E4AF1">
              <w:t>12</w:t>
            </w:r>
          </w:p>
        </w:tc>
        <w:tc>
          <w:tcPr>
            <w:tcW w:w="850" w:type="dxa"/>
          </w:tcPr>
          <w:p w:rsidR="00347F7E" w:rsidRPr="005E4AF1" w:rsidRDefault="00347F7E" w:rsidP="00C82D15">
            <w:pPr>
              <w:autoSpaceDE w:val="0"/>
              <w:autoSpaceDN w:val="0"/>
              <w:adjustRightInd w:val="0"/>
              <w:spacing w:after="0"/>
              <w:jc w:val="center"/>
            </w:pPr>
            <w:r w:rsidRPr="005E4AF1">
              <w:t>12</w:t>
            </w:r>
          </w:p>
        </w:tc>
        <w:tc>
          <w:tcPr>
            <w:tcW w:w="709" w:type="dxa"/>
          </w:tcPr>
          <w:p w:rsidR="00347F7E" w:rsidRPr="005E4AF1" w:rsidRDefault="00347F7E" w:rsidP="00C82D15">
            <w:pPr>
              <w:autoSpaceDE w:val="0"/>
              <w:autoSpaceDN w:val="0"/>
              <w:adjustRightInd w:val="0"/>
              <w:spacing w:after="0"/>
              <w:jc w:val="center"/>
            </w:pPr>
            <w:r w:rsidRPr="005E4AF1">
              <w:t>12</w:t>
            </w:r>
          </w:p>
        </w:tc>
      </w:tr>
      <w:tr w:rsidR="00347F7E" w:rsidRPr="005E4AF1" w:rsidTr="002148E7">
        <w:tc>
          <w:tcPr>
            <w:tcW w:w="534" w:type="dxa"/>
          </w:tcPr>
          <w:p w:rsidR="00347F7E" w:rsidRPr="005E4AF1" w:rsidRDefault="00347F7E" w:rsidP="00C82D1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786"/>
              <w:jc w:val="both"/>
            </w:pPr>
          </w:p>
        </w:tc>
        <w:tc>
          <w:tcPr>
            <w:tcW w:w="4961" w:type="dxa"/>
          </w:tcPr>
          <w:p w:rsidR="00347F7E" w:rsidRPr="005E4AF1" w:rsidRDefault="00347F7E" w:rsidP="00C82D15">
            <w:pPr>
              <w:autoSpaceDE w:val="0"/>
              <w:autoSpaceDN w:val="0"/>
              <w:adjustRightInd w:val="0"/>
              <w:spacing w:after="0"/>
              <w:jc w:val="both"/>
            </w:pPr>
            <w:r w:rsidRPr="005E4AF1">
              <w:t>Футбол</w:t>
            </w:r>
          </w:p>
        </w:tc>
        <w:tc>
          <w:tcPr>
            <w:tcW w:w="851" w:type="dxa"/>
          </w:tcPr>
          <w:p w:rsidR="00347F7E" w:rsidRPr="005E4AF1" w:rsidRDefault="00347F7E" w:rsidP="00C82D15">
            <w:pPr>
              <w:autoSpaceDE w:val="0"/>
              <w:autoSpaceDN w:val="0"/>
              <w:adjustRightInd w:val="0"/>
              <w:spacing w:after="0"/>
              <w:jc w:val="center"/>
            </w:pPr>
            <w:r w:rsidRPr="005E4AF1">
              <w:t>14</w:t>
            </w:r>
          </w:p>
        </w:tc>
        <w:tc>
          <w:tcPr>
            <w:tcW w:w="850" w:type="dxa"/>
          </w:tcPr>
          <w:p w:rsidR="00347F7E" w:rsidRPr="005E4AF1" w:rsidRDefault="00347F7E" w:rsidP="00C82D15">
            <w:pPr>
              <w:autoSpaceDE w:val="0"/>
              <w:autoSpaceDN w:val="0"/>
              <w:adjustRightInd w:val="0"/>
              <w:spacing w:after="0"/>
              <w:jc w:val="center"/>
            </w:pPr>
            <w:r w:rsidRPr="005E4AF1">
              <w:t>14</w:t>
            </w:r>
          </w:p>
        </w:tc>
        <w:tc>
          <w:tcPr>
            <w:tcW w:w="851" w:type="dxa"/>
          </w:tcPr>
          <w:p w:rsidR="00347F7E" w:rsidRPr="005E4AF1" w:rsidRDefault="00347F7E" w:rsidP="00C82D15">
            <w:pPr>
              <w:autoSpaceDE w:val="0"/>
              <w:autoSpaceDN w:val="0"/>
              <w:adjustRightInd w:val="0"/>
              <w:spacing w:after="0"/>
              <w:jc w:val="center"/>
            </w:pPr>
            <w:r w:rsidRPr="005E4AF1">
              <w:t>14</w:t>
            </w:r>
          </w:p>
        </w:tc>
        <w:tc>
          <w:tcPr>
            <w:tcW w:w="850" w:type="dxa"/>
          </w:tcPr>
          <w:p w:rsidR="00347F7E" w:rsidRPr="005E4AF1" w:rsidRDefault="00347F7E" w:rsidP="00C82D15">
            <w:pPr>
              <w:autoSpaceDE w:val="0"/>
              <w:autoSpaceDN w:val="0"/>
              <w:adjustRightInd w:val="0"/>
              <w:spacing w:after="0"/>
              <w:jc w:val="center"/>
            </w:pPr>
            <w:r w:rsidRPr="005E4AF1">
              <w:t>14</w:t>
            </w:r>
          </w:p>
        </w:tc>
        <w:tc>
          <w:tcPr>
            <w:tcW w:w="709" w:type="dxa"/>
          </w:tcPr>
          <w:p w:rsidR="00347F7E" w:rsidRPr="005E4AF1" w:rsidRDefault="00347F7E" w:rsidP="00C82D15">
            <w:pPr>
              <w:autoSpaceDE w:val="0"/>
              <w:autoSpaceDN w:val="0"/>
              <w:adjustRightInd w:val="0"/>
              <w:spacing w:after="0"/>
              <w:jc w:val="center"/>
            </w:pPr>
            <w:r w:rsidRPr="005E4AF1">
              <w:t>14</w:t>
            </w:r>
          </w:p>
        </w:tc>
      </w:tr>
      <w:tr w:rsidR="00347F7E" w:rsidRPr="005E4AF1" w:rsidTr="002148E7">
        <w:tc>
          <w:tcPr>
            <w:tcW w:w="534" w:type="dxa"/>
          </w:tcPr>
          <w:p w:rsidR="00347F7E" w:rsidRPr="005E4AF1" w:rsidRDefault="00347F7E" w:rsidP="00C82D1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786"/>
              <w:jc w:val="both"/>
            </w:pPr>
          </w:p>
        </w:tc>
        <w:tc>
          <w:tcPr>
            <w:tcW w:w="4961" w:type="dxa"/>
          </w:tcPr>
          <w:p w:rsidR="00347F7E" w:rsidRPr="005E4AF1" w:rsidRDefault="00347F7E" w:rsidP="00C82D15">
            <w:pPr>
              <w:autoSpaceDE w:val="0"/>
              <w:autoSpaceDN w:val="0"/>
              <w:adjustRightInd w:val="0"/>
              <w:spacing w:after="0"/>
              <w:jc w:val="both"/>
            </w:pPr>
            <w:r w:rsidRPr="005E4AF1">
              <w:t>Волейбол</w:t>
            </w:r>
          </w:p>
        </w:tc>
        <w:tc>
          <w:tcPr>
            <w:tcW w:w="851" w:type="dxa"/>
          </w:tcPr>
          <w:p w:rsidR="00347F7E" w:rsidRPr="005E4AF1" w:rsidRDefault="00347F7E" w:rsidP="00C82D15">
            <w:pPr>
              <w:autoSpaceDE w:val="0"/>
              <w:autoSpaceDN w:val="0"/>
              <w:adjustRightInd w:val="0"/>
              <w:spacing w:after="0"/>
              <w:jc w:val="center"/>
            </w:pPr>
            <w:r w:rsidRPr="005E4AF1">
              <w:t>18</w:t>
            </w:r>
          </w:p>
        </w:tc>
        <w:tc>
          <w:tcPr>
            <w:tcW w:w="850" w:type="dxa"/>
          </w:tcPr>
          <w:p w:rsidR="00347F7E" w:rsidRPr="005E4AF1" w:rsidRDefault="00347F7E" w:rsidP="00C82D15">
            <w:pPr>
              <w:autoSpaceDE w:val="0"/>
              <w:autoSpaceDN w:val="0"/>
              <w:adjustRightInd w:val="0"/>
              <w:spacing w:after="0"/>
              <w:jc w:val="center"/>
            </w:pPr>
            <w:r w:rsidRPr="005E4AF1">
              <w:t>18</w:t>
            </w:r>
          </w:p>
        </w:tc>
        <w:tc>
          <w:tcPr>
            <w:tcW w:w="851" w:type="dxa"/>
          </w:tcPr>
          <w:p w:rsidR="00347F7E" w:rsidRPr="005E4AF1" w:rsidRDefault="00347F7E" w:rsidP="00C82D15">
            <w:pPr>
              <w:autoSpaceDE w:val="0"/>
              <w:autoSpaceDN w:val="0"/>
              <w:adjustRightInd w:val="0"/>
              <w:spacing w:after="0"/>
              <w:jc w:val="center"/>
            </w:pPr>
            <w:r w:rsidRPr="005E4AF1">
              <w:t>18</w:t>
            </w:r>
          </w:p>
        </w:tc>
        <w:tc>
          <w:tcPr>
            <w:tcW w:w="850" w:type="dxa"/>
          </w:tcPr>
          <w:p w:rsidR="00347F7E" w:rsidRPr="005E4AF1" w:rsidRDefault="00347F7E" w:rsidP="00C82D15">
            <w:pPr>
              <w:autoSpaceDE w:val="0"/>
              <w:autoSpaceDN w:val="0"/>
              <w:adjustRightInd w:val="0"/>
              <w:spacing w:after="0"/>
              <w:jc w:val="center"/>
            </w:pPr>
            <w:r w:rsidRPr="005E4AF1">
              <w:t>18</w:t>
            </w:r>
          </w:p>
        </w:tc>
        <w:tc>
          <w:tcPr>
            <w:tcW w:w="709" w:type="dxa"/>
          </w:tcPr>
          <w:p w:rsidR="00347F7E" w:rsidRPr="005E4AF1" w:rsidRDefault="00347F7E" w:rsidP="00C82D15">
            <w:pPr>
              <w:autoSpaceDE w:val="0"/>
              <w:autoSpaceDN w:val="0"/>
              <w:adjustRightInd w:val="0"/>
              <w:spacing w:after="0"/>
              <w:jc w:val="center"/>
            </w:pPr>
            <w:r w:rsidRPr="005E4AF1">
              <w:t>18</w:t>
            </w:r>
          </w:p>
        </w:tc>
      </w:tr>
      <w:tr w:rsidR="00347F7E" w:rsidRPr="005E4AF1" w:rsidTr="002148E7">
        <w:tc>
          <w:tcPr>
            <w:tcW w:w="534" w:type="dxa"/>
          </w:tcPr>
          <w:p w:rsidR="00347F7E" w:rsidRPr="005E4AF1" w:rsidRDefault="00347F7E" w:rsidP="00C82D1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786"/>
              <w:jc w:val="both"/>
            </w:pPr>
          </w:p>
        </w:tc>
        <w:tc>
          <w:tcPr>
            <w:tcW w:w="4961" w:type="dxa"/>
          </w:tcPr>
          <w:p w:rsidR="00347F7E" w:rsidRPr="005E4AF1" w:rsidRDefault="00347F7E" w:rsidP="00C82D15">
            <w:pPr>
              <w:autoSpaceDE w:val="0"/>
              <w:autoSpaceDN w:val="0"/>
              <w:adjustRightInd w:val="0"/>
              <w:spacing w:after="0"/>
              <w:jc w:val="both"/>
            </w:pPr>
            <w:r w:rsidRPr="005E4AF1">
              <w:t>Баскетбол</w:t>
            </w:r>
          </w:p>
        </w:tc>
        <w:tc>
          <w:tcPr>
            <w:tcW w:w="851" w:type="dxa"/>
          </w:tcPr>
          <w:p w:rsidR="00347F7E" w:rsidRPr="005E4AF1" w:rsidRDefault="00347F7E" w:rsidP="00C82D15">
            <w:pPr>
              <w:autoSpaceDE w:val="0"/>
              <w:autoSpaceDN w:val="0"/>
              <w:adjustRightInd w:val="0"/>
              <w:spacing w:after="0"/>
              <w:jc w:val="center"/>
            </w:pPr>
            <w:r w:rsidRPr="005E4AF1">
              <w:t>16</w:t>
            </w:r>
          </w:p>
        </w:tc>
        <w:tc>
          <w:tcPr>
            <w:tcW w:w="850" w:type="dxa"/>
          </w:tcPr>
          <w:p w:rsidR="00347F7E" w:rsidRPr="005E4AF1" w:rsidRDefault="00347F7E" w:rsidP="00C82D15">
            <w:pPr>
              <w:autoSpaceDE w:val="0"/>
              <w:autoSpaceDN w:val="0"/>
              <w:adjustRightInd w:val="0"/>
              <w:spacing w:after="0"/>
              <w:jc w:val="center"/>
            </w:pPr>
            <w:r w:rsidRPr="005E4AF1">
              <w:t>16</w:t>
            </w:r>
          </w:p>
        </w:tc>
        <w:tc>
          <w:tcPr>
            <w:tcW w:w="851" w:type="dxa"/>
          </w:tcPr>
          <w:p w:rsidR="00347F7E" w:rsidRPr="005E4AF1" w:rsidRDefault="00347F7E" w:rsidP="00C82D15">
            <w:pPr>
              <w:autoSpaceDE w:val="0"/>
              <w:autoSpaceDN w:val="0"/>
              <w:adjustRightInd w:val="0"/>
              <w:spacing w:after="0"/>
              <w:jc w:val="center"/>
            </w:pPr>
            <w:r w:rsidRPr="005E4AF1">
              <w:t>16</w:t>
            </w:r>
          </w:p>
        </w:tc>
        <w:tc>
          <w:tcPr>
            <w:tcW w:w="850" w:type="dxa"/>
          </w:tcPr>
          <w:p w:rsidR="00347F7E" w:rsidRPr="005E4AF1" w:rsidRDefault="00347F7E" w:rsidP="00C82D15">
            <w:pPr>
              <w:autoSpaceDE w:val="0"/>
              <w:autoSpaceDN w:val="0"/>
              <w:adjustRightInd w:val="0"/>
              <w:spacing w:after="0"/>
              <w:jc w:val="center"/>
            </w:pPr>
            <w:r w:rsidRPr="005E4AF1">
              <w:t>16</w:t>
            </w:r>
          </w:p>
        </w:tc>
        <w:tc>
          <w:tcPr>
            <w:tcW w:w="709" w:type="dxa"/>
          </w:tcPr>
          <w:p w:rsidR="00347F7E" w:rsidRPr="005E4AF1" w:rsidRDefault="00347F7E" w:rsidP="00C82D15">
            <w:pPr>
              <w:autoSpaceDE w:val="0"/>
              <w:autoSpaceDN w:val="0"/>
              <w:adjustRightInd w:val="0"/>
              <w:spacing w:after="0"/>
              <w:jc w:val="center"/>
            </w:pPr>
            <w:r w:rsidRPr="005E4AF1">
              <w:t>16</w:t>
            </w:r>
          </w:p>
        </w:tc>
      </w:tr>
      <w:tr w:rsidR="00347F7E" w:rsidRPr="005E4AF1" w:rsidTr="002148E7">
        <w:tc>
          <w:tcPr>
            <w:tcW w:w="534" w:type="dxa"/>
          </w:tcPr>
          <w:p w:rsidR="00347F7E" w:rsidRPr="005E4AF1" w:rsidRDefault="00347F7E" w:rsidP="00C82D1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786"/>
              <w:jc w:val="both"/>
            </w:pPr>
          </w:p>
        </w:tc>
        <w:tc>
          <w:tcPr>
            <w:tcW w:w="4961" w:type="dxa"/>
          </w:tcPr>
          <w:p w:rsidR="00347F7E" w:rsidRPr="005E4AF1" w:rsidRDefault="00347F7E" w:rsidP="00C82D15">
            <w:pPr>
              <w:autoSpaceDE w:val="0"/>
              <w:autoSpaceDN w:val="0"/>
              <w:adjustRightInd w:val="0"/>
              <w:spacing w:after="0"/>
              <w:jc w:val="both"/>
            </w:pPr>
            <w:r w:rsidRPr="005E4AF1">
              <w:t>Проектная деятельность</w:t>
            </w:r>
          </w:p>
        </w:tc>
        <w:tc>
          <w:tcPr>
            <w:tcW w:w="851" w:type="dxa"/>
          </w:tcPr>
          <w:p w:rsidR="00347F7E" w:rsidRPr="005E4AF1" w:rsidRDefault="00347F7E" w:rsidP="00C82D15">
            <w:pPr>
              <w:autoSpaceDE w:val="0"/>
              <w:autoSpaceDN w:val="0"/>
              <w:adjustRightInd w:val="0"/>
              <w:spacing w:after="0"/>
              <w:jc w:val="center"/>
            </w:pPr>
            <w:r w:rsidRPr="005E4AF1">
              <w:t>6</w:t>
            </w:r>
          </w:p>
        </w:tc>
        <w:tc>
          <w:tcPr>
            <w:tcW w:w="850" w:type="dxa"/>
          </w:tcPr>
          <w:p w:rsidR="00347F7E" w:rsidRPr="005E4AF1" w:rsidRDefault="00347F7E" w:rsidP="00C82D15">
            <w:pPr>
              <w:autoSpaceDE w:val="0"/>
              <w:autoSpaceDN w:val="0"/>
              <w:adjustRightInd w:val="0"/>
              <w:spacing w:after="0"/>
              <w:jc w:val="center"/>
            </w:pPr>
            <w:r w:rsidRPr="005E4AF1">
              <w:t>6</w:t>
            </w:r>
          </w:p>
        </w:tc>
        <w:tc>
          <w:tcPr>
            <w:tcW w:w="851" w:type="dxa"/>
          </w:tcPr>
          <w:p w:rsidR="00347F7E" w:rsidRPr="005E4AF1" w:rsidRDefault="00347F7E" w:rsidP="00C82D15">
            <w:pPr>
              <w:autoSpaceDE w:val="0"/>
              <w:autoSpaceDN w:val="0"/>
              <w:adjustRightInd w:val="0"/>
              <w:spacing w:after="0"/>
              <w:jc w:val="center"/>
            </w:pPr>
            <w:r w:rsidRPr="005E4AF1">
              <w:t>6</w:t>
            </w:r>
          </w:p>
        </w:tc>
        <w:tc>
          <w:tcPr>
            <w:tcW w:w="850" w:type="dxa"/>
          </w:tcPr>
          <w:p w:rsidR="00347F7E" w:rsidRPr="005E4AF1" w:rsidRDefault="00347F7E" w:rsidP="00C82D15">
            <w:pPr>
              <w:autoSpaceDE w:val="0"/>
              <w:autoSpaceDN w:val="0"/>
              <w:adjustRightInd w:val="0"/>
              <w:spacing w:after="0"/>
              <w:jc w:val="center"/>
            </w:pPr>
            <w:r w:rsidRPr="005E4AF1">
              <w:t>6</w:t>
            </w:r>
          </w:p>
        </w:tc>
        <w:tc>
          <w:tcPr>
            <w:tcW w:w="709" w:type="dxa"/>
          </w:tcPr>
          <w:p w:rsidR="00347F7E" w:rsidRPr="005E4AF1" w:rsidRDefault="00347F7E" w:rsidP="00C82D15">
            <w:pPr>
              <w:autoSpaceDE w:val="0"/>
              <w:autoSpaceDN w:val="0"/>
              <w:adjustRightInd w:val="0"/>
              <w:spacing w:after="0"/>
              <w:jc w:val="center"/>
            </w:pPr>
            <w:r w:rsidRPr="005E4AF1">
              <w:t>6</w:t>
            </w:r>
          </w:p>
        </w:tc>
      </w:tr>
      <w:tr w:rsidR="00347F7E" w:rsidRPr="005E4AF1" w:rsidTr="002148E7">
        <w:tc>
          <w:tcPr>
            <w:tcW w:w="534" w:type="dxa"/>
          </w:tcPr>
          <w:p w:rsidR="00347F7E" w:rsidRPr="005E4AF1" w:rsidRDefault="00347F7E" w:rsidP="00C82D1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786"/>
              <w:jc w:val="both"/>
            </w:pPr>
          </w:p>
        </w:tc>
        <w:tc>
          <w:tcPr>
            <w:tcW w:w="4961" w:type="dxa"/>
          </w:tcPr>
          <w:p w:rsidR="00347F7E" w:rsidRPr="005E4AF1" w:rsidRDefault="00347F7E" w:rsidP="00C82D15">
            <w:pPr>
              <w:autoSpaceDE w:val="0"/>
              <w:autoSpaceDN w:val="0"/>
              <w:adjustRightInd w:val="0"/>
              <w:spacing w:after="0"/>
              <w:jc w:val="both"/>
            </w:pPr>
            <w:r w:rsidRPr="005E4AF1">
              <w:t>Зачетное занятие</w:t>
            </w:r>
          </w:p>
        </w:tc>
        <w:tc>
          <w:tcPr>
            <w:tcW w:w="851" w:type="dxa"/>
          </w:tcPr>
          <w:p w:rsidR="00347F7E" w:rsidRPr="005E4AF1" w:rsidRDefault="00347F7E" w:rsidP="00C82D15">
            <w:pPr>
              <w:autoSpaceDE w:val="0"/>
              <w:autoSpaceDN w:val="0"/>
              <w:adjustRightInd w:val="0"/>
              <w:spacing w:after="0"/>
              <w:jc w:val="center"/>
            </w:pPr>
            <w:r w:rsidRPr="005E4AF1">
              <w:t>1</w:t>
            </w:r>
          </w:p>
        </w:tc>
        <w:tc>
          <w:tcPr>
            <w:tcW w:w="850" w:type="dxa"/>
          </w:tcPr>
          <w:p w:rsidR="00347F7E" w:rsidRPr="005E4AF1" w:rsidRDefault="00347F7E" w:rsidP="00C82D15">
            <w:pPr>
              <w:autoSpaceDE w:val="0"/>
              <w:autoSpaceDN w:val="0"/>
              <w:adjustRightInd w:val="0"/>
              <w:spacing w:after="0"/>
              <w:jc w:val="center"/>
            </w:pPr>
            <w:r w:rsidRPr="005E4AF1">
              <w:t>1</w:t>
            </w:r>
          </w:p>
        </w:tc>
        <w:tc>
          <w:tcPr>
            <w:tcW w:w="851" w:type="dxa"/>
          </w:tcPr>
          <w:p w:rsidR="00347F7E" w:rsidRPr="005E4AF1" w:rsidRDefault="00347F7E" w:rsidP="00C82D15">
            <w:pPr>
              <w:autoSpaceDE w:val="0"/>
              <w:autoSpaceDN w:val="0"/>
              <w:adjustRightInd w:val="0"/>
              <w:spacing w:after="0"/>
              <w:jc w:val="center"/>
            </w:pPr>
            <w:r w:rsidRPr="005E4AF1">
              <w:t>1</w:t>
            </w:r>
          </w:p>
        </w:tc>
        <w:tc>
          <w:tcPr>
            <w:tcW w:w="850" w:type="dxa"/>
          </w:tcPr>
          <w:p w:rsidR="00347F7E" w:rsidRPr="005E4AF1" w:rsidRDefault="00347F7E" w:rsidP="00C82D15">
            <w:pPr>
              <w:autoSpaceDE w:val="0"/>
              <w:autoSpaceDN w:val="0"/>
              <w:adjustRightInd w:val="0"/>
              <w:spacing w:after="0"/>
              <w:jc w:val="center"/>
            </w:pPr>
            <w:r w:rsidRPr="005E4AF1">
              <w:t>1</w:t>
            </w:r>
          </w:p>
        </w:tc>
        <w:tc>
          <w:tcPr>
            <w:tcW w:w="709" w:type="dxa"/>
          </w:tcPr>
          <w:p w:rsidR="00347F7E" w:rsidRPr="005E4AF1" w:rsidRDefault="00347F7E" w:rsidP="00C82D15">
            <w:pPr>
              <w:autoSpaceDE w:val="0"/>
              <w:autoSpaceDN w:val="0"/>
              <w:adjustRightInd w:val="0"/>
              <w:spacing w:after="0"/>
              <w:jc w:val="center"/>
            </w:pPr>
            <w:r w:rsidRPr="005E4AF1">
              <w:t>1</w:t>
            </w:r>
          </w:p>
        </w:tc>
      </w:tr>
      <w:tr w:rsidR="00347F7E" w:rsidRPr="005E4AF1" w:rsidTr="002148E7">
        <w:tc>
          <w:tcPr>
            <w:tcW w:w="534" w:type="dxa"/>
          </w:tcPr>
          <w:p w:rsidR="00347F7E" w:rsidRPr="005E4AF1" w:rsidRDefault="00347F7E" w:rsidP="00C82D15">
            <w:pPr>
              <w:autoSpaceDE w:val="0"/>
              <w:autoSpaceDN w:val="0"/>
              <w:adjustRightInd w:val="0"/>
              <w:spacing w:after="0"/>
              <w:ind w:left="426"/>
              <w:jc w:val="both"/>
            </w:pPr>
          </w:p>
        </w:tc>
        <w:tc>
          <w:tcPr>
            <w:tcW w:w="4961" w:type="dxa"/>
          </w:tcPr>
          <w:p w:rsidR="00347F7E" w:rsidRPr="005E4AF1" w:rsidRDefault="00347F7E" w:rsidP="00C82D15">
            <w:pPr>
              <w:autoSpaceDE w:val="0"/>
              <w:autoSpaceDN w:val="0"/>
              <w:adjustRightInd w:val="0"/>
              <w:spacing w:after="0"/>
              <w:jc w:val="both"/>
            </w:pPr>
            <w:r w:rsidRPr="005E4AF1">
              <w:t xml:space="preserve">Итого </w:t>
            </w:r>
          </w:p>
        </w:tc>
        <w:tc>
          <w:tcPr>
            <w:tcW w:w="851" w:type="dxa"/>
          </w:tcPr>
          <w:p w:rsidR="00347F7E" w:rsidRPr="005E4AF1" w:rsidRDefault="00347F7E" w:rsidP="00C82D15">
            <w:pPr>
              <w:autoSpaceDE w:val="0"/>
              <w:autoSpaceDN w:val="0"/>
              <w:adjustRightInd w:val="0"/>
              <w:spacing w:after="0"/>
              <w:jc w:val="center"/>
            </w:pPr>
            <w:r w:rsidRPr="005E4AF1">
              <w:t>68</w:t>
            </w:r>
          </w:p>
        </w:tc>
        <w:tc>
          <w:tcPr>
            <w:tcW w:w="850" w:type="dxa"/>
          </w:tcPr>
          <w:p w:rsidR="00347F7E" w:rsidRPr="005E4AF1" w:rsidRDefault="00347F7E" w:rsidP="00C82D15">
            <w:pPr>
              <w:autoSpaceDE w:val="0"/>
              <w:autoSpaceDN w:val="0"/>
              <w:adjustRightInd w:val="0"/>
              <w:spacing w:after="0"/>
              <w:jc w:val="center"/>
            </w:pPr>
            <w:r w:rsidRPr="005E4AF1">
              <w:t>68</w:t>
            </w:r>
          </w:p>
        </w:tc>
        <w:tc>
          <w:tcPr>
            <w:tcW w:w="851" w:type="dxa"/>
          </w:tcPr>
          <w:p w:rsidR="00347F7E" w:rsidRPr="005E4AF1" w:rsidRDefault="00347F7E" w:rsidP="00C82D15">
            <w:pPr>
              <w:autoSpaceDE w:val="0"/>
              <w:autoSpaceDN w:val="0"/>
              <w:adjustRightInd w:val="0"/>
              <w:spacing w:after="0"/>
              <w:jc w:val="center"/>
            </w:pPr>
            <w:r w:rsidRPr="005E4AF1">
              <w:t>68</w:t>
            </w:r>
          </w:p>
        </w:tc>
        <w:tc>
          <w:tcPr>
            <w:tcW w:w="850" w:type="dxa"/>
          </w:tcPr>
          <w:p w:rsidR="00347F7E" w:rsidRPr="005E4AF1" w:rsidRDefault="00347F7E" w:rsidP="00C82D15">
            <w:pPr>
              <w:autoSpaceDE w:val="0"/>
              <w:autoSpaceDN w:val="0"/>
              <w:adjustRightInd w:val="0"/>
              <w:spacing w:after="0"/>
              <w:jc w:val="center"/>
            </w:pPr>
            <w:r w:rsidRPr="005E4AF1">
              <w:t>68</w:t>
            </w:r>
          </w:p>
        </w:tc>
        <w:tc>
          <w:tcPr>
            <w:tcW w:w="709" w:type="dxa"/>
          </w:tcPr>
          <w:p w:rsidR="00347F7E" w:rsidRPr="005E4AF1" w:rsidRDefault="00347F7E" w:rsidP="00C82D15">
            <w:pPr>
              <w:autoSpaceDE w:val="0"/>
              <w:autoSpaceDN w:val="0"/>
              <w:adjustRightInd w:val="0"/>
              <w:spacing w:after="0"/>
              <w:jc w:val="center"/>
            </w:pPr>
            <w:r w:rsidRPr="005E4AF1">
              <w:t>68</w:t>
            </w:r>
          </w:p>
        </w:tc>
      </w:tr>
    </w:tbl>
    <w:p w:rsidR="00347F7E" w:rsidRPr="00D830AF" w:rsidRDefault="00347F7E" w:rsidP="00C82D15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b/>
        </w:rPr>
      </w:pPr>
    </w:p>
    <w:p w:rsidR="00347F7E" w:rsidRPr="00D830AF" w:rsidRDefault="00347F7E" w:rsidP="00C82D15">
      <w:pPr>
        <w:spacing w:after="0"/>
        <w:jc w:val="center"/>
        <w:rPr>
          <w:b/>
        </w:rPr>
      </w:pPr>
      <w:r w:rsidRPr="00D830AF">
        <w:rPr>
          <w:b/>
        </w:rPr>
        <w:t xml:space="preserve">Содержание </w:t>
      </w:r>
      <w:r>
        <w:rPr>
          <w:b/>
        </w:rPr>
        <w:t>курса «Игры с мячом»</w:t>
      </w:r>
      <w:r w:rsidRPr="00D830AF">
        <w:rPr>
          <w:b/>
        </w:rPr>
        <w:t>.</w:t>
      </w:r>
    </w:p>
    <w:p w:rsidR="00347F7E" w:rsidRPr="00D830AF" w:rsidRDefault="00347F7E" w:rsidP="00C82D15">
      <w:pPr>
        <w:spacing w:after="0"/>
      </w:pPr>
    </w:p>
    <w:p w:rsidR="00347F7E" w:rsidRPr="006C3283" w:rsidRDefault="00347F7E" w:rsidP="00C82D15">
      <w:pPr>
        <w:spacing w:after="0"/>
        <w:ind w:firstLine="567"/>
        <w:rPr>
          <w:b/>
        </w:rPr>
      </w:pPr>
      <w:r>
        <w:rPr>
          <w:b/>
        </w:rPr>
        <w:t>Основы знаний</w:t>
      </w:r>
      <w:r w:rsidRPr="006C3283">
        <w:rPr>
          <w:b/>
        </w:rPr>
        <w:t>.</w:t>
      </w:r>
    </w:p>
    <w:p w:rsidR="00347F7E" w:rsidRPr="006C3283" w:rsidRDefault="00347F7E" w:rsidP="00C82D15">
      <w:pPr>
        <w:spacing w:after="0"/>
        <w:ind w:firstLine="567"/>
      </w:pPr>
      <w:r w:rsidRPr="006C3283">
        <w:t>Требование к технике безопасности</w:t>
      </w:r>
      <w:r>
        <w:t>. Первая помощь при травмах. Понятие утомление, переутомление. Профилактика переутомления. Контроль и самоконтроль уровня физической нагрузки.</w:t>
      </w:r>
      <w:r w:rsidR="00C26D46">
        <w:t xml:space="preserve"> </w:t>
      </w:r>
      <w:r w:rsidRPr="006C3283">
        <w:t>Краткая характеристика видов спорта</w:t>
      </w:r>
      <w:proofErr w:type="gramStart"/>
      <w:r>
        <w:t xml:space="preserve">., </w:t>
      </w:r>
      <w:proofErr w:type="gramEnd"/>
      <w:r>
        <w:t>отличия</w:t>
      </w:r>
      <w:r w:rsidR="00C26D46">
        <w:t xml:space="preserve"> </w:t>
      </w:r>
      <w:r>
        <w:t>спортивных и</w:t>
      </w:r>
      <w:r w:rsidR="00C26D46">
        <w:t xml:space="preserve"> </w:t>
      </w:r>
      <w:r>
        <w:t>подвижных</w:t>
      </w:r>
      <w:r w:rsidR="00C26D46">
        <w:t xml:space="preserve"> </w:t>
      </w:r>
      <w:r>
        <w:t>игр.</w:t>
      </w:r>
    </w:p>
    <w:p w:rsidR="00347F7E" w:rsidRPr="009A48CE" w:rsidRDefault="00347F7E" w:rsidP="00C82D15">
      <w:pPr>
        <w:spacing w:after="0"/>
        <w:ind w:firstLine="567"/>
        <w:rPr>
          <w:b/>
        </w:rPr>
      </w:pPr>
      <w:r w:rsidRPr="009A48CE">
        <w:rPr>
          <w:b/>
        </w:rPr>
        <w:t>Подвижные игры.</w:t>
      </w:r>
    </w:p>
    <w:p w:rsidR="00347F7E" w:rsidRDefault="00347F7E" w:rsidP="00C82D15">
      <w:pPr>
        <w:spacing w:after="0"/>
        <w:ind w:firstLine="567"/>
      </w:pPr>
      <w:r>
        <w:t xml:space="preserve">Виды подвижных игр. История возникновения. Становление правил игры. Организация подвижных игр. Тактические приемы. </w:t>
      </w:r>
      <w:r w:rsidRPr="006C3283">
        <w:t>Развитие быстроты, силы, выносливости, координации движений.</w:t>
      </w:r>
    </w:p>
    <w:p w:rsidR="00347F7E" w:rsidRPr="006C3283" w:rsidRDefault="00347F7E" w:rsidP="00C82D15">
      <w:pPr>
        <w:spacing w:after="0"/>
        <w:ind w:firstLine="567"/>
        <w:rPr>
          <w:b/>
        </w:rPr>
      </w:pPr>
      <w:r w:rsidRPr="006C3283">
        <w:rPr>
          <w:b/>
        </w:rPr>
        <w:t>Баскетбол.</w:t>
      </w:r>
    </w:p>
    <w:p w:rsidR="00347F7E" w:rsidRPr="006C3283" w:rsidRDefault="00347F7E" w:rsidP="00C82D15">
      <w:pPr>
        <w:spacing w:after="0"/>
        <w:ind w:firstLine="567"/>
      </w:pPr>
      <w:r>
        <w:lastRenderedPageBreak/>
        <w:t>Правила игры. Стойки, перемещения, повороты, остановки. Ведение, ловля и передача мяча. Бросок по кольцу. Тактика игры</w:t>
      </w:r>
      <w:r w:rsidRPr="006C3283">
        <w:t xml:space="preserve"> Развитие быстроты, силы, выносливости, координации движений.</w:t>
      </w:r>
    </w:p>
    <w:p w:rsidR="00347F7E" w:rsidRDefault="00347F7E" w:rsidP="00C82D15">
      <w:pPr>
        <w:spacing w:after="0"/>
        <w:ind w:firstLine="567"/>
        <w:rPr>
          <w:b/>
        </w:rPr>
      </w:pPr>
      <w:r w:rsidRPr="006C3283">
        <w:rPr>
          <w:b/>
        </w:rPr>
        <w:t xml:space="preserve">Футбол. </w:t>
      </w:r>
    </w:p>
    <w:p w:rsidR="00347F7E" w:rsidRPr="006C3283" w:rsidRDefault="00347F7E" w:rsidP="00C82D15">
      <w:pPr>
        <w:spacing w:after="0"/>
        <w:ind w:firstLine="567"/>
      </w:pPr>
      <w:r>
        <w:t xml:space="preserve">Правила игры. Ведение и передача мяча. Удар по мячу. Тактика игры. </w:t>
      </w:r>
      <w:r w:rsidRPr="006C3283">
        <w:t>Развитие быстроты, силы, выносливости.</w:t>
      </w:r>
    </w:p>
    <w:p w:rsidR="00347F7E" w:rsidRPr="006C3283" w:rsidRDefault="00347F7E" w:rsidP="00C82D15">
      <w:pPr>
        <w:spacing w:after="0"/>
        <w:ind w:firstLine="567"/>
        <w:rPr>
          <w:b/>
        </w:rPr>
      </w:pPr>
      <w:r>
        <w:rPr>
          <w:b/>
        </w:rPr>
        <w:t>Волей</w:t>
      </w:r>
      <w:r w:rsidRPr="006C3283">
        <w:rPr>
          <w:b/>
        </w:rPr>
        <w:t>бол.</w:t>
      </w:r>
    </w:p>
    <w:p w:rsidR="00347F7E" w:rsidRDefault="00347F7E" w:rsidP="00C82D15">
      <w:pPr>
        <w:spacing w:after="0"/>
        <w:ind w:firstLine="567"/>
      </w:pPr>
      <w:r>
        <w:t>Правила игры. Стойки, перемещения, повороты, остановки. Прием и передача мяча. Подача мяча. Прием мяча после подачи. Тактика игры.</w:t>
      </w:r>
      <w:r w:rsidRPr="006C3283">
        <w:t xml:space="preserve"> Развитие быстроты, силы, выносливости, координации движений.</w:t>
      </w:r>
    </w:p>
    <w:p w:rsidR="00347F7E" w:rsidRDefault="00347F7E" w:rsidP="00C82D15">
      <w:pPr>
        <w:spacing w:after="0"/>
        <w:ind w:firstLine="567"/>
        <w:rPr>
          <w:b/>
        </w:rPr>
      </w:pPr>
    </w:p>
    <w:p w:rsidR="00347F7E" w:rsidRPr="00D830AF" w:rsidRDefault="00347F7E" w:rsidP="00C82D15">
      <w:pPr>
        <w:spacing w:after="0"/>
        <w:ind w:firstLine="567"/>
        <w:rPr>
          <w:b/>
        </w:rPr>
      </w:pPr>
      <w:r w:rsidRPr="00D830AF">
        <w:rPr>
          <w:b/>
        </w:rPr>
        <w:t>Универсальные действия, развиваемые при прохождении материала курса.</w:t>
      </w:r>
    </w:p>
    <w:p w:rsidR="00347F7E" w:rsidRPr="00D830AF" w:rsidRDefault="00347F7E" w:rsidP="00C82D15">
      <w:pPr>
        <w:spacing w:after="0"/>
        <w:ind w:firstLine="567"/>
      </w:pPr>
      <w:r w:rsidRPr="00D830AF">
        <w:t xml:space="preserve">Личностные: </w:t>
      </w:r>
    </w:p>
    <w:p w:rsidR="00347F7E" w:rsidRPr="00D830AF" w:rsidRDefault="00347F7E" w:rsidP="00C82D15">
      <w:pPr>
        <w:spacing w:after="0"/>
        <w:ind w:firstLine="567"/>
        <w:rPr>
          <w:color w:val="333333"/>
        </w:rPr>
      </w:pPr>
      <w:r w:rsidRPr="00D830AF">
        <w:t>•</w:t>
      </w:r>
      <w:r w:rsidRPr="00D830AF">
        <w:tab/>
        <w:t xml:space="preserve">оценивать </w:t>
      </w:r>
      <w:r w:rsidRPr="00D830AF">
        <w:rPr>
          <w:color w:val="333333"/>
        </w:rPr>
        <w:t>собственную учебную деятельность: свои достижения, самостоятельность, инициативу, ответственность, причины неудач;</w:t>
      </w:r>
    </w:p>
    <w:p w:rsidR="00347F7E" w:rsidRPr="00D830AF" w:rsidRDefault="00347F7E" w:rsidP="00C82D15">
      <w:pPr>
        <w:spacing w:after="0"/>
        <w:ind w:firstLine="567"/>
      </w:pPr>
      <w:r w:rsidRPr="00D830AF">
        <w:t>•</w:t>
      </w:r>
      <w:r w:rsidRPr="00D830AF">
        <w:tab/>
        <w:t>оценивать ситуации, свои и чужие поступки с точки зрения этики;</w:t>
      </w:r>
    </w:p>
    <w:p w:rsidR="00347F7E" w:rsidRPr="00D830AF" w:rsidRDefault="00347F7E" w:rsidP="00C82D15">
      <w:pPr>
        <w:spacing w:after="0"/>
        <w:ind w:firstLine="567"/>
      </w:pPr>
      <w:r w:rsidRPr="00D830AF">
        <w:t>•</w:t>
      </w:r>
      <w:r w:rsidRPr="00D830AF">
        <w:tab/>
        <w:t>анализировать и характеризовать эмоциональные состояния и чувства окружающих, строить свои взаимоотношения с их учетом;</w:t>
      </w:r>
    </w:p>
    <w:p w:rsidR="00347F7E" w:rsidRPr="00D830AF" w:rsidRDefault="00347F7E" w:rsidP="00C82D15">
      <w:pPr>
        <w:spacing w:after="0"/>
        <w:ind w:firstLine="567"/>
      </w:pPr>
      <w:r w:rsidRPr="00D830AF">
        <w:t>•</w:t>
      </w:r>
      <w:r w:rsidRPr="00D830AF">
        <w:tab/>
        <w:t>выражать готовность в любой ситуации поступить в соответствии с правилами поведения,</w:t>
      </w:r>
    </w:p>
    <w:p w:rsidR="00347F7E" w:rsidRPr="00D830AF" w:rsidRDefault="00347F7E" w:rsidP="00C82D15">
      <w:pPr>
        <w:spacing w:after="0"/>
        <w:ind w:firstLine="567"/>
      </w:pPr>
      <w:r w:rsidRPr="00D830AF">
        <w:t>•</w:t>
      </w:r>
      <w:r w:rsidRPr="00D830AF">
        <w:tab/>
        <w:t xml:space="preserve">проявлять </w:t>
      </w:r>
      <w:r w:rsidRPr="00D830AF">
        <w:rPr>
          <w:color w:val="333333"/>
        </w:rPr>
        <w:t>в конкретных ситуациях доброжелательность, доверие, внимательность, помощь и др.;</w:t>
      </w:r>
    </w:p>
    <w:p w:rsidR="00347F7E" w:rsidRPr="00D830AF" w:rsidRDefault="00347F7E" w:rsidP="00C82D15">
      <w:pPr>
        <w:spacing w:after="0"/>
        <w:ind w:firstLine="567"/>
      </w:pPr>
      <w:r w:rsidRPr="00D830AF">
        <w:t>Регулятивные:</w:t>
      </w:r>
    </w:p>
    <w:p w:rsidR="00347F7E" w:rsidRPr="00D830AF" w:rsidRDefault="00347F7E" w:rsidP="00C82D15">
      <w:pPr>
        <w:spacing w:after="0"/>
        <w:ind w:firstLine="567"/>
      </w:pPr>
      <w:r w:rsidRPr="00D830AF">
        <w:t>•</w:t>
      </w:r>
      <w:r w:rsidRPr="00D830AF">
        <w:tab/>
        <w:t>удерживать цель деятельности до получения ее результата;</w:t>
      </w:r>
    </w:p>
    <w:p w:rsidR="00347F7E" w:rsidRPr="00D830AF" w:rsidRDefault="00347F7E" w:rsidP="00C82D15">
      <w:pPr>
        <w:spacing w:after="0"/>
        <w:ind w:firstLine="567"/>
      </w:pPr>
      <w:r w:rsidRPr="00D830AF">
        <w:t>•</w:t>
      </w:r>
      <w:r w:rsidRPr="00D830AF">
        <w:tab/>
        <w:t>анализировать собственную работу: находить ошибки, устанавливать их причины;</w:t>
      </w:r>
    </w:p>
    <w:p w:rsidR="00347F7E" w:rsidRPr="00D830AF" w:rsidRDefault="00347F7E" w:rsidP="00C82D15">
      <w:pPr>
        <w:spacing w:after="0"/>
        <w:ind w:firstLine="567"/>
      </w:pPr>
      <w:r w:rsidRPr="00D830AF">
        <w:t>•</w:t>
      </w:r>
      <w:r w:rsidRPr="00D830AF">
        <w:tab/>
        <w:t>корректировать деятельность: вносить изменения в процесс с учетом возникших трудностей и ошибок; намечать способы их устранения;</w:t>
      </w:r>
    </w:p>
    <w:p w:rsidR="00347F7E" w:rsidRPr="00D830AF" w:rsidRDefault="00347F7E" w:rsidP="00C82D15">
      <w:pPr>
        <w:spacing w:after="0"/>
        <w:ind w:firstLine="567"/>
      </w:pPr>
      <w:r w:rsidRPr="00D830AF">
        <w:t>•</w:t>
      </w:r>
      <w:r w:rsidRPr="00D830AF">
        <w:tab/>
        <w:t>анализировать эмоциональные состояния, полученные от успешной (неуспешной) деятельности;</w:t>
      </w:r>
    </w:p>
    <w:p w:rsidR="00347F7E" w:rsidRPr="00D830AF" w:rsidRDefault="00347F7E" w:rsidP="00C82D15">
      <w:pPr>
        <w:spacing w:after="0"/>
        <w:ind w:firstLine="567"/>
      </w:pPr>
      <w:r w:rsidRPr="00D830AF">
        <w:t>•</w:t>
      </w:r>
      <w:r w:rsidRPr="00D830AF">
        <w:tab/>
        <w:t xml:space="preserve">оценивать </w:t>
      </w:r>
      <w:r w:rsidRPr="00D830AF">
        <w:rPr>
          <w:color w:val="333333"/>
        </w:rPr>
        <w:t>уровень владения тем или иным учебным действием.</w:t>
      </w:r>
    </w:p>
    <w:p w:rsidR="00347F7E" w:rsidRPr="00D830AF" w:rsidRDefault="00347F7E" w:rsidP="00C82D15">
      <w:pPr>
        <w:spacing w:after="0"/>
        <w:ind w:firstLine="567"/>
      </w:pPr>
      <w:r w:rsidRPr="00D830AF">
        <w:t>Коммуникативные:</w:t>
      </w:r>
    </w:p>
    <w:p w:rsidR="00347F7E" w:rsidRPr="00D830AF" w:rsidRDefault="00347F7E" w:rsidP="00C82D15">
      <w:pPr>
        <w:spacing w:after="0"/>
        <w:ind w:firstLine="567"/>
      </w:pPr>
      <w:r w:rsidRPr="00D830AF">
        <w:t>•</w:t>
      </w:r>
      <w:r w:rsidRPr="00D830AF">
        <w:tab/>
        <w:t>составлять небольшие устные монологические высказывания, «удерживать» логику повествования, приводить убедительные доказательства;</w:t>
      </w:r>
    </w:p>
    <w:p w:rsidR="00347F7E" w:rsidRPr="00D830AF" w:rsidRDefault="00347F7E" w:rsidP="00C82D15">
      <w:pPr>
        <w:spacing w:after="0"/>
        <w:ind w:firstLine="567"/>
      </w:pPr>
      <w:r w:rsidRPr="00D830AF">
        <w:t>•</w:t>
      </w:r>
      <w:r w:rsidRPr="00D830AF">
        <w:tab/>
        <w:t>характеризовать качества, признаки объекта, различать существенные и несущественные;</w:t>
      </w:r>
    </w:p>
    <w:p w:rsidR="00347F7E" w:rsidRPr="00D830AF" w:rsidRDefault="00347F7E" w:rsidP="00C82D15">
      <w:pPr>
        <w:spacing w:after="0"/>
        <w:ind w:firstLine="567"/>
      </w:pPr>
      <w:r w:rsidRPr="00D830AF">
        <w:t>Познавательные:</w:t>
      </w:r>
    </w:p>
    <w:p w:rsidR="00347F7E" w:rsidRPr="00D830AF" w:rsidRDefault="00347F7E" w:rsidP="00C82D15">
      <w:pPr>
        <w:spacing w:after="0"/>
        <w:ind w:firstLine="567"/>
      </w:pPr>
      <w:r w:rsidRPr="00D830AF">
        <w:lastRenderedPageBreak/>
        <w:t>•</w:t>
      </w:r>
      <w:r w:rsidRPr="00D830AF">
        <w:tab/>
        <w:t>преобразовывать объект: импровизировать, изменять, творчески переделывать</w:t>
      </w:r>
    </w:p>
    <w:p w:rsidR="00347F7E" w:rsidRPr="00D830AF" w:rsidRDefault="00347F7E" w:rsidP="00C82D15">
      <w:pPr>
        <w:spacing w:after="0"/>
        <w:ind w:firstLine="567"/>
      </w:pPr>
      <w:r w:rsidRPr="00D830AF">
        <w:t>•</w:t>
      </w:r>
      <w:r w:rsidRPr="00D830AF">
        <w:tab/>
        <w:t xml:space="preserve">моделировать различные отношения между личностями, группами социума. </w:t>
      </w:r>
    </w:p>
    <w:p w:rsidR="00347F7E" w:rsidRPr="00D830AF" w:rsidRDefault="00347F7E" w:rsidP="00C82D15">
      <w:pPr>
        <w:spacing w:after="0"/>
        <w:ind w:firstLine="567"/>
      </w:pPr>
      <w:r w:rsidRPr="00D830AF">
        <w:t>•</w:t>
      </w:r>
      <w:r w:rsidRPr="00D830AF">
        <w:tab/>
        <w:t>высказывать предположения, обсуждать проблемные вопросы,</w:t>
      </w:r>
    </w:p>
    <w:p w:rsidR="00347F7E" w:rsidRPr="00D830AF" w:rsidRDefault="00347F7E" w:rsidP="00C82D15">
      <w:pPr>
        <w:spacing w:after="0"/>
        <w:ind w:firstLine="567"/>
      </w:pPr>
    </w:p>
    <w:p w:rsidR="00347F7E" w:rsidRPr="00D830AF" w:rsidRDefault="00347F7E" w:rsidP="00C82D15">
      <w:pPr>
        <w:spacing w:after="0"/>
        <w:ind w:left="567"/>
        <w:jc w:val="center"/>
        <w:rPr>
          <w:b/>
        </w:rPr>
      </w:pPr>
      <w:r w:rsidRPr="00D830AF">
        <w:rPr>
          <w:b/>
        </w:rPr>
        <w:t>Результаты освоения курса «Игры с мячом»</w:t>
      </w:r>
    </w:p>
    <w:p w:rsidR="00347F7E" w:rsidRPr="00D830AF" w:rsidRDefault="00347F7E" w:rsidP="00C82D15">
      <w:pPr>
        <w:pStyle w:val="a4"/>
        <w:numPr>
          <w:ilvl w:val="1"/>
          <w:numId w:val="7"/>
        </w:numPr>
        <w:tabs>
          <w:tab w:val="left" w:pos="630"/>
        </w:tabs>
        <w:spacing w:after="0" w:line="240" w:lineRule="auto"/>
        <w:ind w:left="0" w:firstLine="567"/>
        <w:jc w:val="both"/>
      </w:pPr>
      <w:r w:rsidRPr="00D830AF"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347F7E" w:rsidRPr="00D830AF" w:rsidRDefault="00347F7E" w:rsidP="00C82D15">
      <w:pPr>
        <w:pStyle w:val="a4"/>
        <w:numPr>
          <w:ilvl w:val="1"/>
          <w:numId w:val="7"/>
        </w:numPr>
        <w:tabs>
          <w:tab w:val="left" w:pos="644"/>
        </w:tabs>
        <w:spacing w:after="0" w:line="240" w:lineRule="auto"/>
        <w:ind w:left="0" w:firstLine="567"/>
        <w:jc w:val="both"/>
      </w:pPr>
      <w:r w:rsidRPr="00D830AF">
        <w:t>понимать определение допинга, основ антидопинговых правил и концепции честного спорта, осознавать последствия допинга;</w:t>
      </w:r>
    </w:p>
    <w:p w:rsidR="00347F7E" w:rsidRPr="00D830AF" w:rsidRDefault="00347F7E" w:rsidP="00C82D15">
      <w:pPr>
        <w:pStyle w:val="a4"/>
        <w:numPr>
          <w:ilvl w:val="1"/>
          <w:numId w:val="7"/>
        </w:numPr>
        <w:tabs>
          <w:tab w:val="left" w:pos="639"/>
        </w:tabs>
        <w:spacing w:after="0" w:line="240" w:lineRule="auto"/>
        <w:ind w:left="0" w:firstLine="567"/>
        <w:jc w:val="both"/>
      </w:pPr>
      <w:r w:rsidRPr="00D830AF">
        <w:t>определять базовые понятия и термины относящиеся к конкретным видам спорта,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347F7E" w:rsidRPr="00D830AF" w:rsidRDefault="00347F7E" w:rsidP="00C82D15">
      <w:pPr>
        <w:pStyle w:val="a4"/>
        <w:numPr>
          <w:ilvl w:val="1"/>
          <w:numId w:val="7"/>
        </w:numPr>
        <w:tabs>
          <w:tab w:val="left" w:pos="630"/>
        </w:tabs>
        <w:spacing w:after="0" w:line="240" w:lineRule="auto"/>
        <w:ind w:left="0" w:firstLine="567"/>
        <w:jc w:val="both"/>
      </w:pPr>
      <w:r w:rsidRPr="00D830AF"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347F7E" w:rsidRPr="00D830AF" w:rsidRDefault="00347F7E" w:rsidP="00C82D15">
      <w:pPr>
        <w:pStyle w:val="a4"/>
        <w:numPr>
          <w:ilvl w:val="1"/>
          <w:numId w:val="7"/>
        </w:numPr>
        <w:tabs>
          <w:tab w:val="left" w:pos="634"/>
        </w:tabs>
        <w:spacing w:after="0" w:line="240" w:lineRule="auto"/>
        <w:ind w:left="0" w:firstLine="567"/>
        <w:jc w:val="both"/>
      </w:pPr>
      <w:r w:rsidRPr="00D830AF"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347F7E" w:rsidRPr="00D830AF" w:rsidRDefault="00347F7E" w:rsidP="00C82D15">
      <w:pPr>
        <w:pStyle w:val="a4"/>
        <w:numPr>
          <w:ilvl w:val="1"/>
          <w:numId w:val="7"/>
        </w:numPr>
        <w:tabs>
          <w:tab w:val="left" w:pos="630"/>
        </w:tabs>
        <w:spacing w:after="0" w:line="240" w:lineRule="auto"/>
        <w:ind w:left="0" w:firstLine="567"/>
        <w:jc w:val="both"/>
      </w:pPr>
      <w:r w:rsidRPr="00D830AF"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347F7E" w:rsidRPr="00D830AF" w:rsidRDefault="00347F7E" w:rsidP="00C82D15">
      <w:pPr>
        <w:pStyle w:val="a4"/>
        <w:numPr>
          <w:ilvl w:val="1"/>
          <w:numId w:val="7"/>
        </w:numPr>
        <w:tabs>
          <w:tab w:val="left" w:pos="639"/>
        </w:tabs>
        <w:spacing w:after="0" w:line="240" w:lineRule="auto"/>
        <w:ind w:left="0" w:firstLine="567"/>
        <w:jc w:val="both"/>
      </w:pPr>
      <w:r w:rsidRPr="00D830AF">
        <w:t>использовать подвижные и спортивные игры, для организации индивидуального отдыха и досуга, укрепления собственного здоровья, повышения уровня физических кондиций;</w:t>
      </w:r>
    </w:p>
    <w:p w:rsidR="00347F7E" w:rsidRPr="00D830AF" w:rsidRDefault="00347F7E" w:rsidP="00C82D15">
      <w:pPr>
        <w:pStyle w:val="a4"/>
        <w:numPr>
          <w:ilvl w:val="1"/>
          <w:numId w:val="7"/>
        </w:numPr>
        <w:tabs>
          <w:tab w:val="left" w:pos="1084"/>
        </w:tabs>
        <w:spacing w:after="0" w:line="240" w:lineRule="auto"/>
        <w:ind w:left="0" w:firstLine="567"/>
        <w:jc w:val="both"/>
      </w:pPr>
      <w:r w:rsidRPr="00D830AF"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347F7E" w:rsidRPr="00D830AF" w:rsidRDefault="00347F7E" w:rsidP="00C82D15">
      <w:pPr>
        <w:pStyle w:val="a4"/>
        <w:numPr>
          <w:ilvl w:val="1"/>
          <w:numId w:val="7"/>
        </w:numPr>
        <w:tabs>
          <w:tab w:val="left" w:pos="1084"/>
        </w:tabs>
        <w:spacing w:after="0" w:line="240" w:lineRule="auto"/>
        <w:ind w:left="0" w:firstLine="567"/>
        <w:jc w:val="both"/>
      </w:pPr>
      <w:r w:rsidRPr="00D830AF"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347F7E" w:rsidRPr="00D830AF" w:rsidRDefault="00347F7E" w:rsidP="00C82D15">
      <w:pPr>
        <w:pStyle w:val="a4"/>
        <w:numPr>
          <w:ilvl w:val="1"/>
          <w:numId w:val="7"/>
        </w:numPr>
        <w:tabs>
          <w:tab w:val="left" w:pos="1084"/>
        </w:tabs>
        <w:spacing w:after="0" w:line="240" w:lineRule="auto"/>
        <w:ind w:left="0" w:firstLine="567"/>
        <w:jc w:val="both"/>
      </w:pPr>
      <w:r w:rsidRPr="00D830AF"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347F7E" w:rsidRPr="00D830AF" w:rsidRDefault="00347F7E" w:rsidP="00C82D15">
      <w:pPr>
        <w:pStyle w:val="a4"/>
        <w:numPr>
          <w:ilvl w:val="1"/>
          <w:numId w:val="7"/>
        </w:numPr>
        <w:tabs>
          <w:tab w:val="left" w:pos="1084"/>
        </w:tabs>
        <w:spacing w:after="0" w:line="240" w:lineRule="auto"/>
        <w:ind w:left="0" w:firstLine="567"/>
        <w:jc w:val="both"/>
      </w:pPr>
      <w:r w:rsidRPr="00D830AF">
        <w:t xml:space="preserve">тестировать показатели физического развития и основных физических качеств, сравнивать их с возрастными стандартами, </w:t>
      </w:r>
      <w:r w:rsidRPr="00D830AF">
        <w:lastRenderedPageBreak/>
        <w:t>контролировать особенности их динамики в процессе самостоятельных занятий физической подготовкой;</w:t>
      </w:r>
    </w:p>
    <w:p w:rsidR="00347F7E" w:rsidRPr="00D830AF" w:rsidRDefault="00347F7E" w:rsidP="00C82D15">
      <w:pPr>
        <w:pStyle w:val="a4"/>
        <w:numPr>
          <w:ilvl w:val="1"/>
          <w:numId w:val="7"/>
        </w:numPr>
        <w:tabs>
          <w:tab w:val="left" w:pos="1084"/>
        </w:tabs>
        <w:spacing w:after="0" w:line="240" w:lineRule="auto"/>
        <w:ind w:left="0" w:firstLine="567"/>
        <w:jc w:val="both"/>
      </w:pPr>
      <w:r w:rsidRPr="00D830AF"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347F7E" w:rsidRPr="00D830AF" w:rsidRDefault="00347F7E" w:rsidP="00C82D15">
      <w:pPr>
        <w:pStyle w:val="a4"/>
        <w:numPr>
          <w:ilvl w:val="1"/>
          <w:numId w:val="7"/>
        </w:numPr>
        <w:tabs>
          <w:tab w:val="left" w:pos="1079"/>
        </w:tabs>
        <w:spacing w:after="0" w:line="240" w:lineRule="auto"/>
        <w:ind w:left="0" w:firstLine="567"/>
        <w:jc w:val="both"/>
      </w:pPr>
      <w:r w:rsidRPr="00D830AF"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347F7E" w:rsidRPr="00D830AF" w:rsidRDefault="00347F7E" w:rsidP="00C82D15">
      <w:pPr>
        <w:pStyle w:val="a4"/>
        <w:numPr>
          <w:ilvl w:val="1"/>
          <w:numId w:val="7"/>
        </w:numPr>
        <w:tabs>
          <w:tab w:val="left" w:pos="639"/>
        </w:tabs>
        <w:spacing w:after="0" w:line="240" w:lineRule="auto"/>
        <w:ind w:left="0" w:firstLine="567"/>
        <w:jc w:val="both"/>
      </w:pPr>
      <w:r w:rsidRPr="00D830AF"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347F7E" w:rsidRPr="00D830AF" w:rsidRDefault="00347F7E" w:rsidP="00C82D15">
      <w:pPr>
        <w:pStyle w:val="a4"/>
        <w:numPr>
          <w:ilvl w:val="1"/>
          <w:numId w:val="7"/>
        </w:numPr>
        <w:tabs>
          <w:tab w:val="left" w:pos="634"/>
        </w:tabs>
        <w:spacing w:after="0" w:line="240" w:lineRule="auto"/>
        <w:ind w:left="0" w:firstLine="567"/>
        <w:jc w:val="both"/>
      </w:pPr>
      <w:r w:rsidRPr="00D830AF">
        <w:t>выполнять тестовые упражнения на оценку уровня индивидуального развития основных физических качеств.</w:t>
      </w:r>
    </w:p>
    <w:p w:rsidR="00347F7E" w:rsidRPr="00D830AF" w:rsidRDefault="00347F7E" w:rsidP="00C82D15">
      <w:pPr>
        <w:pStyle w:val="a4"/>
        <w:numPr>
          <w:ilvl w:val="1"/>
          <w:numId w:val="7"/>
        </w:numPr>
        <w:tabs>
          <w:tab w:val="left" w:pos="639"/>
        </w:tabs>
        <w:spacing w:after="0" w:line="240" w:lineRule="auto"/>
        <w:ind w:left="0" w:firstLine="567"/>
        <w:jc w:val="both"/>
        <w:rPr>
          <w:iCs/>
        </w:rPr>
      </w:pPr>
      <w:r w:rsidRPr="00D830AF">
        <w:rPr>
          <w:iCs/>
        </w:rPr>
        <w:t>уметь играть и организовывать подвижные игры с учетом правил, уровнем физической подготовки и возрастными особенностями  детей;</w:t>
      </w:r>
    </w:p>
    <w:p w:rsidR="00347F7E" w:rsidRPr="00D830AF" w:rsidRDefault="00347F7E" w:rsidP="00C82D15">
      <w:pPr>
        <w:pStyle w:val="a4"/>
        <w:numPr>
          <w:ilvl w:val="1"/>
          <w:numId w:val="7"/>
        </w:numPr>
        <w:tabs>
          <w:tab w:val="left" w:pos="634"/>
        </w:tabs>
        <w:spacing w:after="0" w:line="240" w:lineRule="auto"/>
        <w:ind w:left="0" w:firstLine="567"/>
        <w:jc w:val="both"/>
        <w:rPr>
          <w:iCs/>
        </w:rPr>
      </w:pPr>
      <w:r w:rsidRPr="00D830AF">
        <w:rPr>
          <w:iCs/>
        </w:rPr>
        <w:t xml:space="preserve">преодолевать естественные и искусственные препятствия с помощью разнообразных способов лазания, </w:t>
      </w:r>
      <w:proofErr w:type="spellStart"/>
      <w:r w:rsidRPr="00D830AF">
        <w:rPr>
          <w:iCs/>
        </w:rPr>
        <w:t>прыжкови</w:t>
      </w:r>
      <w:proofErr w:type="spellEnd"/>
      <w:r w:rsidRPr="00D830AF">
        <w:rPr>
          <w:iCs/>
        </w:rPr>
        <w:t xml:space="preserve"> бега.</w:t>
      </w:r>
    </w:p>
    <w:p w:rsidR="00347F7E" w:rsidRPr="00D830AF" w:rsidRDefault="00347F7E" w:rsidP="00C82D15">
      <w:pPr>
        <w:spacing w:after="0"/>
        <w:ind w:firstLine="567"/>
        <w:jc w:val="both"/>
      </w:pPr>
      <w:proofErr w:type="spellStart"/>
      <w:r w:rsidRPr="00D830AF">
        <w:rPr>
          <w:bCs/>
        </w:rPr>
        <w:t>Метапредметные</w:t>
      </w:r>
      <w:proofErr w:type="spellEnd"/>
      <w:r w:rsidRPr="00D830AF">
        <w:rPr>
          <w:bCs/>
        </w:rPr>
        <w:t xml:space="preserve"> результаты освоения. </w:t>
      </w:r>
    </w:p>
    <w:p w:rsidR="00347F7E" w:rsidRPr="00D830AF" w:rsidRDefault="00347F7E" w:rsidP="00C82D15">
      <w:pPr>
        <w:pStyle w:val="a4"/>
        <w:numPr>
          <w:ilvl w:val="0"/>
          <w:numId w:val="4"/>
        </w:numPr>
        <w:spacing w:after="0" w:line="240" w:lineRule="auto"/>
        <w:ind w:left="0" w:firstLine="567"/>
      </w:pPr>
      <w:r w:rsidRPr="00D830AF">
        <w:t>производить обработку цифровых фотографий с использованием возможностей компьютерных инструментов, создавать презентации на основе цифровых фотографий;</w:t>
      </w:r>
    </w:p>
    <w:p w:rsidR="00347F7E" w:rsidRPr="00D830AF" w:rsidRDefault="00347F7E" w:rsidP="00C82D15">
      <w:pPr>
        <w:pStyle w:val="a4"/>
        <w:numPr>
          <w:ilvl w:val="0"/>
          <w:numId w:val="4"/>
        </w:numPr>
        <w:spacing w:after="0" w:line="240" w:lineRule="auto"/>
        <w:ind w:left="0" w:firstLine="567"/>
      </w:pPr>
      <w:r w:rsidRPr="00D830AF">
        <w:t>работать с особыми видами сообщений: диаграммами;</w:t>
      </w:r>
    </w:p>
    <w:p w:rsidR="00347F7E" w:rsidRPr="00D830AF" w:rsidRDefault="00347F7E" w:rsidP="00C82D15">
      <w:pPr>
        <w:pStyle w:val="a4"/>
        <w:numPr>
          <w:ilvl w:val="0"/>
          <w:numId w:val="4"/>
        </w:numPr>
        <w:spacing w:after="0" w:line="240" w:lineRule="auto"/>
        <w:ind w:left="0" w:firstLine="567"/>
      </w:pPr>
      <w:r w:rsidRPr="00D830AF">
        <w:t>производить деконструкцию сообщений, выделение в них структуры, элементов и фрагментов;</w:t>
      </w:r>
    </w:p>
    <w:p w:rsidR="00347F7E" w:rsidRPr="00D830AF" w:rsidRDefault="00347F7E" w:rsidP="00C82D15">
      <w:pPr>
        <w:pStyle w:val="a4"/>
        <w:numPr>
          <w:ilvl w:val="0"/>
          <w:numId w:val="4"/>
        </w:numPr>
        <w:spacing w:after="0" w:line="240" w:lineRule="auto"/>
        <w:ind w:left="0" w:firstLine="567"/>
      </w:pPr>
      <w:r w:rsidRPr="00D830AF">
        <w:t>избирательно относиться к окружающей информации;</w:t>
      </w:r>
    </w:p>
    <w:p w:rsidR="00347F7E" w:rsidRPr="00D830AF" w:rsidRDefault="00347F7E" w:rsidP="00C82D15">
      <w:pPr>
        <w:pStyle w:val="a4"/>
        <w:numPr>
          <w:ilvl w:val="0"/>
          <w:numId w:val="4"/>
        </w:numPr>
        <w:spacing w:after="0" w:line="240" w:lineRule="auto"/>
        <w:ind w:left="0" w:firstLine="567"/>
      </w:pPr>
      <w:r w:rsidRPr="00D830AF">
        <w:t>использовать различные приемы поиска информации в Интернете;</w:t>
      </w:r>
    </w:p>
    <w:p w:rsidR="00347F7E" w:rsidRPr="00D830AF" w:rsidRDefault="00347F7E" w:rsidP="00C82D15">
      <w:pPr>
        <w:pStyle w:val="a4"/>
        <w:numPr>
          <w:ilvl w:val="0"/>
          <w:numId w:val="4"/>
        </w:numPr>
        <w:spacing w:after="0" w:line="240" w:lineRule="auto"/>
        <w:ind w:left="0" w:firstLine="567"/>
      </w:pPr>
      <w:r w:rsidRPr="00D830AF">
        <w:t>использовать приёмы поиска информации на персональном компьютере в информационной среде учреждения;</w:t>
      </w:r>
    </w:p>
    <w:p w:rsidR="00347F7E" w:rsidRPr="00D830AF" w:rsidRDefault="00347F7E" w:rsidP="00C82D15">
      <w:pPr>
        <w:pStyle w:val="a4"/>
        <w:numPr>
          <w:ilvl w:val="0"/>
          <w:numId w:val="4"/>
        </w:numPr>
        <w:spacing w:after="0" w:line="240" w:lineRule="auto"/>
        <w:ind w:left="0" w:firstLine="567"/>
      </w:pPr>
      <w:r w:rsidRPr="00D830AF">
        <w:t>формировать собственное информационно пространство;</w:t>
      </w:r>
    </w:p>
    <w:p w:rsidR="00347F7E" w:rsidRPr="00D830AF" w:rsidRDefault="00347F7E" w:rsidP="00C82D15">
      <w:pPr>
        <w:pStyle w:val="a4"/>
        <w:numPr>
          <w:ilvl w:val="0"/>
          <w:numId w:val="4"/>
        </w:numPr>
        <w:spacing w:after="0" w:line="240" w:lineRule="auto"/>
        <w:ind w:left="0" w:firstLine="567"/>
      </w:pPr>
      <w:r w:rsidRPr="00D830AF">
        <w:t>проектировать и организовывать свою индивидуальную и групповую деятельность, организовывать свое время с использованием ИКТ;</w:t>
      </w:r>
    </w:p>
    <w:p w:rsidR="00347F7E" w:rsidRPr="00D830AF" w:rsidRDefault="00347F7E" w:rsidP="00C82D15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</w:pPr>
      <w:r w:rsidRPr="00D830AF">
        <w:t>планировать и выполнять учебное исследование и учебный проект, используя оборудование, модели, методы и приемы, адекватные используемой проблеме;</w:t>
      </w:r>
    </w:p>
    <w:p w:rsidR="00347F7E" w:rsidRPr="00D830AF" w:rsidRDefault="00347F7E" w:rsidP="00C82D15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</w:pPr>
      <w:r w:rsidRPr="00D830AF">
        <w:t>выбирать и использовать методы, релевантные рассматриваемой проблеме;</w:t>
      </w:r>
    </w:p>
    <w:p w:rsidR="00347F7E" w:rsidRPr="00D830AF" w:rsidRDefault="00347F7E" w:rsidP="00C82D15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</w:pPr>
      <w:r w:rsidRPr="00D830AF">
        <w:t>ясно, логично и точно излагать свою точку зрения, используя языковые средства, адекватные обсуждаемой проблеме;</w:t>
      </w:r>
    </w:p>
    <w:p w:rsidR="00347F7E" w:rsidRPr="00D830AF" w:rsidRDefault="00347F7E" w:rsidP="00C82D15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</w:pPr>
      <w:r w:rsidRPr="00D830AF">
        <w:t>самостоятельно задумывать, планировать и выполнять учебное исследование, учебный и социальный проект;</w:t>
      </w:r>
    </w:p>
    <w:p w:rsidR="00347F7E" w:rsidRPr="00D830AF" w:rsidRDefault="00347F7E" w:rsidP="00C82D15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</w:pPr>
      <w:r w:rsidRPr="00D830AF">
        <w:t>нести ответственность за качество выполненного проекта.</w:t>
      </w:r>
    </w:p>
    <w:p w:rsidR="00347F7E" w:rsidRPr="00D830AF" w:rsidRDefault="00347F7E" w:rsidP="00C82D15">
      <w:pPr>
        <w:spacing w:after="0"/>
        <w:ind w:firstLine="567"/>
      </w:pPr>
    </w:p>
    <w:p w:rsidR="00347F7E" w:rsidRPr="00D830AF" w:rsidRDefault="00347F7E" w:rsidP="00C82D15">
      <w:pPr>
        <w:spacing w:after="0"/>
        <w:ind w:firstLine="567"/>
        <w:rPr>
          <w:b/>
        </w:rPr>
      </w:pPr>
      <w:r w:rsidRPr="00D830AF">
        <w:rPr>
          <w:b/>
        </w:rPr>
        <w:t>Мониторинг изучения результатов освоение программы курса.</w:t>
      </w:r>
    </w:p>
    <w:p w:rsidR="00347F7E" w:rsidRDefault="00347F7E" w:rsidP="00C82D15">
      <w:pPr>
        <w:spacing w:after="0"/>
        <w:ind w:firstLine="567"/>
        <w:jc w:val="both"/>
      </w:pPr>
      <w:r w:rsidRPr="00D830AF">
        <w:lastRenderedPageBreak/>
        <w:t xml:space="preserve">Результатом изучения материала курса является участие детей в </w:t>
      </w:r>
      <w:r>
        <w:t>спортивных соревнованиях разного уровня, организация соревнований и товарищеских встреч по различным видам спорта. Участие в играх и организация подвижных игр на уровне двора, класса, разновозрастной группы и т.п. Во время занятий происходит развитие всех двигательных качеств: силы, быстроты, выносливости, гибкости. Однако проверка двигательных качеств проводится в рамках предмета физическая культура, поэтому не выносится отдельным пунктом мониторинга.  Проекты учащихся и другие результаты складываются в личное портфолио учащегося.</w:t>
      </w:r>
    </w:p>
    <w:p w:rsidR="00347F7E" w:rsidRDefault="00347F7E" w:rsidP="00C82D15">
      <w:pPr>
        <w:spacing w:after="0"/>
        <w:ind w:firstLine="567"/>
        <w:jc w:val="both"/>
      </w:pPr>
    </w:p>
    <w:p w:rsidR="00347F7E" w:rsidRPr="00D830AF" w:rsidRDefault="00347F7E" w:rsidP="00C82D15">
      <w:pPr>
        <w:spacing w:after="0"/>
        <w:ind w:left="720"/>
        <w:jc w:val="center"/>
        <w:rPr>
          <w:b/>
        </w:rPr>
      </w:pPr>
    </w:p>
    <w:p w:rsidR="00347F7E" w:rsidRPr="00D830AF" w:rsidRDefault="00347F7E" w:rsidP="00C82D15">
      <w:pPr>
        <w:spacing w:after="0"/>
      </w:pPr>
      <w:r w:rsidRPr="00D830AF">
        <w:br w:type="page"/>
      </w:r>
    </w:p>
    <w:p w:rsidR="00347F7E" w:rsidRPr="00D830AF" w:rsidRDefault="00347F7E" w:rsidP="00C82D15">
      <w:pPr>
        <w:spacing w:after="0"/>
        <w:ind w:firstLine="708"/>
        <w:jc w:val="center"/>
        <w:rPr>
          <w:b/>
        </w:rPr>
      </w:pPr>
      <w:r w:rsidRPr="00D830AF">
        <w:rPr>
          <w:b/>
        </w:rPr>
        <w:t>Материально – техническое обеспечение образовательного процесса.</w:t>
      </w:r>
    </w:p>
    <w:p w:rsidR="00347F7E" w:rsidRPr="00D830AF" w:rsidRDefault="00347F7E" w:rsidP="00C82D15">
      <w:pPr>
        <w:spacing w:after="0"/>
      </w:pPr>
      <w:r w:rsidRPr="00D830AF">
        <w:t>.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214"/>
        <w:gridCol w:w="6308"/>
        <w:gridCol w:w="1000"/>
        <w:gridCol w:w="1056"/>
      </w:tblGrid>
      <w:tr w:rsidR="00347F7E" w:rsidRPr="005E4AF1" w:rsidTr="00C82D15">
        <w:tc>
          <w:tcPr>
            <w:tcW w:w="850" w:type="dxa"/>
            <w:gridSpan w:val="2"/>
          </w:tcPr>
          <w:p w:rsidR="00347F7E" w:rsidRPr="005E4AF1" w:rsidRDefault="00347F7E" w:rsidP="00C82D15">
            <w:pPr>
              <w:spacing w:after="0"/>
            </w:pPr>
            <w:r w:rsidRPr="005E4AF1">
              <w:t>№ п/п</w:t>
            </w:r>
          </w:p>
        </w:tc>
        <w:tc>
          <w:tcPr>
            <w:tcW w:w="6308" w:type="dxa"/>
          </w:tcPr>
          <w:p w:rsidR="00347F7E" w:rsidRPr="005E4AF1" w:rsidRDefault="00347F7E" w:rsidP="00C82D15">
            <w:pPr>
              <w:spacing w:after="0"/>
            </w:pPr>
            <w:r w:rsidRPr="005E4AF1">
              <w:t>Наименование объектов и средств материально-технического обеспечения</w:t>
            </w:r>
          </w:p>
        </w:tc>
        <w:tc>
          <w:tcPr>
            <w:tcW w:w="1000" w:type="dxa"/>
          </w:tcPr>
          <w:p w:rsidR="00347F7E" w:rsidRPr="005E4AF1" w:rsidRDefault="00347F7E" w:rsidP="00C82D15">
            <w:pPr>
              <w:spacing w:after="0"/>
            </w:pPr>
            <w:r w:rsidRPr="005E4AF1">
              <w:t>Коли-</w:t>
            </w:r>
            <w:proofErr w:type="spellStart"/>
            <w:r w:rsidRPr="005E4AF1">
              <w:t>чество</w:t>
            </w:r>
            <w:proofErr w:type="spellEnd"/>
          </w:p>
        </w:tc>
        <w:tc>
          <w:tcPr>
            <w:tcW w:w="1056" w:type="dxa"/>
          </w:tcPr>
          <w:p w:rsidR="00347F7E" w:rsidRPr="005E4AF1" w:rsidRDefault="00347F7E" w:rsidP="00C82D15">
            <w:pPr>
              <w:spacing w:after="0"/>
            </w:pPr>
            <w:r w:rsidRPr="005E4AF1">
              <w:t>Приме-</w:t>
            </w:r>
            <w:proofErr w:type="spellStart"/>
            <w:r w:rsidRPr="005E4AF1">
              <w:t>чание</w:t>
            </w:r>
            <w:proofErr w:type="spellEnd"/>
          </w:p>
        </w:tc>
      </w:tr>
      <w:tr w:rsidR="00347F7E" w:rsidRPr="005E4AF1" w:rsidTr="00C82D15">
        <w:tc>
          <w:tcPr>
            <w:tcW w:w="850" w:type="dxa"/>
            <w:gridSpan w:val="2"/>
          </w:tcPr>
          <w:p w:rsidR="00347F7E" w:rsidRPr="005E4AF1" w:rsidRDefault="00347F7E" w:rsidP="00C82D15">
            <w:pPr>
              <w:spacing w:after="0"/>
              <w:rPr>
                <w:b/>
              </w:rPr>
            </w:pPr>
            <w:r w:rsidRPr="005E4AF1">
              <w:rPr>
                <w:b/>
              </w:rPr>
              <w:t>1</w:t>
            </w:r>
          </w:p>
        </w:tc>
        <w:tc>
          <w:tcPr>
            <w:tcW w:w="8364" w:type="dxa"/>
            <w:gridSpan w:val="3"/>
          </w:tcPr>
          <w:p w:rsidR="00347F7E" w:rsidRPr="005E4AF1" w:rsidRDefault="00347F7E" w:rsidP="00C82D15">
            <w:pPr>
              <w:spacing w:after="0"/>
              <w:jc w:val="center"/>
              <w:rPr>
                <w:b/>
              </w:rPr>
            </w:pPr>
            <w:r w:rsidRPr="005E4AF1">
              <w:rPr>
                <w:b/>
              </w:rPr>
              <w:t>Библиотечный фонд (книгопечатная продукция)</w:t>
            </w:r>
          </w:p>
        </w:tc>
      </w:tr>
      <w:tr w:rsidR="00347F7E" w:rsidRPr="005E4AF1" w:rsidTr="00C82D15">
        <w:tc>
          <w:tcPr>
            <w:tcW w:w="850" w:type="dxa"/>
            <w:gridSpan w:val="2"/>
          </w:tcPr>
          <w:p w:rsidR="00347F7E" w:rsidRPr="005E4AF1" w:rsidRDefault="00347F7E" w:rsidP="00C82D15">
            <w:pPr>
              <w:spacing w:after="0"/>
            </w:pPr>
            <w:r w:rsidRPr="005E4AF1">
              <w:t>1.1</w:t>
            </w:r>
          </w:p>
        </w:tc>
        <w:tc>
          <w:tcPr>
            <w:tcW w:w="6308" w:type="dxa"/>
          </w:tcPr>
          <w:p w:rsidR="00347F7E" w:rsidRPr="005E4AF1" w:rsidRDefault="00347F7E" w:rsidP="00C82D15">
            <w:pPr>
              <w:spacing w:after="0"/>
            </w:pPr>
            <w:r w:rsidRPr="005E4AF1">
              <w:t>Федеральный государственный образовательный стандарт основного общего образования.</w:t>
            </w:r>
          </w:p>
        </w:tc>
        <w:tc>
          <w:tcPr>
            <w:tcW w:w="1000" w:type="dxa"/>
          </w:tcPr>
          <w:p w:rsidR="00347F7E" w:rsidRPr="005E4AF1" w:rsidRDefault="00347F7E" w:rsidP="00C82D15">
            <w:pPr>
              <w:spacing w:after="0"/>
              <w:jc w:val="center"/>
              <w:rPr>
                <w:b/>
              </w:rPr>
            </w:pPr>
            <w:r w:rsidRPr="005E4AF1">
              <w:rPr>
                <w:b/>
              </w:rPr>
              <w:t>Д</w:t>
            </w:r>
          </w:p>
        </w:tc>
        <w:tc>
          <w:tcPr>
            <w:tcW w:w="1056" w:type="dxa"/>
          </w:tcPr>
          <w:p w:rsidR="00347F7E" w:rsidRPr="005E4AF1" w:rsidRDefault="00347F7E" w:rsidP="00C82D15">
            <w:pPr>
              <w:spacing w:after="0"/>
            </w:pPr>
          </w:p>
        </w:tc>
      </w:tr>
      <w:tr w:rsidR="00347F7E" w:rsidRPr="005E4AF1" w:rsidTr="00C82D15">
        <w:tc>
          <w:tcPr>
            <w:tcW w:w="850" w:type="dxa"/>
            <w:gridSpan w:val="2"/>
          </w:tcPr>
          <w:p w:rsidR="00347F7E" w:rsidRPr="005E4AF1" w:rsidRDefault="00347F7E" w:rsidP="00C82D15">
            <w:pPr>
              <w:spacing w:after="0"/>
            </w:pPr>
            <w:r w:rsidRPr="005E4AF1">
              <w:t>1.2</w:t>
            </w:r>
          </w:p>
        </w:tc>
        <w:tc>
          <w:tcPr>
            <w:tcW w:w="6308" w:type="dxa"/>
          </w:tcPr>
          <w:p w:rsidR="00347F7E" w:rsidRPr="005E4AF1" w:rsidRDefault="00347F7E" w:rsidP="00C82D15">
            <w:pPr>
              <w:spacing w:after="0"/>
            </w:pPr>
            <w:r w:rsidRPr="005E4AF1">
              <w:t>Стандарт среднего общего образования по физической культуре (базовый уровень)</w:t>
            </w:r>
          </w:p>
        </w:tc>
        <w:tc>
          <w:tcPr>
            <w:tcW w:w="1000" w:type="dxa"/>
          </w:tcPr>
          <w:p w:rsidR="00347F7E" w:rsidRPr="005E4AF1" w:rsidRDefault="00347F7E" w:rsidP="00C82D15">
            <w:pPr>
              <w:spacing w:after="0"/>
              <w:jc w:val="center"/>
              <w:rPr>
                <w:b/>
              </w:rPr>
            </w:pPr>
            <w:r w:rsidRPr="005E4AF1">
              <w:rPr>
                <w:b/>
              </w:rPr>
              <w:t>Д</w:t>
            </w:r>
          </w:p>
        </w:tc>
        <w:tc>
          <w:tcPr>
            <w:tcW w:w="1056" w:type="dxa"/>
          </w:tcPr>
          <w:p w:rsidR="00347F7E" w:rsidRPr="005E4AF1" w:rsidRDefault="00347F7E" w:rsidP="00C82D15">
            <w:pPr>
              <w:spacing w:after="0"/>
            </w:pPr>
          </w:p>
        </w:tc>
      </w:tr>
      <w:tr w:rsidR="00347F7E" w:rsidRPr="005E4AF1" w:rsidTr="00C82D15">
        <w:tc>
          <w:tcPr>
            <w:tcW w:w="850" w:type="dxa"/>
            <w:gridSpan w:val="2"/>
          </w:tcPr>
          <w:p w:rsidR="00347F7E" w:rsidRPr="005E4AF1" w:rsidRDefault="00347F7E" w:rsidP="00C82D15">
            <w:pPr>
              <w:spacing w:after="0"/>
            </w:pPr>
            <w:r w:rsidRPr="005E4AF1">
              <w:t>1.3</w:t>
            </w:r>
          </w:p>
        </w:tc>
        <w:tc>
          <w:tcPr>
            <w:tcW w:w="6308" w:type="dxa"/>
          </w:tcPr>
          <w:p w:rsidR="00347F7E" w:rsidRPr="005E4AF1" w:rsidRDefault="00347F7E" w:rsidP="00C82D15">
            <w:pPr>
              <w:spacing w:after="0"/>
            </w:pPr>
            <w:r w:rsidRPr="005E4AF1">
              <w:t>Стандарт среднего общего образования по физической культуре (профильный уровень)</w:t>
            </w:r>
          </w:p>
        </w:tc>
        <w:tc>
          <w:tcPr>
            <w:tcW w:w="1000" w:type="dxa"/>
          </w:tcPr>
          <w:p w:rsidR="00347F7E" w:rsidRPr="005E4AF1" w:rsidRDefault="00347F7E" w:rsidP="00C82D15">
            <w:pPr>
              <w:spacing w:after="0"/>
              <w:jc w:val="center"/>
              <w:rPr>
                <w:b/>
              </w:rPr>
            </w:pPr>
            <w:r w:rsidRPr="005E4AF1">
              <w:rPr>
                <w:b/>
              </w:rPr>
              <w:t>Д</w:t>
            </w:r>
          </w:p>
        </w:tc>
        <w:tc>
          <w:tcPr>
            <w:tcW w:w="1056" w:type="dxa"/>
          </w:tcPr>
          <w:p w:rsidR="00347F7E" w:rsidRPr="005E4AF1" w:rsidRDefault="00347F7E" w:rsidP="00C82D15">
            <w:pPr>
              <w:spacing w:after="0"/>
            </w:pPr>
          </w:p>
        </w:tc>
      </w:tr>
      <w:tr w:rsidR="00347F7E" w:rsidRPr="005E4AF1" w:rsidTr="00C82D15">
        <w:tc>
          <w:tcPr>
            <w:tcW w:w="850" w:type="dxa"/>
            <w:gridSpan w:val="2"/>
          </w:tcPr>
          <w:p w:rsidR="00347F7E" w:rsidRPr="005E4AF1" w:rsidRDefault="00347F7E" w:rsidP="00C82D15">
            <w:pPr>
              <w:spacing w:after="0"/>
            </w:pPr>
            <w:r w:rsidRPr="005E4AF1">
              <w:t>1.4</w:t>
            </w:r>
          </w:p>
        </w:tc>
        <w:tc>
          <w:tcPr>
            <w:tcW w:w="6308" w:type="dxa"/>
          </w:tcPr>
          <w:p w:rsidR="00347F7E" w:rsidRPr="005E4AF1" w:rsidRDefault="00347F7E" w:rsidP="00C82D15">
            <w:pPr>
              <w:spacing w:after="0"/>
            </w:pPr>
            <w:r w:rsidRPr="005E4AF1">
              <w:t>Примерные программы по учебным предметам. Физическая культура 5-9 класс.</w:t>
            </w:r>
          </w:p>
        </w:tc>
        <w:tc>
          <w:tcPr>
            <w:tcW w:w="1000" w:type="dxa"/>
          </w:tcPr>
          <w:p w:rsidR="00347F7E" w:rsidRPr="005E4AF1" w:rsidRDefault="00347F7E" w:rsidP="00C82D15">
            <w:pPr>
              <w:spacing w:after="0"/>
              <w:jc w:val="center"/>
              <w:rPr>
                <w:b/>
              </w:rPr>
            </w:pPr>
            <w:r w:rsidRPr="005E4AF1">
              <w:rPr>
                <w:b/>
              </w:rPr>
              <w:t>Д</w:t>
            </w:r>
          </w:p>
        </w:tc>
        <w:tc>
          <w:tcPr>
            <w:tcW w:w="1056" w:type="dxa"/>
          </w:tcPr>
          <w:p w:rsidR="00347F7E" w:rsidRPr="005E4AF1" w:rsidRDefault="00347F7E" w:rsidP="00C82D15">
            <w:pPr>
              <w:spacing w:after="0"/>
            </w:pPr>
          </w:p>
        </w:tc>
      </w:tr>
      <w:tr w:rsidR="00347F7E" w:rsidRPr="005E4AF1" w:rsidTr="00C82D15">
        <w:tc>
          <w:tcPr>
            <w:tcW w:w="850" w:type="dxa"/>
            <w:gridSpan w:val="2"/>
          </w:tcPr>
          <w:p w:rsidR="00347F7E" w:rsidRPr="005E4AF1" w:rsidRDefault="00347F7E" w:rsidP="00C82D15">
            <w:pPr>
              <w:spacing w:after="0"/>
            </w:pPr>
            <w:r w:rsidRPr="005E4AF1">
              <w:t>1.5</w:t>
            </w:r>
          </w:p>
        </w:tc>
        <w:tc>
          <w:tcPr>
            <w:tcW w:w="6308" w:type="dxa"/>
          </w:tcPr>
          <w:p w:rsidR="00347F7E" w:rsidRPr="005E4AF1" w:rsidRDefault="00347F7E" w:rsidP="00C82D15">
            <w:pPr>
              <w:spacing w:after="0"/>
            </w:pPr>
            <w:r w:rsidRPr="005E4AF1">
              <w:t>Примерная программа по физической культуре среднего общего образования (базовый уровень)</w:t>
            </w:r>
          </w:p>
        </w:tc>
        <w:tc>
          <w:tcPr>
            <w:tcW w:w="1000" w:type="dxa"/>
          </w:tcPr>
          <w:p w:rsidR="00347F7E" w:rsidRPr="005E4AF1" w:rsidRDefault="00347F7E" w:rsidP="00C82D15">
            <w:pPr>
              <w:spacing w:after="0"/>
              <w:jc w:val="center"/>
              <w:rPr>
                <w:b/>
              </w:rPr>
            </w:pPr>
            <w:r w:rsidRPr="005E4AF1">
              <w:rPr>
                <w:b/>
              </w:rPr>
              <w:t>Д</w:t>
            </w:r>
          </w:p>
        </w:tc>
        <w:tc>
          <w:tcPr>
            <w:tcW w:w="1056" w:type="dxa"/>
          </w:tcPr>
          <w:p w:rsidR="00347F7E" w:rsidRPr="005E4AF1" w:rsidRDefault="00347F7E" w:rsidP="00C82D15">
            <w:pPr>
              <w:spacing w:after="0"/>
            </w:pPr>
          </w:p>
        </w:tc>
      </w:tr>
      <w:tr w:rsidR="00347F7E" w:rsidRPr="005E4AF1" w:rsidTr="00C82D15">
        <w:tc>
          <w:tcPr>
            <w:tcW w:w="850" w:type="dxa"/>
            <w:gridSpan w:val="2"/>
          </w:tcPr>
          <w:p w:rsidR="00347F7E" w:rsidRPr="005E4AF1" w:rsidRDefault="00347F7E" w:rsidP="00C82D15">
            <w:pPr>
              <w:spacing w:after="0"/>
            </w:pPr>
            <w:r w:rsidRPr="005E4AF1">
              <w:t>1.6</w:t>
            </w:r>
          </w:p>
        </w:tc>
        <w:tc>
          <w:tcPr>
            <w:tcW w:w="6308" w:type="dxa"/>
          </w:tcPr>
          <w:p w:rsidR="00347F7E" w:rsidRPr="005E4AF1" w:rsidRDefault="00347F7E" w:rsidP="00C82D15">
            <w:pPr>
              <w:spacing w:after="0"/>
            </w:pPr>
            <w:r w:rsidRPr="005E4AF1">
              <w:t>Примерная программа по физической культуре среднего общего образования (профильный уровень)</w:t>
            </w:r>
          </w:p>
        </w:tc>
        <w:tc>
          <w:tcPr>
            <w:tcW w:w="1000" w:type="dxa"/>
          </w:tcPr>
          <w:p w:rsidR="00347F7E" w:rsidRPr="005E4AF1" w:rsidRDefault="00347F7E" w:rsidP="00C82D15">
            <w:pPr>
              <w:spacing w:after="0"/>
              <w:jc w:val="center"/>
              <w:rPr>
                <w:b/>
              </w:rPr>
            </w:pPr>
            <w:r w:rsidRPr="005E4AF1">
              <w:rPr>
                <w:b/>
              </w:rPr>
              <w:t>Д</w:t>
            </w:r>
          </w:p>
        </w:tc>
        <w:tc>
          <w:tcPr>
            <w:tcW w:w="1056" w:type="dxa"/>
          </w:tcPr>
          <w:p w:rsidR="00347F7E" w:rsidRPr="005E4AF1" w:rsidRDefault="00347F7E" w:rsidP="00C82D15">
            <w:pPr>
              <w:spacing w:after="0"/>
            </w:pPr>
          </w:p>
        </w:tc>
      </w:tr>
      <w:tr w:rsidR="00347F7E" w:rsidRPr="005E4AF1" w:rsidTr="00C82D15">
        <w:tc>
          <w:tcPr>
            <w:tcW w:w="850" w:type="dxa"/>
            <w:gridSpan w:val="2"/>
          </w:tcPr>
          <w:p w:rsidR="00347F7E" w:rsidRPr="005E4AF1" w:rsidRDefault="00347F7E" w:rsidP="00C82D15">
            <w:pPr>
              <w:spacing w:after="0"/>
            </w:pPr>
            <w:r w:rsidRPr="005E4AF1">
              <w:t>1.7</w:t>
            </w:r>
          </w:p>
        </w:tc>
        <w:tc>
          <w:tcPr>
            <w:tcW w:w="6308" w:type="dxa"/>
          </w:tcPr>
          <w:p w:rsidR="00347F7E" w:rsidRPr="005E4AF1" w:rsidRDefault="00347F7E" w:rsidP="00C82D15">
            <w:pPr>
              <w:spacing w:after="0"/>
            </w:pPr>
            <w:r w:rsidRPr="005E4AF1">
              <w:t>Рабочие программы по физической культуре</w:t>
            </w:r>
          </w:p>
        </w:tc>
        <w:tc>
          <w:tcPr>
            <w:tcW w:w="1000" w:type="dxa"/>
          </w:tcPr>
          <w:p w:rsidR="00347F7E" w:rsidRPr="005E4AF1" w:rsidRDefault="00347F7E" w:rsidP="00C82D15">
            <w:pPr>
              <w:spacing w:after="0"/>
              <w:jc w:val="center"/>
              <w:rPr>
                <w:b/>
              </w:rPr>
            </w:pPr>
            <w:r w:rsidRPr="005E4AF1">
              <w:rPr>
                <w:b/>
              </w:rPr>
              <w:t>Д</w:t>
            </w:r>
          </w:p>
        </w:tc>
        <w:tc>
          <w:tcPr>
            <w:tcW w:w="1056" w:type="dxa"/>
          </w:tcPr>
          <w:p w:rsidR="00347F7E" w:rsidRPr="005E4AF1" w:rsidRDefault="00347F7E" w:rsidP="00C82D15">
            <w:pPr>
              <w:spacing w:after="0"/>
            </w:pPr>
          </w:p>
        </w:tc>
      </w:tr>
      <w:tr w:rsidR="00347F7E" w:rsidRPr="005E4AF1" w:rsidTr="00C82D15">
        <w:tc>
          <w:tcPr>
            <w:tcW w:w="850" w:type="dxa"/>
            <w:gridSpan w:val="2"/>
          </w:tcPr>
          <w:p w:rsidR="00347F7E" w:rsidRPr="005E4AF1" w:rsidRDefault="00347F7E" w:rsidP="00C82D15">
            <w:pPr>
              <w:spacing w:after="0"/>
            </w:pPr>
            <w:r w:rsidRPr="005E4AF1">
              <w:t>1.8</w:t>
            </w:r>
          </w:p>
        </w:tc>
        <w:tc>
          <w:tcPr>
            <w:tcW w:w="6308" w:type="dxa"/>
          </w:tcPr>
          <w:p w:rsidR="00347F7E" w:rsidRPr="005E4AF1" w:rsidRDefault="00347F7E" w:rsidP="00C82D15">
            <w:pPr>
              <w:spacing w:after="0"/>
            </w:pPr>
            <w:r w:rsidRPr="005E4AF1">
              <w:t>Учебник по физической культуре</w:t>
            </w:r>
          </w:p>
        </w:tc>
        <w:tc>
          <w:tcPr>
            <w:tcW w:w="1000" w:type="dxa"/>
          </w:tcPr>
          <w:p w:rsidR="00347F7E" w:rsidRPr="005E4AF1" w:rsidRDefault="00347F7E" w:rsidP="00C82D15">
            <w:pPr>
              <w:spacing w:after="0"/>
              <w:jc w:val="center"/>
              <w:rPr>
                <w:b/>
              </w:rPr>
            </w:pPr>
            <w:r w:rsidRPr="005E4AF1">
              <w:rPr>
                <w:b/>
              </w:rPr>
              <w:t>Д</w:t>
            </w:r>
          </w:p>
        </w:tc>
        <w:tc>
          <w:tcPr>
            <w:tcW w:w="1056" w:type="dxa"/>
          </w:tcPr>
          <w:p w:rsidR="00347F7E" w:rsidRPr="005E4AF1" w:rsidRDefault="00347F7E" w:rsidP="00C82D15">
            <w:pPr>
              <w:spacing w:after="0"/>
            </w:pPr>
          </w:p>
        </w:tc>
      </w:tr>
      <w:tr w:rsidR="00347F7E" w:rsidRPr="005E4AF1" w:rsidTr="00C82D15">
        <w:tc>
          <w:tcPr>
            <w:tcW w:w="850" w:type="dxa"/>
            <w:gridSpan w:val="2"/>
          </w:tcPr>
          <w:p w:rsidR="00347F7E" w:rsidRPr="005E4AF1" w:rsidRDefault="00347F7E" w:rsidP="00C82D15">
            <w:pPr>
              <w:spacing w:after="0"/>
            </w:pPr>
            <w:r w:rsidRPr="005E4AF1">
              <w:t>1.9</w:t>
            </w:r>
          </w:p>
        </w:tc>
        <w:tc>
          <w:tcPr>
            <w:tcW w:w="6308" w:type="dxa"/>
          </w:tcPr>
          <w:p w:rsidR="00347F7E" w:rsidRPr="005E4AF1" w:rsidRDefault="00347F7E" w:rsidP="00C82D15">
            <w:pPr>
              <w:spacing w:after="0"/>
            </w:pPr>
            <w:r w:rsidRPr="005E4AF1">
              <w:t>Научно-популярная литература и художественная литература по физической культуре, спорту, олимпийскому движению</w:t>
            </w:r>
          </w:p>
        </w:tc>
        <w:tc>
          <w:tcPr>
            <w:tcW w:w="1000" w:type="dxa"/>
          </w:tcPr>
          <w:p w:rsidR="00347F7E" w:rsidRPr="005E4AF1" w:rsidRDefault="00347F7E" w:rsidP="00C82D15">
            <w:pPr>
              <w:spacing w:after="0"/>
              <w:jc w:val="center"/>
              <w:rPr>
                <w:b/>
              </w:rPr>
            </w:pPr>
            <w:r w:rsidRPr="005E4AF1">
              <w:rPr>
                <w:b/>
              </w:rPr>
              <w:t>Д</w:t>
            </w:r>
          </w:p>
        </w:tc>
        <w:tc>
          <w:tcPr>
            <w:tcW w:w="1056" w:type="dxa"/>
          </w:tcPr>
          <w:p w:rsidR="00347F7E" w:rsidRPr="005E4AF1" w:rsidRDefault="00347F7E" w:rsidP="00C82D15">
            <w:pPr>
              <w:spacing w:after="0"/>
            </w:pPr>
          </w:p>
        </w:tc>
      </w:tr>
      <w:tr w:rsidR="00347F7E" w:rsidRPr="005E4AF1" w:rsidTr="00C82D15">
        <w:tc>
          <w:tcPr>
            <w:tcW w:w="850" w:type="dxa"/>
            <w:gridSpan w:val="2"/>
          </w:tcPr>
          <w:p w:rsidR="00347F7E" w:rsidRPr="005E4AF1" w:rsidRDefault="00347F7E" w:rsidP="00C82D15">
            <w:pPr>
              <w:spacing w:after="0"/>
            </w:pPr>
            <w:r w:rsidRPr="005E4AF1">
              <w:t>1.10</w:t>
            </w:r>
          </w:p>
        </w:tc>
        <w:tc>
          <w:tcPr>
            <w:tcW w:w="6308" w:type="dxa"/>
          </w:tcPr>
          <w:p w:rsidR="00347F7E" w:rsidRPr="005E4AF1" w:rsidRDefault="00347F7E" w:rsidP="00C82D15">
            <w:pPr>
              <w:spacing w:after="0"/>
            </w:pPr>
            <w:r w:rsidRPr="005E4AF1">
              <w:t>Методические издания по физической культуре для учителя</w:t>
            </w:r>
          </w:p>
        </w:tc>
        <w:tc>
          <w:tcPr>
            <w:tcW w:w="1000" w:type="dxa"/>
          </w:tcPr>
          <w:p w:rsidR="00347F7E" w:rsidRPr="005E4AF1" w:rsidRDefault="00347F7E" w:rsidP="00C82D15">
            <w:pPr>
              <w:spacing w:after="0"/>
              <w:jc w:val="center"/>
              <w:rPr>
                <w:b/>
              </w:rPr>
            </w:pPr>
            <w:r w:rsidRPr="005E4AF1">
              <w:rPr>
                <w:b/>
              </w:rPr>
              <w:t>Д</w:t>
            </w:r>
          </w:p>
        </w:tc>
        <w:tc>
          <w:tcPr>
            <w:tcW w:w="1056" w:type="dxa"/>
          </w:tcPr>
          <w:p w:rsidR="00347F7E" w:rsidRPr="005E4AF1" w:rsidRDefault="00347F7E" w:rsidP="00C82D15">
            <w:pPr>
              <w:spacing w:after="0"/>
            </w:pPr>
          </w:p>
        </w:tc>
      </w:tr>
      <w:tr w:rsidR="00347F7E" w:rsidRPr="005E4AF1" w:rsidTr="00C82D15">
        <w:tc>
          <w:tcPr>
            <w:tcW w:w="850" w:type="dxa"/>
            <w:gridSpan w:val="2"/>
          </w:tcPr>
          <w:p w:rsidR="00347F7E" w:rsidRPr="005E4AF1" w:rsidRDefault="00347F7E" w:rsidP="00C82D15">
            <w:pPr>
              <w:spacing w:after="0"/>
              <w:rPr>
                <w:b/>
              </w:rPr>
            </w:pPr>
            <w:r w:rsidRPr="005E4AF1">
              <w:rPr>
                <w:b/>
              </w:rPr>
              <w:t>2</w:t>
            </w:r>
          </w:p>
        </w:tc>
        <w:tc>
          <w:tcPr>
            <w:tcW w:w="8364" w:type="dxa"/>
            <w:gridSpan w:val="3"/>
          </w:tcPr>
          <w:p w:rsidR="00347F7E" w:rsidRPr="005E4AF1" w:rsidRDefault="00347F7E" w:rsidP="00C82D15">
            <w:pPr>
              <w:spacing w:after="0"/>
              <w:jc w:val="center"/>
              <w:rPr>
                <w:b/>
              </w:rPr>
            </w:pPr>
            <w:r w:rsidRPr="005E4AF1">
              <w:rPr>
                <w:b/>
              </w:rPr>
              <w:t>Демонстрационные печатные пособия</w:t>
            </w:r>
          </w:p>
        </w:tc>
      </w:tr>
      <w:tr w:rsidR="00347F7E" w:rsidRPr="005E4AF1" w:rsidTr="00C82D15">
        <w:tc>
          <w:tcPr>
            <w:tcW w:w="850" w:type="dxa"/>
            <w:gridSpan w:val="2"/>
          </w:tcPr>
          <w:p w:rsidR="00347F7E" w:rsidRPr="005E4AF1" w:rsidRDefault="00347F7E" w:rsidP="00C82D15">
            <w:pPr>
              <w:spacing w:after="0"/>
            </w:pPr>
            <w:r w:rsidRPr="005E4AF1">
              <w:t>2.1</w:t>
            </w:r>
          </w:p>
        </w:tc>
        <w:tc>
          <w:tcPr>
            <w:tcW w:w="6308" w:type="dxa"/>
          </w:tcPr>
          <w:p w:rsidR="00347F7E" w:rsidRPr="005E4AF1" w:rsidRDefault="00347F7E" w:rsidP="00C82D15">
            <w:pPr>
              <w:spacing w:after="0"/>
            </w:pPr>
            <w:r w:rsidRPr="005E4AF1">
              <w:t>Плакаты методические</w:t>
            </w:r>
          </w:p>
        </w:tc>
        <w:tc>
          <w:tcPr>
            <w:tcW w:w="1000" w:type="dxa"/>
          </w:tcPr>
          <w:p w:rsidR="00347F7E" w:rsidRPr="005E4AF1" w:rsidRDefault="00347F7E" w:rsidP="00C82D15">
            <w:pPr>
              <w:spacing w:after="0"/>
              <w:jc w:val="center"/>
              <w:rPr>
                <w:b/>
              </w:rPr>
            </w:pPr>
            <w:r w:rsidRPr="005E4AF1">
              <w:rPr>
                <w:b/>
              </w:rPr>
              <w:t>Д</w:t>
            </w:r>
          </w:p>
        </w:tc>
        <w:tc>
          <w:tcPr>
            <w:tcW w:w="1056" w:type="dxa"/>
          </w:tcPr>
          <w:p w:rsidR="00347F7E" w:rsidRPr="005E4AF1" w:rsidRDefault="00347F7E" w:rsidP="00C82D15">
            <w:pPr>
              <w:spacing w:after="0"/>
            </w:pPr>
          </w:p>
        </w:tc>
      </w:tr>
      <w:tr w:rsidR="00347F7E" w:rsidRPr="005E4AF1" w:rsidTr="00C82D15">
        <w:tc>
          <w:tcPr>
            <w:tcW w:w="850" w:type="dxa"/>
            <w:gridSpan w:val="2"/>
          </w:tcPr>
          <w:p w:rsidR="00347F7E" w:rsidRPr="005E4AF1" w:rsidRDefault="00347F7E" w:rsidP="00C82D15">
            <w:pPr>
              <w:spacing w:after="0"/>
              <w:rPr>
                <w:b/>
              </w:rPr>
            </w:pPr>
            <w:r w:rsidRPr="005E4AF1">
              <w:rPr>
                <w:b/>
              </w:rPr>
              <w:t>4</w:t>
            </w:r>
          </w:p>
        </w:tc>
        <w:tc>
          <w:tcPr>
            <w:tcW w:w="8364" w:type="dxa"/>
            <w:gridSpan w:val="3"/>
          </w:tcPr>
          <w:p w:rsidR="00347F7E" w:rsidRPr="005E4AF1" w:rsidRDefault="00347F7E" w:rsidP="00C82D15">
            <w:pPr>
              <w:spacing w:after="0"/>
              <w:jc w:val="center"/>
            </w:pPr>
            <w:r w:rsidRPr="005E4AF1">
              <w:rPr>
                <w:b/>
              </w:rPr>
              <w:t>Технические средства обучения</w:t>
            </w:r>
          </w:p>
        </w:tc>
      </w:tr>
      <w:tr w:rsidR="00347F7E" w:rsidRPr="005E4AF1" w:rsidTr="00C82D15">
        <w:tc>
          <w:tcPr>
            <w:tcW w:w="850" w:type="dxa"/>
            <w:gridSpan w:val="2"/>
          </w:tcPr>
          <w:p w:rsidR="00347F7E" w:rsidRPr="005E4AF1" w:rsidRDefault="00347F7E" w:rsidP="00C82D15">
            <w:pPr>
              <w:spacing w:after="0"/>
            </w:pPr>
            <w:r w:rsidRPr="005E4AF1">
              <w:t xml:space="preserve">4.1 </w:t>
            </w:r>
          </w:p>
        </w:tc>
        <w:tc>
          <w:tcPr>
            <w:tcW w:w="6308" w:type="dxa"/>
          </w:tcPr>
          <w:p w:rsidR="00347F7E" w:rsidRPr="005E4AF1" w:rsidRDefault="00347F7E" w:rsidP="00C82D15">
            <w:pPr>
              <w:spacing w:after="0"/>
            </w:pPr>
            <w:r w:rsidRPr="005E4AF1">
              <w:t xml:space="preserve">Аудиоцентр </w:t>
            </w:r>
          </w:p>
        </w:tc>
        <w:tc>
          <w:tcPr>
            <w:tcW w:w="1000" w:type="dxa"/>
          </w:tcPr>
          <w:p w:rsidR="00347F7E" w:rsidRPr="005E4AF1" w:rsidRDefault="00347F7E" w:rsidP="00C82D1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056" w:type="dxa"/>
          </w:tcPr>
          <w:p w:rsidR="00347F7E" w:rsidRPr="005E4AF1" w:rsidRDefault="00347F7E" w:rsidP="00C82D15">
            <w:pPr>
              <w:spacing w:after="0"/>
            </w:pPr>
          </w:p>
        </w:tc>
      </w:tr>
      <w:tr w:rsidR="00347F7E" w:rsidRPr="005E4AF1" w:rsidTr="00C82D15">
        <w:tc>
          <w:tcPr>
            <w:tcW w:w="850" w:type="dxa"/>
            <w:gridSpan w:val="2"/>
          </w:tcPr>
          <w:p w:rsidR="00347F7E" w:rsidRPr="005E4AF1" w:rsidRDefault="00347F7E" w:rsidP="00C82D15">
            <w:pPr>
              <w:spacing w:after="0"/>
            </w:pPr>
            <w:r w:rsidRPr="005E4AF1">
              <w:t>4.2</w:t>
            </w:r>
          </w:p>
        </w:tc>
        <w:tc>
          <w:tcPr>
            <w:tcW w:w="6308" w:type="dxa"/>
          </w:tcPr>
          <w:p w:rsidR="00347F7E" w:rsidRPr="005E4AF1" w:rsidRDefault="00347F7E" w:rsidP="00C82D15">
            <w:pPr>
              <w:spacing w:after="0"/>
            </w:pPr>
            <w:r w:rsidRPr="005E4AF1">
              <w:t xml:space="preserve">Ноутбук </w:t>
            </w:r>
          </w:p>
        </w:tc>
        <w:tc>
          <w:tcPr>
            <w:tcW w:w="1000" w:type="dxa"/>
          </w:tcPr>
          <w:p w:rsidR="00347F7E" w:rsidRPr="005E4AF1" w:rsidRDefault="00347F7E" w:rsidP="00C82D1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056" w:type="dxa"/>
          </w:tcPr>
          <w:p w:rsidR="00347F7E" w:rsidRPr="005E4AF1" w:rsidRDefault="00347F7E" w:rsidP="00C82D15">
            <w:pPr>
              <w:spacing w:after="0"/>
            </w:pPr>
          </w:p>
        </w:tc>
      </w:tr>
      <w:tr w:rsidR="00347F7E" w:rsidRPr="005E4AF1" w:rsidTr="00C82D15">
        <w:tc>
          <w:tcPr>
            <w:tcW w:w="850" w:type="dxa"/>
            <w:gridSpan w:val="2"/>
          </w:tcPr>
          <w:p w:rsidR="00347F7E" w:rsidRPr="005E4AF1" w:rsidRDefault="00347F7E" w:rsidP="00C82D15">
            <w:pPr>
              <w:spacing w:after="0"/>
              <w:rPr>
                <w:b/>
              </w:rPr>
            </w:pPr>
            <w:r w:rsidRPr="005E4AF1">
              <w:rPr>
                <w:b/>
              </w:rPr>
              <w:t>5</w:t>
            </w:r>
          </w:p>
        </w:tc>
        <w:tc>
          <w:tcPr>
            <w:tcW w:w="8364" w:type="dxa"/>
            <w:gridSpan w:val="3"/>
          </w:tcPr>
          <w:p w:rsidR="00347F7E" w:rsidRPr="005E4AF1" w:rsidRDefault="00347F7E" w:rsidP="00C82D15">
            <w:pPr>
              <w:spacing w:after="0"/>
              <w:jc w:val="center"/>
              <w:rPr>
                <w:b/>
              </w:rPr>
            </w:pPr>
            <w:r w:rsidRPr="005E4AF1">
              <w:rPr>
                <w:b/>
              </w:rPr>
              <w:t>Учебно – практическое и лабораторное оборудование</w:t>
            </w:r>
          </w:p>
        </w:tc>
      </w:tr>
      <w:tr w:rsidR="00347F7E" w:rsidRPr="005E4AF1" w:rsidTr="00C82D15">
        <w:tc>
          <w:tcPr>
            <w:tcW w:w="850" w:type="dxa"/>
            <w:gridSpan w:val="2"/>
          </w:tcPr>
          <w:p w:rsidR="00347F7E" w:rsidRPr="005E4AF1" w:rsidRDefault="00347F7E" w:rsidP="00C82D15">
            <w:pPr>
              <w:spacing w:after="0"/>
            </w:pPr>
            <w:r w:rsidRPr="005E4AF1">
              <w:t>5.1</w:t>
            </w:r>
          </w:p>
        </w:tc>
        <w:tc>
          <w:tcPr>
            <w:tcW w:w="6308" w:type="dxa"/>
          </w:tcPr>
          <w:p w:rsidR="00347F7E" w:rsidRPr="005E4AF1" w:rsidRDefault="00347F7E" w:rsidP="00C82D15">
            <w:pPr>
              <w:spacing w:after="0"/>
            </w:pPr>
            <w:r w:rsidRPr="005E4AF1">
              <w:t>Стенка гимнастическая</w:t>
            </w:r>
          </w:p>
        </w:tc>
        <w:tc>
          <w:tcPr>
            <w:tcW w:w="1000" w:type="dxa"/>
          </w:tcPr>
          <w:p w:rsidR="00347F7E" w:rsidRPr="005E4AF1" w:rsidRDefault="00347F7E" w:rsidP="00C82D15">
            <w:pPr>
              <w:spacing w:after="0"/>
              <w:jc w:val="center"/>
              <w:rPr>
                <w:b/>
              </w:rPr>
            </w:pPr>
            <w:r w:rsidRPr="005E4AF1">
              <w:rPr>
                <w:b/>
              </w:rPr>
              <w:t>Г</w:t>
            </w:r>
          </w:p>
        </w:tc>
        <w:tc>
          <w:tcPr>
            <w:tcW w:w="1056" w:type="dxa"/>
          </w:tcPr>
          <w:p w:rsidR="00347F7E" w:rsidRPr="005E4AF1" w:rsidRDefault="00347F7E" w:rsidP="00C82D15">
            <w:pPr>
              <w:spacing w:after="0"/>
            </w:pPr>
          </w:p>
        </w:tc>
      </w:tr>
      <w:tr w:rsidR="00347F7E" w:rsidRPr="005E4AF1" w:rsidTr="00C82D15">
        <w:tc>
          <w:tcPr>
            <w:tcW w:w="850" w:type="dxa"/>
            <w:gridSpan w:val="2"/>
          </w:tcPr>
          <w:p w:rsidR="00347F7E" w:rsidRPr="005E4AF1" w:rsidRDefault="00347F7E" w:rsidP="00C82D15">
            <w:pPr>
              <w:spacing w:after="0"/>
            </w:pPr>
            <w:r w:rsidRPr="005E4AF1">
              <w:t>5.2</w:t>
            </w:r>
          </w:p>
        </w:tc>
        <w:tc>
          <w:tcPr>
            <w:tcW w:w="6308" w:type="dxa"/>
          </w:tcPr>
          <w:p w:rsidR="00347F7E" w:rsidRPr="005E4AF1" w:rsidRDefault="00347F7E" w:rsidP="00C82D15">
            <w:pPr>
              <w:spacing w:after="0"/>
            </w:pPr>
            <w:r w:rsidRPr="005E4AF1">
              <w:t>Перекладина гимнастическая</w:t>
            </w:r>
          </w:p>
        </w:tc>
        <w:tc>
          <w:tcPr>
            <w:tcW w:w="1000" w:type="dxa"/>
          </w:tcPr>
          <w:p w:rsidR="00347F7E" w:rsidRPr="005E4AF1" w:rsidRDefault="00347F7E" w:rsidP="00C82D15">
            <w:pPr>
              <w:spacing w:after="0"/>
              <w:jc w:val="center"/>
              <w:rPr>
                <w:b/>
              </w:rPr>
            </w:pPr>
            <w:r w:rsidRPr="005E4AF1">
              <w:rPr>
                <w:b/>
              </w:rPr>
              <w:t>Г</w:t>
            </w:r>
          </w:p>
        </w:tc>
        <w:tc>
          <w:tcPr>
            <w:tcW w:w="1056" w:type="dxa"/>
          </w:tcPr>
          <w:p w:rsidR="00347F7E" w:rsidRPr="005E4AF1" w:rsidRDefault="00347F7E" w:rsidP="00C82D15">
            <w:pPr>
              <w:spacing w:after="0"/>
            </w:pPr>
          </w:p>
        </w:tc>
      </w:tr>
      <w:tr w:rsidR="00347F7E" w:rsidRPr="005E4AF1" w:rsidTr="00C82D15">
        <w:tc>
          <w:tcPr>
            <w:tcW w:w="850" w:type="dxa"/>
            <w:gridSpan w:val="2"/>
          </w:tcPr>
          <w:p w:rsidR="00347F7E" w:rsidRPr="005E4AF1" w:rsidRDefault="00347F7E" w:rsidP="00C82D15">
            <w:pPr>
              <w:spacing w:after="0"/>
            </w:pPr>
            <w:r w:rsidRPr="005E4AF1">
              <w:t>5.3</w:t>
            </w:r>
          </w:p>
        </w:tc>
        <w:tc>
          <w:tcPr>
            <w:tcW w:w="6308" w:type="dxa"/>
          </w:tcPr>
          <w:p w:rsidR="00347F7E" w:rsidRPr="005E4AF1" w:rsidRDefault="00347F7E" w:rsidP="00C82D15">
            <w:pPr>
              <w:spacing w:after="0"/>
            </w:pPr>
            <w:r w:rsidRPr="005E4AF1">
              <w:t>Скамейка гимнастическая жесткая</w:t>
            </w:r>
          </w:p>
        </w:tc>
        <w:tc>
          <w:tcPr>
            <w:tcW w:w="1000" w:type="dxa"/>
          </w:tcPr>
          <w:p w:rsidR="00347F7E" w:rsidRPr="005E4AF1" w:rsidRDefault="00347F7E" w:rsidP="00C82D15">
            <w:pPr>
              <w:spacing w:after="0"/>
              <w:jc w:val="center"/>
              <w:rPr>
                <w:b/>
              </w:rPr>
            </w:pPr>
            <w:r w:rsidRPr="005E4AF1">
              <w:rPr>
                <w:b/>
              </w:rPr>
              <w:t>Г</w:t>
            </w:r>
          </w:p>
        </w:tc>
        <w:tc>
          <w:tcPr>
            <w:tcW w:w="1056" w:type="dxa"/>
          </w:tcPr>
          <w:p w:rsidR="00347F7E" w:rsidRPr="005E4AF1" w:rsidRDefault="00347F7E" w:rsidP="00C82D15">
            <w:pPr>
              <w:spacing w:after="0"/>
            </w:pPr>
          </w:p>
        </w:tc>
      </w:tr>
      <w:tr w:rsidR="00347F7E" w:rsidRPr="005E4AF1" w:rsidTr="00C82D15">
        <w:tc>
          <w:tcPr>
            <w:tcW w:w="850" w:type="dxa"/>
            <w:gridSpan w:val="2"/>
          </w:tcPr>
          <w:p w:rsidR="00347F7E" w:rsidRPr="005E4AF1" w:rsidRDefault="00347F7E" w:rsidP="00C82D15">
            <w:pPr>
              <w:spacing w:after="0"/>
            </w:pPr>
            <w:r w:rsidRPr="005E4AF1">
              <w:t xml:space="preserve">5.4 </w:t>
            </w:r>
          </w:p>
        </w:tc>
        <w:tc>
          <w:tcPr>
            <w:tcW w:w="6308" w:type="dxa"/>
          </w:tcPr>
          <w:p w:rsidR="00347F7E" w:rsidRPr="005E4AF1" w:rsidRDefault="00347F7E" w:rsidP="00C82D15">
            <w:pPr>
              <w:spacing w:after="0"/>
            </w:pPr>
            <w:r w:rsidRPr="005E4AF1">
              <w:t>Маты гимнастические</w:t>
            </w:r>
          </w:p>
        </w:tc>
        <w:tc>
          <w:tcPr>
            <w:tcW w:w="1000" w:type="dxa"/>
          </w:tcPr>
          <w:p w:rsidR="00347F7E" w:rsidRPr="005E4AF1" w:rsidRDefault="00347F7E" w:rsidP="00C82D15">
            <w:pPr>
              <w:spacing w:after="0"/>
              <w:jc w:val="center"/>
              <w:rPr>
                <w:b/>
              </w:rPr>
            </w:pPr>
            <w:r w:rsidRPr="005E4AF1">
              <w:rPr>
                <w:b/>
              </w:rPr>
              <w:t>Г</w:t>
            </w:r>
          </w:p>
        </w:tc>
        <w:tc>
          <w:tcPr>
            <w:tcW w:w="1056" w:type="dxa"/>
          </w:tcPr>
          <w:p w:rsidR="00347F7E" w:rsidRPr="005E4AF1" w:rsidRDefault="00347F7E" w:rsidP="00C82D15">
            <w:pPr>
              <w:spacing w:after="0"/>
            </w:pPr>
          </w:p>
        </w:tc>
      </w:tr>
      <w:tr w:rsidR="00347F7E" w:rsidRPr="005E4AF1" w:rsidTr="00C82D15">
        <w:tc>
          <w:tcPr>
            <w:tcW w:w="850" w:type="dxa"/>
            <w:gridSpan w:val="2"/>
          </w:tcPr>
          <w:p w:rsidR="00347F7E" w:rsidRPr="005E4AF1" w:rsidRDefault="00347F7E" w:rsidP="00C82D15">
            <w:pPr>
              <w:spacing w:after="0"/>
            </w:pPr>
            <w:r w:rsidRPr="005E4AF1">
              <w:t>5.5</w:t>
            </w:r>
          </w:p>
        </w:tc>
        <w:tc>
          <w:tcPr>
            <w:tcW w:w="6308" w:type="dxa"/>
          </w:tcPr>
          <w:p w:rsidR="00347F7E" w:rsidRPr="005E4AF1" w:rsidRDefault="00347F7E" w:rsidP="00C82D15">
            <w:pPr>
              <w:spacing w:after="0"/>
            </w:pPr>
            <w:r w:rsidRPr="005E4AF1">
              <w:t>Скакалка гимнастическая</w:t>
            </w:r>
          </w:p>
        </w:tc>
        <w:tc>
          <w:tcPr>
            <w:tcW w:w="1000" w:type="dxa"/>
          </w:tcPr>
          <w:p w:rsidR="00347F7E" w:rsidRPr="005E4AF1" w:rsidRDefault="00347F7E" w:rsidP="00C82D15">
            <w:pPr>
              <w:spacing w:after="0"/>
              <w:jc w:val="center"/>
              <w:rPr>
                <w:b/>
              </w:rPr>
            </w:pPr>
            <w:r w:rsidRPr="005E4AF1">
              <w:rPr>
                <w:b/>
              </w:rPr>
              <w:t>Г</w:t>
            </w:r>
          </w:p>
        </w:tc>
        <w:tc>
          <w:tcPr>
            <w:tcW w:w="1056" w:type="dxa"/>
          </w:tcPr>
          <w:p w:rsidR="00347F7E" w:rsidRPr="005E4AF1" w:rsidRDefault="00347F7E" w:rsidP="00C82D15">
            <w:pPr>
              <w:spacing w:after="0"/>
            </w:pPr>
          </w:p>
        </w:tc>
      </w:tr>
      <w:tr w:rsidR="00347F7E" w:rsidRPr="005E4AF1" w:rsidTr="00C82D15">
        <w:tc>
          <w:tcPr>
            <w:tcW w:w="850" w:type="dxa"/>
            <w:gridSpan w:val="2"/>
          </w:tcPr>
          <w:p w:rsidR="00347F7E" w:rsidRPr="005E4AF1" w:rsidRDefault="00347F7E" w:rsidP="00C82D15">
            <w:pPr>
              <w:spacing w:after="0"/>
            </w:pPr>
            <w:r w:rsidRPr="005E4AF1">
              <w:lastRenderedPageBreak/>
              <w:t>5.14</w:t>
            </w:r>
          </w:p>
        </w:tc>
        <w:tc>
          <w:tcPr>
            <w:tcW w:w="6308" w:type="dxa"/>
          </w:tcPr>
          <w:p w:rsidR="00347F7E" w:rsidRPr="005E4AF1" w:rsidRDefault="00347F7E" w:rsidP="00C82D15">
            <w:pPr>
              <w:spacing w:after="0"/>
            </w:pPr>
            <w:r w:rsidRPr="005E4AF1">
              <w:t>Комплект щитов баскетбольных с кольцами и сеткой</w:t>
            </w:r>
          </w:p>
        </w:tc>
        <w:tc>
          <w:tcPr>
            <w:tcW w:w="1000" w:type="dxa"/>
          </w:tcPr>
          <w:p w:rsidR="00347F7E" w:rsidRPr="005E4AF1" w:rsidRDefault="00347F7E" w:rsidP="00C82D15">
            <w:pPr>
              <w:spacing w:after="0"/>
              <w:jc w:val="center"/>
              <w:rPr>
                <w:b/>
              </w:rPr>
            </w:pPr>
            <w:r w:rsidRPr="005E4AF1">
              <w:rPr>
                <w:b/>
              </w:rPr>
              <w:t>Д</w:t>
            </w:r>
          </w:p>
        </w:tc>
        <w:tc>
          <w:tcPr>
            <w:tcW w:w="1056" w:type="dxa"/>
          </w:tcPr>
          <w:p w:rsidR="00347F7E" w:rsidRPr="005E4AF1" w:rsidRDefault="00347F7E" w:rsidP="00C82D15">
            <w:pPr>
              <w:spacing w:after="0"/>
            </w:pPr>
          </w:p>
        </w:tc>
      </w:tr>
      <w:tr w:rsidR="00347F7E" w:rsidRPr="005E4AF1" w:rsidTr="00C82D15">
        <w:tc>
          <w:tcPr>
            <w:tcW w:w="850" w:type="dxa"/>
            <w:gridSpan w:val="2"/>
          </w:tcPr>
          <w:p w:rsidR="00347F7E" w:rsidRPr="005E4AF1" w:rsidRDefault="00347F7E" w:rsidP="00C82D15">
            <w:pPr>
              <w:spacing w:after="0"/>
            </w:pPr>
            <w:r w:rsidRPr="005E4AF1">
              <w:t>5.15</w:t>
            </w:r>
          </w:p>
        </w:tc>
        <w:tc>
          <w:tcPr>
            <w:tcW w:w="6308" w:type="dxa"/>
          </w:tcPr>
          <w:p w:rsidR="00347F7E" w:rsidRPr="005E4AF1" w:rsidRDefault="00347F7E" w:rsidP="00C82D15">
            <w:pPr>
              <w:spacing w:after="0"/>
            </w:pPr>
            <w:r w:rsidRPr="005E4AF1">
              <w:t>Мячи баскетбольные</w:t>
            </w:r>
          </w:p>
        </w:tc>
        <w:tc>
          <w:tcPr>
            <w:tcW w:w="1000" w:type="dxa"/>
          </w:tcPr>
          <w:p w:rsidR="00347F7E" w:rsidRPr="005E4AF1" w:rsidRDefault="00347F7E" w:rsidP="00C82D15">
            <w:pPr>
              <w:spacing w:after="0"/>
              <w:jc w:val="center"/>
              <w:rPr>
                <w:b/>
              </w:rPr>
            </w:pPr>
            <w:r w:rsidRPr="005E4AF1">
              <w:rPr>
                <w:b/>
              </w:rPr>
              <w:t>Г</w:t>
            </w:r>
          </w:p>
        </w:tc>
        <w:tc>
          <w:tcPr>
            <w:tcW w:w="1056" w:type="dxa"/>
          </w:tcPr>
          <w:p w:rsidR="00347F7E" w:rsidRPr="005E4AF1" w:rsidRDefault="00347F7E" w:rsidP="00C82D15">
            <w:pPr>
              <w:spacing w:after="0"/>
            </w:pPr>
          </w:p>
        </w:tc>
      </w:tr>
      <w:tr w:rsidR="00347F7E" w:rsidRPr="005E4AF1" w:rsidTr="00C82D15">
        <w:tc>
          <w:tcPr>
            <w:tcW w:w="850" w:type="dxa"/>
            <w:gridSpan w:val="2"/>
          </w:tcPr>
          <w:p w:rsidR="00347F7E" w:rsidRPr="005E4AF1" w:rsidRDefault="00347F7E" w:rsidP="00C82D15">
            <w:pPr>
              <w:spacing w:after="0"/>
            </w:pPr>
            <w:r w:rsidRPr="005E4AF1">
              <w:t>5.16</w:t>
            </w:r>
          </w:p>
        </w:tc>
        <w:tc>
          <w:tcPr>
            <w:tcW w:w="6308" w:type="dxa"/>
          </w:tcPr>
          <w:p w:rsidR="00347F7E" w:rsidRPr="005E4AF1" w:rsidRDefault="00347F7E" w:rsidP="00C82D15">
            <w:pPr>
              <w:spacing w:after="0"/>
            </w:pPr>
            <w:r w:rsidRPr="005E4AF1">
              <w:t>Сетка для переноса и хранения мячей</w:t>
            </w:r>
          </w:p>
        </w:tc>
        <w:tc>
          <w:tcPr>
            <w:tcW w:w="1000" w:type="dxa"/>
          </w:tcPr>
          <w:p w:rsidR="00347F7E" w:rsidRPr="005E4AF1" w:rsidRDefault="00347F7E" w:rsidP="00C82D15">
            <w:pPr>
              <w:spacing w:after="0"/>
              <w:jc w:val="center"/>
              <w:rPr>
                <w:b/>
              </w:rPr>
            </w:pPr>
            <w:r w:rsidRPr="005E4AF1">
              <w:rPr>
                <w:b/>
              </w:rPr>
              <w:t>Д</w:t>
            </w:r>
          </w:p>
        </w:tc>
        <w:tc>
          <w:tcPr>
            <w:tcW w:w="1056" w:type="dxa"/>
          </w:tcPr>
          <w:p w:rsidR="00347F7E" w:rsidRPr="005E4AF1" w:rsidRDefault="00347F7E" w:rsidP="00C82D15">
            <w:pPr>
              <w:spacing w:after="0"/>
            </w:pPr>
          </w:p>
        </w:tc>
      </w:tr>
      <w:tr w:rsidR="00347F7E" w:rsidRPr="005E4AF1" w:rsidTr="00C82D15">
        <w:tc>
          <w:tcPr>
            <w:tcW w:w="850" w:type="dxa"/>
            <w:gridSpan w:val="2"/>
          </w:tcPr>
          <w:p w:rsidR="00347F7E" w:rsidRPr="005E4AF1" w:rsidRDefault="00347F7E" w:rsidP="00C82D15">
            <w:pPr>
              <w:spacing w:after="0"/>
            </w:pPr>
            <w:r w:rsidRPr="005E4AF1">
              <w:t>5.17</w:t>
            </w:r>
          </w:p>
        </w:tc>
        <w:tc>
          <w:tcPr>
            <w:tcW w:w="6308" w:type="dxa"/>
          </w:tcPr>
          <w:p w:rsidR="00347F7E" w:rsidRPr="005E4AF1" w:rsidRDefault="00347F7E" w:rsidP="00C82D15">
            <w:pPr>
              <w:spacing w:after="0"/>
            </w:pPr>
            <w:r w:rsidRPr="005E4AF1">
              <w:t>Сетка волейбольная</w:t>
            </w:r>
          </w:p>
        </w:tc>
        <w:tc>
          <w:tcPr>
            <w:tcW w:w="1000" w:type="dxa"/>
          </w:tcPr>
          <w:p w:rsidR="00347F7E" w:rsidRPr="005E4AF1" w:rsidRDefault="00347F7E" w:rsidP="00C82D15">
            <w:pPr>
              <w:spacing w:after="0"/>
              <w:jc w:val="center"/>
              <w:rPr>
                <w:b/>
              </w:rPr>
            </w:pPr>
            <w:r w:rsidRPr="005E4AF1">
              <w:rPr>
                <w:b/>
              </w:rPr>
              <w:t>Д</w:t>
            </w:r>
          </w:p>
        </w:tc>
        <w:tc>
          <w:tcPr>
            <w:tcW w:w="1056" w:type="dxa"/>
          </w:tcPr>
          <w:p w:rsidR="00347F7E" w:rsidRPr="005E4AF1" w:rsidRDefault="00347F7E" w:rsidP="00C82D15">
            <w:pPr>
              <w:spacing w:after="0"/>
            </w:pPr>
          </w:p>
        </w:tc>
      </w:tr>
      <w:tr w:rsidR="00347F7E" w:rsidRPr="005E4AF1" w:rsidTr="00C82D15">
        <w:tc>
          <w:tcPr>
            <w:tcW w:w="850" w:type="dxa"/>
            <w:gridSpan w:val="2"/>
          </w:tcPr>
          <w:p w:rsidR="00347F7E" w:rsidRPr="005E4AF1" w:rsidRDefault="00347F7E" w:rsidP="00C82D15">
            <w:pPr>
              <w:spacing w:after="0"/>
            </w:pPr>
            <w:r w:rsidRPr="005E4AF1">
              <w:t>5.18</w:t>
            </w:r>
          </w:p>
        </w:tc>
        <w:tc>
          <w:tcPr>
            <w:tcW w:w="6308" w:type="dxa"/>
          </w:tcPr>
          <w:p w:rsidR="00347F7E" w:rsidRPr="005E4AF1" w:rsidRDefault="00347F7E" w:rsidP="00C82D15">
            <w:pPr>
              <w:spacing w:after="0"/>
            </w:pPr>
            <w:r w:rsidRPr="005E4AF1">
              <w:t>Мячи волейбольные</w:t>
            </w:r>
          </w:p>
        </w:tc>
        <w:tc>
          <w:tcPr>
            <w:tcW w:w="1000" w:type="dxa"/>
          </w:tcPr>
          <w:p w:rsidR="00347F7E" w:rsidRPr="005E4AF1" w:rsidRDefault="00347F7E" w:rsidP="00C82D15">
            <w:pPr>
              <w:spacing w:after="0"/>
              <w:jc w:val="center"/>
              <w:rPr>
                <w:b/>
              </w:rPr>
            </w:pPr>
            <w:r w:rsidRPr="005E4AF1">
              <w:rPr>
                <w:b/>
              </w:rPr>
              <w:t>Г</w:t>
            </w:r>
          </w:p>
        </w:tc>
        <w:tc>
          <w:tcPr>
            <w:tcW w:w="1056" w:type="dxa"/>
          </w:tcPr>
          <w:p w:rsidR="00347F7E" w:rsidRPr="005E4AF1" w:rsidRDefault="00347F7E" w:rsidP="00C82D15">
            <w:pPr>
              <w:spacing w:after="0"/>
            </w:pPr>
          </w:p>
        </w:tc>
      </w:tr>
      <w:tr w:rsidR="00347F7E" w:rsidRPr="005E4AF1" w:rsidTr="00C82D15">
        <w:tc>
          <w:tcPr>
            <w:tcW w:w="850" w:type="dxa"/>
            <w:gridSpan w:val="2"/>
          </w:tcPr>
          <w:p w:rsidR="00347F7E" w:rsidRPr="005E4AF1" w:rsidRDefault="00347F7E" w:rsidP="00C82D15">
            <w:pPr>
              <w:spacing w:after="0"/>
            </w:pPr>
            <w:r w:rsidRPr="005E4AF1">
              <w:t>5.19</w:t>
            </w:r>
          </w:p>
        </w:tc>
        <w:tc>
          <w:tcPr>
            <w:tcW w:w="6308" w:type="dxa"/>
          </w:tcPr>
          <w:p w:rsidR="00347F7E" w:rsidRPr="005E4AF1" w:rsidRDefault="00347F7E" w:rsidP="00C82D15">
            <w:pPr>
              <w:spacing w:after="0"/>
            </w:pPr>
            <w:r w:rsidRPr="005E4AF1">
              <w:t>Мячи футбольные</w:t>
            </w:r>
          </w:p>
        </w:tc>
        <w:tc>
          <w:tcPr>
            <w:tcW w:w="1000" w:type="dxa"/>
          </w:tcPr>
          <w:p w:rsidR="00347F7E" w:rsidRPr="005E4AF1" w:rsidRDefault="00347F7E" w:rsidP="00C82D15">
            <w:pPr>
              <w:spacing w:after="0"/>
              <w:jc w:val="center"/>
              <w:rPr>
                <w:b/>
              </w:rPr>
            </w:pPr>
            <w:r w:rsidRPr="005E4AF1">
              <w:rPr>
                <w:b/>
              </w:rPr>
              <w:t>Г</w:t>
            </w:r>
          </w:p>
        </w:tc>
        <w:tc>
          <w:tcPr>
            <w:tcW w:w="1056" w:type="dxa"/>
          </w:tcPr>
          <w:p w:rsidR="00347F7E" w:rsidRPr="005E4AF1" w:rsidRDefault="00347F7E" w:rsidP="00C82D15">
            <w:pPr>
              <w:spacing w:after="0"/>
            </w:pPr>
          </w:p>
        </w:tc>
      </w:tr>
      <w:tr w:rsidR="00347F7E" w:rsidRPr="005E4AF1" w:rsidTr="00C82D15">
        <w:tc>
          <w:tcPr>
            <w:tcW w:w="850" w:type="dxa"/>
            <w:gridSpan w:val="2"/>
          </w:tcPr>
          <w:p w:rsidR="00347F7E" w:rsidRPr="005E4AF1" w:rsidRDefault="00347F7E" w:rsidP="00C82D15">
            <w:pPr>
              <w:spacing w:after="0"/>
            </w:pPr>
            <w:r w:rsidRPr="005E4AF1">
              <w:t>5.20</w:t>
            </w:r>
          </w:p>
        </w:tc>
        <w:tc>
          <w:tcPr>
            <w:tcW w:w="6308" w:type="dxa"/>
          </w:tcPr>
          <w:p w:rsidR="00347F7E" w:rsidRPr="005E4AF1" w:rsidRDefault="00347F7E" w:rsidP="00C82D15">
            <w:pPr>
              <w:spacing w:after="0"/>
            </w:pPr>
            <w:r w:rsidRPr="005E4AF1">
              <w:t>Насос для надувания мячей</w:t>
            </w:r>
          </w:p>
        </w:tc>
        <w:tc>
          <w:tcPr>
            <w:tcW w:w="1000" w:type="dxa"/>
          </w:tcPr>
          <w:p w:rsidR="00347F7E" w:rsidRPr="005E4AF1" w:rsidRDefault="00347F7E" w:rsidP="00C82D15">
            <w:pPr>
              <w:spacing w:after="0"/>
              <w:jc w:val="center"/>
              <w:rPr>
                <w:b/>
              </w:rPr>
            </w:pPr>
            <w:r w:rsidRPr="005E4AF1">
              <w:rPr>
                <w:b/>
              </w:rPr>
              <w:t>Д</w:t>
            </w:r>
          </w:p>
        </w:tc>
        <w:tc>
          <w:tcPr>
            <w:tcW w:w="1056" w:type="dxa"/>
          </w:tcPr>
          <w:p w:rsidR="00347F7E" w:rsidRPr="005E4AF1" w:rsidRDefault="00347F7E" w:rsidP="00C82D15">
            <w:pPr>
              <w:spacing w:after="0"/>
            </w:pPr>
          </w:p>
        </w:tc>
      </w:tr>
      <w:tr w:rsidR="00347F7E" w:rsidRPr="005E4AF1" w:rsidTr="00C82D15">
        <w:tc>
          <w:tcPr>
            <w:tcW w:w="9214" w:type="dxa"/>
            <w:gridSpan w:val="5"/>
          </w:tcPr>
          <w:p w:rsidR="00347F7E" w:rsidRPr="005E4AF1" w:rsidRDefault="00347F7E" w:rsidP="00C82D15">
            <w:pPr>
              <w:spacing w:after="0"/>
              <w:jc w:val="center"/>
            </w:pPr>
            <w:r w:rsidRPr="005E4AF1">
              <w:t>Средства доврачебной помощи</w:t>
            </w:r>
          </w:p>
        </w:tc>
      </w:tr>
      <w:tr w:rsidR="00347F7E" w:rsidRPr="005E4AF1" w:rsidTr="00C82D15">
        <w:tc>
          <w:tcPr>
            <w:tcW w:w="636" w:type="dxa"/>
          </w:tcPr>
          <w:p w:rsidR="00347F7E" w:rsidRPr="005E4AF1" w:rsidRDefault="00347F7E" w:rsidP="00C82D15">
            <w:pPr>
              <w:spacing w:after="0"/>
            </w:pPr>
            <w:r w:rsidRPr="005E4AF1">
              <w:t>5.22</w:t>
            </w:r>
          </w:p>
        </w:tc>
        <w:tc>
          <w:tcPr>
            <w:tcW w:w="6522" w:type="dxa"/>
            <w:gridSpan w:val="2"/>
          </w:tcPr>
          <w:p w:rsidR="00347F7E" w:rsidRPr="005E4AF1" w:rsidRDefault="00347F7E" w:rsidP="00C82D15">
            <w:pPr>
              <w:spacing w:after="0"/>
            </w:pPr>
            <w:r w:rsidRPr="005E4AF1">
              <w:t>Аптечка медицинская</w:t>
            </w:r>
          </w:p>
        </w:tc>
        <w:tc>
          <w:tcPr>
            <w:tcW w:w="1000" w:type="dxa"/>
          </w:tcPr>
          <w:p w:rsidR="00347F7E" w:rsidRPr="005E4AF1" w:rsidRDefault="00347F7E" w:rsidP="00C82D15">
            <w:pPr>
              <w:spacing w:after="0"/>
              <w:jc w:val="center"/>
              <w:rPr>
                <w:b/>
              </w:rPr>
            </w:pPr>
            <w:r w:rsidRPr="005E4AF1">
              <w:rPr>
                <w:b/>
              </w:rPr>
              <w:t>Д</w:t>
            </w:r>
          </w:p>
        </w:tc>
        <w:tc>
          <w:tcPr>
            <w:tcW w:w="1056" w:type="dxa"/>
          </w:tcPr>
          <w:p w:rsidR="00347F7E" w:rsidRPr="005E4AF1" w:rsidRDefault="00347F7E" w:rsidP="00C82D15">
            <w:pPr>
              <w:spacing w:after="0"/>
            </w:pPr>
          </w:p>
        </w:tc>
      </w:tr>
      <w:tr w:rsidR="00347F7E" w:rsidRPr="005E4AF1" w:rsidTr="00C82D15">
        <w:tc>
          <w:tcPr>
            <w:tcW w:w="636" w:type="dxa"/>
          </w:tcPr>
          <w:p w:rsidR="00347F7E" w:rsidRPr="005E4AF1" w:rsidRDefault="00347F7E" w:rsidP="00C82D15">
            <w:pPr>
              <w:spacing w:after="0"/>
              <w:rPr>
                <w:b/>
              </w:rPr>
            </w:pPr>
            <w:r w:rsidRPr="005E4AF1">
              <w:rPr>
                <w:b/>
              </w:rPr>
              <w:t>6</w:t>
            </w:r>
          </w:p>
        </w:tc>
        <w:tc>
          <w:tcPr>
            <w:tcW w:w="8578" w:type="dxa"/>
            <w:gridSpan w:val="4"/>
          </w:tcPr>
          <w:p w:rsidR="00347F7E" w:rsidRPr="005E4AF1" w:rsidRDefault="00347F7E" w:rsidP="00C82D15">
            <w:pPr>
              <w:spacing w:after="0"/>
              <w:jc w:val="center"/>
              <w:rPr>
                <w:b/>
              </w:rPr>
            </w:pPr>
            <w:r w:rsidRPr="005E4AF1">
              <w:rPr>
                <w:b/>
              </w:rPr>
              <w:t>Спортивные залы (кабинеты)</w:t>
            </w:r>
          </w:p>
        </w:tc>
      </w:tr>
      <w:tr w:rsidR="00347F7E" w:rsidRPr="005E4AF1" w:rsidTr="00C82D15">
        <w:tc>
          <w:tcPr>
            <w:tcW w:w="636" w:type="dxa"/>
          </w:tcPr>
          <w:p w:rsidR="00347F7E" w:rsidRPr="005E4AF1" w:rsidRDefault="00347F7E" w:rsidP="00C82D15">
            <w:pPr>
              <w:spacing w:after="0"/>
            </w:pPr>
            <w:r w:rsidRPr="005E4AF1">
              <w:t>6.1</w:t>
            </w:r>
          </w:p>
        </w:tc>
        <w:tc>
          <w:tcPr>
            <w:tcW w:w="6522" w:type="dxa"/>
            <w:gridSpan w:val="2"/>
          </w:tcPr>
          <w:p w:rsidR="00347F7E" w:rsidRPr="005E4AF1" w:rsidRDefault="00347F7E" w:rsidP="00C82D15">
            <w:pPr>
              <w:spacing w:after="0"/>
            </w:pPr>
            <w:r w:rsidRPr="005E4AF1">
              <w:t>Зал спортивный игровой</w:t>
            </w:r>
          </w:p>
        </w:tc>
        <w:tc>
          <w:tcPr>
            <w:tcW w:w="1000" w:type="dxa"/>
          </w:tcPr>
          <w:p w:rsidR="00347F7E" w:rsidRPr="005E4AF1" w:rsidRDefault="00347F7E" w:rsidP="00C82D1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056" w:type="dxa"/>
          </w:tcPr>
          <w:p w:rsidR="00347F7E" w:rsidRPr="005E4AF1" w:rsidRDefault="00347F7E" w:rsidP="00C82D15">
            <w:pPr>
              <w:spacing w:after="0"/>
            </w:pPr>
          </w:p>
        </w:tc>
      </w:tr>
      <w:tr w:rsidR="00347F7E" w:rsidRPr="005E4AF1" w:rsidTr="00C82D15">
        <w:tc>
          <w:tcPr>
            <w:tcW w:w="636" w:type="dxa"/>
          </w:tcPr>
          <w:p w:rsidR="00347F7E" w:rsidRPr="005E4AF1" w:rsidRDefault="00347F7E" w:rsidP="00C82D15">
            <w:pPr>
              <w:spacing w:after="0"/>
            </w:pPr>
            <w:r w:rsidRPr="005E4AF1">
              <w:t>6.2</w:t>
            </w:r>
          </w:p>
        </w:tc>
        <w:tc>
          <w:tcPr>
            <w:tcW w:w="6522" w:type="dxa"/>
            <w:gridSpan w:val="2"/>
          </w:tcPr>
          <w:p w:rsidR="00347F7E" w:rsidRPr="005E4AF1" w:rsidRDefault="00347F7E" w:rsidP="00C82D15">
            <w:pPr>
              <w:spacing w:after="0"/>
            </w:pPr>
            <w:r w:rsidRPr="005E4AF1">
              <w:t>Кабинет учителя</w:t>
            </w:r>
          </w:p>
        </w:tc>
        <w:tc>
          <w:tcPr>
            <w:tcW w:w="1000" w:type="dxa"/>
          </w:tcPr>
          <w:p w:rsidR="00347F7E" w:rsidRPr="005E4AF1" w:rsidRDefault="00347F7E" w:rsidP="00C82D1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056" w:type="dxa"/>
          </w:tcPr>
          <w:p w:rsidR="00347F7E" w:rsidRPr="005E4AF1" w:rsidRDefault="00347F7E" w:rsidP="00C82D15">
            <w:pPr>
              <w:spacing w:after="0"/>
            </w:pPr>
          </w:p>
        </w:tc>
      </w:tr>
      <w:tr w:rsidR="00347F7E" w:rsidRPr="005E4AF1" w:rsidTr="00C82D15">
        <w:tc>
          <w:tcPr>
            <w:tcW w:w="636" w:type="dxa"/>
          </w:tcPr>
          <w:p w:rsidR="00347F7E" w:rsidRPr="005E4AF1" w:rsidRDefault="00347F7E" w:rsidP="00C82D15">
            <w:pPr>
              <w:spacing w:after="0"/>
            </w:pPr>
            <w:r w:rsidRPr="005E4AF1">
              <w:t>6.3</w:t>
            </w:r>
          </w:p>
        </w:tc>
        <w:tc>
          <w:tcPr>
            <w:tcW w:w="6522" w:type="dxa"/>
            <w:gridSpan w:val="2"/>
          </w:tcPr>
          <w:p w:rsidR="00347F7E" w:rsidRPr="005E4AF1" w:rsidRDefault="00347F7E" w:rsidP="00C82D15">
            <w:pPr>
              <w:spacing w:after="0"/>
            </w:pPr>
            <w:r w:rsidRPr="005E4AF1">
              <w:t>Подсобное помещение для хранения инвентаря</w:t>
            </w:r>
          </w:p>
        </w:tc>
        <w:tc>
          <w:tcPr>
            <w:tcW w:w="1000" w:type="dxa"/>
          </w:tcPr>
          <w:p w:rsidR="00347F7E" w:rsidRPr="005E4AF1" w:rsidRDefault="00347F7E" w:rsidP="00C82D1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056" w:type="dxa"/>
          </w:tcPr>
          <w:p w:rsidR="00347F7E" w:rsidRPr="005E4AF1" w:rsidRDefault="00347F7E" w:rsidP="00C82D15">
            <w:pPr>
              <w:spacing w:after="0"/>
            </w:pPr>
          </w:p>
        </w:tc>
      </w:tr>
      <w:tr w:rsidR="00347F7E" w:rsidRPr="005E4AF1" w:rsidTr="00C82D15">
        <w:tc>
          <w:tcPr>
            <w:tcW w:w="636" w:type="dxa"/>
          </w:tcPr>
          <w:p w:rsidR="00347F7E" w:rsidRPr="005E4AF1" w:rsidRDefault="00347F7E" w:rsidP="00C82D15">
            <w:pPr>
              <w:spacing w:after="0"/>
              <w:rPr>
                <w:b/>
              </w:rPr>
            </w:pPr>
            <w:r w:rsidRPr="005E4AF1">
              <w:rPr>
                <w:b/>
              </w:rPr>
              <w:t>7</w:t>
            </w:r>
          </w:p>
        </w:tc>
        <w:tc>
          <w:tcPr>
            <w:tcW w:w="8578" w:type="dxa"/>
            <w:gridSpan w:val="4"/>
          </w:tcPr>
          <w:p w:rsidR="00347F7E" w:rsidRPr="005E4AF1" w:rsidRDefault="00347F7E" w:rsidP="00C82D15">
            <w:pPr>
              <w:spacing w:after="0"/>
              <w:jc w:val="center"/>
              <w:rPr>
                <w:b/>
              </w:rPr>
            </w:pPr>
            <w:r w:rsidRPr="005E4AF1">
              <w:rPr>
                <w:b/>
              </w:rPr>
              <w:t>Пришкольная площадка</w:t>
            </w:r>
          </w:p>
        </w:tc>
      </w:tr>
      <w:tr w:rsidR="00347F7E" w:rsidRPr="005E4AF1" w:rsidTr="00C82D15">
        <w:tc>
          <w:tcPr>
            <w:tcW w:w="636" w:type="dxa"/>
          </w:tcPr>
          <w:p w:rsidR="00347F7E" w:rsidRPr="005E4AF1" w:rsidRDefault="00347F7E" w:rsidP="00C82D15">
            <w:pPr>
              <w:spacing w:after="0"/>
            </w:pPr>
            <w:r w:rsidRPr="005E4AF1">
              <w:t>7.1</w:t>
            </w:r>
          </w:p>
        </w:tc>
        <w:tc>
          <w:tcPr>
            <w:tcW w:w="6522" w:type="dxa"/>
            <w:gridSpan w:val="2"/>
          </w:tcPr>
          <w:p w:rsidR="00347F7E" w:rsidRPr="005E4AF1" w:rsidRDefault="00347F7E" w:rsidP="00C82D15">
            <w:pPr>
              <w:spacing w:after="0"/>
            </w:pPr>
            <w:r w:rsidRPr="005E4AF1">
              <w:t>Сектор для прыжков в длину</w:t>
            </w:r>
          </w:p>
        </w:tc>
        <w:tc>
          <w:tcPr>
            <w:tcW w:w="1000" w:type="dxa"/>
          </w:tcPr>
          <w:p w:rsidR="00347F7E" w:rsidRPr="005E4AF1" w:rsidRDefault="00347F7E" w:rsidP="00C82D1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056" w:type="dxa"/>
          </w:tcPr>
          <w:p w:rsidR="00347F7E" w:rsidRPr="005E4AF1" w:rsidRDefault="00347F7E" w:rsidP="00C82D15">
            <w:pPr>
              <w:spacing w:after="0"/>
            </w:pPr>
          </w:p>
        </w:tc>
      </w:tr>
      <w:tr w:rsidR="00347F7E" w:rsidRPr="005E4AF1" w:rsidTr="00C82D15">
        <w:tc>
          <w:tcPr>
            <w:tcW w:w="636" w:type="dxa"/>
          </w:tcPr>
          <w:p w:rsidR="00347F7E" w:rsidRPr="005E4AF1" w:rsidRDefault="00347F7E" w:rsidP="00C82D15">
            <w:pPr>
              <w:spacing w:after="0"/>
            </w:pPr>
            <w:r w:rsidRPr="005E4AF1">
              <w:t>7.2</w:t>
            </w:r>
          </w:p>
        </w:tc>
        <w:tc>
          <w:tcPr>
            <w:tcW w:w="6522" w:type="dxa"/>
            <w:gridSpan w:val="2"/>
          </w:tcPr>
          <w:p w:rsidR="00347F7E" w:rsidRPr="005E4AF1" w:rsidRDefault="00347F7E" w:rsidP="00C82D15">
            <w:pPr>
              <w:spacing w:after="0"/>
            </w:pPr>
            <w:r w:rsidRPr="005E4AF1">
              <w:t>Игровое поле для мини-футбола</w:t>
            </w:r>
          </w:p>
        </w:tc>
        <w:tc>
          <w:tcPr>
            <w:tcW w:w="1000" w:type="dxa"/>
          </w:tcPr>
          <w:p w:rsidR="00347F7E" w:rsidRPr="005E4AF1" w:rsidRDefault="00347F7E" w:rsidP="00C82D1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056" w:type="dxa"/>
          </w:tcPr>
          <w:p w:rsidR="00347F7E" w:rsidRPr="005E4AF1" w:rsidRDefault="00347F7E" w:rsidP="00C82D15">
            <w:pPr>
              <w:spacing w:after="0"/>
            </w:pPr>
          </w:p>
        </w:tc>
      </w:tr>
      <w:tr w:rsidR="00347F7E" w:rsidRPr="005E4AF1" w:rsidTr="00C82D15">
        <w:tc>
          <w:tcPr>
            <w:tcW w:w="636" w:type="dxa"/>
          </w:tcPr>
          <w:p w:rsidR="00347F7E" w:rsidRPr="005E4AF1" w:rsidRDefault="00347F7E" w:rsidP="00C82D15">
            <w:pPr>
              <w:spacing w:after="0"/>
            </w:pPr>
            <w:r w:rsidRPr="005E4AF1">
              <w:t>7.3</w:t>
            </w:r>
          </w:p>
        </w:tc>
        <w:tc>
          <w:tcPr>
            <w:tcW w:w="6522" w:type="dxa"/>
            <w:gridSpan w:val="2"/>
          </w:tcPr>
          <w:p w:rsidR="00347F7E" w:rsidRPr="005E4AF1" w:rsidRDefault="00347F7E" w:rsidP="00C82D15">
            <w:pPr>
              <w:spacing w:after="0"/>
            </w:pPr>
            <w:r w:rsidRPr="005E4AF1">
              <w:t>Элементы полосы препятствий</w:t>
            </w:r>
          </w:p>
        </w:tc>
        <w:tc>
          <w:tcPr>
            <w:tcW w:w="1000" w:type="dxa"/>
          </w:tcPr>
          <w:p w:rsidR="00347F7E" w:rsidRPr="005E4AF1" w:rsidRDefault="00347F7E" w:rsidP="00C82D1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056" w:type="dxa"/>
          </w:tcPr>
          <w:p w:rsidR="00347F7E" w:rsidRPr="005E4AF1" w:rsidRDefault="00347F7E" w:rsidP="00C82D15">
            <w:pPr>
              <w:spacing w:after="0"/>
            </w:pPr>
          </w:p>
        </w:tc>
      </w:tr>
    </w:tbl>
    <w:p w:rsidR="00347F7E" w:rsidRDefault="00347F7E" w:rsidP="00C82D15">
      <w:pPr>
        <w:spacing w:after="0"/>
      </w:pPr>
    </w:p>
    <w:p w:rsidR="00347F7E" w:rsidRPr="00D830AF" w:rsidRDefault="00347F7E" w:rsidP="00C82D15">
      <w:pPr>
        <w:spacing w:after="0"/>
      </w:pPr>
      <w:r w:rsidRPr="00D830AF">
        <w:rPr>
          <w:b/>
        </w:rPr>
        <w:t>Д</w:t>
      </w:r>
      <w:r w:rsidRPr="00D830AF">
        <w:t xml:space="preserve"> – демонстрационный экземпляр;</w:t>
      </w:r>
    </w:p>
    <w:p w:rsidR="00347F7E" w:rsidRPr="00D830AF" w:rsidRDefault="00347F7E" w:rsidP="00C82D15">
      <w:pPr>
        <w:spacing w:after="0"/>
      </w:pPr>
      <w:r w:rsidRPr="00D830AF">
        <w:rPr>
          <w:b/>
        </w:rPr>
        <w:t>К</w:t>
      </w:r>
      <w:r w:rsidRPr="00D830AF">
        <w:t xml:space="preserve"> – комплект (из расчета на каждого учащегося исходя из реальной наполняемости класса);</w:t>
      </w:r>
    </w:p>
    <w:p w:rsidR="00347F7E" w:rsidRDefault="00347F7E" w:rsidP="00C82D15">
      <w:pPr>
        <w:spacing w:after="0"/>
      </w:pPr>
      <w:r w:rsidRPr="00D830AF">
        <w:rPr>
          <w:b/>
        </w:rPr>
        <w:t>Г</w:t>
      </w:r>
      <w:r w:rsidRPr="00D830AF">
        <w:t xml:space="preserve"> – комплект, необходимый для практической работы в группах, насчитывающей несколько учащихся</w:t>
      </w:r>
    </w:p>
    <w:p w:rsidR="00347F7E" w:rsidRDefault="00347F7E">
      <w:r>
        <w:br w:type="page"/>
      </w:r>
    </w:p>
    <w:p w:rsidR="00347F7E" w:rsidRPr="006E1F95" w:rsidRDefault="00347F7E" w:rsidP="00C82D15">
      <w:pPr>
        <w:spacing w:after="0"/>
        <w:ind w:firstLine="567"/>
        <w:jc w:val="both"/>
        <w:rPr>
          <w:rStyle w:val="a5"/>
          <w:b/>
          <w:i w:val="0"/>
        </w:rPr>
      </w:pPr>
      <w:r>
        <w:rPr>
          <w:rStyle w:val="a5"/>
          <w:b/>
        </w:rPr>
        <w:t xml:space="preserve">Методическая литература. </w:t>
      </w:r>
    </w:p>
    <w:p w:rsidR="00347F7E" w:rsidRPr="006E1F95" w:rsidRDefault="00347F7E" w:rsidP="00C82D15">
      <w:pPr>
        <w:spacing w:after="0"/>
        <w:jc w:val="both"/>
        <w:rPr>
          <w:rStyle w:val="a5"/>
        </w:rPr>
      </w:pPr>
    </w:p>
    <w:p w:rsidR="00347F7E" w:rsidRPr="006E1F95" w:rsidRDefault="00347F7E" w:rsidP="00C82D15">
      <w:pPr>
        <w:pStyle w:val="a4"/>
        <w:numPr>
          <w:ilvl w:val="0"/>
          <w:numId w:val="8"/>
        </w:numPr>
        <w:spacing w:after="0" w:line="240" w:lineRule="auto"/>
        <w:jc w:val="both"/>
      </w:pPr>
      <w:proofErr w:type="spellStart"/>
      <w:r w:rsidRPr="00521781">
        <w:rPr>
          <w:rStyle w:val="a5"/>
        </w:rPr>
        <w:t>Гриженя</w:t>
      </w:r>
      <w:proofErr w:type="spellEnd"/>
      <w:r w:rsidRPr="00521781">
        <w:rPr>
          <w:rStyle w:val="a5"/>
        </w:rPr>
        <w:t xml:space="preserve"> </w:t>
      </w:r>
      <w:proofErr w:type="spellStart"/>
      <w:r w:rsidRPr="00521781">
        <w:rPr>
          <w:rStyle w:val="a5"/>
        </w:rPr>
        <w:t>В.Е</w:t>
      </w:r>
      <w:r w:rsidRPr="006E1F95">
        <w:rPr>
          <w:rStyle w:val="a5"/>
        </w:rPr>
        <w:t>.</w:t>
      </w:r>
      <w:r w:rsidRPr="00521781">
        <w:rPr>
          <w:rStyle w:val="a6"/>
        </w:rPr>
        <w:t>Организация</w:t>
      </w:r>
      <w:proofErr w:type="spellEnd"/>
      <w:r w:rsidRPr="00521781">
        <w:rPr>
          <w:rStyle w:val="a6"/>
        </w:rPr>
        <w:t xml:space="preserve"> и методические приемы проведения занятий по  подвижным играм в вузе и в школе: Учебно-методическое пособие – М.,</w:t>
      </w:r>
      <w:r w:rsidRPr="006E1F95">
        <w:t xml:space="preserve"> Советский спорт, 20</w:t>
      </w:r>
      <w:r>
        <w:t>11</w:t>
      </w:r>
      <w:r w:rsidRPr="006E1F95">
        <w:t>. – 40 с.</w:t>
      </w:r>
    </w:p>
    <w:p w:rsidR="00347F7E" w:rsidRPr="006E1F95" w:rsidRDefault="00347F7E" w:rsidP="00C82D15">
      <w:pPr>
        <w:pStyle w:val="a4"/>
        <w:numPr>
          <w:ilvl w:val="0"/>
          <w:numId w:val="8"/>
        </w:numPr>
        <w:spacing w:after="0" w:line="240" w:lineRule="auto"/>
        <w:jc w:val="both"/>
      </w:pPr>
      <w:r w:rsidRPr="006E1F95">
        <w:t xml:space="preserve">Васильков Г.А., От игр к спорту. – М., </w:t>
      </w:r>
      <w:r>
        <w:t>2012</w:t>
      </w:r>
    </w:p>
    <w:p w:rsidR="00347F7E" w:rsidRPr="006E1F95" w:rsidRDefault="00347F7E" w:rsidP="00C82D15">
      <w:pPr>
        <w:pStyle w:val="a4"/>
        <w:numPr>
          <w:ilvl w:val="0"/>
          <w:numId w:val="8"/>
        </w:numPr>
        <w:spacing w:after="0" w:line="240" w:lineRule="auto"/>
        <w:jc w:val="both"/>
      </w:pPr>
      <w:proofErr w:type="spellStart"/>
      <w:r w:rsidRPr="006E1F95">
        <w:t>Дусовицкий</w:t>
      </w:r>
      <w:proofErr w:type="spellEnd"/>
      <w:r w:rsidRPr="006E1F95">
        <w:t xml:space="preserve"> А.К., Воспитывая интерес. – М., 2</w:t>
      </w:r>
      <w:r>
        <w:t>011</w:t>
      </w:r>
    </w:p>
    <w:p w:rsidR="00347F7E" w:rsidRPr="006E1F95" w:rsidRDefault="00347F7E" w:rsidP="00C82D15">
      <w:pPr>
        <w:pStyle w:val="a4"/>
        <w:numPr>
          <w:ilvl w:val="0"/>
          <w:numId w:val="8"/>
        </w:numPr>
        <w:spacing w:after="0" w:line="240" w:lineRule="auto"/>
        <w:jc w:val="both"/>
      </w:pPr>
      <w:r w:rsidRPr="006E1F95">
        <w:t>Железняк М.Н., Спортивные игры. – М., 20</w:t>
      </w:r>
      <w:r>
        <w:t>1</w:t>
      </w:r>
      <w:r w:rsidRPr="006E1F95">
        <w:t>1</w:t>
      </w:r>
    </w:p>
    <w:p w:rsidR="00347F7E" w:rsidRPr="006E1F95" w:rsidRDefault="00347F7E" w:rsidP="00C82D15">
      <w:pPr>
        <w:pStyle w:val="a4"/>
        <w:numPr>
          <w:ilvl w:val="0"/>
          <w:numId w:val="8"/>
        </w:numPr>
        <w:spacing w:after="0" w:line="240" w:lineRule="auto"/>
        <w:jc w:val="both"/>
      </w:pPr>
      <w:r w:rsidRPr="006E1F95">
        <w:t>Коротков И.П., Подвижные игры в занятиях спортом. – М.,</w:t>
      </w:r>
      <w:r>
        <w:t>2012</w:t>
      </w:r>
    </w:p>
    <w:p w:rsidR="00347F7E" w:rsidRPr="006E1F95" w:rsidRDefault="00347F7E" w:rsidP="00C82D15">
      <w:pPr>
        <w:pStyle w:val="a4"/>
        <w:numPr>
          <w:ilvl w:val="0"/>
          <w:numId w:val="8"/>
        </w:numPr>
        <w:spacing w:after="0" w:line="240" w:lineRule="auto"/>
        <w:jc w:val="both"/>
      </w:pPr>
      <w:r w:rsidRPr="006E1F95">
        <w:t xml:space="preserve">Литвинов М.Ф., Русские народные подвижные игры. – М.,  </w:t>
      </w:r>
      <w:r>
        <w:t>2011</w:t>
      </w:r>
      <w:r w:rsidRPr="006E1F95">
        <w:t>.</w:t>
      </w:r>
    </w:p>
    <w:p w:rsidR="00347F7E" w:rsidRPr="006E1F95" w:rsidRDefault="00347F7E" w:rsidP="00C82D15">
      <w:pPr>
        <w:pStyle w:val="a4"/>
        <w:numPr>
          <w:ilvl w:val="0"/>
          <w:numId w:val="8"/>
        </w:numPr>
        <w:spacing w:after="0" w:line="240" w:lineRule="auto"/>
        <w:jc w:val="both"/>
      </w:pPr>
      <w:r w:rsidRPr="006E1F95">
        <w:t xml:space="preserve">Миньков Н.Б., Игры и воспитание способностей. – М., </w:t>
      </w:r>
      <w:r>
        <w:t>2011</w:t>
      </w:r>
      <w:r w:rsidRPr="006E1F95">
        <w:t>.</w:t>
      </w:r>
    </w:p>
    <w:p w:rsidR="00347F7E" w:rsidRPr="006E1F95" w:rsidRDefault="00347F7E" w:rsidP="00C82D15">
      <w:pPr>
        <w:pStyle w:val="a4"/>
        <w:numPr>
          <w:ilvl w:val="0"/>
          <w:numId w:val="8"/>
        </w:numPr>
        <w:spacing w:after="0" w:line="240" w:lineRule="auto"/>
        <w:jc w:val="both"/>
      </w:pPr>
      <w:r w:rsidRPr="006E1F95">
        <w:t xml:space="preserve">Осокина Т.И., Детские подвижные игры. – М., </w:t>
      </w:r>
      <w:r>
        <w:t>2013</w:t>
      </w:r>
      <w:r w:rsidRPr="006E1F95">
        <w:t>.</w:t>
      </w:r>
    </w:p>
    <w:p w:rsidR="00347F7E" w:rsidRPr="006E1F95" w:rsidRDefault="00347F7E" w:rsidP="00C82D15">
      <w:pPr>
        <w:pStyle w:val="a4"/>
        <w:numPr>
          <w:ilvl w:val="0"/>
          <w:numId w:val="8"/>
        </w:numPr>
        <w:spacing w:after="0" w:line="240" w:lineRule="auto"/>
        <w:jc w:val="both"/>
      </w:pPr>
      <w:r w:rsidRPr="006E1F95">
        <w:t xml:space="preserve">Портных Ю.И., Спортивные и подвижные игры. – М., </w:t>
      </w:r>
      <w:r>
        <w:t>2011</w:t>
      </w:r>
      <w:r w:rsidRPr="006E1F95">
        <w:t>.</w:t>
      </w:r>
    </w:p>
    <w:p w:rsidR="00347F7E" w:rsidRDefault="00347F7E" w:rsidP="00C82D15">
      <w:pPr>
        <w:pStyle w:val="a4"/>
        <w:numPr>
          <w:ilvl w:val="0"/>
          <w:numId w:val="8"/>
        </w:numPr>
        <w:spacing w:after="0" w:line="240" w:lineRule="auto"/>
      </w:pPr>
      <w:proofErr w:type="spellStart"/>
      <w:r>
        <w:t>Былеева</w:t>
      </w:r>
      <w:proofErr w:type="spellEnd"/>
      <w:r>
        <w:t xml:space="preserve"> Л.В., Коротков И.М., Климкова Р.В., Кузьмичева Е.В.  Подвижные игры. – ТВТ: Дивизион,  2011.</w:t>
      </w:r>
    </w:p>
    <w:p w:rsidR="00347F7E" w:rsidRDefault="00347F7E" w:rsidP="00C82D15">
      <w:pPr>
        <w:pStyle w:val="a4"/>
        <w:numPr>
          <w:ilvl w:val="0"/>
          <w:numId w:val="8"/>
        </w:numPr>
        <w:spacing w:after="0" w:line="240" w:lineRule="auto"/>
      </w:pPr>
      <w:r>
        <w:t xml:space="preserve">Гуревич Н.А. 300 </w:t>
      </w:r>
      <w:proofErr w:type="spellStart"/>
      <w:r>
        <w:t>соревновательно</w:t>
      </w:r>
      <w:proofErr w:type="spellEnd"/>
      <w:r>
        <w:t xml:space="preserve"> - игровых заданий по физическому воспитанию. – Минск, 2012.</w:t>
      </w:r>
    </w:p>
    <w:p w:rsidR="00347F7E" w:rsidRDefault="00347F7E" w:rsidP="00C82D15">
      <w:pPr>
        <w:pStyle w:val="a4"/>
        <w:numPr>
          <w:ilvl w:val="0"/>
          <w:numId w:val="8"/>
        </w:numPr>
        <w:spacing w:after="0" w:line="240" w:lineRule="auto"/>
      </w:pPr>
      <w:r>
        <w:t>Дмитриев В.Н. Игры на свежем воздухе. – М.: МСП, 2012.</w:t>
      </w:r>
    </w:p>
    <w:p w:rsidR="00347F7E" w:rsidRDefault="00347F7E" w:rsidP="00C82D15">
      <w:pPr>
        <w:pStyle w:val="a4"/>
        <w:numPr>
          <w:ilvl w:val="0"/>
          <w:numId w:val="8"/>
        </w:numPr>
        <w:spacing w:after="0" w:line="240" w:lineRule="auto"/>
      </w:pPr>
      <w:r>
        <w:t xml:space="preserve">Жуков М.Н. Подвижные игры. — М.: Издательский центр «Академия», 2013. </w:t>
      </w:r>
    </w:p>
    <w:p w:rsidR="00347F7E" w:rsidRDefault="00347F7E" w:rsidP="00C82D15">
      <w:pPr>
        <w:pStyle w:val="a4"/>
        <w:numPr>
          <w:ilvl w:val="0"/>
          <w:numId w:val="8"/>
        </w:numPr>
        <w:spacing w:after="0" w:line="240" w:lineRule="auto"/>
      </w:pPr>
      <w:r>
        <w:t>Лях В.И. Координационные способности школьников. - Минск.: Полымя, 2012.</w:t>
      </w:r>
    </w:p>
    <w:p w:rsidR="00347F7E" w:rsidRDefault="00347F7E" w:rsidP="00C82D15">
      <w:pPr>
        <w:spacing w:after="0"/>
      </w:pPr>
    </w:p>
    <w:p w:rsidR="00347F7E" w:rsidRDefault="00347F7E" w:rsidP="00C26D46">
      <w:pPr>
        <w:rPr>
          <w:szCs w:val="28"/>
        </w:rPr>
        <w:sectPr w:rsidR="00347F7E" w:rsidSect="00C62D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7F7E" w:rsidRPr="00C82D15" w:rsidRDefault="00347F7E" w:rsidP="00C82D15">
      <w:pPr>
        <w:spacing w:after="0" w:line="240" w:lineRule="auto"/>
        <w:rPr>
          <w:szCs w:val="28"/>
        </w:rPr>
      </w:pPr>
    </w:p>
    <w:p w:rsidR="00347F7E" w:rsidRPr="00C82D15" w:rsidRDefault="00347F7E" w:rsidP="00C82D15">
      <w:pPr>
        <w:spacing w:after="0" w:line="240" w:lineRule="auto"/>
        <w:rPr>
          <w:szCs w:val="28"/>
        </w:rPr>
      </w:pPr>
    </w:p>
    <w:p w:rsidR="00347F7E" w:rsidRPr="00100287" w:rsidRDefault="00347F7E" w:rsidP="00C82D15">
      <w:pPr>
        <w:spacing w:after="0" w:line="240" w:lineRule="auto"/>
        <w:jc w:val="center"/>
        <w:rPr>
          <w:b/>
        </w:rPr>
      </w:pPr>
      <w:r w:rsidRPr="00100287">
        <w:rPr>
          <w:b/>
        </w:rPr>
        <w:t xml:space="preserve">Календарно-тематическое планирование </w:t>
      </w:r>
      <w:r>
        <w:rPr>
          <w:b/>
        </w:rPr>
        <w:t>курса «Игры с мячом»</w:t>
      </w:r>
      <w:r w:rsidRPr="00100287">
        <w:rPr>
          <w:b/>
        </w:rPr>
        <w:t xml:space="preserve"> 5 класс.</w:t>
      </w:r>
    </w:p>
    <w:p w:rsidR="00347F7E" w:rsidRDefault="00347F7E" w:rsidP="00C82D15">
      <w:pPr>
        <w:spacing w:after="0" w:line="240" w:lineRule="auto"/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94"/>
        <w:gridCol w:w="1641"/>
        <w:gridCol w:w="708"/>
        <w:gridCol w:w="800"/>
        <w:gridCol w:w="850"/>
        <w:gridCol w:w="3828"/>
        <w:gridCol w:w="426"/>
        <w:gridCol w:w="2834"/>
        <w:gridCol w:w="2076"/>
        <w:gridCol w:w="1134"/>
      </w:tblGrid>
      <w:tr w:rsidR="00347F7E" w:rsidRPr="005E4AF1" w:rsidTr="005E4AF1">
        <w:tc>
          <w:tcPr>
            <w:tcW w:w="594" w:type="dxa"/>
            <w:vMerge w:val="restart"/>
            <w:vAlign w:val="center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№ п/п</w:t>
            </w:r>
          </w:p>
        </w:tc>
        <w:tc>
          <w:tcPr>
            <w:tcW w:w="1641" w:type="dxa"/>
            <w:vMerge w:val="restart"/>
            <w:vAlign w:val="center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Название раздела или темы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347F7E" w:rsidRPr="005E4AF1" w:rsidRDefault="00347F7E" w:rsidP="005E4AF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Количество  часов на изучение темы</w:t>
            </w:r>
          </w:p>
        </w:tc>
        <w:tc>
          <w:tcPr>
            <w:tcW w:w="800" w:type="dxa"/>
          </w:tcPr>
          <w:p w:rsidR="00347F7E" w:rsidRPr="005E4AF1" w:rsidRDefault="00347F7E" w:rsidP="005E4AF1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347F7E" w:rsidRPr="005E4AF1" w:rsidRDefault="00347F7E" w:rsidP="005E4AF1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834" w:type="dxa"/>
            <w:vMerge w:val="restart"/>
            <w:vAlign w:val="center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Формы проведения занятия</w:t>
            </w:r>
          </w:p>
        </w:tc>
        <w:tc>
          <w:tcPr>
            <w:tcW w:w="2076" w:type="dxa"/>
            <w:vMerge w:val="restart"/>
            <w:vAlign w:val="center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Вид занятия</w:t>
            </w:r>
          </w:p>
        </w:tc>
        <w:tc>
          <w:tcPr>
            <w:tcW w:w="1134" w:type="dxa"/>
            <w:vMerge w:val="restart"/>
            <w:vAlign w:val="center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Примерная дата проведения занятия</w:t>
            </w:r>
          </w:p>
        </w:tc>
      </w:tr>
      <w:tr w:rsidR="00347F7E" w:rsidRPr="005E4AF1" w:rsidTr="005E4AF1">
        <w:trPr>
          <w:cantSplit/>
          <w:trHeight w:val="2171"/>
        </w:trPr>
        <w:tc>
          <w:tcPr>
            <w:tcW w:w="594" w:type="dxa"/>
            <w:vMerge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0" w:type="dxa"/>
            <w:textDirection w:val="btLr"/>
          </w:tcPr>
          <w:p w:rsidR="00347F7E" w:rsidRPr="005E4AF1" w:rsidRDefault="00347F7E" w:rsidP="005E4AF1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№ урока по п/п</w:t>
            </w:r>
          </w:p>
        </w:tc>
        <w:tc>
          <w:tcPr>
            <w:tcW w:w="850" w:type="dxa"/>
            <w:textDirection w:val="btLr"/>
          </w:tcPr>
          <w:p w:rsidR="00347F7E" w:rsidRPr="005E4AF1" w:rsidRDefault="00347F7E" w:rsidP="005E4AF1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№ урока по теме</w:t>
            </w:r>
          </w:p>
        </w:tc>
        <w:tc>
          <w:tcPr>
            <w:tcW w:w="3828" w:type="dxa"/>
            <w:vAlign w:val="center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426" w:type="dxa"/>
            <w:textDirection w:val="btLr"/>
          </w:tcPr>
          <w:p w:rsidR="00347F7E" w:rsidRPr="005E4AF1" w:rsidRDefault="00347F7E" w:rsidP="005E4AF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834" w:type="dxa"/>
            <w:vMerge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6" w:type="dxa"/>
            <w:vMerge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7F7E" w:rsidRPr="005E4AF1" w:rsidTr="005E4AF1">
        <w:tc>
          <w:tcPr>
            <w:tcW w:w="594" w:type="dxa"/>
          </w:tcPr>
          <w:p w:rsidR="00347F7E" w:rsidRPr="005E4AF1" w:rsidRDefault="00347F7E" w:rsidP="005E4A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441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708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Основы знаний, техника безопасности</w:t>
            </w:r>
          </w:p>
        </w:tc>
        <w:tc>
          <w:tcPr>
            <w:tcW w:w="42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207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Теоретическое</w:t>
            </w:r>
          </w:p>
        </w:tc>
        <w:tc>
          <w:tcPr>
            <w:tcW w:w="11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7F7E" w:rsidRPr="005E4AF1" w:rsidTr="005E4AF1">
        <w:tc>
          <w:tcPr>
            <w:tcW w:w="594" w:type="dxa"/>
            <w:vMerge w:val="restart"/>
          </w:tcPr>
          <w:p w:rsidR="00347F7E" w:rsidRPr="005E4AF1" w:rsidRDefault="00347F7E" w:rsidP="005E4A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441"/>
              <w:rPr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708" w:type="dxa"/>
            <w:vMerge w:val="restart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12</w:t>
            </w:r>
          </w:p>
        </w:tc>
        <w:tc>
          <w:tcPr>
            <w:tcW w:w="80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Салки с мячом</w:t>
            </w:r>
          </w:p>
        </w:tc>
        <w:tc>
          <w:tcPr>
            <w:tcW w:w="42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 xml:space="preserve">Игра </w:t>
            </w:r>
          </w:p>
        </w:tc>
        <w:tc>
          <w:tcPr>
            <w:tcW w:w="207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7F7E" w:rsidRPr="005E4AF1" w:rsidTr="005E4AF1">
        <w:tc>
          <w:tcPr>
            <w:tcW w:w="594" w:type="dxa"/>
            <w:vMerge/>
          </w:tcPr>
          <w:p w:rsidR="00347F7E" w:rsidRPr="005E4AF1" w:rsidRDefault="00347F7E" w:rsidP="005E4A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441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E4AF1">
              <w:rPr>
                <w:sz w:val="24"/>
                <w:szCs w:val="24"/>
              </w:rPr>
              <w:t>Штандр</w:t>
            </w:r>
            <w:proofErr w:type="spellEnd"/>
          </w:p>
        </w:tc>
        <w:tc>
          <w:tcPr>
            <w:tcW w:w="42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 xml:space="preserve">Игра </w:t>
            </w:r>
          </w:p>
        </w:tc>
        <w:tc>
          <w:tcPr>
            <w:tcW w:w="207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7F7E" w:rsidRPr="005E4AF1" w:rsidTr="005E4AF1">
        <w:tc>
          <w:tcPr>
            <w:tcW w:w="594" w:type="dxa"/>
            <w:vMerge w:val="restart"/>
          </w:tcPr>
          <w:p w:rsidR="00347F7E" w:rsidRPr="005E4AF1" w:rsidRDefault="00347F7E" w:rsidP="005E4A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441"/>
              <w:rPr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Футбол</w:t>
            </w:r>
          </w:p>
        </w:tc>
        <w:tc>
          <w:tcPr>
            <w:tcW w:w="708" w:type="dxa"/>
            <w:vMerge w:val="restart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14</w:t>
            </w:r>
          </w:p>
        </w:tc>
        <w:tc>
          <w:tcPr>
            <w:tcW w:w="80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4-5</w:t>
            </w:r>
          </w:p>
        </w:tc>
        <w:tc>
          <w:tcPr>
            <w:tcW w:w="85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1-2</w:t>
            </w:r>
          </w:p>
        </w:tc>
        <w:tc>
          <w:tcPr>
            <w:tcW w:w="3828" w:type="dxa"/>
          </w:tcPr>
          <w:p w:rsidR="00347F7E" w:rsidRPr="005E4AF1" w:rsidRDefault="00347F7E" w:rsidP="005E4AF1">
            <w:pPr>
              <w:spacing w:after="0" w:line="240" w:lineRule="exact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 xml:space="preserve">Правила игры. Техника передвижения. Повороты. </w:t>
            </w:r>
          </w:p>
        </w:tc>
        <w:tc>
          <w:tcPr>
            <w:tcW w:w="42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07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7F7E" w:rsidRPr="005E4AF1" w:rsidTr="005E4AF1">
        <w:trPr>
          <w:trHeight w:val="70"/>
        </w:trPr>
        <w:tc>
          <w:tcPr>
            <w:tcW w:w="594" w:type="dxa"/>
            <w:vMerge/>
          </w:tcPr>
          <w:p w:rsidR="00347F7E" w:rsidRPr="005E4AF1" w:rsidRDefault="00347F7E" w:rsidP="005E4A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441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6-7</w:t>
            </w:r>
          </w:p>
        </w:tc>
        <w:tc>
          <w:tcPr>
            <w:tcW w:w="85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3-4</w:t>
            </w:r>
          </w:p>
        </w:tc>
        <w:tc>
          <w:tcPr>
            <w:tcW w:w="3828" w:type="dxa"/>
          </w:tcPr>
          <w:p w:rsidR="00347F7E" w:rsidRPr="005E4AF1" w:rsidRDefault="00347F7E" w:rsidP="005E4AF1">
            <w:pPr>
              <w:spacing w:after="0" w:line="240" w:lineRule="exact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Удары по мячу.</w:t>
            </w:r>
          </w:p>
        </w:tc>
        <w:tc>
          <w:tcPr>
            <w:tcW w:w="42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07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7F7E" w:rsidRPr="005E4AF1" w:rsidTr="005E4AF1">
        <w:tc>
          <w:tcPr>
            <w:tcW w:w="594" w:type="dxa"/>
            <w:vMerge/>
          </w:tcPr>
          <w:p w:rsidR="00347F7E" w:rsidRPr="005E4AF1" w:rsidRDefault="00347F7E" w:rsidP="005E4A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441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8-9</w:t>
            </w:r>
          </w:p>
        </w:tc>
        <w:tc>
          <w:tcPr>
            <w:tcW w:w="85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5-6</w:t>
            </w:r>
          </w:p>
        </w:tc>
        <w:tc>
          <w:tcPr>
            <w:tcW w:w="3828" w:type="dxa"/>
          </w:tcPr>
          <w:p w:rsidR="00347F7E" w:rsidRPr="005E4AF1" w:rsidRDefault="00347F7E" w:rsidP="005E4AF1">
            <w:pPr>
              <w:spacing w:after="0" w:line="240" w:lineRule="exact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 xml:space="preserve"> Ведение мяча.</w:t>
            </w:r>
          </w:p>
        </w:tc>
        <w:tc>
          <w:tcPr>
            <w:tcW w:w="42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07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7F7E" w:rsidRPr="005E4AF1" w:rsidTr="005E4AF1">
        <w:tc>
          <w:tcPr>
            <w:tcW w:w="594" w:type="dxa"/>
          </w:tcPr>
          <w:p w:rsidR="00347F7E" w:rsidRPr="005E4AF1" w:rsidRDefault="00347F7E" w:rsidP="005E4A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441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708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12</w:t>
            </w:r>
          </w:p>
        </w:tc>
        <w:tc>
          <w:tcPr>
            <w:tcW w:w="80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10-11</w:t>
            </w:r>
          </w:p>
        </w:tc>
        <w:tc>
          <w:tcPr>
            <w:tcW w:w="85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3-4</w:t>
            </w:r>
          </w:p>
        </w:tc>
        <w:tc>
          <w:tcPr>
            <w:tcW w:w="3828" w:type="dxa"/>
          </w:tcPr>
          <w:p w:rsidR="00347F7E" w:rsidRPr="005E4AF1" w:rsidRDefault="00347F7E" w:rsidP="005E4AF1">
            <w:pPr>
              <w:spacing w:after="0" w:line="240" w:lineRule="exact"/>
              <w:ind w:left="34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Игра с элементами футбола «Триста»</w:t>
            </w:r>
          </w:p>
        </w:tc>
        <w:tc>
          <w:tcPr>
            <w:tcW w:w="42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 xml:space="preserve">Игра </w:t>
            </w:r>
          </w:p>
        </w:tc>
        <w:tc>
          <w:tcPr>
            <w:tcW w:w="207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7F7E" w:rsidRPr="005E4AF1" w:rsidTr="005E4AF1">
        <w:tc>
          <w:tcPr>
            <w:tcW w:w="594" w:type="dxa"/>
            <w:vMerge w:val="restart"/>
          </w:tcPr>
          <w:p w:rsidR="00347F7E" w:rsidRPr="005E4AF1" w:rsidRDefault="00347F7E" w:rsidP="005E4A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441"/>
              <w:rPr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 xml:space="preserve">Баскетбол </w:t>
            </w:r>
          </w:p>
        </w:tc>
        <w:tc>
          <w:tcPr>
            <w:tcW w:w="708" w:type="dxa"/>
            <w:vMerge w:val="restart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16</w:t>
            </w:r>
          </w:p>
        </w:tc>
        <w:tc>
          <w:tcPr>
            <w:tcW w:w="80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12-13</w:t>
            </w:r>
          </w:p>
        </w:tc>
        <w:tc>
          <w:tcPr>
            <w:tcW w:w="85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1-2</w:t>
            </w:r>
          </w:p>
        </w:tc>
        <w:tc>
          <w:tcPr>
            <w:tcW w:w="3828" w:type="dxa"/>
          </w:tcPr>
          <w:p w:rsidR="00347F7E" w:rsidRPr="005E4AF1" w:rsidRDefault="00347F7E" w:rsidP="005E4AF1">
            <w:pPr>
              <w:spacing w:after="0" w:line="240" w:lineRule="exact"/>
              <w:ind w:left="34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 xml:space="preserve">Правила </w:t>
            </w:r>
            <w:proofErr w:type="spellStart"/>
            <w:r w:rsidRPr="005E4AF1">
              <w:rPr>
                <w:sz w:val="24"/>
                <w:szCs w:val="24"/>
              </w:rPr>
              <w:t>игры.Стойки</w:t>
            </w:r>
            <w:proofErr w:type="spellEnd"/>
            <w:r w:rsidRPr="005E4AF1">
              <w:rPr>
                <w:sz w:val="24"/>
                <w:szCs w:val="24"/>
              </w:rPr>
              <w:t xml:space="preserve"> и передвижения, повороты, остановки</w:t>
            </w:r>
          </w:p>
        </w:tc>
        <w:tc>
          <w:tcPr>
            <w:tcW w:w="42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07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7F7E" w:rsidRPr="005E4AF1" w:rsidTr="005E4AF1">
        <w:tc>
          <w:tcPr>
            <w:tcW w:w="594" w:type="dxa"/>
            <w:vMerge/>
          </w:tcPr>
          <w:p w:rsidR="00347F7E" w:rsidRPr="005E4AF1" w:rsidRDefault="00347F7E" w:rsidP="005E4A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441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14-15</w:t>
            </w:r>
          </w:p>
        </w:tc>
        <w:tc>
          <w:tcPr>
            <w:tcW w:w="85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3-4</w:t>
            </w:r>
          </w:p>
        </w:tc>
        <w:tc>
          <w:tcPr>
            <w:tcW w:w="3828" w:type="dxa"/>
          </w:tcPr>
          <w:p w:rsidR="00347F7E" w:rsidRPr="005E4AF1" w:rsidRDefault="00347F7E" w:rsidP="005E4AF1">
            <w:pPr>
              <w:spacing w:after="0" w:line="240" w:lineRule="exact"/>
              <w:ind w:left="360" w:hanging="326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Ловля и передача мяча.</w:t>
            </w:r>
          </w:p>
        </w:tc>
        <w:tc>
          <w:tcPr>
            <w:tcW w:w="42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07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7F7E" w:rsidRPr="005E4AF1" w:rsidTr="005E4AF1">
        <w:trPr>
          <w:trHeight w:val="200"/>
        </w:trPr>
        <w:tc>
          <w:tcPr>
            <w:tcW w:w="594" w:type="dxa"/>
            <w:vMerge/>
          </w:tcPr>
          <w:p w:rsidR="00347F7E" w:rsidRPr="005E4AF1" w:rsidRDefault="00347F7E" w:rsidP="005E4A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441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16-17</w:t>
            </w:r>
          </w:p>
        </w:tc>
        <w:tc>
          <w:tcPr>
            <w:tcW w:w="85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5-6</w:t>
            </w:r>
          </w:p>
        </w:tc>
        <w:tc>
          <w:tcPr>
            <w:tcW w:w="3828" w:type="dxa"/>
          </w:tcPr>
          <w:p w:rsidR="00347F7E" w:rsidRPr="005E4AF1" w:rsidRDefault="00347F7E" w:rsidP="005E4AF1">
            <w:pPr>
              <w:spacing w:after="0" w:line="240" w:lineRule="exact"/>
              <w:ind w:left="360" w:hanging="326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Ведение мяча.</w:t>
            </w:r>
          </w:p>
        </w:tc>
        <w:tc>
          <w:tcPr>
            <w:tcW w:w="42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07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7F7E" w:rsidRPr="005E4AF1" w:rsidTr="005E4AF1">
        <w:trPr>
          <w:trHeight w:val="190"/>
        </w:trPr>
        <w:tc>
          <w:tcPr>
            <w:tcW w:w="594" w:type="dxa"/>
            <w:vMerge/>
          </w:tcPr>
          <w:p w:rsidR="00347F7E" w:rsidRPr="005E4AF1" w:rsidRDefault="00347F7E" w:rsidP="005E4A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441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347F7E" w:rsidRPr="005E4AF1" w:rsidRDefault="00347F7E" w:rsidP="005E4AF1">
            <w:pPr>
              <w:spacing w:after="0" w:line="240" w:lineRule="exact"/>
              <w:ind w:left="360" w:hanging="326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Ловля и передача мяча в движении</w:t>
            </w:r>
          </w:p>
        </w:tc>
        <w:tc>
          <w:tcPr>
            <w:tcW w:w="42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07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7F7E" w:rsidRPr="005E4AF1" w:rsidTr="005E4AF1">
        <w:tc>
          <w:tcPr>
            <w:tcW w:w="594" w:type="dxa"/>
          </w:tcPr>
          <w:p w:rsidR="00347F7E" w:rsidRPr="005E4AF1" w:rsidRDefault="00347F7E" w:rsidP="005E4A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441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708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6</w:t>
            </w:r>
          </w:p>
        </w:tc>
        <w:tc>
          <w:tcPr>
            <w:tcW w:w="80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19-20</w:t>
            </w:r>
          </w:p>
        </w:tc>
        <w:tc>
          <w:tcPr>
            <w:tcW w:w="85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1-2</w:t>
            </w:r>
          </w:p>
        </w:tc>
        <w:tc>
          <w:tcPr>
            <w:tcW w:w="3828" w:type="dxa"/>
          </w:tcPr>
          <w:p w:rsidR="00347F7E" w:rsidRPr="005E4AF1" w:rsidRDefault="00347F7E" w:rsidP="005E4AF1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Выполнение и защита проекта по теме «Игры с мячом»</w:t>
            </w:r>
          </w:p>
        </w:tc>
        <w:tc>
          <w:tcPr>
            <w:tcW w:w="42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Сбор информации и презентация проекта</w:t>
            </w:r>
          </w:p>
        </w:tc>
        <w:tc>
          <w:tcPr>
            <w:tcW w:w="207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Теоретическое</w:t>
            </w:r>
          </w:p>
        </w:tc>
        <w:tc>
          <w:tcPr>
            <w:tcW w:w="11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7F7E" w:rsidRPr="005E4AF1" w:rsidTr="005E4AF1">
        <w:tc>
          <w:tcPr>
            <w:tcW w:w="594" w:type="dxa"/>
            <w:vMerge w:val="restart"/>
          </w:tcPr>
          <w:p w:rsidR="00347F7E" w:rsidRPr="005E4AF1" w:rsidRDefault="00347F7E" w:rsidP="005E4A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441"/>
              <w:rPr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Баскетбол</w:t>
            </w:r>
          </w:p>
        </w:tc>
        <w:tc>
          <w:tcPr>
            <w:tcW w:w="708" w:type="dxa"/>
            <w:vMerge w:val="restart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16</w:t>
            </w:r>
          </w:p>
        </w:tc>
        <w:tc>
          <w:tcPr>
            <w:tcW w:w="80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21-22</w:t>
            </w:r>
          </w:p>
        </w:tc>
        <w:tc>
          <w:tcPr>
            <w:tcW w:w="85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8-9</w:t>
            </w:r>
          </w:p>
        </w:tc>
        <w:tc>
          <w:tcPr>
            <w:tcW w:w="3828" w:type="dxa"/>
          </w:tcPr>
          <w:p w:rsidR="00347F7E" w:rsidRPr="005E4AF1" w:rsidRDefault="00347F7E" w:rsidP="005E4AF1">
            <w:pPr>
              <w:spacing w:after="0" w:line="240" w:lineRule="exact"/>
              <w:ind w:left="360" w:hanging="326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Ловля и передача мяча в движении</w:t>
            </w:r>
          </w:p>
        </w:tc>
        <w:tc>
          <w:tcPr>
            <w:tcW w:w="42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07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7F7E" w:rsidRPr="005E4AF1" w:rsidTr="005E4AF1">
        <w:tc>
          <w:tcPr>
            <w:tcW w:w="594" w:type="dxa"/>
            <w:vMerge/>
          </w:tcPr>
          <w:p w:rsidR="00347F7E" w:rsidRPr="005E4AF1" w:rsidRDefault="00347F7E" w:rsidP="005E4A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441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23-24</w:t>
            </w:r>
          </w:p>
        </w:tc>
        <w:tc>
          <w:tcPr>
            <w:tcW w:w="85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10-11</w:t>
            </w:r>
          </w:p>
        </w:tc>
        <w:tc>
          <w:tcPr>
            <w:tcW w:w="3828" w:type="dxa"/>
          </w:tcPr>
          <w:p w:rsidR="00347F7E" w:rsidRPr="005E4AF1" w:rsidRDefault="00347F7E" w:rsidP="005E4AF1">
            <w:pPr>
              <w:spacing w:after="0" w:line="240" w:lineRule="exact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Ведение и передача мяча</w:t>
            </w:r>
          </w:p>
        </w:tc>
        <w:tc>
          <w:tcPr>
            <w:tcW w:w="42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07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7F7E" w:rsidRPr="005E4AF1" w:rsidTr="005E4AF1">
        <w:tc>
          <w:tcPr>
            <w:tcW w:w="594" w:type="dxa"/>
            <w:vMerge/>
          </w:tcPr>
          <w:p w:rsidR="00347F7E" w:rsidRPr="005E4AF1" w:rsidRDefault="00347F7E" w:rsidP="005E4A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441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347F7E" w:rsidRPr="005E4AF1" w:rsidRDefault="00347F7E" w:rsidP="005E4AF1">
            <w:pPr>
              <w:spacing w:after="0" w:line="240" w:lineRule="exact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Бросок мяча</w:t>
            </w:r>
          </w:p>
        </w:tc>
        <w:tc>
          <w:tcPr>
            <w:tcW w:w="42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07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7F7E" w:rsidRPr="005E4AF1" w:rsidTr="005E4AF1">
        <w:tc>
          <w:tcPr>
            <w:tcW w:w="594" w:type="dxa"/>
            <w:vMerge/>
          </w:tcPr>
          <w:p w:rsidR="00347F7E" w:rsidRPr="005E4AF1" w:rsidRDefault="00347F7E" w:rsidP="005E4A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441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26-27</w:t>
            </w:r>
          </w:p>
        </w:tc>
        <w:tc>
          <w:tcPr>
            <w:tcW w:w="85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13-14</w:t>
            </w:r>
          </w:p>
        </w:tc>
        <w:tc>
          <w:tcPr>
            <w:tcW w:w="3828" w:type="dxa"/>
          </w:tcPr>
          <w:p w:rsidR="00347F7E" w:rsidRPr="005E4AF1" w:rsidRDefault="00347F7E" w:rsidP="005E4AF1">
            <w:pPr>
              <w:spacing w:after="0" w:line="240" w:lineRule="exact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Вырывание и выбивание мяча</w:t>
            </w:r>
          </w:p>
        </w:tc>
        <w:tc>
          <w:tcPr>
            <w:tcW w:w="42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07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7F7E" w:rsidRPr="005E4AF1" w:rsidTr="005E4AF1">
        <w:tc>
          <w:tcPr>
            <w:tcW w:w="594" w:type="dxa"/>
            <w:vMerge/>
          </w:tcPr>
          <w:p w:rsidR="00347F7E" w:rsidRPr="005E4AF1" w:rsidRDefault="00347F7E" w:rsidP="005E4A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441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28-29</w:t>
            </w:r>
          </w:p>
        </w:tc>
        <w:tc>
          <w:tcPr>
            <w:tcW w:w="85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15-16</w:t>
            </w:r>
          </w:p>
        </w:tc>
        <w:tc>
          <w:tcPr>
            <w:tcW w:w="3828" w:type="dxa"/>
          </w:tcPr>
          <w:p w:rsidR="00347F7E" w:rsidRPr="005E4AF1" w:rsidRDefault="00347F7E" w:rsidP="005E4AF1">
            <w:pPr>
              <w:spacing w:after="0" w:line="240" w:lineRule="exact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Нападение. Обводка игрока.</w:t>
            </w:r>
          </w:p>
        </w:tc>
        <w:tc>
          <w:tcPr>
            <w:tcW w:w="42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07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7F7E" w:rsidRPr="005E4AF1" w:rsidTr="005E4AF1">
        <w:tc>
          <w:tcPr>
            <w:tcW w:w="594" w:type="dxa"/>
          </w:tcPr>
          <w:p w:rsidR="00347F7E" w:rsidRPr="005E4AF1" w:rsidRDefault="00347F7E" w:rsidP="005E4A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441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708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12</w:t>
            </w:r>
          </w:p>
        </w:tc>
        <w:tc>
          <w:tcPr>
            <w:tcW w:w="80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30-31</w:t>
            </w:r>
          </w:p>
        </w:tc>
        <w:tc>
          <w:tcPr>
            <w:tcW w:w="85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5-6</w:t>
            </w:r>
          </w:p>
        </w:tc>
        <w:tc>
          <w:tcPr>
            <w:tcW w:w="3828" w:type="dxa"/>
          </w:tcPr>
          <w:p w:rsidR="00347F7E" w:rsidRPr="005E4AF1" w:rsidRDefault="00347F7E" w:rsidP="005E4AF1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proofErr w:type="spellStart"/>
            <w:r w:rsidRPr="005E4AF1">
              <w:rPr>
                <w:sz w:val="24"/>
                <w:szCs w:val="24"/>
              </w:rPr>
              <w:t>Выбивалы</w:t>
            </w:r>
            <w:proofErr w:type="spellEnd"/>
          </w:p>
        </w:tc>
        <w:tc>
          <w:tcPr>
            <w:tcW w:w="42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 xml:space="preserve">Игра </w:t>
            </w:r>
          </w:p>
        </w:tc>
        <w:tc>
          <w:tcPr>
            <w:tcW w:w="207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7F7E" w:rsidRPr="005E4AF1" w:rsidTr="005E4AF1">
        <w:tc>
          <w:tcPr>
            <w:tcW w:w="594" w:type="dxa"/>
            <w:vMerge w:val="restart"/>
          </w:tcPr>
          <w:p w:rsidR="00347F7E" w:rsidRPr="005E4AF1" w:rsidRDefault="00347F7E" w:rsidP="005E4A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441"/>
              <w:rPr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 xml:space="preserve">Волейбол </w:t>
            </w:r>
          </w:p>
        </w:tc>
        <w:tc>
          <w:tcPr>
            <w:tcW w:w="708" w:type="dxa"/>
            <w:vMerge w:val="restart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18</w:t>
            </w:r>
          </w:p>
        </w:tc>
        <w:tc>
          <w:tcPr>
            <w:tcW w:w="80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32-33</w:t>
            </w:r>
          </w:p>
        </w:tc>
        <w:tc>
          <w:tcPr>
            <w:tcW w:w="85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1-2</w:t>
            </w:r>
          </w:p>
        </w:tc>
        <w:tc>
          <w:tcPr>
            <w:tcW w:w="3828" w:type="dxa"/>
          </w:tcPr>
          <w:p w:rsidR="00347F7E" w:rsidRPr="005E4AF1" w:rsidRDefault="00347F7E" w:rsidP="005E4AF1">
            <w:pPr>
              <w:spacing w:after="0" w:line="240" w:lineRule="exact"/>
              <w:ind w:left="34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Правила игры. Стойки и передвижения, остановки</w:t>
            </w:r>
          </w:p>
        </w:tc>
        <w:tc>
          <w:tcPr>
            <w:tcW w:w="42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07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7F7E" w:rsidRPr="005E4AF1" w:rsidTr="005E4AF1">
        <w:tc>
          <w:tcPr>
            <w:tcW w:w="594" w:type="dxa"/>
            <w:vMerge/>
          </w:tcPr>
          <w:p w:rsidR="00347F7E" w:rsidRPr="005E4AF1" w:rsidRDefault="00347F7E" w:rsidP="005E4A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441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34-35</w:t>
            </w:r>
          </w:p>
        </w:tc>
        <w:tc>
          <w:tcPr>
            <w:tcW w:w="85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3-4</w:t>
            </w:r>
          </w:p>
        </w:tc>
        <w:tc>
          <w:tcPr>
            <w:tcW w:w="3828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Прием и передача мяча.</w:t>
            </w:r>
          </w:p>
        </w:tc>
        <w:tc>
          <w:tcPr>
            <w:tcW w:w="42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07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7F7E" w:rsidRPr="005E4AF1" w:rsidTr="005E4AF1">
        <w:tc>
          <w:tcPr>
            <w:tcW w:w="594" w:type="dxa"/>
            <w:vMerge/>
          </w:tcPr>
          <w:p w:rsidR="00347F7E" w:rsidRPr="005E4AF1" w:rsidRDefault="00347F7E" w:rsidP="005E4A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441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36-37</w:t>
            </w:r>
          </w:p>
        </w:tc>
        <w:tc>
          <w:tcPr>
            <w:tcW w:w="85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5-6</w:t>
            </w:r>
          </w:p>
        </w:tc>
        <w:tc>
          <w:tcPr>
            <w:tcW w:w="3828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 xml:space="preserve">Нижняя подача мяча. </w:t>
            </w:r>
          </w:p>
        </w:tc>
        <w:tc>
          <w:tcPr>
            <w:tcW w:w="42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07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7F7E" w:rsidRPr="005E4AF1" w:rsidTr="005E4AF1">
        <w:tc>
          <w:tcPr>
            <w:tcW w:w="594" w:type="dxa"/>
            <w:vMerge/>
          </w:tcPr>
          <w:p w:rsidR="00347F7E" w:rsidRPr="005E4AF1" w:rsidRDefault="00347F7E" w:rsidP="005E4A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441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Прием мяча после подачи.</w:t>
            </w:r>
          </w:p>
        </w:tc>
        <w:tc>
          <w:tcPr>
            <w:tcW w:w="42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07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7F7E" w:rsidRPr="005E4AF1" w:rsidTr="005E4AF1">
        <w:tc>
          <w:tcPr>
            <w:tcW w:w="594" w:type="dxa"/>
            <w:vMerge/>
          </w:tcPr>
          <w:p w:rsidR="00347F7E" w:rsidRPr="005E4AF1" w:rsidRDefault="00347F7E" w:rsidP="005E4A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441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39-40</w:t>
            </w:r>
          </w:p>
        </w:tc>
        <w:tc>
          <w:tcPr>
            <w:tcW w:w="85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8-9</w:t>
            </w:r>
          </w:p>
        </w:tc>
        <w:tc>
          <w:tcPr>
            <w:tcW w:w="3828" w:type="dxa"/>
          </w:tcPr>
          <w:p w:rsidR="00347F7E" w:rsidRPr="005E4AF1" w:rsidRDefault="00347F7E" w:rsidP="005E4AF1">
            <w:pPr>
              <w:spacing w:after="0" w:line="240" w:lineRule="exact"/>
              <w:ind w:left="34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Прием мяча после передвижения.</w:t>
            </w:r>
          </w:p>
        </w:tc>
        <w:tc>
          <w:tcPr>
            <w:tcW w:w="42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07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7F7E" w:rsidRPr="005E4AF1" w:rsidTr="005E4AF1">
        <w:tc>
          <w:tcPr>
            <w:tcW w:w="594" w:type="dxa"/>
          </w:tcPr>
          <w:p w:rsidR="00347F7E" w:rsidRPr="005E4AF1" w:rsidRDefault="00347F7E" w:rsidP="005E4A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441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708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6</w:t>
            </w:r>
          </w:p>
        </w:tc>
        <w:tc>
          <w:tcPr>
            <w:tcW w:w="80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41-42</w:t>
            </w:r>
          </w:p>
        </w:tc>
        <w:tc>
          <w:tcPr>
            <w:tcW w:w="85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3-4</w:t>
            </w:r>
          </w:p>
        </w:tc>
        <w:tc>
          <w:tcPr>
            <w:tcW w:w="3828" w:type="dxa"/>
          </w:tcPr>
          <w:p w:rsidR="00347F7E" w:rsidRPr="005E4AF1" w:rsidRDefault="00347F7E" w:rsidP="005E4AF1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Выполнение и защита проекта по теме «Игры с мячом»</w:t>
            </w:r>
          </w:p>
        </w:tc>
        <w:tc>
          <w:tcPr>
            <w:tcW w:w="42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Сбор информации и презентация проекта</w:t>
            </w:r>
          </w:p>
        </w:tc>
        <w:tc>
          <w:tcPr>
            <w:tcW w:w="207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Теоретическое</w:t>
            </w:r>
          </w:p>
        </w:tc>
        <w:tc>
          <w:tcPr>
            <w:tcW w:w="11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7F7E" w:rsidRPr="005E4AF1" w:rsidTr="005E4AF1">
        <w:tc>
          <w:tcPr>
            <w:tcW w:w="594" w:type="dxa"/>
          </w:tcPr>
          <w:p w:rsidR="00347F7E" w:rsidRPr="005E4AF1" w:rsidRDefault="00347F7E" w:rsidP="005E4A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441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708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12</w:t>
            </w:r>
          </w:p>
        </w:tc>
        <w:tc>
          <w:tcPr>
            <w:tcW w:w="80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43-44</w:t>
            </w:r>
          </w:p>
        </w:tc>
        <w:tc>
          <w:tcPr>
            <w:tcW w:w="85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7-8</w:t>
            </w:r>
          </w:p>
        </w:tc>
        <w:tc>
          <w:tcPr>
            <w:tcW w:w="3828" w:type="dxa"/>
          </w:tcPr>
          <w:p w:rsidR="00347F7E" w:rsidRPr="005E4AF1" w:rsidRDefault="00347F7E" w:rsidP="005E4AF1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 xml:space="preserve">Пионербол </w:t>
            </w:r>
          </w:p>
        </w:tc>
        <w:tc>
          <w:tcPr>
            <w:tcW w:w="42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 xml:space="preserve">Игра </w:t>
            </w:r>
          </w:p>
        </w:tc>
        <w:tc>
          <w:tcPr>
            <w:tcW w:w="207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7F7E" w:rsidRPr="005E4AF1" w:rsidTr="005E4AF1">
        <w:tc>
          <w:tcPr>
            <w:tcW w:w="594" w:type="dxa"/>
            <w:vMerge w:val="restart"/>
          </w:tcPr>
          <w:p w:rsidR="00347F7E" w:rsidRPr="005E4AF1" w:rsidRDefault="00347F7E" w:rsidP="005E4A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441"/>
              <w:rPr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 xml:space="preserve">Волейбол </w:t>
            </w:r>
          </w:p>
        </w:tc>
        <w:tc>
          <w:tcPr>
            <w:tcW w:w="708" w:type="dxa"/>
            <w:vMerge w:val="restart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18</w:t>
            </w:r>
          </w:p>
        </w:tc>
        <w:tc>
          <w:tcPr>
            <w:tcW w:w="80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45-46</w:t>
            </w:r>
          </w:p>
        </w:tc>
        <w:tc>
          <w:tcPr>
            <w:tcW w:w="85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10-11</w:t>
            </w:r>
          </w:p>
        </w:tc>
        <w:tc>
          <w:tcPr>
            <w:tcW w:w="3828" w:type="dxa"/>
          </w:tcPr>
          <w:p w:rsidR="00347F7E" w:rsidRPr="005E4AF1" w:rsidRDefault="00347F7E" w:rsidP="005E4AF1">
            <w:pPr>
              <w:spacing w:after="0" w:line="240" w:lineRule="exact"/>
              <w:ind w:left="34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Прием и передача мяча после передвижения</w:t>
            </w:r>
          </w:p>
        </w:tc>
        <w:tc>
          <w:tcPr>
            <w:tcW w:w="42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07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7F7E" w:rsidRPr="005E4AF1" w:rsidTr="005E4AF1">
        <w:tc>
          <w:tcPr>
            <w:tcW w:w="594" w:type="dxa"/>
            <w:vMerge/>
          </w:tcPr>
          <w:p w:rsidR="00347F7E" w:rsidRPr="005E4AF1" w:rsidRDefault="00347F7E" w:rsidP="005E4A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441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47-48</w:t>
            </w:r>
          </w:p>
        </w:tc>
        <w:tc>
          <w:tcPr>
            <w:tcW w:w="85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12-13</w:t>
            </w:r>
          </w:p>
        </w:tc>
        <w:tc>
          <w:tcPr>
            <w:tcW w:w="3828" w:type="dxa"/>
          </w:tcPr>
          <w:p w:rsidR="00347F7E" w:rsidRPr="005E4AF1" w:rsidRDefault="00347F7E" w:rsidP="005E4AF1">
            <w:pPr>
              <w:spacing w:after="0" w:line="240" w:lineRule="exact"/>
              <w:ind w:left="34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Подача и прием мяча после подачи</w:t>
            </w:r>
          </w:p>
        </w:tc>
        <w:tc>
          <w:tcPr>
            <w:tcW w:w="42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07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7F7E" w:rsidRPr="005E4AF1" w:rsidTr="005E4AF1">
        <w:tc>
          <w:tcPr>
            <w:tcW w:w="594" w:type="dxa"/>
            <w:vMerge/>
          </w:tcPr>
          <w:p w:rsidR="00347F7E" w:rsidRPr="005E4AF1" w:rsidRDefault="00347F7E" w:rsidP="005E4A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441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49-50</w:t>
            </w:r>
          </w:p>
        </w:tc>
        <w:tc>
          <w:tcPr>
            <w:tcW w:w="85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14-15</w:t>
            </w:r>
          </w:p>
        </w:tc>
        <w:tc>
          <w:tcPr>
            <w:tcW w:w="3828" w:type="dxa"/>
          </w:tcPr>
          <w:p w:rsidR="00347F7E" w:rsidRPr="005E4AF1" w:rsidRDefault="00347F7E" w:rsidP="005E4AF1">
            <w:pPr>
              <w:spacing w:after="0" w:line="240" w:lineRule="exact"/>
              <w:ind w:left="34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Тактика игры</w:t>
            </w:r>
          </w:p>
        </w:tc>
        <w:tc>
          <w:tcPr>
            <w:tcW w:w="42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7F7E" w:rsidRPr="005E4AF1" w:rsidTr="005E4AF1">
        <w:tc>
          <w:tcPr>
            <w:tcW w:w="594" w:type="dxa"/>
            <w:vMerge/>
          </w:tcPr>
          <w:p w:rsidR="00347F7E" w:rsidRPr="005E4AF1" w:rsidRDefault="00347F7E" w:rsidP="005E4A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441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51-53</w:t>
            </w:r>
          </w:p>
        </w:tc>
        <w:tc>
          <w:tcPr>
            <w:tcW w:w="85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16-18</w:t>
            </w:r>
          </w:p>
        </w:tc>
        <w:tc>
          <w:tcPr>
            <w:tcW w:w="3828" w:type="dxa"/>
          </w:tcPr>
          <w:p w:rsidR="00347F7E" w:rsidRPr="005E4AF1" w:rsidRDefault="00347F7E" w:rsidP="005E4AF1">
            <w:pPr>
              <w:spacing w:after="0" w:line="240" w:lineRule="exact"/>
              <w:ind w:left="34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 xml:space="preserve">Учебная игра </w:t>
            </w:r>
          </w:p>
        </w:tc>
        <w:tc>
          <w:tcPr>
            <w:tcW w:w="42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 xml:space="preserve">Игра </w:t>
            </w:r>
          </w:p>
        </w:tc>
        <w:tc>
          <w:tcPr>
            <w:tcW w:w="207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7F7E" w:rsidRPr="005E4AF1" w:rsidTr="005E4AF1">
        <w:tc>
          <w:tcPr>
            <w:tcW w:w="594" w:type="dxa"/>
            <w:vMerge w:val="restart"/>
          </w:tcPr>
          <w:p w:rsidR="00347F7E" w:rsidRPr="005E4AF1" w:rsidRDefault="00347F7E" w:rsidP="005E4A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441"/>
              <w:rPr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Футбол</w:t>
            </w:r>
          </w:p>
        </w:tc>
        <w:tc>
          <w:tcPr>
            <w:tcW w:w="708" w:type="dxa"/>
            <w:vMerge w:val="restart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14</w:t>
            </w:r>
          </w:p>
        </w:tc>
        <w:tc>
          <w:tcPr>
            <w:tcW w:w="80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54-55</w:t>
            </w:r>
          </w:p>
        </w:tc>
        <w:tc>
          <w:tcPr>
            <w:tcW w:w="85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7-8</w:t>
            </w:r>
          </w:p>
        </w:tc>
        <w:tc>
          <w:tcPr>
            <w:tcW w:w="3828" w:type="dxa"/>
          </w:tcPr>
          <w:p w:rsidR="00347F7E" w:rsidRPr="005E4AF1" w:rsidRDefault="00347F7E" w:rsidP="005E4AF1">
            <w:pPr>
              <w:spacing w:after="0" w:line="240" w:lineRule="exact"/>
              <w:ind w:left="34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Ведение мяча с изменением направления</w:t>
            </w:r>
          </w:p>
        </w:tc>
        <w:tc>
          <w:tcPr>
            <w:tcW w:w="42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07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7F7E" w:rsidRPr="005E4AF1" w:rsidTr="005E4AF1">
        <w:tc>
          <w:tcPr>
            <w:tcW w:w="594" w:type="dxa"/>
            <w:vMerge/>
          </w:tcPr>
          <w:p w:rsidR="00347F7E" w:rsidRPr="005E4AF1" w:rsidRDefault="00347F7E" w:rsidP="005E4A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441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56-57</w:t>
            </w:r>
          </w:p>
        </w:tc>
        <w:tc>
          <w:tcPr>
            <w:tcW w:w="85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9-10</w:t>
            </w:r>
          </w:p>
        </w:tc>
        <w:tc>
          <w:tcPr>
            <w:tcW w:w="3828" w:type="dxa"/>
          </w:tcPr>
          <w:p w:rsidR="00347F7E" w:rsidRPr="005E4AF1" w:rsidRDefault="00347F7E" w:rsidP="005E4AF1">
            <w:pPr>
              <w:spacing w:after="0" w:line="240" w:lineRule="exact"/>
              <w:ind w:left="34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Удар по мячу после ведения</w:t>
            </w:r>
          </w:p>
        </w:tc>
        <w:tc>
          <w:tcPr>
            <w:tcW w:w="42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07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7F7E" w:rsidRPr="005E4AF1" w:rsidTr="005E4AF1">
        <w:tc>
          <w:tcPr>
            <w:tcW w:w="594" w:type="dxa"/>
            <w:vMerge/>
          </w:tcPr>
          <w:p w:rsidR="00347F7E" w:rsidRPr="005E4AF1" w:rsidRDefault="00347F7E" w:rsidP="005E4A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441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58-59</w:t>
            </w:r>
          </w:p>
        </w:tc>
        <w:tc>
          <w:tcPr>
            <w:tcW w:w="85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11-12</w:t>
            </w:r>
          </w:p>
        </w:tc>
        <w:tc>
          <w:tcPr>
            <w:tcW w:w="3828" w:type="dxa"/>
          </w:tcPr>
          <w:p w:rsidR="00347F7E" w:rsidRPr="005E4AF1" w:rsidRDefault="00347F7E" w:rsidP="005E4AF1">
            <w:pPr>
              <w:spacing w:after="0" w:line="240" w:lineRule="exact"/>
              <w:ind w:left="34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Тактика игры</w:t>
            </w:r>
          </w:p>
        </w:tc>
        <w:tc>
          <w:tcPr>
            <w:tcW w:w="42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07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7F7E" w:rsidRPr="005E4AF1" w:rsidTr="005E4AF1">
        <w:tc>
          <w:tcPr>
            <w:tcW w:w="594" w:type="dxa"/>
            <w:vMerge/>
          </w:tcPr>
          <w:p w:rsidR="00347F7E" w:rsidRPr="005E4AF1" w:rsidRDefault="00347F7E" w:rsidP="005E4A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441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60-61</w:t>
            </w:r>
          </w:p>
        </w:tc>
        <w:tc>
          <w:tcPr>
            <w:tcW w:w="85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13-14</w:t>
            </w:r>
          </w:p>
        </w:tc>
        <w:tc>
          <w:tcPr>
            <w:tcW w:w="3828" w:type="dxa"/>
          </w:tcPr>
          <w:p w:rsidR="00347F7E" w:rsidRPr="005E4AF1" w:rsidRDefault="00347F7E" w:rsidP="005E4AF1">
            <w:pPr>
              <w:spacing w:after="0" w:line="240" w:lineRule="exact"/>
              <w:ind w:left="34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Учебная игра</w:t>
            </w:r>
          </w:p>
        </w:tc>
        <w:tc>
          <w:tcPr>
            <w:tcW w:w="42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 xml:space="preserve">Игра </w:t>
            </w:r>
          </w:p>
        </w:tc>
        <w:tc>
          <w:tcPr>
            <w:tcW w:w="207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7F7E" w:rsidRPr="005E4AF1" w:rsidTr="005E4AF1">
        <w:tc>
          <w:tcPr>
            <w:tcW w:w="594" w:type="dxa"/>
            <w:vMerge w:val="restart"/>
          </w:tcPr>
          <w:p w:rsidR="00347F7E" w:rsidRPr="005E4AF1" w:rsidRDefault="00347F7E" w:rsidP="005E4A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441"/>
              <w:rPr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708" w:type="dxa"/>
            <w:vMerge w:val="restart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12</w:t>
            </w:r>
          </w:p>
        </w:tc>
        <w:tc>
          <w:tcPr>
            <w:tcW w:w="80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62-63</w:t>
            </w:r>
          </w:p>
        </w:tc>
        <w:tc>
          <w:tcPr>
            <w:tcW w:w="85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9-10</w:t>
            </w:r>
          </w:p>
        </w:tc>
        <w:tc>
          <w:tcPr>
            <w:tcW w:w="3828" w:type="dxa"/>
          </w:tcPr>
          <w:p w:rsidR="00347F7E" w:rsidRPr="005E4AF1" w:rsidRDefault="00347F7E" w:rsidP="005E4AF1">
            <w:pPr>
              <w:spacing w:after="0" w:line="240" w:lineRule="exact"/>
              <w:ind w:left="34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Игра с элементами футбола «Триста»</w:t>
            </w:r>
          </w:p>
        </w:tc>
        <w:tc>
          <w:tcPr>
            <w:tcW w:w="42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 xml:space="preserve">Игра </w:t>
            </w:r>
          </w:p>
        </w:tc>
        <w:tc>
          <w:tcPr>
            <w:tcW w:w="207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7F7E" w:rsidRPr="005E4AF1" w:rsidTr="005E4AF1">
        <w:tc>
          <w:tcPr>
            <w:tcW w:w="594" w:type="dxa"/>
            <w:vMerge/>
          </w:tcPr>
          <w:p w:rsidR="00347F7E" w:rsidRPr="005E4AF1" w:rsidRDefault="00347F7E" w:rsidP="005E4A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441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64-65</w:t>
            </w:r>
          </w:p>
        </w:tc>
        <w:tc>
          <w:tcPr>
            <w:tcW w:w="85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11-12</w:t>
            </w:r>
          </w:p>
        </w:tc>
        <w:tc>
          <w:tcPr>
            <w:tcW w:w="3828" w:type="dxa"/>
          </w:tcPr>
          <w:p w:rsidR="00347F7E" w:rsidRPr="005E4AF1" w:rsidRDefault="00347F7E" w:rsidP="005E4AF1">
            <w:pPr>
              <w:spacing w:after="0" w:line="240" w:lineRule="exact"/>
              <w:ind w:left="34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Игра с элементами футбола «Американка»</w:t>
            </w:r>
          </w:p>
        </w:tc>
        <w:tc>
          <w:tcPr>
            <w:tcW w:w="42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 xml:space="preserve">Игра </w:t>
            </w:r>
          </w:p>
        </w:tc>
        <w:tc>
          <w:tcPr>
            <w:tcW w:w="207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7F7E" w:rsidRPr="005E4AF1" w:rsidTr="005E4AF1">
        <w:tc>
          <w:tcPr>
            <w:tcW w:w="594" w:type="dxa"/>
          </w:tcPr>
          <w:p w:rsidR="00347F7E" w:rsidRPr="005E4AF1" w:rsidRDefault="00347F7E" w:rsidP="005E4A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441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708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6</w:t>
            </w:r>
          </w:p>
        </w:tc>
        <w:tc>
          <w:tcPr>
            <w:tcW w:w="80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66-67</w:t>
            </w:r>
          </w:p>
        </w:tc>
        <w:tc>
          <w:tcPr>
            <w:tcW w:w="85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1-2</w:t>
            </w:r>
          </w:p>
        </w:tc>
        <w:tc>
          <w:tcPr>
            <w:tcW w:w="3828" w:type="dxa"/>
          </w:tcPr>
          <w:p w:rsidR="00347F7E" w:rsidRPr="005E4AF1" w:rsidRDefault="00347F7E" w:rsidP="005E4AF1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Выполнение и защита проекта по теме «Игры с мячом»</w:t>
            </w:r>
          </w:p>
        </w:tc>
        <w:tc>
          <w:tcPr>
            <w:tcW w:w="42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Сбор информации и презентация проекта</w:t>
            </w:r>
          </w:p>
        </w:tc>
        <w:tc>
          <w:tcPr>
            <w:tcW w:w="207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Теоретическое</w:t>
            </w:r>
          </w:p>
        </w:tc>
        <w:tc>
          <w:tcPr>
            <w:tcW w:w="11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7F7E" w:rsidRPr="005E4AF1" w:rsidTr="005E4AF1">
        <w:tc>
          <w:tcPr>
            <w:tcW w:w="594" w:type="dxa"/>
          </w:tcPr>
          <w:p w:rsidR="00347F7E" w:rsidRPr="005E4AF1" w:rsidRDefault="00347F7E" w:rsidP="005E4A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441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Зачетное занятие</w:t>
            </w:r>
          </w:p>
        </w:tc>
        <w:tc>
          <w:tcPr>
            <w:tcW w:w="708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347F7E" w:rsidRPr="005E4AF1" w:rsidRDefault="00347F7E" w:rsidP="005E4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47F7E" w:rsidRPr="005E4AF1" w:rsidRDefault="00347F7E" w:rsidP="005E4AF1">
            <w:pPr>
              <w:spacing w:after="0" w:line="240" w:lineRule="exact"/>
              <w:ind w:left="34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Подведение итогов курса</w:t>
            </w:r>
          </w:p>
        </w:tc>
        <w:tc>
          <w:tcPr>
            <w:tcW w:w="42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2076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  <w:r w:rsidRPr="005E4AF1">
              <w:rPr>
                <w:sz w:val="24"/>
                <w:szCs w:val="24"/>
              </w:rPr>
              <w:t>Теоретическое</w:t>
            </w:r>
          </w:p>
        </w:tc>
        <w:tc>
          <w:tcPr>
            <w:tcW w:w="1134" w:type="dxa"/>
          </w:tcPr>
          <w:p w:rsidR="00347F7E" w:rsidRPr="005E4AF1" w:rsidRDefault="00347F7E" w:rsidP="005E4A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47F7E" w:rsidRPr="00C82D15" w:rsidRDefault="00347F7E" w:rsidP="00C82D15">
      <w:pPr>
        <w:spacing w:after="0" w:line="240" w:lineRule="auto"/>
        <w:rPr>
          <w:szCs w:val="28"/>
        </w:rPr>
      </w:pPr>
    </w:p>
    <w:sectPr w:rsidR="00347F7E" w:rsidRPr="00C82D15" w:rsidSect="00C82D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D46" w:rsidRDefault="00C26D46" w:rsidP="00C26D46">
      <w:pPr>
        <w:spacing w:after="0" w:line="240" w:lineRule="auto"/>
      </w:pPr>
      <w:r>
        <w:separator/>
      </w:r>
    </w:p>
  </w:endnote>
  <w:endnote w:type="continuationSeparator" w:id="0">
    <w:p w:rsidR="00C26D46" w:rsidRDefault="00C26D46" w:rsidP="00C26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D46" w:rsidRDefault="00C26D46" w:rsidP="00C26D46">
      <w:pPr>
        <w:spacing w:after="0" w:line="240" w:lineRule="auto"/>
      </w:pPr>
      <w:r>
        <w:separator/>
      </w:r>
    </w:p>
  </w:footnote>
  <w:footnote w:type="continuationSeparator" w:id="0">
    <w:p w:rsidR="00C26D46" w:rsidRDefault="00C26D46" w:rsidP="00C26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3513"/>
    <w:multiLevelType w:val="hybridMultilevel"/>
    <w:tmpl w:val="907A3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9D65772">
      <w:numFmt w:val="bullet"/>
      <w:lvlText w:val="•"/>
      <w:lvlJc w:val="left"/>
      <w:pPr>
        <w:ind w:left="2322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AF9402E"/>
    <w:multiLevelType w:val="hybridMultilevel"/>
    <w:tmpl w:val="EE467562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">
    <w:nsid w:val="4458211F"/>
    <w:multiLevelType w:val="hybridMultilevel"/>
    <w:tmpl w:val="CAEAFE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4E88718B"/>
    <w:multiLevelType w:val="hybridMultilevel"/>
    <w:tmpl w:val="BAE438F2"/>
    <w:lvl w:ilvl="0" w:tplc="F26A563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76B5D30"/>
    <w:multiLevelType w:val="hybridMultilevel"/>
    <w:tmpl w:val="90C45D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22" w:hanging="67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2621585"/>
    <w:multiLevelType w:val="hybridMultilevel"/>
    <w:tmpl w:val="6C1C04FA"/>
    <w:lvl w:ilvl="0" w:tplc="0CCE991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A64C44"/>
    <w:multiLevelType w:val="hybridMultilevel"/>
    <w:tmpl w:val="ED185C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741809"/>
    <w:multiLevelType w:val="hybridMultilevel"/>
    <w:tmpl w:val="67A497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2D15"/>
    <w:rsid w:val="000028B0"/>
    <w:rsid w:val="00024631"/>
    <w:rsid w:val="000334D9"/>
    <w:rsid w:val="00035581"/>
    <w:rsid w:val="000707F1"/>
    <w:rsid w:val="00077B66"/>
    <w:rsid w:val="00077E8F"/>
    <w:rsid w:val="00080554"/>
    <w:rsid w:val="000A01FF"/>
    <w:rsid w:val="000A0A29"/>
    <w:rsid w:val="000B1899"/>
    <w:rsid w:val="000B5653"/>
    <w:rsid w:val="000B73CA"/>
    <w:rsid w:val="00100287"/>
    <w:rsid w:val="00100437"/>
    <w:rsid w:val="00101BC7"/>
    <w:rsid w:val="00133429"/>
    <w:rsid w:val="00135060"/>
    <w:rsid w:val="00150D16"/>
    <w:rsid w:val="00156236"/>
    <w:rsid w:val="001621EB"/>
    <w:rsid w:val="00164AB5"/>
    <w:rsid w:val="0017285A"/>
    <w:rsid w:val="00172DB4"/>
    <w:rsid w:val="001760C1"/>
    <w:rsid w:val="00184648"/>
    <w:rsid w:val="00191E02"/>
    <w:rsid w:val="00195518"/>
    <w:rsid w:val="001A43B4"/>
    <w:rsid w:val="001A5641"/>
    <w:rsid w:val="001A7A50"/>
    <w:rsid w:val="001B6B95"/>
    <w:rsid w:val="001D55C3"/>
    <w:rsid w:val="001E54CF"/>
    <w:rsid w:val="001E5BD8"/>
    <w:rsid w:val="0020229D"/>
    <w:rsid w:val="00211723"/>
    <w:rsid w:val="002127AE"/>
    <w:rsid w:val="002148E7"/>
    <w:rsid w:val="00215D70"/>
    <w:rsid w:val="00236C0B"/>
    <w:rsid w:val="00236CCB"/>
    <w:rsid w:val="00263501"/>
    <w:rsid w:val="002836F6"/>
    <w:rsid w:val="002A2015"/>
    <w:rsid w:val="002A2222"/>
    <w:rsid w:val="002A340A"/>
    <w:rsid w:val="002B2837"/>
    <w:rsid w:val="002C16D7"/>
    <w:rsid w:val="002E26C2"/>
    <w:rsid w:val="002E41BD"/>
    <w:rsid w:val="002E42BE"/>
    <w:rsid w:val="002F2CC9"/>
    <w:rsid w:val="002F3C68"/>
    <w:rsid w:val="00314FD8"/>
    <w:rsid w:val="003240BD"/>
    <w:rsid w:val="003241FE"/>
    <w:rsid w:val="003328D5"/>
    <w:rsid w:val="00332CC6"/>
    <w:rsid w:val="00332D71"/>
    <w:rsid w:val="00335035"/>
    <w:rsid w:val="00335784"/>
    <w:rsid w:val="00341FF7"/>
    <w:rsid w:val="00347F7E"/>
    <w:rsid w:val="0035178F"/>
    <w:rsid w:val="00352167"/>
    <w:rsid w:val="00355EE2"/>
    <w:rsid w:val="00356CD0"/>
    <w:rsid w:val="00367783"/>
    <w:rsid w:val="00384501"/>
    <w:rsid w:val="00390926"/>
    <w:rsid w:val="0039417F"/>
    <w:rsid w:val="003B1961"/>
    <w:rsid w:val="003B4F28"/>
    <w:rsid w:val="003D25D6"/>
    <w:rsid w:val="003D6160"/>
    <w:rsid w:val="003F11A3"/>
    <w:rsid w:val="00403CEF"/>
    <w:rsid w:val="004042F9"/>
    <w:rsid w:val="00413C64"/>
    <w:rsid w:val="00413E06"/>
    <w:rsid w:val="0041475A"/>
    <w:rsid w:val="00427442"/>
    <w:rsid w:val="004471AA"/>
    <w:rsid w:val="00447561"/>
    <w:rsid w:val="004706B2"/>
    <w:rsid w:val="004874E1"/>
    <w:rsid w:val="004936FD"/>
    <w:rsid w:val="004950BE"/>
    <w:rsid w:val="004B5393"/>
    <w:rsid w:val="004B6742"/>
    <w:rsid w:val="004D0EE8"/>
    <w:rsid w:val="004E7A78"/>
    <w:rsid w:val="004F6052"/>
    <w:rsid w:val="004F66EA"/>
    <w:rsid w:val="00502ED5"/>
    <w:rsid w:val="00513CA9"/>
    <w:rsid w:val="00514E56"/>
    <w:rsid w:val="00521781"/>
    <w:rsid w:val="005303E6"/>
    <w:rsid w:val="0055154A"/>
    <w:rsid w:val="005555A9"/>
    <w:rsid w:val="00583C7D"/>
    <w:rsid w:val="0058438D"/>
    <w:rsid w:val="0058776D"/>
    <w:rsid w:val="00587FDA"/>
    <w:rsid w:val="00593B9A"/>
    <w:rsid w:val="00597978"/>
    <w:rsid w:val="005A663D"/>
    <w:rsid w:val="005A704E"/>
    <w:rsid w:val="005B264D"/>
    <w:rsid w:val="005D18EF"/>
    <w:rsid w:val="005D5F1F"/>
    <w:rsid w:val="005D6F0D"/>
    <w:rsid w:val="005E4893"/>
    <w:rsid w:val="005E4AF1"/>
    <w:rsid w:val="006078EA"/>
    <w:rsid w:val="00613584"/>
    <w:rsid w:val="00617B75"/>
    <w:rsid w:val="00624BEC"/>
    <w:rsid w:val="0062512C"/>
    <w:rsid w:val="006276A0"/>
    <w:rsid w:val="006336CB"/>
    <w:rsid w:val="006435E6"/>
    <w:rsid w:val="00660BA0"/>
    <w:rsid w:val="006610B3"/>
    <w:rsid w:val="00667D6A"/>
    <w:rsid w:val="00671CA3"/>
    <w:rsid w:val="00677129"/>
    <w:rsid w:val="006A0328"/>
    <w:rsid w:val="006C3283"/>
    <w:rsid w:val="006C71F9"/>
    <w:rsid w:val="006D2D01"/>
    <w:rsid w:val="006E1F95"/>
    <w:rsid w:val="006E450A"/>
    <w:rsid w:val="006E4573"/>
    <w:rsid w:val="006F03DF"/>
    <w:rsid w:val="006F439B"/>
    <w:rsid w:val="006F5F92"/>
    <w:rsid w:val="00701716"/>
    <w:rsid w:val="00701846"/>
    <w:rsid w:val="00702C0C"/>
    <w:rsid w:val="00704ADA"/>
    <w:rsid w:val="00704C14"/>
    <w:rsid w:val="0072130E"/>
    <w:rsid w:val="00724A64"/>
    <w:rsid w:val="00751A20"/>
    <w:rsid w:val="007629E5"/>
    <w:rsid w:val="00765A88"/>
    <w:rsid w:val="00784AB7"/>
    <w:rsid w:val="00791FB4"/>
    <w:rsid w:val="007B6675"/>
    <w:rsid w:val="007C26E4"/>
    <w:rsid w:val="007D3E4A"/>
    <w:rsid w:val="007E3315"/>
    <w:rsid w:val="008054AD"/>
    <w:rsid w:val="0082227E"/>
    <w:rsid w:val="008242FF"/>
    <w:rsid w:val="00825882"/>
    <w:rsid w:val="00846A63"/>
    <w:rsid w:val="00862DAF"/>
    <w:rsid w:val="008772E7"/>
    <w:rsid w:val="008930A7"/>
    <w:rsid w:val="00897F08"/>
    <w:rsid w:val="008A43EB"/>
    <w:rsid w:val="008B3006"/>
    <w:rsid w:val="008B44FB"/>
    <w:rsid w:val="008C1BC6"/>
    <w:rsid w:val="008D1CB0"/>
    <w:rsid w:val="008D66A6"/>
    <w:rsid w:val="008E701B"/>
    <w:rsid w:val="008F5495"/>
    <w:rsid w:val="00900EB5"/>
    <w:rsid w:val="0090173E"/>
    <w:rsid w:val="00902FFD"/>
    <w:rsid w:val="00923960"/>
    <w:rsid w:val="00943888"/>
    <w:rsid w:val="00947FFE"/>
    <w:rsid w:val="009517AC"/>
    <w:rsid w:val="00952A3B"/>
    <w:rsid w:val="00952A9A"/>
    <w:rsid w:val="009603F4"/>
    <w:rsid w:val="009625CC"/>
    <w:rsid w:val="0099032C"/>
    <w:rsid w:val="009A48CE"/>
    <w:rsid w:val="009C33F7"/>
    <w:rsid w:val="009C686A"/>
    <w:rsid w:val="009F0CAD"/>
    <w:rsid w:val="009F3232"/>
    <w:rsid w:val="009F646A"/>
    <w:rsid w:val="00A13AB5"/>
    <w:rsid w:val="00A44DF7"/>
    <w:rsid w:val="00A468BB"/>
    <w:rsid w:val="00A50CDA"/>
    <w:rsid w:val="00A5487B"/>
    <w:rsid w:val="00A60131"/>
    <w:rsid w:val="00A7066E"/>
    <w:rsid w:val="00A70EDF"/>
    <w:rsid w:val="00A80B63"/>
    <w:rsid w:val="00A848A0"/>
    <w:rsid w:val="00A91B26"/>
    <w:rsid w:val="00A97A63"/>
    <w:rsid w:val="00AA287B"/>
    <w:rsid w:val="00AB0AFB"/>
    <w:rsid w:val="00AB1EA5"/>
    <w:rsid w:val="00AB3557"/>
    <w:rsid w:val="00AC612D"/>
    <w:rsid w:val="00AD46EB"/>
    <w:rsid w:val="00AE27B6"/>
    <w:rsid w:val="00AE31A0"/>
    <w:rsid w:val="00AE4178"/>
    <w:rsid w:val="00AE6F01"/>
    <w:rsid w:val="00AE7D0E"/>
    <w:rsid w:val="00B07149"/>
    <w:rsid w:val="00B10D25"/>
    <w:rsid w:val="00B11618"/>
    <w:rsid w:val="00B22E6E"/>
    <w:rsid w:val="00B248E3"/>
    <w:rsid w:val="00B403BE"/>
    <w:rsid w:val="00B45D92"/>
    <w:rsid w:val="00B468F4"/>
    <w:rsid w:val="00B470FF"/>
    <w:rsid w:val="00B65F8C"/>
    <w:rsid w:val="00B77E19"/>
    <w:rsid w:val="00B80EB5"/>
    <w:rsid w:val="00B87B9D"/>
    <w:rsid w:val="00B97B9D"/>
    <w:rsid w:val="00BA4234"/>
    <w:rsid w:val="00BA4B49"/>
    <w:rsid w:val="00BA687E"/>
    <w:rsid w:val="00BB08AF"/>
    <w:rsid w:val="00BC1B44"/>
    <w:rsid w:val="00BC534C"/>
    <w:rsid w:val="00BD6EAB"/>
    <w:rsid w:val="00BD72CF"/>
    <w:rsid w:val="00C26D46"/>
    <w:rsid w:val="00C31C53"/>
    <w:rsid w:val="00C47BC9"/>
    <w:rsid w:val="00C62DE8"/>
    <w:rsid w:val="00C73732"/>
    <w:rsid w:val="00C75BF7"/>
    <w:rsid w:val="00C82D15"/>
    <w:rsid w:val="00C90D1B"/>
    <w:rsid w:val="00C923BB"/>
    <w:rsid w:val="00C94E4B"/>
    <w:rsid w:val="00CA2446"/>
    <w:rsid w:val="00CA4C3C"/>
    <w:rsid w:val="00CB5297"/>
    <w:rsid w:val="00CC47BA"/>
    <w:rsid w:val="00CD5D29"/>
    <w:rsid w:val="00CD72E7"/>
    <w:rsid w:val="00CE0F69"/>
    <w:rsid w:val="00D059FE"/>
    <w:rsid w:val="00D072E9"/>
    <w:rsid w:val="00D10D33"/>
    <w:rsid w:val="00D3105C"/>
    <w:rsid w:val="00D32ABE"/>
    <w:rsid w:val="00D32F9E"/>
    <w:rsid w:val="00D44886"/>
    <w:rsid w:val="00D518C7"/>
    <w:rsid w:val="00D5514D"/>
    <w:rsid w:val="00D631D0"/>
    <w:rsid w:val="00D6360E"/>
    <w:rsid w:val="00D661C8"/>
    <w:rsid w:val="00D666EC"/>
    <w:rsid w:val="00D66BFE"/>
    <w:rsid w:val="00D800EA"/>
    <w:rsid w:val="00D830AF"/>
    <w:rsid w:val="00D8591A"/>
    <w:rsid w:val="00D87809"/>
    <w:rsid w:val="00DB1D8B"/>
    <w:rsid w:val="00DB3EEC"/>
    <w:rsid w:val="00DC0EC5"/>
    <w:rsid w:val="00DC3217"/>
    <w:rsid w:val="00DC36F3"/>
    <w:rsid w:val="00DC666F"/>
    <w:rsid w:val="00DD0541"/>
    <w:rsid w:val="00DD74A3"/>
    <w:rsid w:val="00DD7CC7"/>
    <w:rsid w:val="00DE2754"/>
    <w:rsid w:val="00DE5A23"/>
    <w:rsid w:val="00DE7560"/>
    <w:rsid w:val="00DF3887"/>
    <w:rsid w:val="00E001B5"/>
    <w:rsid w:val="00E07CF6"/>
    <w:rsid w:val="00E26F3C"/>
    <w:rsid w:val="00E306D6"/>
    <w:rsid w:val="00E44D55"/>
    <w:rsid w:val="00E5211B"/>
    <w:rsid w:val="00E57B73"/>
    <w:rsid w:val="00E63611"/>
    <w:rsid w:val="00E71BD1"/>
    <w:rsid w:val="00E71BD2"/>
    <w:rsid w:val="00E87E76"/>
    <w:rsid w:val="00E92C90"/>
    <w:rsid w:val="00E94B4D"/>
    <w:rsid w:val="00E9567F"/>
    <w:rsid w:val="00EA0068"/>
    <w:rsid w:val="00EA3079"/>
    <w:rsid w:val="00EA54BC"/>
    <w:rsid w:val="00EB258F"/>
    <w:rsid w:val="00EC4512"/>
    <w:rsid w:val="00EC4F61"/>
    <w:rsid w:val="00EC601C"/>
    <w:rsid w:val="00EE1D26"/>
    <w:rsid w:val="00EE3DBD"/>
    <w:rsid w:val="00EF0F6C"/>
    <w:rsid w:val="00F26E76"/>
    <w:rsid w:val="00F3211C"/>
    <w:rsid w:val="00F547AE"/>
    <w:rsid w:val="00F61F9F"/>
    <w:rsid w:val="00F83730"/>
    <w:rsid w:val="00F93325"/>
    <w:rsid w:val="00FA3502"/>
    <w:rsid w:val="00FB18F8"/>
    <w:rsid w:val="00FB57DD"/>
    <w:rsid w:val="00FC3DAA"/>
    <w:rsid w:val="00FC6977"/>
    <w:rsid w:val="00FE19AF"/>
    <w:rsid w:val="00FE419C"/>
    <w:rsid w:val="00FE6EDE"/>
    <w:rsid w:val="00FE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15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2D15"/>
    <w:rPr>
      <w:rFonts w:ascii="Times New Roman" w:hAnsi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82D15"/>
    <w:pPr>
      <w:ind w:left="720"/>
      <w:contextualSpacing/>
    </w:pPr>
  </w:style>
  <w:style w:type="character" w:styleId="a5">
    <w:name w:val="Emphasis"/>
    <w:basedOn w:val="a0"/>
    <w:uiPriority w:val="99"/>
    <w:qFormat/>
    <w:rsid w:val="00C82D15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C82D15"/>
    <w:rPr>
      <w:rFonts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C26D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6D46"/>
    <w:rPr>
      <w:rFonts w:ascii="Times New Roman" w:hAnsi="Times New Roman"/>
      <w:sz w:val="28"/>
      <w:lang w:eastAsia="en-US"/>
    </w:rPr>
  </w:style>
  <w:style w:type="paragraph" w:styleId="a9">
    <w:name w:val="footer"/>
    <w:basedOn w:val="a"/>
    <w:link w:val="aa"/>
    <w:uiPriority w:val="99"/>
    <w:unhideWhenUsed/>
    <w:rsid w:val="00C26D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6D46"/>
    <w:rPr>
      <w:rFonts w:ascii="Times New Roman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2805</Words>
  <Characters>15993</Characters>
  <Application>Microsoft Office Word</Application>
  <DocSecurity>0</DocSecurity>
  <Lines>133</Lines>
  <Paragraphs>37</Paragraphs>
  <ScaleCrop>false</ScaleCrop>
  <Company/>
  <LinksUpToDate>false</LinksUpToDate>
  <CharactersWithSpaces>18761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Учитель 1</dc:creator>
  <cp:keywords/>
  <dc:description/>
  <cp:lastModifiedBy>цска</cp:lastModifiedBy>
  <cp:revision>3</cp:revision>
  <dcterms:created xsi:type="dcterms:W3CDTF">2013-10-22T09:01:00Z</dcterms:created>
  <dcterms:modified xsi:type="dcterms:W3CDTF">2015-01-27T08:12:00Z</dcterms:modified>
</cp:coreProperties>
</file>