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3B" w:rsidRDefault="0000170C" w:rsidP="00A8243B">
      <w:pPr>
        <w:jc w:val="center"/>
        <w:rPr>
          <w:sz w:val="32"/>
          <w:szCs w:val="32"/>
        </w:rPr>
      </w:pPr>
      <w:r w:rsidRPr="00A8243B">
        <w:rPr>
          <w:szCs w:val="32"/>
        </w:rPr>
        <w:t xml:space="preserve"> </w:t>
      </w:r>
      <w:r w:rsidR="00A8243B">
        <w:rPr>
          <w:sz w:val="32"/>
          <w:szCs w:val="32"/>
        </w:rPr>
        <w:t>МОУ «Нижнеметескинская СОШ»</w:t>
      </w:r>
    </w:p>
    <w:p w:rsidR="00A8243B" w:rsidRDefault="00A8243B" w:rsidP="00A8243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Арского муниципального района Республики Татарстан</w:t>
      </w:r>
    </w:p>
    <w:p w:rsidR="00A8243B" w:rsidRDefault="00A8243B" w:rsidP="00A8243B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3260"/>
        <w:gridCol w:w="3827"/>
      </w:tblGrid>
      <w:tr w:rsidR="00A8243B" w:rsidRPr="00657951" w:rsidTr="00B232D5">
        <w:tc>
          <w:tcPr>
            <w:tcW w:w="3794" w:type="dxa"/>
          </w:tcPr>
          <w:p w:rsidR="00A8243B" w:rsidRPr="00657951" w:rsidRDefault="00A8243B" w:rsidP="00B232D5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 xml:space="preserve">«Рассмотрено»             </w:t>
            </w:r>
          </w:p>
          <w:p w:rsidR="00A8243B" w:rsidRPr="00657951" w:rsidRDefault="00A8243B" w:rsidP="00B232D5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 xml:space="preserve"> на заседании МО учителей математики, информатики и физики.</w:t>
            </w:r>
          </w:p>
          <w:p w:rsidR="00A8243B" w:rsidRPr="00657951" w:rsidRDefault="00A8243B" w:rsidP="00B232D5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 xml:space="preserve">Протокол №___                     </w:t>
            </w:r>
          </w:p>
          <w:p w:rsidR="00A8243B" w:rsidRPr="00657951" w:rsidRDefault="00A8243B" w:rsidP="00B23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 31 августа</w:t>
            </w:r>
            <w:r w:rsidRPr="00657951">
              <w:rPr>
                <w:sz w:val="28"/>
                <w:szCs w:val="28"/>
              </w:rPr>
              <w:t xml:space="preserve"> 2010 года. </w:t>
            </w:r>
          </w:p>
          <w:p w:rsidR="00A8243B" w:rsidRPr="00657951" w:rsidRDefault="00A8243B" w:rsidP="00B232D5">
            <w:pPr>
              <w:jc w:val="center"/>
              <w:rPr>
                <w:sz w:val="28"/>
                <w:szCs w:val="28"/>
              </w:rPr>
            </w:pPr>
          </w:p>
          <w:p w:rsidR="00A8243B" w:rsidRPr="00657951" w:rsidRDefault="00A8243B" w:rsidP="00B232D5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 xml:space="preserve">Руководитель МО: _____________ </w:t>
            </w:r>
          </w:p>
          <w:p w:rsidR="00A8243B" w:rsidRPr="00657951" w:rsidRDefault="00A8243B" w:rsidP="00B232D5">
            <w:pPr>
              <w:jc w:val="right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Н.М.Фазулзянова</w:t>
            </w:r>
          </w:p>
        </w:tc>
        <w:tc>
          <w:tcPr>
            <w:tcW w:w="3260" w:type="dxa"/>
          </w:tcPr>
          <w:p w:rsidR="00A8243B" w:rsidRPr="00657951" w:rsidRDefault="00A8243B" w:rsidP="00B232D5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«Согласовано»</w:t>
            </w:r>
          </w:p>
          <w:p w:rsidR="00A8243B" w:rsidRPr="00657951" w:rsidRDefault="00A8243B" w:rsidP="00B232D5">
            <w:pPr>
              <w:jc w:val="center"/>
              <w:rPr>
                <w:sz w:val="28"/>
                <w:szCs w:val="28"/>
              </w:rPr>
            </w:pPr>
          </w:p>
          <w:p w:rsidR="00A8243B" w:rsidRPr="00657951" w:rsidRDefault="00A8243B" w:rsidP="00B232D5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Зам</w:t>
            </w:r>
            <w:proofErr w:type="gramStart"/>
            <w:r w:rsidRPr="00657951">
              <w:rPr>
                <w:sz w:val="28"/>
                <w:szCs w:val="28"/>
              </w:rPr>
              <w:t>.д</w:t>
            </w:r>
            <w:proofErr w:type="gramEnd"/>
            <w:r w:rsidRPr="00657951">
              <w:rPr>
                <w:sz w:val="28"/>
                <w:szCs w:val="28"/>
              </w:rPr>
              <w:t>иректора по УВР</w:t>
            </w:r>
            <w:r w:rsidR="00990C9F">
              <w:rPr>
                <w:sz w:val="28"/>
                <w:szCs w:val="28"/>
              </w:rPr>
              <w:t xml:space="preserve"> МОУ «Нижнеметески</w:t>
            </w:r>
            <w:r w:rsidR="00990C9F">
              <w:rPr>
                <w:sz w:val="28"/>
                <w:szCs w:val="28"/>
              </w:rPr>
              <w:t>н</w:t>
            </w:r>
            <w:r w:rsidR="00990C9F">
              <w:rPr>
                <w:sz w:val="28"/>
                <w:szCs w:val="28"/>
              </w:rPr>
              <w:t>ская СОШ»</w:t>
            </w:r>
            <w:r w:rsidRPr="00657951">
              <w:rPr>
                <w:sz w:val="28"/>
                <w:szCs w:val="28"/>
              </w:rPr>
              <w:t>:</w:t>
            </w:r>
          </w:p>
          <w:p w:rsidR="00A8243B" w:rsidRPr="00657951" w:rsidRDefault="00A8243B" w:rsidP="00B232D5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____________________</w:t>
            </w:r>
          </w:p>
          <w:p w:rsidR="00A8243B" w:rsidRPr="00657951" w:rsidRDefault="00A8243B" w:rsidP="00B232D5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Л.А.Закирова</w:t>
            </w:r>
          </w:p>
          <w:p w:rsidR="00A8243B" w:rsidRPr="00657951" w:rsidRDefault="00A8243B" w:rsidP="00B232D5">
            <w:pPr>
              <w:jc w:val="center"/>
              <w:rPr>
                <w:sz w:val="28"/>
                <w:szCs w:val="28"/>
              </w:rPr>
            </w:pPr>
          </w:p>
          <w:p w:rsidR="00A8243B" w:rsidRPr="00657951" w:rsidRDefault="00A8243B" w:rsidP="00B23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августа</w:t>
            </w:r>
            <w:r w:rsidRPr="00657951">
              <w:rPr>
                <w:sz w:val="28"/>
                <w:szCs w:val="28"/>
              </w:rPr>
              <w:t xml:space="preserve"> 2010 года</w:t>
            </w:r>
          </w:p>
        </w:tc>
        <w:tc>
          <w:tcPr>
            <w:tcW w:w="3827" w:type="dxa"/>
          </w:tcPr>
          <w:p w:rsidR="00A8243B" w:rsidRPr="00657951" w:rsidRDefault="00A8243B" w:rsidP="00B232D5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«Утверждаю»</w:t>
            </w:r>
          </w:p>
          <w:p w:rsidR="00A8243B" w:rsidRPr="00657951" w:rsidRDefault="00A8243B" w:rsidP="00B232D5">
            <w:pPr>
              <w:jc w:val="center"/>
              <w:rPr>
                <w:sz w:val="28"/>
                <w:szCs w:val="28"/>
              </w:rPr>
            </w:pPr>
          </w:p>
          <w:p w:rsidR="00A8243B" w:rsidRPr="00657951" w:rsidRDefault="00A8243B" w:rsidP="00B232D5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Директор МОУ «Нижнемет</w:t>
            </w:r>
            <w:r w:rsidRPr="00657951">
              <w:rPr>
                <w:sz w:val="28"/>
                <w:szCs w:val="28"/>
              </w:rPr>
              <w:t>е</w:t>
            </w:r>
            <w:r w:rsidRPr="00657951">
              <w:rPr>
                <w:sz w:val="28"/>
                <w:szCs w:val="28"/>
              </w:rPr>
              <w:t>скинская СОШ»:</w:t>
            </w:r>
          </w:p>
          <w:p w:rsidR="00A8243B" w:rsidRPr="00657951" w:rsidRDefault="00A8243B" w:rsidP="00B232D5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_______________________</w:t>
            </w:r>
          </w:p>
          <w:p w:rsidR="00A8243B" w:rsidRPr="00657951" w:rsidRDefault="00A8243B" w:rsidP="00B232D5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Р.Н.Гиниатуллин</w:t>
            </w:r>
          </w:p>
          <w:p w:rsidR="00A8243B" w:rsidRPr="00657951" w:rsidRDefault="00A8243B" w:rsidP="00B232D5">
            <w:pPr>
              <w:jc w:val="center"/>
              <w:rPr>
                <w:sz w:val="28"/>
                <w:szCs w:val="28"/>
              </w:rPr>
            </w:pPr>
          </w:p>
          <w:p w:rsidR="00A8243B" w:rsidRPr="00657951" w:rsidRDefault="00A8243B" w:rsidP="00B23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августа </w:t>
            </w:r>
            <w:r w:rsidRPr="00657951">
              <w:rPr>
                <w:sz w:val="28"/>
                <w:szCs w:val="28"/>
              </w:rPr>
              <w:t>2010 года</w:t>
            </w:r>
          </w:p>
        </w:tc>
      </w:tr>
    </w:tbl>
    <w:p w:rsidR="00A8243B" w:rsidRDefault="00A8243B" w:rsidP="00A8243B">
      <w:pPr>
        <w:jc w:val="center"/>
        <w:rPr>
          <w:sz w:val="28"/>
          <w:szCs w:val="28"/>
        </w:rPr>
      </w:pPr>
    </w:p>
    <w:p w:rsidR="00A8243B" w:rsidRDefault="00A8243B" w:rsidP="00A8243B">
      <w:pPr>
        <w:jc w:val="center"/>
        <w:rPr>
          <w:sz w:val="28"/>
          <w:szCs w:val="28"/>
        </w:rPr>
      </w:pPr>
    </w:p>
    <w:p w:rsidR="00990C9F" w:rsidRDefault="00990C9F" w:rsidP="00990C9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Рабочая программа учителя информатики  </w:t>
      </w:r>
    </w:p>
    <w:p w:rsidR="00990C9F" w:rsidRDefault="00990C9F" w:rsidP="00990C9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первой квалификационной категории </w:t>
      </w:r>
    </w:p>
    <w:p w:rsidR="00990C9F" w:rsidRPr="00ED448C" w:rsidRDefault="00990C9F" w:rsidP="00990C9F">
      <w:pPr>
        <w:jc w:val="center"/>
        <w:rPr>
          <w:rFonts w:ascii="Bauhaus 93" w:hAnsi="Bauhaus 93"/>
          <w:sz w:val="40"/>
          <w:szCs w:val="40"/>
        </w:rPr>
      </w:pPr>
      <w:proofErr w:type="spellStart"/>
      <w:r w:rsidRPr="00ED448C">
        <w:rPr>
          <w:sz w:val="40"/>
          <w:szCs w:val="40"/>
        </w:rPr>
        <w:t>Фазулзяновой</w:t>
      </w:r>
      <w:proofErr w:type="spellEnd"/>
      <w:r w:rsidRPr="00ED448C">
        <w:rPr>
          <w:rFonts w:ascii="Bauhaus 93" w:hAnsi="Bauhaus 93"/>
          <w:sz w:val="40"/>
          <w:szCs w:val="40"/>
        </w:rPr>
        <w:t xml:space="preserve"> </w:t>
      </w:r>
      <w:r w:rsidRPr="00ED448C">
        <w:rPr>
          <w:sz w:val="40"/>
          <w:szCs w:val="40"/>
        </w:rPr>
        <w:t>Наймы</w:t>
      </w:r>
      <w:r w:rsidRPr="00ED448C">
        <w:rPr>
          <w:rFonts w:ascii="Bauhaus 93" w:hAnsi="Bauhaus 93"/>
          <w:sz w:val="40"/>
          <w:szCs w:val="40"/>
        </w:rPr>
        <w:t xml:space="preserve"> </w:t>
      </w:r>
      <w:proofErr w:type="spellStart"/>
      <w:r w:rsidRPr="00ED448C">
        <w:rPr>
          <w:sz w:val="40"/>
          <w:szCs w:val="40"/>
        </w:rPr>
        <w:t>Махмутовны</w:t>
      </w:r>
      <w:proofErr w:type="spellEnd"/>
    </w:p>
    <w:p w:rsidR="00990C9F" w:rsidRDefault="00990C9F" w:rsidP="00990C9F">
      <w:pPr>
        <w:jc w:val="center"/>
        <w:rPr>
          <w:sz w:val="40"/>
          <w:szCs w:val="40"/>
        </w:rPr>
      </w:pPr>
      <w:r>
        <w:rPr>
          <w:sz w:val="40"/>
          <w:szCs w:val="40"/>
        </w:rPr>
        <w:t>по учебному курсу «Информатика и ИКТ»</w:t>
      </w:r>
    </w:p>
    <w:p w:rsidR="00990C9F" w:rsidRPr="003939C9" w:rsidRDefault="00990C9F" w:rsidP="00990C9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для </w:t>
      </w:r>
      <w:r w:rsidRPr="007D4088">
        <w:rPr>
          <w:sz w:val="40"/>
          <w:szCs w:val="40"/>
        </w:rPr>
        <w:t>1</w:t>
      </w:r>
      <w:r>
        <w:rPr>
          <w:sz w:val="40"/>
          <w:szCs w:val="40"/>
        </w:rPr>
        <w:t>1 класса (базовый уровень)</w:t>
      </w:r>
    </w:p>
    <w:p w:rsidR="00990C9F" w:rsidRDefault="00990C9F" w:rsidP="00990C9F">
      <w:pPr>
        <w:jc w:val="center"/>
        <w:rPr>
          <w:sz w:val="40"/>
          <w:szCs w:val="40"/>
        </w:rPr>
      </w:pPr>
    </w:p>
    <w:p w:rsidR="00990C9F" w:rsidRDefault="00990C9F" w:rsidP="00990C9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990C9F" w:rsidRPr="00ED448C" w:rsidRDefault="00990C9F" w:rsidP="00990C9F">
      <w:pPr>
        <w:tabs>
          <w:tab w:val="left" w:pos="9288"/>
        </w:tabs>
        <w:ind w:left="4248"/>
        <w:rPr>
          <w:rFonts w:cstheme="minorHAnsi"/>
          <w:sz w:val="28"/>
          <w:szCs w:val="28"/>
        </w:rPr>
      </w:pPr>
      <w:r w:rsidRPr="00ED448C">
        <w:rPr>
          <w:rFonts w:cstheme="minorHAnsi"/>
          <w:sz w:val="28"/>
          <w:szCs w:val="28"/>
        </w:rPr>
        <w:t xml:space="preserve">Рассмотрено на заседании </w:t>
      </w:r>
    </w:p>
    <w:p w:rsidR="00990C9F" w:rsidRPr="00ED448C" w:rsidRDefault="00990C9F" w:rsidP="00990C9F">
      <w:pPr>
        <w:tabs>
          <w:tab w:val="left" w:pos="9288"/>
        </w:tabs>
        <w:ind w:left="4248"/>
        <w:rPr>
          <w:rFonts w:cstheme="minorHAnsi"/>
          <w:sz w:val="28"/>
          <w:szCs w:val="28"/>
        </w:rPr>
      </w:pPr>
      <w:r w:rsidRPr="00ED448C">
        <w:rPr>
          <w:rFonts w:cstheme="minorHAnsi"/>
          <w:sz w:val="28"/>
          <w:szCs w:val="28"/>
        </w:rPr>
        <w:t>педагогического совета школы</w:t>
      </w:r>
    </w:p>
    <w:p w:rsidR="00990C9F" w:rsidRPr="00ED448C" w:rsidRDefault="00990C9F" w:rsidP="00990C9F">
      <w:pPr>
        <w:tabs>
          <w:tab w:val="left" w:pos="9288"/>
        </w:tabs>
        <w:ind w:left="4248"/>
        <w:rPr>
          <w:rFonts w:cstheme="minorHAnsi"/>
          <w:sz w:val="28"/>
          <w:szCs w:val="28"/>
        </w:rPr>
      </w:pPr>
      <w:r w:rsidRPr="00ED448C">
        <w:rPr>
          <w:rFonts w:cstheme="minorHAnsi"/>
          <w:sz w:val="28"/>
          <w:szCs w:val="28"/>
        </w:rPr>
        <w:t xml:space="preserve">протокол № </w:t>
      </w:r>
      <w:proofErr w:type="spellStart"/>
      <w:r w:rsidRPr="00ED448C">
        <w:rPr>
          <w:rFonts w:cstheme="minorHAnsi"/>
          <w:sz w:val="28"/>
          <w:szCs w:val="28"/>
        </w:rPr>
        <w:t>____от</w:t>
      </w:r>
      <w:proofErr w:type="spellEnd"/>
      <w:r w:rsidRPr="00ED448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31 августа </w:t>
      </w:r>
      <w:r w:rsidRPr="00ED448C">
        <w:rPr>
          <w:rFonts w:cstheme="minorHAnsi"/>
          <w:sz w:val="28"/>
          <w:szCs w:val="28"/>
        </w:rPr>
        <w:t>2010 г.</w:t>
      </w:r>
    </w:p>
    <w:p w:rsidR="00A8243B" w:rsidRDefault="00A8243B" w:rsidP="00A8243B">
      <w:pPr>
        <w:jc w:val="right"/>
        <w:rPr>
          <w:sz w:val="28"/>
          <w:szCs w:val="28"/>
        </w:rPr>
      </w:pPr>
    </w:p>
    <w:p w:rsidR="00A8243B" w:rsidRDefault="00A8243B" w:rsidP="00A8243B">
      <w:pPr>
        <w:jc w:val="right"/>
        <w:rPr>
          <w:sz w:val="28"/>
          <w:szCs w:val="28"/>
        </w:rPr>
      </w:pPr>
    </w:p>
    <w:p w:rsidR="00A8243B" w:rsidRDefault="00A8243B" w:rsidP="00A8243B">
      <w:pPr>
        <w:jc w:val="right"/>
        <w:rPr>
          <w:sz w:val="28"/>
          <w:szCs w:val="28"/>
        </w:rPr>
      </w:pPr>
    </w:p>
    <w:p w:rsidR="00A8243B" w:rsidRDefault="00A8243B" w:rsidP="00A8243B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Pr="003939C9">
        <w:rPr>
          <w:sz w:val="28"/>
          <w:szCs w:val="28"/>
        </w:rPr>
        <w:t>10</w:t>
      </w:r>
      <w:r>
        <w:rPr>
          <w:sz w:val="28"/>
          <w:szCs w:val="28"/>
        </w:rPr>
        <w:t>-201</w:t>
      </w:r>
      <w:r w:rsidRPr="003939C9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учебный год</w:t>
      </w:r>
    </w:p>
    <w:p w:rsidR="00A8243B" w:rsidRPr="008B1A2A" w:rsidRDefault="00A8243B" w:rsidP="00A8243B">
      <w:pPr>
        <w:jc w:val="center"/>
        <w:rPr>
          <w:rFonts w:ascii="Arial" w:hAnsi="Arial" w:cs="Arial"/>
          <w:sz w:val="32"/>
          <w:szCs w:val="32"/>
        </w:rPr>
      </w:pPr>
      <w:r w:rsidRPr="008B1A2A">
        <w:rPr>
          <w:rFonts w:ascii="Arial" w:hAnsi="Arial" w:cs="Arial"/>
          <w:sz w:val="32"/>
          <w:szCs w:val="32"/>
        </w:rPr>
        <w:lastRenderedPageBreak/>
        <w:t>Пояснительная записка</w:t>
      </w:r>
    </w:p>
    <w:p w:rsidR="00A8243B" w:rsidRDefault="00A8243B" w:rsidP="00A8243B">
      <w:pPr>
        <w:ind w:firstLine="540"/>
        <w:jc w:val="both"/>
      </w:pPr>
      <w:r>
        <w:t>Согласно Федеральному Базисному Учебному Плану (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.) на изучение  информатики и ИКТ на базовом уровне в 1</w:t>
      </w:r>
      <w:r w:rsidRPr="00A8243B">
        <w:t>1</w:t>
      </w:r>
      <w:r w:rsidRPr="00D46674">
        <w:t xml:space="preserve"> </w:t>
      </w:r>
      <w:r>
        <w:t>классе отводится 3</w:t>
      </w:r>
      <w:r w:rsidR="00636315" w:rsidRPr="00636315">
        <w:t>5</w:t>
      </w:r>
      <w:r w:rsidR="00636315">
        <w:t xml:space="preserve"> часов</w:t>
      </w:r>
      <w:r>
        <w:t xml:space="preserve"> учебного времени (1 урок в неделю).  С привлечением школьного комп</w:t>
      </w:r>
      <w:r>
        <w:t>о</w:t>
      </w:r>
      <w:r>
        <w:t>нента БУП это количество часов  увеличено</w:t>
      </w:r>
      <w:proofErr w:type="gramStart"/>
      <w:r>
        <w:t>.</w:t>
      </w:r>
      <w:proofErr w:type="gramEnd"/>
      <w:r>
        <w:t xml:space="preserve">  </w:t>
      </w:r>
      <w:proofErr w:type="gramStart"/>
      <w:r>
        <w:t>в</w:t>
      </w:r>
      <w:proofErr w:type="gramEnd"/>
      <w:r>
        <w:t xml:space="preserve"> 2 раза, т.е. до </w:t>
      </w:r>
      <w:r w:rsidR="00636315">
        <w:t>70</w:t>
      </w:r>
      <w:r>
        <w:t xml:space="preserve"> часов (2 урока в неделю).  Настоящая программа с</w:t>
      </w:r>
      <w:r>
        <w:t>о</w:t>
      </w:r>
      <w:r>
        <w:t>ставлена  в расчете на такой вариант учебного плана.</w:t>
      </w:r>
    </w:p>
    <w:p w:rsidR="00072F89" w:rsidRDefault="00072F89" w:rsidP="00072F89">
      <w:pPr>
        <w:spacing w:line="360" w:lineRule="auto"/>
        <w:ind w:firstLine="540"/>
        <w:jc w:val="both"/>
      </w:pPr>
      <w:r>
        <w:t xml:space="preserve">Основными нормативными документами, определяющим содержание данного учебного курса, является «Стандарт  среднего (полного) общего образования по Информатике и ИКТ. Базовый уровень» от 2004 года и Примерная программа курса «Информатика и ИКТ» для 10-11 классов (базовый уровень),  рекомендованная </w:t>
      </w:r>
      <w:proofErr w:type="spellStart"/>
      <w:r>
        <w:t>М</w:t>
      </w:r>
      <w:r>
        <w:t>и</w:t>
      </w:r>
      <w:r>
        <w:t>нобрнауки</w:t>
      </w:r>
      <w:proofErr w:type="spellEnd"/>
      <w:r>
        <w:t xml:space="preserve"> РФ.</w:t>
      </w:r>
    </w:p>
    <w:p w:rsidR="00A8243B" w:rsidRDefault="00A8243B" w:rsidP="00A8243B">
      <w:pPr>
        <w:ind w:firstLine="540"/>
        <w:jc w:val="both"/>
      </w:pPr>
      <w:r>
        <w:t>Изучение курса обеспечивается учебно-методическим комплексом, выпускаемым  издательством «Б</w:t>
      </w:r>
      <w:r>
        <w:t>И</w:t>
      </w:r>
      <w:r>
        <w:t>НОМ. Лаборатория знаний» (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.), включающим в себя:</w:t>
      </w:r>
    </w:p>
    <w:p w:rsidR="00A8243B" w:rsidRPr="00636315" w:rsidRDefault="00A8243B" w:rsidP="00636315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i/>
        </w:rPr>
      </w:pPr>
      <w:r w:rsidRPr="00A31C87">
        <w:rPr>
          <w:i/>
        </w:rPr>
        <w:t xml:space="preserve">Семакин И.Г., </w:t>
      </w:r>
      <w:proofErr w:type="spellStart"/>
      <w:r w:rsidRPr="00A31C87">
        <w:rPr>
          <w:i/>
        </w:rPr>
        <w:t>Хеннер</w:t>
      </w:r>
      <w:proofErr w:type="spellEnd"/>
      <w:r w:rsidRPr="00A31C87">
        <w:rPr>
          <w:i/>
        </w:rPr>
        <w:t xml:space="preserve"> Е.К. Информатика и ИКТ. Базовый уровень: учебник для 10-11 классов.</w:t>
      </w:r>
    </w:p>
    <w:p w:rsidR="00A8243B" w:rsidRPr="00A31C87" w:rsidRDefault="00A8243B" w:rsidP="00A8243B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i/>
        </w:rPr>
      </w:pPr>
      <w:r w:rsidRPr="00A31C87">
        <w:rPr>
          <w:i/>
        </w:rPr>
        <w:t xml:space="preserve">Информатика. Задачник-практикум. В 2 т. / под ред. И.Г.Семакина, </w:t>
      </w:r>
      <w:proofErr w:type="spellStart"/>
      <w:r w:rsidRPr="00A31C87">
        <w:rPr>
          <w:i/>
        </w:rPr>
        <w:t>Е.К.Хеннера</w:t>
      </w:r>
      <w:proofErr w:type="spellEnd"/>
      <w:r w:rsidRPr="00A31C87">
        <w:rPr>
          <w:i/>
        </w:rPr>
        <w:t>.</w:t>
      </w:r>
    </w:p>
    <w:p w:rsidR="00A8243B" w:rsidRPr="00A31C87" w:rsidRDefault="00A8243B" w:rsidP="00A8243B">
      <w:pPr>
        <w:ind w:firstLine="540"/>
        <w:jc w:val="both"/>
        <w:rPr>
          <w:i/>
        </w:rPr>
      </w:pPr>
    </w:p>
    <w:p w:rsidR="00A8243B" w:rsidRDefault="00A8243B" w:rsidP="00A8243B">
      <w:pPr>
        <w:ind w:firstLine="540"/>
        <w:jc w:val="both"/>
      </w:pPr>
      <w:r w:rsidRPr="0012684F">
        <w:rPr>
          <w:i/>
        </w:rPr>
        <w:t>Первой дополнительной целью изучения расширенного курса является  достижение большинством учащихся повышенного (продуктивного) уровня освоения учебного материала</w:t>
      </w:r>
      <w:r>
        <w:t xml:space="preserve">.  Книги </w:t>
      </w:r>
      <w:r w:rsidRPr="009C19B1">
        <w:t>[</w:t>
      </w:r>
      <w:r>
        <w:t>1</w:t>
      </w:r>
      <w:r w:rsidRPr="009C19B1">
        <w:t>]</w:t>
      </w:r>
      <w:r>
        <w:t xml:space="preserve"> и</w:t>
      </w:r>
      <w:r w:rsidRPr="009C19B1">
        <w:t xml:space="preserve"> [</w:t>
      </w:r>
      <w:r>
        <w:t>2</w:t>
      </w:r>
      <w:r w:rsidRPr="009C19B1">
        <w:t>]</w:t>
      </w:r>
      <w:r>
        <w:t xml:space="preserve"> в основном обеспечивают  необходимым для этого учебным и дидактическим материалом.  Кроме того,  источником допо</w:t>
      </w:r>
      <w:r>
        <w:t>л</w:t>
      </w:r>
      <w:r>
        <w:t xml:space="preserve">нительного учебного материала  может служить задачник-практикум </w:t>
      </w:r>
      <w:r w:rsidRPr="0012684F">
        <w:t>[4]</w:t>
      </w:r>
      <w:r>
        <w:t>.</w:t>
      </w:r>
    </w:p>
    <w:p w:rsidR="00A8243B" w:rsidRDefault="00A8243B" w:rsidP="00A8243B">
      <w:pPr>
        <w:ind w:firstLine="540"/>
        <w:jc w:val="both"/>
      </w:pPr>
      <w:r w:rsidRPr="00DB2BE9">
        <w:rPr>
          <w:i/>
        </w:rPr>
        <w:t>Второй дополнительной целью изучения расширенного курса является подготовка учащихся к сдаче Единого Государственного Экзамена по информатике.</w:t>
      </w:r>
      <w:r>
        <w:t xml:space="preserve"> ЕГЭ по информатике не является обязательным для всех выпускников средней школы и сдается по выбору. С расширением количества принимаемых вузами  результатов ЕГЭ до 4-х предметов информатика и ИКТ будет востребована при поступлении на многие популярные специал</w:t>
      </w:r>
      <w:r>
        <w:t>ь</w:t>
      </w:r>
      <w:r>
        <w:t xml:space="preserve">ности. </w:t>
      </w:r>
    </w:p>
    <w:p w:rsidR="00A8243B" w:rsidRDefault="00A8243B" w:rsidP="00A8243B">
      <w:pPr>
        <w:ind w:firstLine="540"/>
        <w:jc w:val="both"/>
      </w:pPr>
      <w:r>
        <w:t>ГОС по информатике и ИКТ для базового уровня изучения не обеспечивает подготовки выпускников школы к сдаче ЕГЭ. Некоторые темы, присутствующие в кодификаторе ЕГЭ в нем либо отсутствуют, либо представлены недостаточно.  К числу таких тем относятся: системы счисления, логика,</w:t>
      </w:r>
      <w:r w:rsidRPr="00725C77">
        <w:t xml:space="preserve"> алгоритмизация, программирование на языках высокого уровня.</w:t>
      </w:r>
      <w:r>
        <w:t xml:space="preserve">   Программа расширенного курса  предусматривает выделение дополнительного вр</w:t>
      </w:r>
      <w:r>
        <w:t>е</w:t>
      </w:r>
      <w:r>
        <w:t>мени для углубленного изучения этих тем.  Используя базовые знания по этим темам, полученные учащимися при изучении информатики в основной школе, в расширенном курсе происходит их закрепление и углубление на уровне требований ЕГЭ.  При этом не нарушается логика  изучения основной (35-часовой) версии курса.  Так у</w:t>
      </w:r>
      <w:r>
        <w:t>г</w:t>
      </w:r>
      <w:r>
        <w:t>лубленное изучение систем счисления происходит за счет дополнительного времени в рамках  темы «Дискре</w:t>
      </w:r>
      <w:r>
        <w:t>т</w:t>
      </w:r>
      <w:r>
        <w:t>ные модели данных в компьютере». Углубленное изучение логики  происходит в рамках темы «Построение з</w:t>
      </w:r>
      <w:r>
        <w:t>а</w:t>
      </w:r>
      <w:r>
        <w:t>просов к базам данных».  Дополнительное время для работы с учебными исполнителями алгоритмов, для п</w:t>
      </w:r>
      <w:r>
        <w:t>о</w:t>
      </w:r>
      <w:r>
        <w:t>строения алгоритмов работы с величинами выделяется в теме «Алгоритм – модель деятельности».</w:t>
      </w:r>
    </w:p>
    <w:p w:rsidR="00A8243B" w:rsidRDefault="00A8243B" w:rsidP="00A8243B">
      <w:pPr>
        <w:ind w:firstLine="540"/>
        <w:jc w:val="both"/>
      </w:pPr>
      <w:r>
        <w:t>Изучение языков программирования не входит в ГОС для базового уровня и по этой причине не предста</w:t>
      </w:r>
      <w:r>
        <w:t>в</w:t>
      </w:r>
      <w:r>
        <w:t xml:space="preserve">лено в книгах </w:t>
      </w:r>
      <w:r w:rsidRPr="000B3971">
        <w:t>[1]</w:t>
      </w:r>
      <w:r>
        <w:t>. Вводный раздел программирования на Паскале имеется в учебнике для 9 класса. В расшире</w:t>
      </w:r>
      <w:r>
        <w:t>н</w:t>
      </w:r>
      <w:r>
        <w:t>ном курсе предлагается продолжить изучение программирования на Паскале. Для этого в учебный план включ</w:t>
      </w:r>
      <w:r>
        <w:t>е</w:t>
      </w:r>
      <w:r>
        <w:t>на дополнительная тема «Программирование»  объемом 14 часов.    Для изучения этой темы предлагается и</w:t>
      </w:r>
      <w:r>
        <w:t>с</w:t>
      </w:r>
      <w:r>
        <w:t xml:space="preserve">пользовать учебное пособие  </w:t>
      </w:r>
      <w:r w:rsidRPr="00F5140B">
        <w:t>[</w:t>
      </w:r>
      <w:r w:rsidR="00636315">
        <w:t>2</w:t>
      </w:r>
      <w:r w:rsidRPr="00F5140B">
        <w:t>]</w:t>
      </w:r>
      <w:r>
        <w:t>, раздел 4.4 «Программирование на языках высокого уровня», где имеется  спр</w:t>
      </w:r>
      <w:r>
        <w:t>а</w:t>
      </w:r>
      <w:r>
        <w:t>вочный материал по Паскалю, примеры программ и многочисленные задания для  программир</w:t>
      </w:r>
      <w:r>
        <w:t>о</w:t>
      </w:r>
      <w:r>
        <w:t xml:space="preserve">вания. </w:t>
      </w:r>
    </w:p>
    <w:p w:rsidR="00636315" w:rsidRDefault="00636315" w:rsidP="007D49F8">
      <w:pPr>
        <w:jc w:val="center"/>
        <w:rPr>
          <w:b/>
        </w:rPr>
      </w:pPr>
    </w:p>
    <w:p w:rsidR="00636315" w:rsidRDefault="00636315" w:rsidP="007D49F8">
      <w:pPr>
        <w:jc w:val="center"/>
        <w:rPr>
          <w:b/>
        </w:rPr>
      </w:pPr>
    </w:p>
    <w:p w:rsidR="007D49F8" w:rsidRDefault="007D49F8" w:rsidP="007D49F8">
      <w:pPr>
        <w:jc w:val="center"/>
      </w:pPr>
      <w:r>
        <w:rPr>
          <w:b/>
        </w:rPr>
        <w:lastRenderedPageBreak/>
        <w:t xml:space="preserve">СОДЕРЖАНИЕ ОБУЧЕНИЯ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5"/>
        <w:gridCol w:w="1418"/>
        <w:gridCol w:w="1134"/>
        <w:gridCol w:w="1417"/>
      </w:tblGrid>
      <w:tr w:rsidR="007D49F8" w:rsidTr="00F255B1">
        <w:tc>
          <w:tcPr>
            <w:tcW w:w="6345" w:type="dxa"/>
          </w:tcPr>
          <w:p w:rsidR="007D49F8" w:rsidRDefault="007D49F8" w:rsidP="00B232D5">
            <w:pPr>
              <w:jc w:val="center"/>
            </w:pPr>
            <w:r>
              <w:t>Тема (раздел учебника)</w:t>
            </w:r>
          </w:p>
        </w:tc>
        <w:tc>
          <w:tcPr>
            <w:tcW w:w="1418" w:type="dxa"/>
          </w:tcPr>
          <w:p w:rsidR="007D49F8" w:rsidRDefault="007D49F8" w:rsidP="00B232D5">
            <w:pPr>
              <w:jc w:val="center"/>
            </w:pPr>
            <w:r>
              <w:t>Всего часов</w:t>
            </w:r>
          </w:p>
        </w:tc>
        <w:tc>
          <w:tcPr>
            <w:tcW w:w="1134" w:type="dxa"/>
          </w:tcPr>
          <w:p w:rsidR="007D49F8" w:rsidRDefault="007D49F8" w:rsidP="00B232D5">
            <w:pPr>
              <w:jc w:val="center"/>
            </w:pPr>
            <w:r>
              <w:t>Теория</w:t>
            </w:r>
          </w:p>
        </w:tc>
        <w:tc>
          <w:tcPr>
            <w:tcW w:w="1417" w:type="dxa"/>
          </w:tcPr>
          <w:p w:rsidR="007D49F8" w:rsidRDefault="007D49F8" w:rsidP="00F255B1">
            <w:pPr>
              <w:jc w:val="center"/>
            </w:pPr>
            <w:r>
              <w:t>Практика</w:t>
            </w:r>
          </w:p>
        </w:tc>
      </w:tr>
      <w:tr w:rsidR="00647EED" w:rsidTr="00F255B1">
        <w:tc>
          <w:tcPr>
            <w:tcW w:w="6345" w:type="dxa"/>
          </w:tcPr>
          <w:p w:rsidR="00647EED" w:rsidRDefault="00647EED" w:rsidP="00F255B1">
            <w:pPr>
              <w:contextualSpacing/>
            </w:pPr>
            <w:r>
              <w:t>Программирование</w:t>
            </w:r>
          </w:p>
        </w:tc>
        <w:tc>
          <w:tcPr>
            <w:tcW w:w="1418" w:type="dxa"/>
          </w:tcPr>
          <w:p w:rsidR="00647EED" w:rsidRDefault="005662A0" w:rsidP="00F255B1">
            <w:pPr>
              <w:contextualSpacing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647EED" w:rsidRDefault="00F653E4" w:rsidP="00F255B1">
            <w:pPr>
              <w:contextualSpacing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47EED" w:rsidRDefault="00F653E4" w:rsidP="00F255B1">
            <w:pPr>
              <w:contextualSpacing/>
              <w:jc w:val="center"/>
            </w:pPr>
            <w:r>
              <w:t>8</w:t>
            </w:r>
          </w:p>
        </w:tc>
      </w:tr>
      <w:tr w:rsidR="007D49F8" w:rsidTr="00F255B1">
        <w:tc>
          <w:tcPr>
            <w:tcW w:w="6345" w:type="dxa"/>
          </w:tcPr>
          <w:p w:rsidR="007D49F8" w:rsidRDefault="007D49F8" w:rsidP="00F255B1">
            <w:pPr>
              <w:contextualSpacing/>
            </w:pPr>
            <w:r>
              <w:t xml:space="preserve">Информационные системы </w:t>
            </w:r>
          </w:p>
        </w:tc>
        <w:tc>
          <w:tcPr>
            <w:tcW w:w="1418" w:type="dxa"/>
          </w:tcPr>
          <w:p w:rsidR="007D49F8" w:rsidRDefault="007D49F8" w:rsidP="00F255B1">
            <w:pPr>
              <w:contextualSpacing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D49F8" w:rsidRDefault="007D49F8" w:rsidP="00F255B1">
            <w:pPr>
              <w:contextualSpacing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D49F8" w:rsidRDefault="007D49F8" w:rsidP="00F255B1">
            <w:pPr>
              <w:contextualSpacing/>
              <w:jc w:val="center"/>
            </w:pPr>
          </w:p>
        </w:tc>
      </w:tr>
      <w:tr w:rsidR="007D49F8" w:rsidTr="00F255B1">
        <w:tc>
          <w:tcPr>
            <w:tcW w:w="6345" w:type="dxa"/>
          </w:tcPr>
          <w:p w:rsidR="007D49F8" w:rsidRDefault="007D49F8" w:rsidP="00F255B1">
            <w:pPr>
              <w:contextualSpacing/>
            </w:pPr>
            <w:r>
              <w:t xml:space="preserve"> Гипертекст  </w:t>
            </w:r>
          </w:p>
        </w:tc>
        <w:tc>
          <w:tcPr>
            <w:tcW w:w="1418" w:type="dxa"/>
          </w:tcPr>
          <w:p w:rsidR="007D49F8" w:rsidRDefault="007D49F8" w:rsidP="00F255B1">
            <w:pPr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D49F8" w:rsidRDefault="007D49F8" w:rsidP="00F255B1">
            <w:pPr>
              <w:contextualSpacing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D49F8" w:rsidRDefault="007D49F8" w:rsidP="00F255B1">
            <w:pPr>
              <w:contextualSpacing/>
              <w:jc w:val="center"/>
            </w:pPr>
            <w:r>
              <w:t>1</w:t>
            </w:r>
          </w:p>
        </w:tc>
      </w:tr>
      <w:tr w:rsidR="007D49F8" w:rsidTr="00F255B1">
        <w:tc>
          <w:tcPr>
            <w:tcW w:w="6345" w:type="dxa"/>
          </w:tcPr>
          <w:p w:rsidR="007D49F8" w:rsidRDefault="007D49F8" w:rsidP="00F255B1">
            <w:pPr>
              <w:contextualSpacing/>
            </w:pPr>
            <w:r>
              <w:t xml:space="preserve"> Интернет как информационная система </w:t>
            </w:r>
          </w:p>
        </w:tc>
        <w:tc>
          <w:tcPr>
            <w:tcW w:w="1418" w:type="dxa"/>
          </w:tcPr>
          <w:p w:rsidR="007D49F8" w:rsidRDefault="007D49F8" w:rsidP="00F255B1">
            <w:pPr>
              <w:contextualSpacing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7D49F8" w:rsidRDefault="007D49F8" w:rsidP="00F255B1">
            <w:pPr>
              <w:contextualSpacing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D49F8" w:rsidRDefault="007D49F8" w:rsidP="00F255B1">
            <w:pPr>
              <w:contextualSpacing/>
              <w:jc w:val="center"/>
            </w:pPr>
            <w:r>
              <w:t>3</w:t>
            </w:r>
          </w:p>
        </w:tc>
      </w:tr>
      <w:tr w:rsidR="007D49F8" w:rsidTr="00F255B1">
        <w:tc>
          <w:tcPr>
            <w:tcW w:w="6345" w:type="dxa"/>
          </w:tcPr>
          <w:p w:rsidR="007D49F8" w:rsidRDefault="007D49F8" w:rsidP="00F255B1">
            <w:pPr>
              <w:contextualSpacing/>
            </w:pPr>
            <w:r>
              <w:rPr>
                <w:lang w:val="en-US"/>
              </w:rPr>
              <w:t>Web</w:t>
            </w:r>
            <w:r>
              <w:t xml:space="preserve">-сайт </w:t>
            </w:r>
          </w:p>
        </w:tc>
        <w:tc>
          <w:tcPr>
            <w:tcW w:w="1418" w:type="dxa"/>
          </w:tcPr>
          <w:p w:rsidR="007D49F8" w:rsidRDefault="007D49F8" w:rsidP="00F255B1">
            <w:pPr>
              <w:contextualSpacing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7D49F8" w:rsidRDefault="007D49F8" w:rsidP="00F255B1">
            <w:pPr>
              <w:contextualSpacing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D49F8" w:rsidRDefault="007D49F8" w:rsidP="00F255B1">
            <w:pPr>
              <w:contextualSpacing/>
              <w:jc w:val="center"/>
            </w:pPr>
            <w:r>
              <w:t>2</w:t>
            </w:r>
          </w:p>
        </w:tc>
      </w:tr>
      <w:tr w:rsidR="007D49F8" w:rsidTr="00F255B1">
        <w:tc>
          <w:tcPr>
            <w:tcW w:w="6345" w:type="dxa"/>
          </w:tcPr>
          <w:p w:rsidR="007D49F8" w:rsidRDefault="00F653E4" w:rsidP="00F255B1">
            <w:pPr>
              <w:contextualSpacing/>
            </w:pPr>
            <w:r>
              <w:t xml:space="preserve"> ГИС   </w:t>
            </w:r>
          </w:p>
        </w:tc>
        <w:tc>
          <w:tcPr>
            <w:tcW w:w="1418" w:type="dxa"/>
          </w:tcPr>
          <w:p w:rsidR="007D49F8" w:rsidRDefault="007D49F8" w:rsidP="00F255B1">
            <w:pPr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D49F8" w:rsidRDefault="007D49F8" w:rsidP="00F255B1">
            <w:pPr>
              <w:contextualSpacing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D49F8" w:rsidRDefault="007D49F8" w:rsidP="00F255B1">
            <w:pPr>
              <w:contextualSpacing/>
              <w:jc w:val="center"/>
            </w:pPr>
            <w:r>
              <w:t>1</w:t>
            </w:r>
          </w:p>
        </w:tc>
      </w:tr>
      <w:tr w:rsidR="007D49F8" w:rsidTr="00F255B1">
        <w:tc>
          <w:tcPr>
            <w:tcW w:w="6345" w:type="dxa"/>
          </w:tcPr>
          <w:p w:rsidR="007D49F8" w:rsidRDefault="00F653E4" w:rsidP="00F255B1">
            <w:pPr>
              <w:contextualSpacing/>
            </w:pPr>
            <w:r>
              <w:t xml:space="preserve">Базы данных и СУБД   </w:t>
            </w:r>
          </w:p>
        </w:tc>
        <w:tc>
          <w:tcPr>
            <w:tcW w:w="1418" w:type="dxa"/>
          </w:tcPr>
          <w:p w:rsidR="007D49F8" w:rsidRDefault="007D49F8" w:rsidP="00F255B1">
            <w:pPr>
              <w:contextualSpacing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7D49F8" w:rsidRDefault="007D49F8" w:rsidP="00F255B1">
            <w:pPr>
              <w:contextualSpacing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D49F8" w:rsidRDefault="007D49F8" w:rsidP="00F255B1">
            <w:pPr>
              <w:contextualSpacing/>
              <w:jc w:val="center"/>
            </w:pPr>
            <w:r>
              <w:t>2</w:t>
            </w:r>
          </w:p>
        </w:tc>
      </w:tr>
      <w:tr w:rsidR="007D49F8" w:rsidTr="00F255B1">
        <w:tc>
          <w:tcPr>
            <w:tcW w:w="6345" w:type="dxa"/>
          </w:tcPr>
          <w:p w:rsidR="007D49F8" w:rsidRDefault="00F653E4" w:rsidP="00F255B1">
            <w:pPr>
              <w:contextualSpacing/>
            </w:pPr>
            <w:r>
              <w:t xml:space="preserve">Запросы к базе данных  </w:t>
            </w:r>
          </w:p>
        </w:tc>
        <w:tc>
          <w:tcPr>
            <w:tcW w:w="1418" w:type="dxa"/>
          </w:tcPr>
          <w:p w:rsidR="007D49F8" w:rsidRDefault="007D49F8" w:rsidP="00F255B1">
            <w:pPr>
              <w:contextualSpacing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7D49F8" w:rsidRDefault="007D49F8" w:rsidP="00F255B1">
            <w:pPr>
              <w:contextualSpacing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7D49F8" w:rsidRDefault="007D49F8" w:rsidP="00F255B1">
            <w:pPr>
              <w:contextualSpacing/>
              <w:jc w:val="center"/>
            </w:pPr>
            <w:r>
              <w:t>3</w:t>
            </w:r>
          </w:p>
        </w:tc>
      </w:tr>
      <w:tr w:rsidR="007D49F8" w:rsidTr="00F255B1">
        <w:tc>
          <w:tcPr>
            <w:tcW w:w="6345" w:type="dxa"/>
          </w:tcPr>
          <w:p w:rsidR="007D49F8" w:rsidRDefault="007D49F8" w:rsidP="00F255B1">
            <w:pPr>
              <w:contextualSpacing/>
            </w:pPr>
            <w:r>
              <w:t>Моделирование зависимостей; статистическое моде</w:t>
            </w:r>
            <w:r w:rsidR="00F653E4">
              <w:t xml:space="preserve">лирование  </w:t>
            </w:r>
          </w:p>
        </w:tc>
        <w:tc>
          <w:tcPr>
            <w:tcW w:w="1418" w:type="dxa"/>
          </w:tcPr>
          <w:p w:rsidR="007D49F8" w:rsidRDefault="007D49F8" w:rsidP="00F255B1">
            <w:pPr>
              <w:contextualSpacing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D49F8" w:rsidRDefault="007D49F8" w:rsidP="00F255B1">
            <w:pPr>
              <w:contextualSpacing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7D49F8" w:rsidRDefault="007D49F8" w:rsidP="00F255B1">
            <w:pPr>
              <w:contextualSpacing/>
              <w:jc w:val="center"/>
            </w:pPr>
            <w:r>
              <w:t>2</w:t>
            </w:r>
          </w:p>
        </w:tc>
      </w:tr>
      <w:tr w:rsidR="007D49F8" w:rsidTr="00F255B1">
        <w:tc>
          <w:tcPr>
            <w:tcW w:w="6345" w:type="dxa"/>
          </w:tcPr>
          <w:p w:rsidR="007D49F8" w:rsidRDefault="007D49F8" w:rsidP="00F255B1">
            <w:pPr>
              <w:contextualSpacing/>
            </w:pPr>
            <w:r>
              <w:t xml:space="preserve">Корреляционное моделирование </w:t>
            </w:r>
          </w:p>
        </w:tc>
        <w:tc>
          <w:tcPr>
            <w:tcW w:w="1418" w:type="dxa"/>
          </w:tcPr>
          <w:p w:rsidR="007D49F8" w:rsidRDefault="007D49F8" w:rsidP="00F255B1">
            <w:pPr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D49F8" w:rsidRDefault="007D49F8" w:rsidP="00F255B1">
            <w:pPr>
              <w:contextualSpacing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D49F8" w:rsidRDefault="007D49F8" w:rsidP="00F255B1">
            <w:pPr>
              <w:contextualSpacing/>
              <w:jc w:val="center"/>
            </w:pPr>
            <w:r>
              <w:t>1</w:t>
            </w:r>
          </w:p>
        </w:tc>
      </w:tr>
      <w:tr w:rsidR="007D49F8" w:rsidTr="00F255B1">
        <w:tc>
          <w:tcPr>
            <w:tcW w:w="6345" w:type="dxa"/>
          </w:tcPr>
          <w:p w:rsidR="007D49F8" w:rsidRDefault="00F653E4" w:rsidP="00F255B1">
            <w:pPr>
              <w:contextualSpacing/>
            </w:pPr>
            <w:r>
              <w:t xml:space="preserve">Оптимальное планирование </w:t>
            </w:r>
          </w:p>
        </w:tc>
        <w:tc>
          <w:tcPr>
            <w:tcW w:w="1418" w:type="dxa"/>
          </w:tcPr>
          <w:p w:rsidR="007D49F8" w:rsidRDefault="007D49F8" w:rsidP="00F255B1">
            <w:pPr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D49F8" w:rsidRDefault="007D49F8" w:rsidP="00F255B1">
            <w:pPr>
              <w:contextualSpacing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D49F8" w:rsidRDefault="007D49F8" w:rsidP="00F255B1">
            <w:pPr>
              <w:contextualSpacing/>
              <w:jc w:val="center"/>
            </w:pPr>
            <w:r>
              <w:t>1</w:t>
            </w:r>
          </w:p>
        </w:tc>
      </w:tr>
      <w:tr w:rsidR="007D49F8" w:rsidTr="00F255B1">
        <w:tc>
          <w:tcPr>
            <w:tcW w:w="6345" w:type="dxa"/>
          </w:tcPr>
          <w:p w:rsidR="007D49F8" w:rsidRDefault="007D49F8" w:rsidP="00F255B1">
            <w:pPr>
              <w:contextualSpacing/>
            </w:pPr>
            <w:r>
              <w:t xml:space="preserve"> Социальная информатика </w:t>
            </w:r>
          </w:p>
        </w:tc>
        <w:tc>
          <w:tcPr>
            <w:tcW w:w="1418" w:type="dxa"/>
          </w:tcPr>
          <w:p w:rsidR="007D49F8" w:rsidRDefault="007D49F8" w:rsidP="00F255B1">
            <w:pPr>
              <w:contextualSpacing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7D49F8" w:rsidRDefault="007D49F8" w:rsidP="00F255B1">
            <w:pPr>
              <w:contextualSpacing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7D49F8" w:rsidRDefault="007D49F8" w:rsidP="00F255B1">
            <w:pPr>
              <w:contextualSpacing/>
              <w:jc w:val="center"/>
            </w:pPr>
            <w:r>
              <w:t>1</w:t>
            </w:r>
          </w:p>
        </w:tc>
      </w:tr>
    </w:tbl>
    <w:p w:rsidR="00C90C62" w:rsidRDefault="00C90C62" w:rsidP="00C90C62">
      <w:pPr>
        <w:spacing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C90C62" w:rsidRDefault="00C90C62" w:rsidP="00C90C62">
      <w:pPr>
        <w:spacing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Количество учебных часов:  2</w:t>
      </w:r>
      <w:r w:rsidRPr="00D806B1">
        <w:rPr>
          <w:rFonts w:cstheme="minorHAnsi"/>
          <w:b/>
          <w:color w:val="000000"/>
          <w:sz w:val="24"/>
          <w:szCs w:val="24"/>
        </w:rPr>
        <w:t xml:space="preserve"> урок</w:t>
      </w:r>
      <w:r>
        <w:rPr>
          <w:rFonts w:cstheme="minorHAnsi"/>
          <w:b/>
          <w:color w:val="000000"/>
          <w:sz w:val="24"/>
          <w:szCs w:val="24"/>
        </w:rPr>
        <w:t>а</w:t>
      </w:r>
      <w:r w:rsidRPr="00D806B1">
        <w:rPr>
          <w:rFonts w:cstheme="minorHAnsi"/>
          <w:b/>
          <w:color w:val="000000"/>
          <w:sz w:val="24"/>
          <w:szCs w:val="24"/>
        </w:rPr>
        <w:t xml:space="preserve">   в неделю (</w:t>
      </w:r>
      <w:r w:rsidR="0015665C">
        <w:rPr>
          <w:rFonts w:cstheme="minorHAnsi"/>
          <w:b/>
          <w:color w:val="000000"/>
          <w:sz w:val="24"/>
          <w:szCs w:val="24"/>
        </w:rPr>
        <w:t>70</w:t>
      </w:r>
      <w:r w:rsidRPr="00D806B1">
        <w:rPr>
          <w:rFonts w:cstheme="minorHAnsi"/>
          <w:b/>
          <w:color w:val="000000"/>
          <w:sz w:val="24"/>
          <w:szCs w:val="24"/>
        </w:rPr>
        <w:t xml:space="preserve"> час</w:t>
      </w:r>
      <w:r>
        <w:rPr>
          <w:rFonts w:cstheme="minorHAnsi"/>
          <w:b/>
          <w:color w:val="000000"/>
          <w:sz w:val="24"/>
          <w:szCs w:val="24"/>
        </w:rPr>
        <w:t>ов</w:t>
      </w:r>
      <w:r w:rsidRPr="00D806B1">
        <w:rPr>
          <w:rFonts w:cstheme="minorHAnsi"/>
          <w:b/>
          <w:color w:val="000000"/>
          <w:sz w:val="24"/>
          <w:szCs w:val="24"/>
        </w:rPr>
        <w:t xml:space="preserve"> в год), </w:t>
      </w:r>
      <w:r w:rsidRPr="00D806B1">
        <w:rPr>
          <w:rFonts w:cstheme="minorHAnsi"/>
          <w:color w:val="000000"/>
          <w:sz w:val="24"/>
          <w:szCs w:val="24"/>
        </w:rPr>
        <w:t xml:space="preserve">в том числе </w:t>
      </w:r>
    </w:p>
    <w:p w:rsidR="00C90C62" w:rsidRDefault="00C90C62" w:rsidP="00C90C62">
      <w:pPr>
        <w:spacing w:line="24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                                                             практических работ -  14</w:t>
      </w:r>
      <w:r w:rsidRPr="00D806B1">
        <w:rPr>
          <w:rFonts w:cstheme="minorHAnsi"/>
          <w:color w:val="000000"/>
          <w:sz w:val="24"/>
          <w:szCs w:val="24"/>
        </w:rPr>
        <w:t>,</w:t>
      </w:r>
    </w:p>
    <w:p w:rsidR="00C90C62" w:rsidRDefault="00C90C62" w:rsidP="00C90C62">
      <w:pPr>
        <w:spacing w:line="24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                                                             </w:t>
      </w:r>
      <w:r w:rsidRPr="00D806B1">
        <w:rPr>
          <w:rFonts w:cstheme="minorHAnsi"/>
          <w:color w:val="000000"/>
          <w:sz w:val="24"/>
          <w:szCs w:val="24"/>
        </w:rPr>
        <w:t xml:space="preserve">контрольных работ – </w:t>
      </w:r>
      <w:r>
        <w:rPr>
          <w:rFonts w:cstheme="minorHAnsi"/>
          <w:color w:val="000000"/>
          <w:sz w:val="24"/>
          <w:szCs w:val="24"/>
        </w:rPr>
        <w:t>3</w:t>
      </w:r>
      <w:r w:rsidRPr="00D806B1">
        <w:rPr>
          <w:rFonts w:cstheme="minorHAnsi"/>
          <w:color w:val="000000"/>
          <w:sz w:val="24"/>
          <w:szCs w:val="24"/>
        </w:rPr>
        <w:t>.</w:t>
      </w:r>
    </w:p>
    <w:p w:rsidR="00990C9F" w:rsidRDefault="00990C9F" w:rsidP="00C90C62">
      <w:pPr>
        <w:spacing w:line="240" w:lineRule="auto"/>
        <w:contextualSpacing/>
        <w:jc w:val="both"/>
        <w:rPr>
          <w:rFonts w:cstheme="minorHAnsi"/>
          <w:color w:val="000000"/>
          <w:sz w:val="24"/>
          <w:szCs w:val="24"/>
        </w:rPr>
      </w:pPr>
    </w:p>
    <w:p w:rsidR="00990C9F" w:rsidRDefault="00990C9F" w:rsidP="00990C9F">
      <w:pPr>
        <w:spacing w:line="240" w:lineRule="auto"/>
        <w:contextualSpacing/>
        <w:jc w:val="center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Практические работы:</w:t>
      </w:r>
    </w:p>
    <w:p w:rsidR="00990C9F" w:rsidRDefault="00990C9F" w:rsidP="00990C9F">
      <w:pPr>
        <w:spacing w:line="240" w:lineRule="auto"/>
        <w:contextualSpacing/>
        <w:jc w:val="center"/>
        <w:rPr>
          <w:rFonts w:cstheme="minorHAnsi"/>
          <w:b/>
          <w:color w:val="000000"/>
          <w:sz w:val="24"/>
          <w:szCs w:val="24"/>
        </w:rPr>
      </w:pPr>
    </w:p>
    <w:p w:rsidR="00990C9F" w:rsidRDefault="00990C9F" w:rsidP="00CB7DDE">
      <w:pPr>
        <w:spacing w:line="240" w:lineRule="auto"/>
        <w:contextualSpacing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i/>
          <w:color w:val="000000"/>
          <w:sz w:val="24"/>
          <w:szCs w:val="24"/>
        </w:rPr>
        <w:t xml:space="preserve">Практическая работа №11 </w:t>
      </w:r>
      <w:r>
        <w:rPr>
          <w:rFonts w:cstheme="minorHAnsi"/>
          <w:color w:val="000000"/>
          <w:sz w:val="24"/>
          <w:szCs w:val="24"/>
        </w:rPr>
        <w:t>Представление информации в компьютере</w:t>
      </w:r>
      <w:r w:rsidR="00CB7DDE">
        <w:rPr>
          <w:rFonts w:cstheme="minorHAnsi"/>
          <w:color w:val="000000"/>
          <w:sz w:val="24"/>
          <w:szCs w:val="24"/>
        </w:rPr>
        <w:t xml:space="preserve"> (2 часа)</w:t>
      </w:r>
    </w:p>
    <w:p w:rsidR="00CB7DDE" w:rsidRDefault="00CB7DDE" w:rsidP="00CB7DDE">
      <w:pPr>
        <w:ind w:firstLine="360"/>
        <w:jc w:val="both"/>
        <w:rPr>
          <w:rFonts w:cstheme="minorHAnsi"/>
          <w:color w:val="000000"/>
          <w:sz w:val="24"/>
          <w:szCs w:val="24"/>
        </w:rPr>
      </w:pPr>
      <w:r w:rsidRPr="00FA5F50">
        <w:t xml:space="preserve">Решение задач и выполнение заданий на </w:t>
      </w:r>
      <w:proofErr w:type="gramStart"/>
      <w:r w:rsidRPr="00FA5F50">
        <w:t>кодирование</w:t>
      </w:r>
      <w:proofErr w:type="gramEnd"/>
      <w:r w:rsidRPr="00FA5F50">
        <w:t xml:space="preserve"> и упаковку те</w:t>
      </w:r>
      <w:r>
        <w:t>к</w:t>
      </w:r>
      <w:r w:rsidRPr="00FA5F50">
        <w:t>стовой, графической и звуковой и</w:t>
      </w:r>
      <w:r w:rsidRPr="00FA5F50">
        <w:t>н</w:t>
      </w:r>
      <w:r w:rsidRPr="00FA5F50">
        <w:t>формации. Запись чисел в различных системах счисления, перевод чисел из одной системы счисления в другую, вычисления в позиционных системах счисления. Представление целых и вещественных чисел в форматах с фи</w:t>
      </w:r>
      <w:r w:rsidRPr="00FA5F50">
        <w:t>к</w:t>
      </w:r>
      <w:r w:rsidRPr="00FA5F50">
        <w:t>сированной и плавающей запятой.</w:t>
      </w:r>
    </w:p>
    <w:p w:rsidR="00990C9F" w:rsidRDefault="00990C9F" w:rsidP="00CB7DDE">
      <w:pPr>
        <w:spacing w:line="240" w:lineRule="auto"/>
        <w:contextualSpacing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i/>
          <w:color w:val="000000"/>
          <w:sz w:val="24"/>
          <w:szCs w:val="24"/>
        </w:rPr>
        <w:t xml:space="preserve">Практическая работа №12 </w:t>
      </w:r>
      <w:r>
        <w:rPr>
          <w:rFonts w:cstheme="minorHAnsi"/>
          <w:color w:val="000000"/>
          <w:sz w:val="24"/>
          <w:szCs w:val="24"/>
        </w:rPr>
        <w:t>Создание и преобразование информационных объектов</w:t>
      </w:r>
      <w:r w:rsidR="00CB7DDE">
        <w:rPr>
          <w:rFonts w:cstheme="minorHAnsi"/>
          <w:color w:val="000000"/>
          <w:sz w:val="24"/>
          <w:szCs w:val="24"/>
        </w:rPr>
        <w:t xml:space="preserve"> (7 часов)</w:t>
      </w:r>
    </w:p>
    <w:p w:rsidR="00CB7DDE" w:rsidRPr="00990C9F" w:rsidRDefault="00CB7DDE" w:rsidP="00CB7DDE">
      <w:pPr>
        <w:ind w:firstLine="360"/>
        <w:jc w:val="both"/>
        <w:rPr>
          <w:rFonts w:cstheme="minorHAnsi"/>
          <w:color w:val="000000"/>
          <w:sz w:val="24"/>
          <w:szCs w:val="24"/>
        </w:rPr>
      </w:pPr>
      <w:r w:rsidRPr="00FA5F50">
        <w:t>Создание, редактирование и форматирование текстовых документов различного вида.</w:t>
      </w:r>
      <w:r>
        <w:t xml:space="preserve"> </w:t>
      </w:r>
      <w:r w:rsidRPr="00FA5F50">
        <w:t>Решение расчетных и оптимизационных задач с помощью электронных таблиц. Использование средств деловой графики для нагля</w:t>
      </w:r>
      <w:r w:rsidRPr="00FA5F50">
        <w:t>д</w:t>
      </w:r>
      <w:r w:rsidRPr="00FA5F50">
        <w:t xml:space="preserve">ного представления данных. Создание, редактирование и форматирование растровых и векторных графических изображений. Создание </w:t>
      </w:r>
      <w:proofErr w:type="spellStart"/>
      <w:r w:rsidRPr="00FA5F50">
        <w:t>мультимедийной</w:t>
      </w:r>
      <w:proofErr w:type="spellEnd"/>
      <w:r w:rsidRPr="00FA5F50">
        <w:t xml:space="preserve"> презентации.</w:t>
      </w:r>
    </w:p>
    <w:p w:rsidR="00990C9F" w:rsidRDefault="00990C9F" w:rsidP="00CB7DDE">
      <w:pPr>
        <w:spacing w:line="240" w:lineRule="auto"/>
        <w:contextualSpacing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i/>
          <w:color w:val="000000"/>
          <w:sz w:val="24"/>
          <w:szCs w:val="24"/>
        </w:rPr>
        <w:t xml:space="preserve">Практическая работа №13 </w:t>
      </w:r>
      <w:r>
        <w:rPr>
          <w:rFonts w:cstheme="minorHAnsi"/>
          <w:color w:val="000000"/>
          <w:sz w:val="24"/>
          <w:szCs w:val="24"/>
        </w:rPr>
        <w:t>Компьютерные сети</w:t>
      </w:r>
      <w:r w:rsidR="00CB7DDE">
        <w:rPr>
          <w:rFonts w:cstheme="minorHAnsi"/>
          <w:color w:val="000000"/>
          <w:sz w:val="24"/>
          <w:szCs w:val="24"/>
        </w:rPr>
        <w:t xml:space="preserve"> (5 часов)</w:t>
      </w:r>
    </w:p>
    <w:p w:rsidR="00990C9F" w:rsidRDefault="00CB7DDE" w:rsidP="00CB7DDE">
      <w:pPr>
        <w:ind w:firstLine="708"/>
        <w:jc w:val="both"/>
        <w:rPr>
          <w:rFonts w:cstheme="minorHAnsi"/>
          <w:color w:val="000000"/>
          <w:sz w:val="24"/>
          <w:szCs w:val="24"/>
        </w:rPr>
      </w:pPr>
      <w:r w:rsidRPr="00C96EFB">
        <w:t xml:space="preserve">Подключение к Интернету. Настройка модема. Настройка почтовой программы </w:t>
      </w:r>
      <w:r w:rsidRPr="00C96EFB">
        <w:rPr>
          <w:lang w:val="en-US"/>
        </w:rPr>
        <w:t>Outlook</w:t>
      </w:r>
      <w:r w:rsidRPr="00C96EFB">
        <w:t xml:space="preserve"> </w:t>
      </w:r>
      <w:proofErr w:type="spellStart"/>
      <w:r w:rsidRPr="00C96EFB">
        <w:rPr>
          <w:lang w:val="en-US"/>
        </w:rPr>
        <w:t>Expeess</w:t>
      </w:r>
      <w:proofErr w:type="spellEnd"/>
      <w:r w:rsidRPr="00C96EFB">
        <w:t>. Работа с электронной почтой. Путешествие по Всемирной паутине. Настройка браузера. Работа с файловыми архивами. Формирование запросов на поиск информации в сети по ключевым словам, адекватным решаемой задаче. Ра</w:t>
      </w:r>
      <w:r w:rsidRPr="00C96EFB">
        <w:t>з</w:t>
      </w:r>
      <w:r w:rsidRPr="00C96EFB">
        <w:t xml:space="preserve">работка </w:t>
      </w:r>
      <w:r w:rsidRPr="00C96EFB">
        <w:rPr>
          <w:lang w:val="en-US"/>
        </w:rPr>
        <w:t>Web</w:t>
      </w:r>
      <w:r w:rsidRPr="00C96EFB">
        <w:t xml:space="preserve">-сайта на заданную тему. Знакомство с инструментальными средствами создания </w:t>
      </w:r>
      <w:r w:rsidRPr="00C96EFB">
        <w:rPr>
          <w:lang w:val="en-US"/>
        </w:rPr>
        <w:t>Web</w:t>
      </w:r>
      <w:r w:rsidRPr="00C96EFB">
        <w:t>-сайтов. Фо</w:t>
      </w:r>
      <w:r w:rsidRPr="00C96EFB">
        <w:t>р</w:t>
      </w:r>
      <w:r w:rsidRPr="00C96EFB">
        <w:t>матирование текста и размещение графики.</w:t>
      </w:r>
      <w:r>
        <w:t xml:space="preserve"> </w:t>
      </w:r>
      <w:r w:rsidRPr="00C96EFB">
        <w:t xml:space="preserve">Гиперссылки на </w:t>
      </w:r>
      <w:r w:rsidRPr="00C96EFB">
        <w:rPr>
          <w:lang w:val="en-US"/>
        </w:rPr>
        <w:t>Web</w:t>
      </w:r>
      <w:r w:rsidRPr="00C96EFB">
        <w:t xml:space="preserve">-страницах. Тестирование и публикация </w:t>
      </w:r>
      <w:r w:rsidRPr="00C96EFB">
        <w:rPr>
          <w:lang w:val="en-US"/>
        </w:rPr>
        <w:t>Web</w:t>
      </w:r>
      <w:r w:rsidRPr="00C96EFB">
        <w:t>-сайта</w:t>
      </w:r>
    </w:p>
    <w:p w:rsidR="00990C9F" w:rsidRDefault="00990C9F" w:rsidP="00990C9F">
      <w:pPr>
        <w:spacing w:line="240" w:lineRule="auto"/>
        <w:contextualSpacing/>
        <w:jc w:val="center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Контрольные работы</w:t>
      </w:r>
    </w:p>
    <w:p w:rsidR="00990C9F" w:rsidRDefault="00990C9F" w:rsidP="00990C9F">
      <w:pPr>
        <w:spacing w:line="240" w:lineRule="auto"/>
        <w:contextualSpacing/>
        <w:jc w:val="center"/>
        <w:rPr>
          <w:rFonts w:cstheme="minorHAnsi"/>
          <w:b/>
          <w:color w:val="000000"/>
          <w:sz w:val="24"/>
          <w:szCs w:val="24"/>
        </w:rPr>
      </w:pPr>
    </w:p>
    <w:p w:rsidR="00990C9F" w:rsidRDefault="00990C9F" w:rsidP="00990C9F">
      <w:pPr>
        <w:spacing w:line="240" w:lineRule="auto"/>
        <w:contextualSpacing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Контрольная работа № 1 </w:t>
      </w:r>
      <w:r w:rsidR="006410C3">
        <w:rPr>
          <w:rFonts w:cstheme="minorHAnsi"/>
          <w:color w:val="000000"/>
          <w:sz w:val="24"/>
          <w:szCs w:val="24"/>
        </w:rPr>
        <w:t>Компьютерные технологии представления информации</w:t>
      </w:r>
    </w:p>
    <w:p w:rsidR="00990C9F" w:rsidRDefault="00990C9F" w:rsidP="00990C9F">
      <w:pPr>
        <w:spacing w:line="240" w:lineRule="auto"/>
        <w:contextualSpacing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Контрольная работа № 2</w:t>
      </w:r>
      <w:r w:rsidR="006410C3">
        <w:rPr>
          <w:rFonts w:cstheme="minorHAnsi"/>
          <w:color w:val="000000"/>
          <w:sz w:val="24"/>
          <w:szCs w:val="24"/>
        </w:rPr>
        <w:t xml:space="preserve"> Средства и технологии создания и преобразования информационных объе</w:t>
      </w:r>
      <w:r w:rsidR="006410C3">
        <w:rPr>
          <w:rFonts w:cstheme="minorHAnsi"/>
          <w:color w:val="000000"/>
          <w:sz w:val="24"/>
          <w:szCs w:val="24"/>
        </w:rPr>
        <w:t>к</w:t>
      </w:r>
      <w:r w:rsidR="006410C3">
        <w:rPr>
          <w:rFonts w:cstheme="minorHAnsi"/>
          <w:color w:val="000000"/>
          <w:sz w:val="24"/>
          <w:szCs w:val="24"/>
        </w:rPr>
        <w:t>тов</w:t>
      </w:r>
    </w:p>
    <w:p w:rsidR="00990C9F" w:rsidRDefault="00990C9F" w:rsidP="00990C9F">
      <w:pPr>
        <w:spacing w:line="240" w:lineRule="auto"/>
        <w:contextualSpacing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Контрольная работа № 3</w:t>
      </w:r>
      <w:r w:rsidR="006410C3">
        <w:rPr>
          <w:rFonts w:cstheme="minorHAnsi"/>
          <w:color w:val="000000"/>
          <w:sz w:val="24"/>
          <w:szCs w:val="24"/>
        </w:rPr>
        <w:t xml:space="preserve"> Сетевые технологии</w:t>
      </w:r>
    </w:p>
    <w:p w:rsidR="00A8243B" w:rsidRDefault="00A8243B" w:rsidP="00A8243B">
      <w:pPr>
        <w:jc w:val="both"/>
      </w:pPr>
    </w:p>
    <w:p w:rsidR="00A8243B" w:rsidRDefault="00A8243B" w:rsidP="00A8243B">
      <w:pPr>
        <w:jc w:val="both"/>
        <w:rPr>
          <w:sz w:val="24"/>
          <w:szCs w:val="24"/>
        </w:rPr>
      </w:pPr>
    </w:p>
    <w:p w:rsidR="00A8243B" w:rsidRDefault="00A8243B" w:rsidP="00A8243B">
      <w:pPr>
        <w:jc w:val="both"/>
        <w:rPr>
          <w:sz w:val="24"/>
          <w:szCs w:val="24"/>
        </w:rPr>
        <w:sectPr w:rsidR="00A8243B" w:rsidSect="00DF641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A8243B" w:rsidRPr="00080DEB" w:rsidRDefault="00A8243B" w:rsidP="00A8243B">
      <w:pPr>
        <w:jc w:val="center"/>
        <w:rPr>
          <w:b/>
          <w:sz w:val="24"/>
          <w:szCs w:val="24"/>
        </w:rPr>
      </w:pPr>
      <w:r w:rsidRPr="00080DEB">
        <w:rPr>
          <w:b/>
          <w:sz w:val="24"/>
          <w:szCs w:val="24"/>
        </w:rPr>
        <w:lastRenderedPageBreak/>
        <w:t>Календарно-тематическое планирован</w:t>
      </w:r>
      <w:r>
        <w:rPr>
          <w:b/>
          <w:sz w:val="24"/>
          <w:szCs w:val="24"/>
        </w:rPr>
        <w:t>ие курса «Информатика и ИКТ» в 11</w:t>
      </w:r>
      <w:r w:rsidRPr="00080DEB">
        <w:rPr>
          <w:b/>
          <w:sz w:val="24"/>
          <w:szCs w:val="24"/>
        </w:rPr>
        <w:t xml:space="preserve"> классе</w:t>
      </w:r>
    </w:p>
    <w:tbl>
      <w:tblPr>
        <w:tblStyle w:val="a3"/>
        <w:tblW w:w="15984" w:type="dxa"/>
        <w:tblLayout w:type="fixed"/>
        <w:tblLook w:val="04A0"/>
      </w:tblPr>
      <w:tblGrid>
        <w:gridCol w:w="492"/>
        <w:gridCol w:w="1743"/>
        <w:gridCol w:w="708"/>
        <w:gridCol w:w="1701"/>
        <w:gridCol w:w="4678"/>
        <w:gridCol w:w="1418"/>
        <w:gridCol w:w="1984"/>
        <w:gridCol w:w="1559"/>
        <w:gridCol w:w="851"/>
        <w:gridCol w:w="850"/>
      </w:tblGrid>
      <w:tr w:rsidR="00B232D5" w:rsidRPr="00F26B78" w:rsidTr="00AF6D7E">
        <w:trPr>
          <w:trHeight w:val="525"/>
        </w:trPr>
        <w:tc>
          <w:tcPr>
            <w:tcW w:w="492" w:type="dxa"/>
            <w:vMerge w:val="restart"/>
          </w:tcPr>
          <w:p w:rsidR="00B232D5" w:rsidRPr="00F26B78" w:rsidRDefault="00B232D5" w:rsidP="00B232D5">
            <w:pPr>
              <w:jc w:val="center"/>
            </w:pPr>
            <w:r w:rsidRPr="00F26B78">
              <w:t>№</w:t>
            </w:r>
          </w:p>
        </w:tc>
        <w:tc>
          <w:tcPr>
            <w:tcW w:w="1743" w:type="dxa"/>
            <w:vMerge w:val="restart"/>
          </w:tcPr>
          <w:p w:rsidR="00B232D5" w:rsidRPr="00F26B78" w:rsidRDefault="00B232D5" w:rsidP="00B232D5">
            <w:pPr>
              <w:jc w:val="center"/>
            </w:pPr>
            <w:r w:rsidRPr="00F26B78">
              <w:t>Тема урока</w:t>
            </w:r>
          </w:p>
        </w:tc>
        <w:tc>
          <w:tcPr>
            <w:tcW w:w="708" w:type="dxa"/>
            <w:vMerge w:val="restart"/>
            <w:textDirection w:val="btLr"/>
          </w:tcPr>
          <w:p w:rsidR="00B232D5" w:rsidRPr="00F26B78" w:rsidRDefault="00B232D5" w:rsidP="00AF6D7E">
            <w:pPr>
              <w:ind w:left="113" w:right="113"/>
              <w:jc w:val="center"/>
            </w:pPr>
            <w:r>
              <w:t>Кол</w:t>
            </w:r>
            <w:r w:rsidR="00AF6D7E">
              <w:t>-</w:t>
            </w:r>
            <w:r w:rsidRPr="00F26B78">
              <w:t>во часов</w:t>
            </w:r>
          </w:p>
        </w:tc>
        <w:tc>
          <w:tcPr>
            <w:tcW w:w="1701" w:type="dxa"/>
            <w:vMerge w:val="restart"/>
          </w:tcPr>
          <w:p w:rsidR="00B232D5" w:rsidRPr="00F26B78" w:rsidRDefault="00B232D5" w:rsidP="00B232D5">
            <w:pPr>
              <w:jc w:val="center"/>
            </w:pPr>
            <w:r w:rsidRPr="00F26B78">
              <w:t>Тип урока</w:t>
            </w:r>
          </w:p>
        </w:tc>
        <w:tc>
          <w:tcPr>
            <w:tcW w:w="4678" w:type="dxa"/>
            <w:vMerge w:val="restart"/>
          </w:tcPr>
          <w:p w:rsidR="00AF6D7E" w:rsidRDefault="00B232D5" w:rsidP="00B232D5">
            <w:pPr>
              <w:jc w:val="center"/>
            </w:pPr>
            <w:r w:rsidRPr="00F26B78">
              <w:t xml:space="preserve">Требования к уровню подготовки </w:t>
            </w:r>
          </w:p>
          <w:p w:rsidR="00B232D5" w:rsidRPr="00F26B78" w:rsidRDefault="00B232D5" w:rsidP="00B232D5">
            <w:pPr>
              <w:jc w:val="center"/>
            </w:pPr>
            <w:r w:rsidRPr="00F26B78">
              <w:t>обучающихся</w:t>
            </w:r>
          </w:p>
        </w:tc>
        <w:tc>
          <w:tcPr>
            <w:tcW w:w="1418" w:type="dxa"/>
            <w:vMerge w:val="restart"/>
          </w:tcPr>
          <w:p w:rsidR="00B232D5" w:rsidRPr="00F26B78" w:rsidRDefault="00B232D5" w:rsidP="00AF6D7E">
            <w:pPr>
              <w:jc w:val="center"/>
            </w:pPr>
            <w:r>
              <w:t>Вид контр</w:t>
            </w:r>
            <w:r>
              <w:t>о</w:t>
            </w:r>
            <w:r>
              <w:t>ля. Измер</w:t>
            </w:r>
            <w:r>
              <w:t>и</w:t>
            </w:r>
            <w:r>
              <w:t>тели</w:t>
            </w:r>
          </w:p>
        </w:tc>
        <w:tc>
          <w:tcPr>
            <w:tcW w:w="1984" w:type="dxa"/>
            <w:vMerge w:val="restart"/>
          </w:tcPr>
          <w:p w:rsidR="00B232D5" w:rsidRPr="00F26B78" w:rsidRDefault="00B232D5" w:rsidP="00B232D5">
            <w:pPr>
              <w:jc w:val="center"/>
            </w:pPr>
            <w:r w:rsidRPr="00F26B78">
              <w:t>Деятельность учащихся</w:t>
            </w:r>
          </w:p>
        </w:tc>
        <w:tc>
          <w:tcPr>
            <w:tcW w:w="1559" w:type="dxa"/>
            <w:vMerge w:val="restart"/>
          </w:tcPr>
          <w:p w:rsidR="00B232D5" w:rsidRPr="00F26B78" w:rsidRDefault="00B232D5" w:rsidP="00B232D5">
            <w:pPr>
              <w:jc w:val="center"/>
            </w:pPr>
            <w:r w:rsidRPr="00F26B78">
              <w:t>Дом</w:t>
            </w:r>
            <w:proofErr w:type="gramStart"/>
            <w:r w:rsidRPr="00F26B78">
              <w:t>.</w:t>
            </w:r>
            <w:proofErr w:type="gramEnd"/>
            <w:r w:rsidRPr="002A4FD3">
              <w:t xml:space="preserve"> </w:t>
            </w:r>
            <w:proofErr w:type="gramStart"/>
            <w:r w:rsidRPr="00F26B78">
              <w:t>з</w:t>
            </w:r>
            <w:proofErr w:type="gramEnd"/>
            <w:r w:rsidRPr="00F26B78">
              <w:t>ад.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232D5" w:rsidRPr="00F26B78" w:rsidRDefault="00B232D5" w:rsidP="00B232D5">
            <w:pPr>
              <w:jc w:val="center"/>
            </w:pPr>
            <w:r w:rsidRPr="00F26B78">
              <w:t>Дата провед</w:t>
            </w:r>
            <w:r w:rsidRPr="00F26B78">
              <w:t>е</w:t>
            </w:r>
            <w:r w:rsidRPr="00F26B78">
              <w:t>ния</w:t>
            </w:r>
          </w:p>
        </w:tc>
      </w:tr>
      <w:tr w:rsidR="00B232D5" w:rsidRPr="00F26B78" w:rsidTr="00AF6D7E">
        <w:trPr>
          <w:trHeight w:val="465"/>
        </w:trPr>
        <w:tc>
          <w:tcPr>
            <w:tcW w:w="492" w:type="dxa"/>
            <w:vMerge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1743" w:type="dxa"/>
            <w:vMerge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708" w:type="dxa"/>
            <w:vMerge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1701" w:type="dxa"/>
            <w:vMerge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4678" w:type="dxa"/>
            <w:vMerge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1418" w:type="dxa"/>
            <w:vMerge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1984" w:type="dxa"/>
            <w:vMerge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1559" w:type="dxa"/>
            <w:vMerge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232D5" w:rsidRPr="00F26B78" w:rsidRDefault="00B232D5" w:rsidP="00B232D5">
            <w:pPr>
              <w:jc w:val="center"/>
            </w:pPr>
            <w:r w:rsidRPr="00F26B78">
              <w:t>план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232D5" w:rsidRPr="00F26B78" w:rsidRDefault="00B232D5" w:rsidP="00B232D5">
            <w:pPr>
              <w:jc w:val="center"/>
            </w:pPr>
            <w:r w:rsidRPr="00F26B78">
              <w:t>факт</w:t>
            </w:r>
          </w:p>
        </w:tc>
      </w:tr>
      <w:tr w:rsidR="001E01A8" w:rsidRPr="00F26B78" w:rsidTr="001E01A8">
        <w:trPr>
          <w:trHeight w:val="409"/>
        </w:trPr>
        <w:tc>
          <w:tcPr>
            <w:tcW w:w="15984" w:type="dxa"/>
            <w:gridSpan w:val="10"/>
          </w:tcPr>
          <w:p w:rsidR="001E01A8" w:rsidRPr="00F26B78" w:rsidRDefault="006013AB" w:rsidP="00B232D5">
            <w:pPr>
              <w:jc w:val="center"/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Программирование (10</w:t>
            </w:r>
            <w:r w:rsidR="001E01A8">
              <w:rPr>
                <w:rFonts w:cstheme="minorHAnsi"/>
                <w:b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6569BB" w:rsidRPr="00F26B78" w:rsidTr="006013AB">
        <w:tc>
          <w:tcPr>
            <w:tcW w:w="492" w:type="dxa"/>
          </w:tcPr>
          <w:p w:rsidR="006569BB" w:rsidRPr="00F26B78" w:rsidRDefault="006569BB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6569BB" w:rsidRPr="00AF6D7E" w:rsidRDefault="001E01A8" w:rsidP="00B232D5">
            <w:pPr>
              <w:rPr>
                <w:rFonts w:cstheme="minorHAnsi"/>
                <w:i/>
                <w:u w:val="single"/>
              </w:rPr>
            </w:pPr>
            <w:r w:rsidRPr="00AF6D7E">
              <w:rPr>
                <w:i/>
                <w:u w:val="single"/>
              </w:rPr>
              <w:t>Работа с ма</w:t>
            </w:r>
            <w:r w:rsidRPr="00AF6D7E">
              <w:rPr>
                <w:i/>
                <w:u w:val="single"/>
              </w:rPr>
              <w:t>с</w:t>
            </w:r>
            <w:r w:rsidRPr="00AF6D7E">
              <w:rPr>
                <w:i/>
                <w:u w:val="single"/>
              </w:rPr>
              <w:t>сивами</w:t>
            </w:r>
            <w:r w:rsidR="0052298A">
              <w:rPr>
                <w:i/>
                <w:u w:val="single"/>
              </w:rPr>
              <w:t>. Структурир</w:t>
            </w:r>
            <w:r w:rsidR="0052298A">
              <w:rPr>
                <w:i/>
                <w:u w:val="single"/>
              </w:rPr>
              <w:t>о</w:t>
            </w:r>
            <w:r w:rsidR="0052298A">
              <w:rPr>
                <w:i/>
                <w:u w:val="single"/>
              </w:rPr>
              <w:t>вание данных</w:t>
            </w:r>
          </w:p>
        </w:tc>
        <w:tc>
          <w:tcPr>
            <w:tcW w:w="708" w:type="dxa"/>
          </w:tcPr>
          <w:p w:rsidR="006569BB" w:rsidRPr="00F26B78" w:rsidRDefault="006569BB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569BB" w:rsidRPr="00F26B78" w:rsidRDefault="009D6C7C" w:rsidP="00B232D5">
            <w:pPr>
              <w:jc w:val="center"/>
            </w:pPr>
            <w:r>
              <w:t>Урок ознако</w:t>
            </w:r>
            <w:r>
              <w:t>м</w:t>
            </w:r>
            <w:r>
              <w:t>ления с новым материалом</w:t>
            </w:r>
          </w:p>
        </w:tc>
        <w:tc>
          <w:tcPr>
            <w:tcW w:w="4678" w:type="dxa"/>
            <w:vMerge w:val="restart"/>
          </w:tcPr>
          <w:p w:rsidR="0052298A" w:rsidRDefault="0052298A" w:rsidP="0052298A">
            <w:r>
              <w:t>Знать:</w:t>
            </w:r>
          </w:p>
          <w:p w:rsidR="0052298A" w:rsidRDefault="0052298A" w:rsidP="0052298A">
            <w:r>
              <w:t>- сущностные характеристики массивов, в</w:t>
            </w:r>
            <w:r>
              <w:t>и</w:t>
            </w:r>
            <w:r>
              <w:t>д</w:t>
            </w:r>
            <w:proofErr w:type="gramStart"/>
            <w:r>
              <w:t>ы(</w:t>
            </w:r>
            <w:proofErr w:type="gramEnd"/>
            <w:r>
              <w:t>статические и динамические),</w:t>
            </w:r>
          </w:p>
          <w:p w:rsidR="0052298A" w:rsidRDefault="0052298A" w:rsidP="0052298A">
            <w:r>
              <w:t>- определение многомерного массива.</w:t>
            </w:r>
          </w:p>
          <w:p w:rsidR="0052298A" w:rsidRDefault="0052298A" w:rsidP="0052298A">
            <w:r>
              <w:t>Уметь:</w:t>
            </w:r>
          </w:p>
          <w:p w:rsidR="0052298A" w:rsidRDefault="0052298A" w:rsidP="0052298A">
            <w:r>
              <w:t>- выполнять операции с массивами (обращ</w:t>
            </w:r>
            <w:r>
              <w:t>е</w:t>
            </w:r>
            <w:r>
              <w:t>ние к ячейке массива, присваивание масс</w:t>
            </w:r>
            <w:r>
              <w:t>и</w:t>
            </w:r>
            <w:r>
              <w:t>вов),</w:t>
            </w:r>
          </w:p>
          <w:p w:rsidR="00754120" w:rsidRPr="00F26B78" w:rsidRDefault="0052298A" w:rsidP="0052298A">
            <w:proofErr w:type="gramStart"/>
            <w:r>
              <w:t>- решать задачи на ввод (вывод массива, н</w:t>
            </w:r>
            <w:r>
              <w:t>а</w:t>
            </w:r>
            <w:r>
              <w:t>хождение суммы элементов, элемента или группы элементов, удовлетворяющих  зада</w:t>
            </w:r>
            <w:r>
              <w:t>н</w:t>
            </w:r>
            <w:r>
              <w:t>ным условиям в массиве.</w:t>
            </w:r>
            <w:proofErr w:type="gramEnd"/>
          </w:p>
        </w:tc>
        <w:tc>
          <w:tcPr>
            <w:tcW w:w="1418" w:type="dxa"/>
          </w:tcPr>
          <w:p w:rsidR="006569BB" w:rsidRPr="00F26B78" w:rsidRDefault="00033471" w:rsidP="00B232D5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984" w:type="dxa"/>
          </w:tcPr>
          <w:p w:rsidR="006569BB" w:rsidRPr="00F26B78" w:rsidRDefault="009D6C7C" w:rsidP="00B232D5">
            <w:r>
              <w:t>З-П 4.4.5 № 1-9</w:t>
            </w:r>
          </w:p>
        </w:tc>
        <w:tc>
          <w:tcPr>
            <w:tcW w:w="1559" w:type="dxa"/>
          </w:tcPr>
          <w:p w:rsidR="006569BB" w:rsidRPr="007A4019" w:rsidRDefault="007A4019" w:rsidP="00B232D5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Повторить по конспекту</w:t>
            </w:r>
          </w:p>
        </w:tc>
        <w:tc>
          <w:tcPr>
            <w:tcW w:w="851" w:type="dxa"/>
          </w:tcPr>
          <w:p w:rsidR="006569BB" w:rsidRPr="00F26B78" w:rsidRDefault="006569BB" w:rsidP="00B232D5">
            <w:pPr>
              <w:jc w:val="center"/>
            </w:pPr>
          </w:p>
        </w:tc>
        <w:tc>
          <w:tcPr>
            <w:tcW w:w="850" w:type="dxa"/>
          </w:tcPr>
          <w:p w:rsidR="006569BB" w:rsidRPr="00F26B78" w:rsidRDefault="006569BB" w:rsidP="00B232D5">
            <w:pPr>
              <w:jc w:val="center"/>
            </w:pPr>
          </w:p>
        </w:tc>
      </w:tr>
      <w:tr w:rsidR="00636315" w:rsidRPr="00F26B78" w:rsidTr="006013AB">
        <w:tc>
          <w:tcPr>
            <w:tcW w:w="492" w:type="dxa"/>
          </w:tcPr>
          <w:p w:rsidR="00636315" w:rsidRPr="00F26B78" w:rsidRDefault="0063631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636315" w:rsidRPr="00AF6D7E" w:rsidRDefault="00636315" w:rsidP="00B232D5">
            <w:pPr>
              <w:rPr>
                <w:i/>
                <w:u w:val="single"/>
              </w:rPr>
            </w:pPr>
            <w:r w:rsidRPr="00AF6D7E">
              <w:rPr>
                <w:i/>
                <w:u w:val="single"/>
              </w:rPr>
              <w:t>Работа с ма</w:t>
            </w:r>
            <w:r w:rsidRPr="00AF6D7E">
              <w:rPr>
                <w:i/>
                <w:u w:val="single"/>
              </w:rPr>
              <w:t>с</w:t>
            </w:r>
            <w:r w:rsidRPr="00AF6D7E">
              <w:rPr>
                <w:i/>
                <w:u w:val="single"/>
              </w:rPr>
              <w:t>сивами</w:t>
            </w:r>
            <w:r>
              <w:rPr>
                <w:i/>
                <w:u w:val="single"/>
              </w:rPr>
              <w:t>. Осно</w:t>
            </w:r>
            <w:r>
              <w:rPr>
                <w:i/>
                <w:u w:val="single"/>
              </w:rPr>
              <w:t>в</w:t>
            </w:r>
            <w:r>
              <w:rPr>
                <w:i/>
                <w:u w:val="single"/>
              </w:rPr>
              <w:t>ные приемы обработки массивов</w:t>
            </w:r>
          </w:p>
        </w:tc>
        <w:tc>
          <w:tcPr>
            <w:tcW w:w="708" w:type="dxa"/>
          </w:tcPr>
          <w:p w:rsidR="00636315" w:rsidRPr="00F26B78" w:rsidRDefault="00636315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6315" w:rsidRPr="00F26B78" w:rsidRDefault="00636315" w:rsidP="00B232D5">
            <w:pPr>
              <w:jc w:val="center"/>
            </w:pPr>
            <w:r>
              <w:t>Урок примен</w:t>
            </w:r>
            <w:r>
              <w:t>е</w:t>
            </w:r>
            <w:r>
              <w:t>ния знаний и умений</w:t>
            </w:r>
          </w:p>
        </w:tc>
        <w:tc>
          <w:tcPr>
            <w:tcW w:w="4678" w:type="dxa"/>
            <w:vMerge/>
          </w:tcPr>
          <w:p w:rsidR="00636315" w:rsidRPr="00F26B78" w:rsidRDefault="00636315" w:rsidP="00B232D5"/>
        </w:tc>
        <w:tc>
          <w:tcPr>
            <w:tcW w:w="1418" w:type="dxa"/>
          </w:tcPr>
          <w:p w:rsidR="00636315" w:rsidRPr="00F26B78" w:rsidRDefault="00636315" w:rsidP="00B232D5">
            <w:pPr>
              <w:jc w:val="center"/>
            </w:pPr>
            <w:r>
              <w:t>Выборочная проверка</w:t>
            </w:r>
          </w:p>
        </w:tc>
        <w:tc>
          <w:tcPr>
            <w:tcW w:w="1984" w:type="dxa"/>
          </w:tcPr>
          <w:p w:rsidR="00636315" w:rsidRPr="00F26B78" w:rsidRDefault="00636315" w:rsidP="00B232D5">
            <w:r>
              <w:t>З-П 4.4.5 № 10-19</w:t>
            </w:r>
          </w:p>
        </w:tc>
        <w:tc>
          <w:tcPr>
            <w:tcW w:w="1559" w:type="dxa"/>
          </w:tcPr>
          <w:p w:rsidR="00636315" w:rsidRPr="00F653E4" w:rsidRDefault="00636315" w:rsidP="00B232D5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Повторить по конспекту</w:t>
            </w:r>
          </w:p>
        </w:tc>
        <w:tc>
          <w:tcPr>
            <w:tcW w:w="851" w:type="dxa"/>
          </w:tcPr>
          <w:p w:rsidR="00636315" w:rsidRPr="00F26B78" w:rsidRDefault="00636315" w:rsidP="00636315">
            <w:pPr>
              <w:jc w:val="center"/>
            </w:pPr>
          </w:p>
        </w:tc>
        <w:tc>
          <w:tcPr>
            <w:tcW w:w="850" w:type="dxa"/>
          </w:tcPr>
          <w:p w:rsidR="00636315" w:rsidRPr="00F26B78" w:rsidRDefault="00636315" w:rsidP="00B232D5">
            <w:pPr>
              <w:jc w:val="center"/>
            </w:pPr>
          </w:p>
        </w:tc>
      </w:tr>
      <w:tr w:rsidR="00636315" w:rsidRPr="00F26B78" w:rsidTr="006013AB">
        <w:tc>
          <w:tcPr>
            <w:tcW w:w="492" w:type="dxa"/>
          </w:tcPr>
          <w:p w:rsidR="00636315" w:rsidRPr="00F26B78" w:rsidRDefault="0063631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636315" w:rsidRPr="00AF6D7E" w:rsidRDefault="00636315" w:rsidP="00B232D5">
            <w:pPr>
              <w:rPr>
                <w:i/>
                <w:u w:val="single"/>
              </w:rPr>
            </w:pPr>
            <w:r w:rsidRPr="00AF6D7E">
              <w:rPr>
                <w:i/>
                <w:u w:val="single"/>
              </w:rPr>
              <w:t>Работа с ма</w:t>
            </w:r>
            <w:r w:rsidRPr="00AF6D7E">
              <w:rPr>
                <w:i/>
                <w:u w:val="single"/>
              </w:rPr>
              <w:t>с</w:t>
            </w:r>
            <w:r w:rsidRPr="00AF6D7E">
              <w:rPr>
                <w:i/>
                <w:u w:val="single"/>
              </w:rPr>
              <w:t>сивами</w:t>
            </w:r>
            <w:r>
              <w:rPr>
                <w:i/>
                <w:u w:val="single"/>
              </w:rPr>
              <w:t>. Обр</w:t>
            </w:r>
            <w:r>
              <w:rPr>
                <w:i/>
                <w:u w:val="single"/>
              </w:rPr>
              <w:t>а</w:t>
            </w:r>
            <w:r>
              <w:rPr>
                <w:i/>
                <w:u w:val="single"/>
              </w:rPr>
              <w:t>ботка масс</w:t>
            </w:r>
            <w:r>
              <w:rPr>
                <w:i/>
                <w:u w:val="single"/>
              </w:rPr>
              <w:t>и</w:t>
            </w:r>
            <w:r>
              <w:rPr>
                <w:i/>
                <w:u w:val="single"/>
              </w:rPr>
              <w:t>вов</w:t>
            </w:r>
          </w:p>
        </w:tc>
        <w:tc>
          <w:tcPr>
            <w:tcW w:w="708" w:type="dxa"/>
          </w:tcPr>
          <w:p w:rsidR="00636315" w:rsidRPr="00F26B78" w:rsidRDefault="00636315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6315" w:rsidRPr="00F26B78" w:rsidRDefault="00636315" w:rsidP="00B232D5">
            <w:pPr>
              <w:jc w:val="center"/>
            </w:pPr>
            <w:r>
              <w:t>Урок примен</w:t>
            </w:r>
            <w:r>
              <w:t>е</w:t>
            </w:r>
            <w:r>
              <w:t>ния знаний и умений</w:t>
            </w:r>
          </w:p>
        </w:tc>
        <w:tc>
          <w:tcPr>
            <w:tcW w:w="4678" w:type="dxa"/>
            <w:vMerge/>
          </w:tcPr>
          <w:p w:rsidR="00636315" w:rsidRPr="00F26B78" w:rsidRDefault="00636315" w:rsidP="00B232D5"/>
        </w:tc>
        <w:tc>
          <w:tcPr>
            <w:tcW w:w="1418" w:type="dxa"/>
          </w:tcPr>
          <w:p w:rsidR="00636315" w:rsidRPr="00F26B78" w:rsidRDefault="00636315" w:rsidP="00B232D5">
            <w:pPr>
              <w:jc w:val="center"/>
            </w:pPr>
            <w:r>
              <w:t>Выборочная проверка</w:t>
            </w:r>
          </w:p>
        </w:tc>
        <w:tc>
          <w:tcPr>
            <w:tcW w:w="1984" w:type="dxa"/>
          </w:tcPr>
          <w:p w:rsidR="00636315" w:rsidRPr="00F26B78" w:rsidRDefault="00636315" w:rsidP="009D6C7C">
            <w:r>
              <w:t>З-П 4.4.5 № 20-29</w:t>
            </w:r>
          </w:p>
        </w:tc>
        <w:tc>
          <w:tcPr>
            <w:tcW w:w="1559" w:type="dxa"/>
          </w:tcPr>
          <w:p w:rsidR="00636315" w:rsidRPr="00F653E4" w:rsidRDefault="00636315" w:rsidP="00B232D5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Повторить по конспекту</w:t>
            </w:r>
          </w:p>
        </w:tc>
        <w:tc>
          <w:tcPr>
            <w:tcW w:w="851" w:type="dxa"/>
          </w:tcPr>
          <w:p w:rsidR="00636315" w:rsidRPr="00F26B78" w:rsidRDefault="00636315" w:rsidP="00636315">
            <w:pPr>
              <w:jc w:val="center"/>
            </w:pPr>
          </w:p>
        </w:tc>
        <w:tc>
          <w:tcPr>
            <w:tcW w:w="850" w:type="dxa"/>
          </w:tcPr>
          <w:p w:rsidR="00636315" w:rsidRPr="00F26B78" w:rsidRDefault="00636315" w:rsidP="00B232D5">
            <w:pPr>
              <w:jc w:val="center"/>
            </w:pPr>
          </w:p>
        </w:tc>
      </w:tr>
      <w:tr w:rsidR="00636315" w:rsidRPr="00F26B78" w:rsidTr="006013AB">
        <w:tc>
          <w:tcPr>
            <w:tcW w:w="492" w:type="dxa"/>
          </w:tcPr>
          <w:p w:rsidR="00636315" w:rsidRPr="00F26B78" w:rsidRDefault="0063631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636315" w:rsidRPr="00AF6D7E" w:rsidRDefault="00636315" w:rsidP="00B232D5">
            <w:pPr>
              <w:rPr>
                <w:i/>
                <w:u w:val="single"/>
              </w:rPr>
            </w:pPr>
            <w:r w:rsidRPr="00AF6D7E">
              <w:rPr>
                <w:i/>
                <w:u w:val="single"/>
              </w:rPr>
              <w:t>Работа с ма</w:t>
            </w:r>
            <w:r w:rsidRPr="00AF6D7E">
              <w:rPr>
                <w:i/>
                <w:u w:val="single"/>
              </w:rPr>
              <w:t>с</w:t>
            </w:r>
            <w:r w:rsidRPr="00AF6D7E">
              <w:rPr>
                <w:i/>
                <w:u w:val="single"/>
              </w:rPr>
              <w:t>сивами</w:t>
            </w:r>
            <w:proofErr w:type="gramStart"/>
            <w:r>
              <w:rPr>
                <w:i/>
                <w:u w:val="single"/>
              </w:rPr>
              <w:t>.</w:t>
            </w:r>
            <w:proofErr w:type="gramEnd"/>
            <w:r>
              <w:rPr>
                <w:i/>
                <w:u w:val="single"/>
              </w:rPr>
              <w:t xml:space="preserve"> </w:t>
            </w:r>
            <w:proofErr w:type="gramStart"/>
            <w:r>
              <w:rPr>
                <w:i/>
                <w:u w:val="single"/>
              </w:rPr>
              <w:t>р</w:t>
            </w:r>
            <w:proofErr w:type="gramEnd"/>
            <w:r>
              <w:rPr>
                <w:i/>
                <w:u w:val="single"/>
              </w:rPr>
              <w:t>еш</w:t>
            </w:r>
            <w:r>
              <w:rPr>
                <w:i/>
                <w:u w:val="single"/>
              </w:rPr>
              <w:t>е</w:t>
            </w:r>
            <w:r>
              <w:rPr>
                <w:i/>
                <w:u w:val="single"/>
              </w:rPr>
              <w:t>ние задач</w:t>
            </w:r>
          </w:p>
        </w:tc>
        <w:tc>
          <w:tcPr>
            <w:tcW w:w="708" w:type="dxa"/>
          </w:tcPr>
          <w:p w:rsidR="00636315" w:rsidRPr="00F26B78" w:rsidRDefault="00636315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6315" w:rsidRPr="00F26B78" w:rsidRDefault="00636315" w:rsidP="00B232D5">
            <w:pPr>
              <w:jc w:val="center"/>
            </w:pPr>
            <w:r>
              <w:t>Урок закрепл</w:t>
            </w:r>
            <w:r>
              <w:t>е</w:t>
            </w:r>
            <w:r>
              <w:t>ния изученного</w:t>
            </w:r>
          </w:p>
        </w:tc>
        <w:tc>
          <w:tcPr>
            <w:tcW w:w="4678" w:type="dxa"/>
            <w:vMerge/>
          </w:tcPr>
          <w:p w:rsidR="00636315" w:rsidRPr="00F26B78" w:rsidRDefault="00636315" w:rsidP="00B232D5"/>
        </w:tc>
        <w:tc>
          <w:tcPr>
            <w:tcW w:w="1418" w:type="dxa"/>
          </w:tcPr>
          <w:p w:rsidR="00636315" w:rsidRPr="00F26B78" w:rsidRDefault="00636315" w:rsidP="00B232D5">
            <w:pPr>
              <w:jc w:val="center"/>
            </w:pPr>
            <w:r>
              <w:t>Выборочная проверка</w:t>
            </w:r>
          </w:p>
        </w:tc>
        <w:tc>
          <w:tcPr>
            <w:tcW w:w="1984" w:type="dxa"/>
          </w:tcPr>
          <w:p w:rsidR="00636315" w:rsidRPr="00F26B78" w:rsidRDefault="00636315" w:rsidP="009D6C7C">
            <w:r>
              <w:t>З-П 4.4.5 № 30-39</w:t>
            </w:r>
          </w:p>
        </w:tc>
        <w:tc>
          <w:tcPr>
            <w:tcW w:w="1559" w:type="dxa"/>
          </w:tcPr>
          <w:p w:rsidR="00636315" w:rsidRPr="00F653E4" w:rsidRDefault="00636315" w:rsidP="00B232D5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Повторить по конспекту</w:t>
            </w:r>
          </w:p>
        </w:tc>
        <w:tc>
          <w:tcPr>
            <w:tcW w:w="851" w:type="dxa"/>
          </w:tcPr>
          <w:p w:rsidR="00636315" w:rsidRPr="00F26B78" w:rsidRDefault="00636315" w:rsidP="00636315">
            <w:pPr>
              <w:jc w:val="center"/>
            </w:pPr>
          </w:p>
        </w:tc>
        <w:tc>
          <w:tcPr>
            <w:tcW w:w="850" w:type="dxa"/>
          </w:tcPr>
          <w:p w:rsidR="00636315" w:rsidRPr="00F26B78" w:rsidRDefault="00636315" w:rsidP="00B232D5">
            <w:pPr>
              <w:jc w:val="center"/>
            </w:pPr>
          </w:p>
        </w:tc>
      </w:tr>
      <w:tr w:rsidR="00636315" w:rsidRPr="00F26B78" w:rsidTr="006013AB">
        <w:tc>
          <w:tcPr>
            <w:tcW w:w="492" w:type="dxa"/>
          </w:tcPr>
          <w:p w:rsidR="00636315" w:rsidRPr="00F26B78" w:rsidRDefault="0063631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636315" w:rsidRPr="00AF6D7E" w:rsidRDefault="00636315" w:rsidP="00B232D5">
            <w:pPr>
              <w:rPr>
                <w:i/>
                <w:u w:val="single"/>
              </w:rPr>
            </w:pPr>
            <w:r w:rsidRPr="00AF6D7E">
              <w:rPr>
                <w:i/>
                <w:u w:val="single"/>
              </w:rPr>
              <w:t>Работа с ма</w:t>
            </w:r>
            <w:r w:rsidRPr="00AF6D7E">
              <w:rPr>
                <w:i/>
                <w:u w:val="single"/>
              </w:rPr>
              <w:t>с</w:t>
            </w:r>
            <w:r w:rsidRPr="00AF6D7E">
              <w:rPr>
                <w:i/>
                <w:u w:val="single"/>
              </w:rPr>
              <w:t>сивами</w:t>
            </w:r>
            <w:r>
              <w:rPr>
                <w:i/>
                <w:u w:val="single"/>
              </w:rPr>
              <w:t>. Со</w:t>
            </w:r>
            <w:r>
              <w:rPr>
                <w:i/>
                <w:u w:val="single"/>
              </w:rPr>
              <w:t>р</w:t>
            </w:r>
            <w:r>
              <w:rPr>
                <w:i/>
                <w:u w:val="single"/>
              </w:rPr>
              <w:t>тировка ма</w:t>
            </w:r>
            <w:r>
              <w:rPr>
                <w:i/>
                <w:u w:val="single"/>
              </w:rPr>
              <w:t>с</w:t>
            </w:r>
            <w:r>
              <w:rPr>
                <w:i/>
                <w:u w:val="single"/>
              </w:rPr>
              <w:t>сива</w:t>
            </w:r>
          </w:p>
        </w:tc>
        <w:tc>
          <w:tcPr>
            <w:tcW w:w="708" w:type="dxa"/>
          </w:tcPr>
          <w:p w:rsidR="00636315" w:rsidRPr="00F26B78" w:rsidRDefault="00636315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6315" w:rsidRPr="00F26B78" w:rsidRDefault="00636315" w:rsidP="00B232D5">
            <w:pPr>
              <w:jc w:val="center"/>
            </w:pPr>
            <w:r>
              <w:t>Урок закрепл</w:t>
            </w:r>
            <w:r>
              <w:t>е</w:t>
            </w:r>
            <w:r>
              <w:t>ния изученного</w:t>
            </w:r>
          </w:p>
        </w:tc>
        <w:tc>
          <w:tcPr>
            <w:tcW w:w="4678" w:type="dxa"/>
            <w:vMerge/>
          </w:tcPr>
          <w:p w:rsidR="00636315" w:rsidRPr="00F26B78" w:rsidRDefault="00636315" w:rsidP="00B232D5"/>
        </w:tc>
        <w:tc>
          <w:tcPr>
            <w:tcW w:w="1418" w:type="dxa"/>
          </w:tcPr>
          <w:p w:rsidR="00636315" w:rsidRPr="00F26B78" w:rsidRDefault="00636315" w:rsidP="00B232D5">
            <w:pPr>
              <w:jc w:val="center"/>
            </w:pPr>
            <w:r>
              <w:t>Тестиров</w:t>
            </w:r>
            <w:r>
              <w:t>а</w:t>
            </w:r>
            <w:r>
              <w:t>ние</w:t>
            </w:r>
          </w:p>
        </w:tc>
        <w:tc>
          <w:tcPr>
            <w:tcW w:w="1984" w:type="dxa"/>
          </w:tcPr>
          <w:p w:rsidR="00636315" w:rsidRPr="00F26B78" w:rsidRDefault="00636315" w:rsidP="009D6C7C">
            <w:r>
              <w:t>З-П 4.4.5 № 40-49</w:t>
            </w:r>
          </w:p>
        </w:tc>
        <w:tc>
          <w:tcPr>
            <w:tcW w:w="1559" w:type="dxa"/>
          </w:tcPr>
          <w:p w:rsidR="00636315" w:rsidRPr="00F653E4" w:rsidRDefault="00636315" w:rsidP="00B232D5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Повторить по конспекту</w:t>
            </w:r>
          </w:p>
        </w:tc>
        <w:tc>
          <w:tcPr>
            <w:tcW w:w="851" w:type="dxa"/>
          </w:tcPr>
          <w:p w:rsidR="00636315" w:rsidRPr="00F26B78" w:rsidRDefault="00636315" w:rsidP="00636315">
            <w:pPr>
              <w:jc w:val="center"/>
            </w:pPr>
          </w:p>
        </w:tc>
        <w:tc>
          <w:tcPr>
            <w:tcW w:w="850" w:type="dxa"/>
          </w:tcPr>
          <w:p w:rsidR="00636315" w:rsidRPr="00F26B78" w:rsidRDefault="00636315" w:rsidP="00B232D5">
            <w:pPr>
              <w:jc w:val="center"/>
            </w:pPr>
          </w:p>
        </w:tc>
      </w:tr>
      <w:tr w:rsidR="00636315" w:rsidRPr="00F26B78" w:rsidTr="006013AB">
        <w:tc>
          <w:tcPr>
            <w:tcW w:w="492" w:type="dxa"/>
          </w:tcPr>
          <w:p w:rsidR="00636315" w:rsidRPr="00F26B78" w:rsidRDefault="0063631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636315" w:rsidRPr="00AF6D7E" w:rsidRDefault="00636315" w:rsidP="00B232D5">
            <w:pPr>
              <w:rPr>
                <w:i/>
                <w:u w:val="single"/>
              </w:rPr>
            </w:pPr>
            <w:r w:rsidRPr="00AF6D7E">
              <w:rPr>
                <w:i/>
                <w:u w:val="single"/>
              </w:rPr>
              <w:t>Обработка строк</w:t>
            </w:r>
            <w:r>
              <w:rPr>
                <w:i/>
                <w:u w:val="single"/>
              </w:rPr>
              <w:t>. Дв</w:t>
            </w:r>
            <w:r>
              <w:rPr>
                <w:i/>
                <w:u w:val="single"/>
              </w:rPr>
              <w:t>у</w:t>
            </w:r>
            <w:r>
              <w:rPr>
                <w:i/>
                <w:u w:val="single"/>
              </w:rPr>
              <w:t>мерные масс</w:t>
            </w:r>
            <w:r>
              <w:rPr>
                <w:i/>
                <w:u w:val="single"/>
              </w:rPr>
              <w:t>и</w:t>
            </w:r>
            <w:r>
              <w:rPr>
                <w:i/>
                <w:u w:val="single"/>
              </w:rPr>
              <w:t>вы</w:t>
            </w:r>
          </w:p>
        </w:tc>
        <w:tc>
          <w:tcPr>
            <w:tcW w:w="708" w:type="dxa"/>
          </w:tcPr>
          <w:p w:rsidR="00636315" w:rsidRPr="00F26B78" w:rsidRDefault="00636315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6315" w:rsidRPr="00F26B78" w:rsidRDefault="00636315" w:rsidP="00B232D5">
            <w:pPr>
              <w:jc w:val="center"/>
            </w:pPr>
            <w:r>
              <w:t>Урок ознако</w:t>
            </w:r>
            <w:r>
              <w:t>м</w:t>
            </w:r>
            <w:r>
              <w:t>ления с новым материалом</w:t>
            </w:r>
          </w:p>
        </w:tc>
        <w:tc>
          <w:tcPr>
            <w:tcW w:w="4678" w:type="dxa"/>
            <w:vMerge w:val="restart"/>
          </w:tcPr>
          <w:p w:rsidR="00636315" w:rsidRDefault="00636315" w:rsidP="006410C3">
            <w:pPr>
              <w:jc w:val="both"/>
              <w:rPr>
                <w:i/>
              </w:rPr>
            </w:pPr>
            <w:r>
              <w:rPr>
                <w:i/>
              </w:rPr>
              <w:t xml:space="preserve">Учащиеся должны уметь: </w:t>
            </w:r>
          </w:p>
          <w:p w:rsidR="00636315" w:rsidRPr="00F26B78" w:rsidRDefault="00636315" w:rsidP="00B232D5">
            <w:r>
              <w:t>- работать со строками и списками</w:t>
            </w:r>
          </w:p>
        </w:tc>
        <w:tc>
          <w:tcPr>
            <w:tcW w:w="1418" w:type="dxa"/>
          </w:tcPr>
          <w:p w:rsidR="00636315" w:rsidRPr="00F26B78" w:rsidRDefault="00636315" w:rsidP="00033471">
            <w:pPr>
              <w:jc w:val="center"/>
            </w:pPr>
            <w:r>
              <w:t>Фронтал</w:t>
            </w:r>
            <w:r>
              <w:t>ь</w:t>
            </w:r>
            <w:r>
              <w:t xml:space="preserve">ный опрос </w:t>
            </w:r>
          </w:p>
        </w:tc>
        <w:tc>
          <w:tcPr>
            <w:tcW w:w="1984" w:type="dxa"/>
          </w:tcPr>
          <w:p w:rsidR="00636315" w:rsidRPr="00F26B78" w:rsidRDefault="00636315" w:rsidP="00B232D5">
            <w:r>
              <w:t>З-П 4.4.6 № 1-12</w:t>
            </w:r>
          </w:p>
        </w:tc>
        <w:tc>
          <w:tcPr>
            <w:tcW w:w="1559" w:type="dxa"/>
          </w:tcPr>
          <w:p w:rsidR="00636315" w:rsidRPr="00F653E4" w:rsidRDefault="00636315" w:rsidP="00B232D5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Повторить по конспекту</w:t>
            </w:r>
          </w:p>
        </w:tc>
        <w:tc>
          <w:tcPr>
            <w:tcW w:w="851" w:type="dxa"/>
          </w:tcPr>
          <w:p w:rsidR="00636315" w:rsidRPr="00F26B78" w:rsidRDefault="00636315" w:rsidP="00636315">
            <w:pPr>
              <w:jc w:val="center"/>
            </w:pPr>
          </w:p>
        </w:tc>
        <w:tc>
          <w:tcPr>
            <w:tcW w:w="850" w:type="dxa"/>
          </w:tcPr>
          <w:p w:rsidR="00636315" w:rsidRPr="00F26B78" w:rsidRDefault="00636315" w:rsidP="00B232D5">
            <w:pPr>
              <w:jc w:val="center"/>
            </w:pPr>
          </w:p>
        </w:tc>
      </w:tr>
      <w:tr w:rsidR="00636315" w:rsidRPr="00F26B78" w:rsidTr="006013AB">
        <w:tc>
          <w:tcPr>
            <w:tcW w:w="492" w:type="dxa"/>
          </w:tcPr>
          <w:p w:rsidR="00636315" w:rsidRPr="00F26B78" w:rsidRDefault="0063631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636315" w:rsidRPr="00AF6D7E" w:rsidRDefault="00636315" w:rsidP="00B232D5">
            <w:pPr>
              <w:rPr>
                <w:i/>
                <w:u w:val="single"/>
              </w:rPr>
            </w:pPr>
            <w:r w:rsidRPr="00AF6D7E">
              <w:rPr>
                <w:i/>
                <w:u w:val="single"/>
              </w:rPr>
              <w:t>Обработка строк</w:t>
            </w:r>
            <w:r>
              <w:rPr>
                <w:i/>
                <w:u w:val="single"/>
              </w:rPr>
              <w:t>. Реш</w:t>
            </w:r>
            <w:r>
              <w:rPr>
                <w:i/>
                <w:u w:val="single"/>
              </w:rPr>
              <w:t>е</w:t>
            </w:r>
            <w:r>
              <w:rPr>
                <w:i/>
                <w:u w:val="single"/>
              </w:rPr>
              <w:t>ние задач</w:t>
            </w:r>
          </w:p>
        </w:tc>
        <w:tc>
          <w:tcPr>
            <w:tcW w:w="708" w:type="dxa"/>
          </w:tcPr>
          <w:p w:rsidR="00636315" w:rsidRPr="00F26B78" w:rsidRDefault="00636315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6315" w:rsidRPr="00F26B78" w:rsidRDefault="00636315" w:rsidP="00B232D5">
            <w:pPr>
              <w:jc w:val="center"/>
            </w:pPr>
            <w:r>
              <w:t>Урок примен</w:t>
            </w:r>
            <w:r>
              <w:t>е</w:t>
            </w:r>
            <w:r>
              <w:t>ния знаний и умений</w:t>
            </w:r>
          </w:p>
        </w:tc>
        <w:tc>
          <w:tcPr>
            <w:tcW w:w="4678" w:type="dxa"/>
            <w:vMerge/>
          </w:tcPr>
          <w:p w:rsidR="00636315" w:rsidRPr="00F26B78" w:rsidRDefault="00636315" w:rsidP="00B232D5"/>
        </w:tc>
        <w:tc>
          <w:tcPr>
            <w:tcW w:w="1418" w:type="dxa"/>
          </w:tcPr>
          <w:p w:rsidR="00636315" w:rsidRPr="00F26B78" w:rsidRDefault="00636315" w:rsidP="00B232D5">
            <w:pPr>
              <w:jc w:val="center"/>
            </w:pPr>
            <w:r>
              <w:t>Выборочная проверка</w:t>
            </w:r>
          </w:p>
        </w:tc>
        <w:tc>
          <w:tcPr>
            <w:tcW w:w="1984" w:type="dxa"/>
          </w:tcPr>
          <w:p w:rsidR="00636315" w:rsidRPr="00F26B78" w:rsidRDefault="00636315" w:rsidP="00B232D5">
            <w:r>
              <w:t>З-П 4.4.6 № 13-24</w:t>
            </w:r>
          </w:p>
        </w:tc>
        <w:tc>
          <w:tcPr>
            <w:tcW w:w="1559" w:type="dxa"/>
          </w:tcPr>
          <w:p w:rsidR="00636315" w:rsidRPr="00F653E4" w:rsidRDefault="00636315" w:rsidP="00B232D5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Повторить по конспекту</w:t>
            </w:r>
          </w:p>
        </w:tc>
        <w:tc>
          <w:tcPr>
            <w:tcW w:w="851" w:type="dxa"/>
          </w:tcPr>
          <w:p w:rsidR="00636315" w:rsidRPr="00F26B78" w:rsidRDefault="00636315" w:rsidP="00636315">
            <w:pPr>
              <w:jc w:val="center"/>
            </w:pPr>
          </w:p>
        </w:tc>
        <w:tc>
          <w:tcPr>
            <w:tcW w:w="850" w:type="dxa"/>
          </w:tcPr>
          <w:p w:rsidR="00636315" w:rsidRPr="00F26B78" w:rsidRDefault="00636315" w:rsidP="00B232D5">
            <w:pPr>
              <w:jc w:val="center"/>
            </w:pPr>
          </w:p>
        </w:tc>
      </w:tr>
      <w:tr w:rsidR="00636315" w:rsidRPr="00F26B78" w:rsidTr="006013AB">
        <w:tc>
          <w:tcPr>
            <w:tcW w:w="492" w:type="dxa"/>
          </w:tcPr>
          <w:p w:rsidR="00636315" w:rsidRPr="00F26B78" w:rsidRDefault="0063631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636315" w:rsidRPr="00AF6D7E" w:rsidRDefault="00636315" w:rsidP="00B232D5">
            <w:pPr>
              <w:rPr>
                <w:i/>
                <w:u w:val="single"/>
              </w:rPr>
            </w:pPr>
            <w:r w:rsidRPr="00AF6D7E">
              <w:rPr>
                <w:i/>
                <w:u w:val="single"/>
              </w:rPr>
              <w:t>Обработка строк</w:t>
            </w:r>
            <w:r>
              <w:rPr>
                <w:i/>
                <w:u w:val="single"/>
              </w:rPr>
              <w:t>. Пра</w:t>
            </w:r>
            <w:r>
              <w:rPr>
                <w:i/>
                <w:u w:val="single"/>
              </w:rPr>
              <w:t>к</w:t>
            </w:r>
            <w:r>
              <w:rPr>
                <w:i/>
                <w:u w:val="single"/>
              </w:rPr>
              <w:t>тическая р</w:t>
            </w:r>
            <w:r>
              <w:rPr>
                <w:i/>
                <w:u w:val="single"/>
              </w:rPr>
              <w:t>а</w:t>
            </w:r>
            <w:r>
              <w:rPr>
                <w:i/>
                <w:u w:val="single"/>
              </w:rPr>
              <w:t>бота по реш</w:t>
            </w:r>
            <w:r>
              <w:rPr>
                <w:i/>
                <w:u w:val="single"/>
              </w:rPr>
              <w:t>е</w:t>
            </w:r>
            <w:r>
              <w:rPr>
                <w:i/>
                <w:u w:val="single"/>
              </w:rPr>
              <w:t>нию задач</w:t>
            </w:r>
          </w:p>
        </w:tc>
        <w:tc>
          <w:tcPr>
            <w:tcW w:w="708" w:type="dxa"/>
          </w:tcPr>
          <w:p w:rsidR="00636315" w:rsidRPr="00F26B78" w:rsidRDefault="00636315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6315" w:rsidRPr="00F26B78" w:rsidRDefault="00636315" w:rsidP="00754120">
            <w:pPr>
              <w:jc w:val="center"/>
            </w:pPr>
            <w:r>
              <w:t>Урок примен</w:t>
            </w:r>
            <w:r>
              <w:t>е</w:t>
            </w:r>
            <w:r>
              <w:t>ния знаний и умений</w:t>
            </w:r>
          </w:p>
        </w:tc>
        <w:tc>
          <w:tcPr>
            <w:tcW w:w="4678" w:type="dxa"/>
            <w:vMerge/>
          </w:tcPr>
          <w:p w:rsidR="00636315" w:rsidRPr="00F26B78" w:rsidRDefault="00636315" w:rsidP="00B232D5"/>
        </w:tc>
        <w:tc>
          <w:tcPr>
            <w:tcW w:w="1418" w:type="dxa"/>
          </w:tcPr>
          <w:p w:rsidR="00636315" w:rsidRPr="00F26B78" w:rsidRDefault="00636315" w:rsidP="00B232D5">
            <w:pPr>
              <w:jc w:val="center"/>
            </w:pPr>
            <w:r>
              <w:t>Выборочная проверка</w:t>
            </w:r>
          </w:p>
        </w:tc>
        <w:tc>
          <w:tcPr>
            <w:tcW w:w="1984" w:type="dxa"/>
          </w:tcPr>
          <w:p w:rsidR="00636315" w:rsidRPr="00F26B78" w:rsidRDefault="00636315" w:rsidP="009D6C7C">
            <w:r>
              <w:t>З-П 4.4.6 № 25-36</w:t>
            </w:r>
          </w:p>
        </w:tc>
        <w:tc>
          <w:tcPr>
            <w:tcW w:w="1559" w:type="dxa"/>
          </w:tcPr>
          <w:p w:rsidR="00636315" w:rsidRPr="00F653E4" w:rsidRDefault="00636315" w:rsidP="00B232D5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Повторить по конспекту</w:t>
            </w:r>
          </w:p>
        </w:tc>
        <w:tc>
          <w:tcPr>
            <w:tcW w:w="851" w:type="dxa"/>
          </w:tcPr>
          <w:p w:rsidR="00636315" w:rsidRPr="00F26B78" w:rsidRDefault="00636315" w:rsidP="00636315">
            <w:pPr>
              <w:jc w:val="center"/>
            </w:pPr>
          </w:p>
        </w:tc>
        <w:tc>
          <w:tcPr>
            <w:tcW w:w="850" w:type="dxa"/>
          </w:tcPr>
          <w:p w:rsidR="00636315" w:rsidRPr="00F26B78" w:rsidRDefault="00636315" w:rsidP="00B232D5">
            <w:pPr>
              <w:jc w:val="center"/>
            </w:pPr>
          </w:p>
        </w:tc>
      </w:tr>
      <w:tr w:rsidR="00636315" w:rsidRPr="00F26B78" w:rsidTr="006013AB">
        <w:trPr>
          <w:trHeight w:val="791"/>
        </w:trPr>
        <w:tc>
          <w:tcPr>
            <w:tcW w:w="492" w:type="dxa"/>
          </w:tcPr>
          <w:p w:rsidR="00636315" w:rsidRPr="00F26B78" w:rsidRDefault="0063631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636315" w:rsidRPr="00AF6D7E" w:rsidRDefault="00636315" w:rsidP="00B232D5">
            <w:pPr>
              <w:rPr>
                <w:i/>
                <w:u w:val="single"/>
              </w:rPr>
            </w:pPr>
            <w:r w:rsidRPr="00AF6D7E">
              <w:rPr>
                <w:i/>
                <w:u w:val="single"/>
              </w:rPr>
              <w:t xml:space="preserve">Обработка </w:t>
            </w:r>
            <w:proofErr w:type="spellStart"/>
            <w:r w:rsidRPr="00AF6D7E">
              <w:rPr>
                <w:i/>
                <w:u w:val="single"/>
              </w:rPr>
              <w:t>строк</w:t>
            </w:r>
            <w:proofErr w:type="gramStart"/>
            <w:r>
              <w:rPr>
                <w:i/>
                <w:u w:val="single"/>
              </w:rPr>
              <w:t>.С</w:t>
            </w:r>
            <w:proofErr w:type="gramEnd"/>
            <w:r>
              <w:rPr>
                <w:i/>
                <w:u w:val="single"/>
              </w:rPr>
              <w:t>троковые</w:t>
            </w:r>
            <w:proofErr w:type="spellEnd"/>
            <w:r>
              <w:rPr>
                <w:i/>
                <w:u w:val="single"/>
              </w:rPr>
              <w:t xml:space="preserve"> переменные</w:t>
            </w:r>
          </w:p>
        </w:tc>
        <w:tc>
          <w:tcPr>
            <w:tcW w:w="708" w:type="dxa"/>
          </w:tcPr>
          <w:p w:rsidR="00636315" w:rsidRPr="00F26B78" w:rsidRDefault="00636315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6315" w:rsidRPr="00F26B78" w:rsidRDefault="00636315" w:rsidP="00B232D5">
            <w:pPr>
              <w:jc w:val="center"/>
            </w:pPr>
            <w:r>
              <w:t>Урок закрепл</w:t>
            </w:r>
            <w:r>
              <w:t>е</w:t>
            </w:r>
            <w:r>
              <w:t>ния изученного</w:t>
            </w:r>
          </w:p>
        </w:tc>
        <w:tc>
          <w:tcPr>
            <w:tcW w:w="4678" w:type="dxa"/>
            <w:vMerge/>
          </w:tcPr>
          <w:p w:rsidR="00636315" w:rsidRPr="00F26B78" w:rsidRDefault="00636315" w:rsidP="00B232D5"/>
        </w:tc>
        <w:tc>
          <w:tcPr>
            <w:tcW w:w="1418" w:type="dxa"/>
          </w:tcPr>
          <w:p w:rsidR="00636315" w:rsidRPr="00F26B78" w:rsidRDefault="00636315" w:rsidP="00B232D5">
            <w:pPr>
              <w:jc w:val="center"/>
            </w:pPr>
            <w:r>
              <w:t xml:space="preserve"> Выборо</w:t>
            </w:r>
            <w:r>
              <w:t>ч</w:t>
            </w:r>
            <w:r>
              <w:t>ная прове</w:t>
            </w:r>
            <w:r>
              <w:t>р</w:t>
            </w:r>
            <w:r>
              <w:t>ка</w:t>
            </w:r>
          </w:p>
        </w:tc>
        <w:tc>
          <w:tcPr>
            <w:tcW w:w="1984" w:type="dxa"/>
          </w:tcPr>
          <w:p w:rsidR="00636315" w:rsidRPr="00F26B78" w:rsidRDefault="00636315" w:rsidP="009D6C7C">
            <w:r>
              <w:t>З-П 4.4.6 № 37-48</w:t>
            </w:r>
          </w:p>
        </w:tc>
        <w:tc>
          <w:tcPr>
            <w:tcW w:w="1559" w:type="dxa"/>
          </w:tcPr>
          <w:p w:rsidR="00636315" w:rsidRPr="00F653E4" w:rsidRDefault="00636315" w:rsidP="00B232D5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Повторить по конспекту</w:t>
            </w:r>
          </w:p>
        </w:tc>
        <w:tc>
          <w:tcPr>
            <w:tcW w:w="851" w:type="dxa"/>
          </w:tcPr>
          <w:p w:rsidR="00636315" w:rsidRPr="00F26B78" w:rsidRDefault="00636315" w:rsidP="00636315">
            <w:pPr>
              <w:jc w:val="center"/>
            </w:pPr>
          </w:p>
        </w:tc>
        <w:tc>
          <w:tcPr>
            <w:tcW w:w="850" w:type="dxa"/>
          </w:tcPr>
          <w:p w:rsidR="00636315" w:rsidRPr="00F26B78" w:rsidRDefault="00636315" w:rsidP="00B232D5">
            <w:pPr>
              <w:jc w:val="center"/>
            </w:pPr>
          </w:p>
        </w:tc>
      </w:tr>
      <w:tr w:rsidR="00636315" w:rsidRPr="00F26B78" w:rsidTr="006013AB">
        <w:tc>
          <w:tcPr>
            <w:tcW w:w="492" w:type="dxa"/>
          </w:tcPr>
          <w:p w:rsidR="00636315" w:rsidRPr="00F26B78" w:rsidRDefault="0063631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636315" w:rsidRPr="00AF6D7E" w:rsidRDefault="00636315" w:rsidP="00B232D5">
            <w:pPr>
              <w:rPr>
                <w:i/>
                <w:u w:val="single"/>
              </w:rPr>
            </w:pPr>
            <w:r w:rsidRPr="00AF6D7E">
              <w:rPr>
                <w:i/>
                <w:u w:val="single"/>
              </w:rPr>
              <w:t>Обработка строк</w:t>
            </w:r>
            <w:r>
              <w:rPr>
                <w:i/>
                <w:u w:val="single"/>
              </w:rPr>
              <w:t>. Реш</w:t>
            </w:r>
            <w:r>
              <w:rPr>
                <w:i/>
                <w:u w:val="single"/>
              </w:rPr>
              <w:t>е</w:t>
            </w:r>
            <w:r>
              <w:rPr>
                <w:i/>
                <w:u w:val="single"/>
              </w:rPr>
              <w:t>ние задач</w:t>
            </w:r>
          </w:p>
        </w:tc>
        <w:tc>
          <w:tcPr>
            <w:tcW w:w="708" w:type="dxa"/>
          </w:tcPr>
          <w:p w:rsidR="00636315" w:rsidRPr="00F26B78" w:rsidRDefault="00636315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6315" w:rsidRPr="00F26B78" w:rsidRDefault="00636315" w:rsidP="00B232D5">
            <w:pPr>
              <w:jc w:val="center"/>
            </w:pPr>
            <w:r>
              <w:t>Урок закрепл</w:t>
            </w:r>
            <w:r>
              <w:t>е</w:t>
            </w:r>
            <w:r>
              <w:t>ния изученного</w:t>
            </w:r>
          </w:p>
        </w:tc>
        <w:tc>
          <w:tcPr>
            <w:tcW w:w="4678" w:type="dxa"/>
            <w:vMerge/>
          </w:tcPr>
          <w:p w:rsidR="00636315" w:rsidRPr="00F26B78" w:rsidRDefault="00636315" w:rsidP="00B232D5"/>
        </w:tc>
        <w:tc>
          <w:tcPr>
            <w:tcW w:w="1418" w:type="dxa"/>
          </w:tcPr>
          <w:p w:rsidR="00636315" w:rsidRPr="00F26B78" w:rsidRDefault="00636315" w:rsidP="00B232D5">
            <w:pPr>
              <w:jc w:val="center"/>
            </w:pPr>
            <w:r>
              <w:t>Тестиров</w:t>
            </w:r>
            <w:r>
              <w:t>а</w:t>
            </w:r>
            <w:r>
              <w:t>ние</w:t>
            </w:r>
          </w:p>
        </w:tc>
        <w:tc>
          <w:tcPr>
            <w:tcW w:w="1984" w:type="dxa"/>
          </w:tcPr>
          <w:p w:rsidR="00636315" w:rsidRPr="00F26B78" w:rsidRDefault="00636315" w:rsidP="009D6C7C">
            <w:r>
              <w:t>З-П 4.4.6 № 49-60</w:t>
            </w:r>
          </w:p>
        </w:tc>
        <w:tc>
          <w:tcPr>
            <w:tcW w:w="1559" w:type="dxa"/>
          </w:tcPr>
          <w:p w:rsidR="00636315" w:rsidRPr="00F653E4" w:rsidRDefault="00636315" w:rsidP="00B232D5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Повторить по конспекту</w:t>
            </w:r>
          </w:p>
        </w:tc>
        <w:tc>
          <w:tcPr>
            <w:tcW w:w="851" w:type="dxa"/>
          </w:tcPr>
          <w:p w:rsidR="00636315" w:rsidRPr="00F26B78" w:rsidRDefault="00636315" w:rsidP="00636315">
            <w:pPr>
              <w:jc w:val="center"/>
            </w:pPr>
          </w:p>
        </w:tc>
        <w:tc>
          <w:tcPr>
            <w:tcW w:w="850" w:type="dxa"/>
          </w:tcPr>
          <w:p w:rsidR="00636315" w:rsidRPr="00F26B78" w:rsidRDefault="00636315" w:rsidP="00B232D5">
            <w:pPr>
              <w:jc w:val="center"/>
            </w:pPr>
          </w:p>
        </w:tc>
      </w:tr>
      <w:tr w:rsidR="006013AB" w:rsidRPr="00F26B78" w:rsidTr="00212422">
        <w:tc>
          <w:tcPr>
            <w:tcW w:w="15984" w:type="dxa"/>
            <w:gridSpan w:val="10"/>
          </w:tcPr>
          <w:p w:rsidR="006013AB" w:rsidRPr="00F26B78" w:rsidRDefault="006013AB" w:rsidP="00B232D5">
            <w:pPr>
              <w:jc w:val="center"/>
            </w:pPr>
            <w:r w:rsidRPr="009208BA">
              <w:rPr>
                <w:rFonts w:cstheme="minorHAnsi"/>
                <w:b/>
                <w:color w:val="000000"/>
                <w:sz w:val="24"/>
                <w:szCs w:val="24"/>
              </w:rPr>
              <w:t>Компьютерные технологии представления информации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 (5 часов)</w:t>
            </w:r>
          </w:p>
        </w:tc>
      </w:tr>
      <w:tr w:rsidR="00B232D5" w:rsidRPr="00F26B78" w:rsidTr="006013AB">
        <w:tc>
          <w:tcPr>
            <w:tcW w:w="492" w:type="dxa"/>
          </w:tcPr>
          <w:p w:rsidR="00B232D5" w:rsidRPr="00F26B78" w:rsidRDefault="00B232D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B232D5" w:rsidRPr="007A4019" w:rsidRDefault="007A4019" w:rsidP="00B232D5">
            <w:pPr>
              <w:rPr>
                <w:rFonts w:cstheme="minorHAnsi"/>
                <w:sz w:val="24"/>
                <w:szCs w:val="24"/>
              </w:rPr>
            </w:pPr>
            <w:r w:rsidRPr="007A4019">
              <w:rPr>
                <w:rFonts w:cstheme="minorHAnsi"/>
                <w:color w:val="231F20"/>
                <w:sz w:val="24"/>
                <w:szCs w:val="24"/>
              </w:rPr>
              <w:t>Понятие и</w:t>
            </w:r>
            <w:r w:rsidRPr="007A4019">
              <w:rPr>
                <w:rFonts w:cstheme="minorHAnsi"/>
                <w:color w:val="231F20"/>
                <w:sz w:val="24"/>
                <w:szCs w:val="24"/>
              </w:rPr>
              <w:t>н</w:t>
            </w:r>
            <w:r w:rsidRPr="007A4019">
              <w:rPr>
                <w:rFonts w:cstheme="minorHAnsi"/>
                <w:color w:val="231F20"/>
                <w:sz w:val="24"/>
                <w:szCs w:val="24"/>
              </w:rPr>
              <w:t>формацио</w:t>
            </w:r>
            <w:r w:rsidRPr="007A4019">
              <w:rPr>
                <w:rFonts w:cstheme="minorHAnsi"/>
                <w:color w:val="231F20"/>
                <w:sz w:val="24"/>
                <w:szCs w:val="24"/>
              </w:rPr>
              <w:t>н</w:t>
            </w:r>
            <w:r w:rsidRPr="007A4019">
              <w:rPr>
                <w:rFonts w:cstheme="minorHAnsi"/>
                <w:color w:val="231F20"/>
                <w:sz w:val="24"/>
                <w:szCs w:val="24"/>
              </w:rPr>
              <w:t>ной системы (ИС), класс</w:t>
            </w:r>
            <w:r w:rsidRPr="007A4019">
              <w:rPr>
                <w:rFonts w:cstheme="minorHAnsi"/>
                <w:color w:val="231F20"/>
                <w:sz w:val="24"/>
                <w:szCs w:val="24"/>
              </w:rPr>
              <w:t>и</w:t>
            </w:r>
            <w:r w:rsidRPr="007A4019">
              <w:rPr>
                <w:rFonts w:cstheme="minorHAnsi"/>
                <w:color w:val="231F20"/>
                <w:sz w:val="24"/>
                <w:szCs w:val="24"/>
              </w:rPr>
              <w:t>фикация ИС.</w:t>
            </w:r>
          </w:p>
        </w:tc>
        <w:tc>
          <w:tcPr>
            <w:tcW w:w="708" w:type="dxa"/>
          </w:tcPr>
          <w:p w:rsidR="00B232D5" w:rsidRPr="00F26B78" w:rsidRDefault="00B232D5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232D5" w:rsidRPr="00F26B78" w:rsidRDefault="009208BA" w:rsidP="00B232D5">
            <w:pPr>
              <w:jc w:val="center"/>
            </w:pPr>
            <w:r>
              <w:t>Урок ознако</w:t>
            </w:r>
            <w:r>
              <w:t>м</w:t>
            </w:r>
            <w:r>
              <w:t>ления с новым материалом</w:t>
            </w:r>
          </w:p>
        </w:tc>
        <w:tc>
          <w:tcPr>
            <w:tcW w:w="4678" w:type="dxa"/>
          </w:tcPr>
          <w:p w:rsidR="00B232D5" w:rsidRDefault="00B232D5" w:rsidP="00B232D5">
            <w:pPr>
              <w:jc w:val="both"/>
              <w:rPr>
                <w:i/>
              </w:rPr>
            </w:pPr>
            <w:r>
              <w:rPr>
                <w:i/>
              </w:rPr>
              <w:t xml:space="preserve">Учащиеся должны знать: </w:t>
            </w:r>
          </w:p>
          <w:p w:rsidR="00B232D5" w:rsidRDefault="00B232D5" w:rsidP="00B232D5">
            <w:pPr>
              <w:ind w:left="360"/>
            </w:pPr>
            <w:r>
              <w:t>- назначение информационных систем</w:t>
            </w:r>
          </w:p>
          <w:p w:rsidR="00B232D5" w:rsidRDefault="00B232D5" w:rsidP="00B232D5">
            <w:pPr>
              <w:ind w:left="360"/>
            </w:pPr>
            <w:r>
              <w:t>- состав информационных систем</w:t>
            </w:r>
          </w:p>
          <w:p w:rsidR="00B232D5" w:rsidRPr="00F26B78" w:rsidRDefault="00B232D5" w:rsidP="00B232D5">
            <w:pPr>
              <w:ind w:left="360"/>
            </w:pPr>
            <w:r>
              <w:t>- разновидности информационных систем</w:t>
            </w:r>
          </w:p>
        </w:tc>
        <w:tc>
          <w:tcPr>
            <w:tcW w:w="1418" w:type="dxa"/>
          </w:tcPr>
          <w:p w:rsidR="00B232D5" w:rsidRPr="00F26B78" w:rsidRDefault="00033471" w:rsidP="00B232D5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984" w:type="dxa"/>
          </w:tcPr>
          <w:p w:rsidR="00B232D5" w:rsidRPr="00F26B78" w:rsidRDefault="00033471" w:rsidP="00B232D5">
            <w:r>
              <w:t>Вопросы и зад</w:t>
            </w:r>
            <w:r>
              <w:t>а</w:t>
            </w:r>
            <w:r>
              <w:t>ния к  §24</w:t>
            </w:r>
          </w:p>
        </w:tc>
        <w:tc>
          <w:tcPr>
            <w:tcW w:w="1559" w:type="dxa"/>
          </w:tcPr>
          <w:p w:rsidR="00B232D5" w:rsidRPr="00F653E4" w:rsidRDefault="00B232D5" w:rsidP="00B232D5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 w:rsidRPr="00F653E4">
              <w:rPr>
                <w:rFonts w:asciiTheme="minorHAnsi" w:hAnsiTheme="minorHAnsi" w:cstheme="minorHAnsi"/>
              </w:rPr>
              <w:t>§24</w:t>
            </w:r>
            <w:r w:rsidR="007A4019">
              <w:rPr>
                <w:rFonts w:asciiTheme="minorHAnsi" w:hAnsiTheme="minorHAnsi" w:cstheme="minorHAnsi"/>
              </w:rPr>
              <w:t>, вопр</w:t>
            </w:r>
            <w:r w:rsidR="007A4019">
              <w:rPr>
                <w:rFonts w:asciiTheme="minorHAnsi" w:hAnsiTheme="minorHAnsi" w:cstheme="minorHAnsi"/>
              </w:rPr>
              <w:t>о</w:t>
            </w:r>
            <w:r w:rsidR="007A4019">
              <w:rPr>
                <w:rFonts w:asciiTheme="minorHAnsi" w:hAnsiTheme="minorHAnsi" w:cstheme="minorHAnsi"/>
              </w:rPr>
              <w:t>сы</w:t>
            </w:r>
          </w:p>
        </w:tc>
        <w:tc>
          <w:tcPr>
            <w:tcW w:w="851" w:type="dxa"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850" w:type="dxa"/>
          </w:tcPr>
          <w:p w:rsidR="00B232D5" w:rsidRPr="00F26B78" w:rsidRDefault="00B232D5" w:rsidP="00B232D5">
            <w:pPr>
              <w:jc w:val="center"/>
            </w:pPr>
          </w:p>
        </w:tc>
      </w:tr>
      <w:tr w:rsidR="00B232D5" w:rsidRPr="00F26B78" w:rsidTr="006013AB">
        <w:tc>
          <w:tcPr>
            <w:tcW w:w="492" w:type="dxa"/>
          </w:tcPr>
          <w:p w:rsidR="00B232D5" w:rsidRPr="00F26B78" w:rsidRDefault="00B232D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B232D5" w:rsidRPr="00F26B78" w:rsidRDefault="007A4019" w:rsidP="00B232D5">
            <w:pPr>
              <w:rPr>
                <w:rFonts w:cstheme="minorHAnsi"/>
              </w:rPr>
            </w:pPr>
            <w:r>
              <w:rPr>
                <w:rFonts w:ascii="SchoolBookCSanPin" w:hAnsi="SchoolBookCSanPin" w:cs="SchoolBookCSanPin"/>
                <w:color w:val="231F20"/>
                <w:sz w:val="20"/>
                <w:szCs w:val="20"/>
              </w:rPr>
              <w:t>Компьютерный текстовый д</w:t>
            </w:r>
            <w:r>
              <w:rPr>
                <w:rFonts w:ascii="SchoolBookCSanPin" w:hAnsi="SchoolBookCSanPin" w:cs="SchoolBookCSanPin"/>
                <w:color w:val="231F20"/>
                <w:sz w:val="20"/>
                <w:szCs w:val="20"/>
              </w:rPr>
              <w:t>о</w:t>
            </w:r>
            <w:r>
              <w:rPr>
                <w:rFonts w:ascii="SchoolBookCSanPin" w:hAnsi="SchoolBookCSanPin" w:cs="SchoolBookCSanPin"/>
                <w:color w:val="231F20"/>
                <w:sz w:val="20"/>
                <w:szCs w:val="20"/>
              </w:rPr>
              <w:t>кумент как структура да</w:t>
            </w:r>
            <w:r>
              <w:rPr>
                <w:rFonts w:ascii="SchoolBookCSanPin" w:hAnsi="SchoolBookCSanPin" w:cs="SchoolBookCSanPin"/>
                <w:color w:val="231F20"/>
                <w:sz w:val="20"/>
                <w:szCs w:val="20"/>
              </w:rPr>
              <w:t>н</w:t>
            </w:r>
            <w:r>
              <w:rPr>
                <w:rFonts w:ascii="SchoolBookCSanPin" w:hAnsi="SchoolBookCSanPin" w:cs="SchoolBookCSanPin"/>
                <w:color w:val="231F20"/>
                <w:sz w:val="20"/>
                <w:szCs w:val="20"/>
              </w:rPr>
              <w:t>ных</w:t>
            </w:r>
          </w:p>
        </w:tc>
        <w:tc>
          <w:tcPr>
            <w:tcW w:w="708" w:type="dxa"/>
          </w:tcPr>
          <w:p w:rsidR="00B232D5" w:rsidRPr="00F26B78" w:rsidRDefault="00B232D5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232D5" w:rsidRPr="00F26B78" w:rsidRDefault="009208BA" w:rsidP="00B232D5">
            <w:pPr>
              <w:jc w:val="center"/>
            </w:pPr>
            <w:r>
              <w:t>Урок примен</w:t>
            </w:r>
            <w:r>
              <w:t>е</w:t>
            </w:r>
            <w:r>
              <w:t>ния знаний и умений</w:t>
            </w:r>
          </w:p>
        </w:tc>
        <w:tc>
          <w:tcPr>
            <w:tcW w:w="4678" w:type="dxa"/>
            <w:vMerge w:val="restart"/>
          </w:tcPr>
          <w:p w:rsidR="00B232D5" w:rsidRDefault="00B232D5" w:rsidP="00B232D5">
            <w:pPr>
              <w:jc w:val="both"/>
              <w:rPr>
                <w:i/>
              </w:rPr>
            </w:pPr>
            <w:r>
              <w:rPr>
                <w:i/>
              </w:rPr>
              <w:t xml:space="preserve">Учащиеся должны знать: </w:t>
            </w:r>
          </w:p>
          <w:p w:rsidR="00B232D5" w:rsidRDefault="00B232D5" w:rsidP="00B232D5">
            <w:pPr>
              <w:ind w:left="360"/>
            </w:pPr>
            <w:r>
              <w:t>- что такое гипертекст, гиперссылка</w:t>
            </w:r>
          </w:p>
          <w:p w:rsidR="00B232D5" w:rsidRDefault="00B232D5" w:rsidP="00B232D5">
            <w:pPr>
              <w:ind w:left="360"/>
            </w:pPr>
            <w:r>
              <w:t xml:space="preserve">- средства, существующие в текстовом процессоре, для организации документа с </w:t>
            </w:r>
            <w:proofErr w:type="spellStart"/>
            <w:r>
              <w:t>гиперструктурой</w:t>
            </w:r>
            <w:proofErr w:type="spellEnd"/>
            <w:r>
              <w:t xml:space="preserve"> (оглавления, указатели, закладки, гиперссылки)</w:t>
            </w:r>
          </w:p>
          <w:p w:rsidR="00B232D5" w:rsidRDefault="00B232D5" w:rsidP="00B232D5">
            <w:pPr>
              <w:jc w:val="both"/>
              <w:rPr>
                <w:i/>
              </w:rPr>
            </w:pPr>
            <w:r>
              <w:rPr>
                <w:i/>
              </w:rPr>
              <w:t>Учащиеся должны уметь:</w:t>
            </w:r>
          </w:p>
          <w:p w:rsidR="00B232D5" w:rsidRDefault="00B232D5" w:rsidP="00B232D5">
            <w:pPr>
              <w:ind w:left="360"/>
            </w:pPr>
            <w:r>
              <w:t>- автоматически создавать оглавление д</w:t>
            </w:r>
            <w:r>
              <w:t>о</w:t>
            </w:r>
            <w:r>
              <w:t>кумента</w:t>
            </w:r>
          </w:p>
          <w:p w:rsidR="00B232D5" w:rsidRPr="00F26B78" w:rsidRDefault="00B232D5" w:rsidP="00B232D5">
            <w:pPr>
              <w:ind w:left="360"/>
            </w:pPr>
            <w:r>
              <w:t>- организовывать внутренние и внешние связи в текстовом документе.</w:t>
            </w:r>
          </w:p>
        </w:tc>
        <w:tc>
          <w:tcPr>
            <w:tcW w:w="1418" w:type="dxa"/>
          </w:tcPr>
          <w:p w:rsidR="00B232D5" w:rsidRPr="00F26B78" w:rsidRDefault="00033471" w:rsidP="00B232D5">
            <w:pPr>
              <w:jc w:val="center"/>
            </w:pPr>
            <w:r>
              <w:t>Проверка выполнения работы</w:t>
            </w:r>
          </w:p>
        </w:tc>
        <w:tc>
          <w:tcPr>
            <w:tcW w:w="1984" w:type="dxa"/>
          </w:tcPr>
          <w:p w:rsidR="00B232D5" w:rsidRPr="00F26B78" w:rsidRDefault="000B244D" w:rsidP="00B232D5">
            <w:r>
              <w:rPr>
                <w:rFonts w:cstheme="minorHAnsi"/>
                <w:i/>
                <w:color w:val="000000"/>
                <w:sz w:val="24"/>
                <w:szCs w:val="24"/>
              </w:rPr>
              <w:t xml:space="preserve">Практическая работа №11 </w:t>
            </w:r>
            <w:r>
              <w:rPr>
                <w:rFonts w:cstheme="minorHAnsi"/>
                <w:color w:val="000000"/>
                <w:sz w:val="24"/>
                <w:szCs w:val="24"/>
              </w:rPr>
              <w:t>Представление информации в компьютере</w:t>
            </w:r>
          </w:p>
        </w:tc>
        <w:tc>
          <w:tcPr>
            <w:tcW w:w="1559" w:type="dxa"/>
          </w:tcPr>
          <w:p w:rsidR="00B232D5" w:rsidRPr="00F653E4" w:rsidRDefault="00B232D5" w:rsidP="00B232D5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53E4">
              <w:rPr>
                <w:rFonts w:asciiTheme="minorHAnsi" w:hAnsiTheme="minorHAnsi" w:cstheme="minorHAnsi"/>
              </w:rPr>
              <w:t>§25</w:t>
            </w:r>
            <w:r w:rsidR="007A4019">
              <w:rPr>
                <w:rFonts w:asciiTheme="minorHAnsi" w:hAnsiTheme="minorHAnsi" w:cstheme="minorHAnsi"/>
              </w:rPr>
              <w:t>, вопр</w:t>
            </w:r>
            <w:r w:rsidR="007A4019">
              <w:rPr>
                <w:rFonts w:asciiTheme="minorHAnsi" w:hAnsiTheme="minorHAnsi" w:cstheme="minorHAnsi"/>
              </w:rPr>
              <w:t>о</w:t>
            </w:r>
            <w:r w:rsidR="007A4019">
              <w:rPr>
                <w:rFonts w:asciiTheme="minorHAnsi" w:hAnsiTheme="minorHAnsi" w:cstheme="minorHAnsi"/>
              </w:rPr>
              <w:t>сы</w:t>
            </w:r>
          </w:p>
        </w:tc>
        <w:tc>
          <w:tcPr>
            <w:tcW w:w="851" w:type="dxa"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850" w:type="dxa"/>
          </w:tcPr>
          <w:p w:rsidR="00B232D5" w:rsidRPr="00F26B78" w:rsidRDefault="00B232D5" w:rsidP="00B232D5">
            <w:pPr>
              <w:jc w:val="center"/>
            </w:pPr>
          </w:p>
        </w:tc>
      </w:tr>
      <w:tr w:rsidR="00B232D5" w:rsidRPr="00F26B78" w:rsidTr="006013AB">
        <w:tc>
          <w:tcPr>
            <w:tcW w:w="492" w:type="dxa"/>
          </w:tcPr>
          <w:p w:rsidR="00B232D5" w:rsidRPr="00F26B78" w:rsidRDefault="00B232D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B232D5" w:rsidRPr="00F26B78" w:rsidRDefault="00EA2C29" w:rsidP="00B232D5">
            <w:pPr>
              <w:rPr>
                <w:rFonts w:cstheme="minorHAnsi"/>
              </w:rPr>
            </w:pPr>
            <w:r>
              <w:rPr>
                <w:rFonts w:ascii="SchoolBookCSanPin" w:hAnsi="SchoolBookCSanPin" w:cs="SchoolBookCSanPin"/>
                <w:color w:val="231F20"/>
                <w:sz w:val="20"/>
                <w:szCs w:val="20"/>
              </w:rPr>
              <w:t>Компьютерный текстовый д</w:t>
            </w:r>
            <w:r>
              <w:rPr>
                <w:rFonts w:ascii="SchoolBookCSanPin" w:hAnsi="SchoolBookCSanPin" w:cs="SchoolBookCSanPin"/>
                <w:color w:val="231F20"/>
                <w:sz w:val="20"/>
                <w:szCs w:val="20"/>
              </w:rPr>
              <w:t>о</w:t>
            </w:r>
            <w:r>
              <w:rPr>
                <w:rFonts w:ascii="SchoolBookCSanPin" w:hAnsi="SchoolBookCSanPin" w:cs="SchoolBookCSanPin"/>
                <w:color w:val="231F20"/>
                <w:sz w:val="20"/>
                <w:szCs w:val="20"/>
              </w:rPr>
              <w:t>кумент как структура да</w:t>
            </w:r>
            <w:r>
              <w:rPr>
                <w:rFonts w:ascii="SchoolBookCSanPin" w:hAnsi="SchoolBookCSanPin" w:cs="SchoolBookCSanPin"/>
                <w:color w:val="231F20"/>
                <w:sz w:val="20"/>
                <w:szCs w:val="20"/>
              </w:rPr>
              <w:t>н</w:t>
            </w:r>
            <w:r>
              <w:rPr>
                <w:rFonts w:ascii="SchoolBookCSanPin" w:hAnsi="SchoolBookCSanPin" w:cs="SchoolBookCSanPin"/>
                <w:color w:val="231F20"/>
                <w:sz w:val="20"/>
                <w:szCs w:val="20"/>
              </w:rPr>
              <w:t>ных</w:t>
            </w:r>
          </w:p>
        </w:tc>
        <w:tc>
          <w:tcPr>
            <w:tcW w:w="708" w:type="dxa"/>
          </w:tcPr>
          <w:p w:rsidR="00B232D5" w:rsidRPr="00F26B78" w:rsidRDefault="00B232D5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232D5" w:rsidRPr="00F26B78" w:rsidRDefault="009208BA" w:rsidP="00B232D5">
            <w:pPr>
              <w:jc w:val="center"/>
            </w:pPr>
            <w:r>
              <w:t>Урок ознако</w:t>
            </w:r>
            <w:r>
              <w:t>м</w:t>
            </w:r>
            <w:r>
              <w:t>ления с новым материалом</w:t>
            </w:r>
          </w:p>
        </w:tc>
        <w:tc>
          <w:tcPr>
            <w:tcW w:w="4678" w:type="dxa"/>
            <w:vMerge/>
          </w:tcPr>
          <w:p w:rsidR="00B232D5" w:rsidRPr="00F26B78" w:rsidRDefault="00B232D5" w:rsidP="00B232D5"/>
        </w:tc>
        <w:tc>
          <w:tcPr>
            <w:tcW w:w="1418" w:type="dxa"/>
          </w:tcPr>
          <w:p w:rsidR="00B232D5" w:rsidRPr="00F26B78" w:rsidRDefault="00033471" w:rsidP="00B232D5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984" w:type="dxa"/>
          </w:tcPr>
          <w:p w:rsidR="00B232D5" w:rsidRPr="00F26B78" w:rsidRDefault="00B232D5" w:rsidP="00B232D5">
            <w:r>
              <w:t>№3.1</w:t>
            </w:r>
          </w:p>
        </w:tc>
        <w:tc>
          <w:tcPr>
            <w:tcW w:w="1559" w:type="dxa"/>
          </w:tcPr>
          <w:p w:rsidR="00B232D5" w:rsidRPr="00F653E4" w:rsidRDefault="00B232D5" w:rsidP="00B232D5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 w:rsidRPr="00F653E4">
              <w:rPr>
                <w:rFonts w:asciiTheme="minorHAnsi" w:hAnsiTheme="minorHAnsi" w:cstheme="minorHAnsi"/>
              </w:rPr>
              <w:t>§25</w:t>
            </w:r>
            <w:r w:rsidR="00EA2C29">
              <w:rPr>
                <w:rFonts w:asciiTheme="minorHAnsi" w:hAnsiTheme="minorHAnsi" w:cstheme="minorHAnsi"/>
              </w:rPr>
              <w:t>, вопр</w:t>
            </w:r>
            <w:r w:rsidR="00EA2C29">
              <w:rPr>
                <w:rFonts w:asciiTheme="minorHAnsi" w:hAnsiTheme="minorHAnsi" w:cstheme="minorHAnsi"/>
              </w:rPr>
              <w:t>о</w:t>
            </w:r>
            <w:r w:rsidR="00EA2C29">
              <w:rPr>
                <w:rFonts w:asciiTheme="minorHAnsi" w:hAnsiTheme="minorHAnsi" w:cstheme="minorHAnsi"/>
              </w:rPr>
              <w:t>сы</w:t>
            </w:r>
          </w:p>
        </w:tc>
        <w:tc>
          <w:tcPr>
            <w:tcW w:w="851" w:type="dxa"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850" w:type="dxa"/>
          </w:tcPr>
          <w:p w:rsidR="00B232D5" w:rsidRPr="00F26B78" w:rsidRDefault="00B232D5" w:rsidP="00B232D5">
            <w:pPr>
              <w:jc w:val="center"/>
            </w:pPr>
          </w:p>
        </w:tc>
      </w:tr>
      <w:tr w:rsidR="00B232D5" w:rsidRPr="00F26B78" w:rsidTr="006013AB">
        <w:tc>
          <w:tcPr>
            <w:tcW w:w="492" w:type="dxa"/>
          </w:tcPr>
          <w:p w:rsidR="00B232D5" w:rsidRPr="00F26B78" w:rsidRDefault="00B232D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B232D5" w:rsidRDefault="00EA2C29" w:rsidP="00B232D5">
            <w:r>
              <w:t>Гипертекст</w:t>
            </w:r>
          </w:p>
        </w:tc>
        <w:tc>
          <w:tcPr>
            <w:tcW w:w="708" w:type="dxa"/>
          </w:tcPr>
          <w:p w:rsidR="00B232D5" w:rsidRPr="00F26B78" w:rsidRDefault="00B232D5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232D5" w:rsidRPr="00F26B78" w:rsidRDefault="009208BA" w:rsidP="00B232D5">
            <w:pPr>
              <w:jc w:val="center"/>
            </w:pPr>
            <w:r>
              <w:t>Урок примен</w:t>
            </w:r>
            <w:r>
              <w:t>е</w:t>
            </w:r>
            <w:r>
              <w:t>ния знаний и умений</w:t>
            </w:r>
          </w:p>
        </w:tc>
        <w:tc>
          <w:tcPr>
            <w:tcW w:w="4678" w:type="dxa"/>
            <w:vMerge/>
          </w:tcPr>
          <w:p w:rsidR="00B232D5" w:rsidRPr="00F26B78" w:rsidRDefault="00B232D5" w:rsidP="00B232D5"/>
        </w:tc>
        <w:tc>
          <w:tcPr>
            <w:tcW w:w="1418" w:type="dxa"/>
          </w:tcPr>
          <w:p w:rsidR="00B232D5" w:rsidRPr="00F26B78" w:rsidRDefault="00033471" w:rsidP="00B232D5">
            <w:pPr>
              <w:jc w:val="center"/>
            </w:pPr>
            <w:r>
              <w:t>Проверка выполнения работы</w:t>
            </w:r>
          </w:p>
        </w:tc>
        <w:tc>
          <w:tcPr>
            <w:tcW w:w="1984" w:type="dxa"/>
          </w:tcPr>
          <w:p w:rsidR="00B232D5" w:rsidRPr="00F26B78" w:rsidRDefault="00CB7DDE" w:rsidP="00B232D5">
            <w:r>
              <w:rPr>
                <w:rFonts w:cstheme="minorHAnsi"/>
                <w:i/>
                <w:color w:val="000000"/>
                <w:sz w:val="24"/>
                <w:szCs w:val="24"/>
              </w:rPr>
              <w:t xml:space="preserve">Практическая работа №11 </w:t>
            </w:r>
            <w:r>
              <w:rPr>
                <w:rFonts w:cstheme="minorHAnsi"/>
                <w:color w:val="000000"/>
                <w:sz w:val="24"/>
                <w:szCs w:val="24"/>
              </w:rPr>
              <w:t>Представление информации в компьютере</w:t>
            </w:r>
          </w:p>
        </w:tc>
        <w:tc>
          <w:tcPr>
            <w:tcW w:w="1559" w:type="dxa"/>
          </w:tcPr>
          <w:p w:rsidR="00B232D5" w:rsidRPr="00F653E4" w:rsidRDefault="00EA2C29" w:rsidP="00B232D5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 w:rsidRPr="00F653E4">
              <w:rPr>
                <w:rFonts w:asciiTheme="minorHAnsi" w:hAnsiTheme="minorHAnsi" w:cstheme="minorHAnsi"/>
              </w:rPr>
              <w:t>§25</w:t>
            </w:r>
            <w:r>
              <w:rPr>
                <w:rFonts w:asciiTheme="minorHAnsi" w:hAnsiTheme="minorHAnsi" w:cstheme="minorHAnsi"/>
              </w:rPr>
              <w:t>, повт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рить</w:t>
            </w:r>
          </w:p>
        </w:tc>
        <w:tc>
          <w:tcPr>
            <w:tcW w:w="851" w:type="dxa"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850" w:type="dxa"/>
          </w:tcPr>
          <w:p w:rsidR="00B232D5" w:rsidRPr="00F26B78" w:rsidRDefault="00B232D5" w:rsidP="00B232D5">
            <w:pPr>
              <w:jc w:val="center"/>
            </w:pPr>
          </w:p>
        </w:tc>
      </w:tr>
      <w:tr w:rsidR="009208BA" w:rsidRPr="00F26B78" w:rsidTr="006013AB">
        <w:tc>
          <w:tcPr>
            <w:tcW w:w="492" w:type="dxa"/>
          </w:tcPr>
          <w:p w:rsidR="009208BA" w:rsidRPr="00F26B78" w:rsidRDefault="009208BA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9208BA" w:rsidRPr="009208BA" w:rsidRDefault="009208BA" w:rsidP="009208BA">
            <w:pPr>
              <w:contextualSpacing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208BA">
              <w:rPr>
                <w:rFonts w:cstheme="minorHAnsi"/>
                <w:b/>
                <w:color w:val="000000"/>
                <w:sz w:val="24"/>
                <w:szCs w:val="24"/>
              </w:rPr>
              <w:t>Контрольная работа № 1 Компьюте</w:t>
            </w:r>
            <w:r w:rsidRPr="009208BA">
              <w:rPr>
                <w:rFonts w:cstheme="minorHAnsi"/>
                <w:b/>
                <w:color w:val="000000"/>
                <w:sz w:val="24"/>
                <w:szCs w:val="24"/>
              </w:rPr>
              <w:t>р</w:t>
            </w:r>
            <w:r w:rsidRPr="009208BA">
              <w:rPr>
                <w:rFonts w:cstheme="minorHAnsi"/>
                <w:b/>
                <w:color w:val="000000"/>
                <w:sz w:val="24"/>
                <w:szCs w:val="24"/>
              </w:rPr>
              <w:t>ные технол</w:t>
            </w:r>
            <w:r w:rsidRPr="009208BA">
              <w:rPr>
                <w:rFonts w:cstheme="minorHAnsi"/>
                <w:b/>
                <w:color w:val="000000"/>
                <w:sz w:val="24"/>
                <w:szCs w:val="24"/>
              </w:rPr>
              <w:t>о</w:t>
            </w:r>
            <w:r w:rsidRPr="009208BA">
              <w:rPr>
                <w:rFonts w:cstheme="minorHAnsi"/>
                <w:b/>
                <w:color w:val="000000"/>
                <w:sz w:val="24"/>
                <w:szCs w:val="24"/>
              </w:rPr>
              <w:t>гии предста</w:t>
            </w:r>
            <w:r w:rsidRPr="009208BA">
              <w:rPr>
                <w:rFonts w:cstheme="minorHAnsi"/>
                <w:b/>
                <w:color w:val="000000"/>
                <w:sz w:val="24"/>
                <w:szCs w:val="24"/>
              </w:rPr>
              <w:t>в</w:t>
            </w:r>
            <w:r w:rsidRPr="009208BA">
              <w:rPr>
                <w:rFonts w:cstheme="minorHAnsi"/>
                <w:b/>
                <w:color w:val="000000"/>
                <w:sz w:val="24"/>
                <w:szCs w:val="24"/>
              </w:rPr>
              <w:t>ления и</w:t>
            </w:r>
            <w:r w:rsidRPr="009208BA">
              <w:rPr>
                <w:rFonts w:cstheme="minorHAnsi"/>
                <w:b/>
                <w:color w:val="000000"/>
                <w:sz w:val="24"/>
                <w:szCs w:val="24"/>
              </w:rPr>
              <w:t>н</w:t>
            </w:r>
            <w:r w:rsidRPr="009208BA">
              <w:rPr>
                <w:rFonts w:cstheme="minorHAnsi"/>
                <w:b/>
                <w:color w:val="000000"/>
                <w:sz w:val="24"/>
                <w:szCs w:val="24"/>
              </w:rPr>
              <w:t>формации</w:t>
            </w:r>
          </w:p>
          <w:p w:rsidR="009208BA" w:rsidRDefault="009208BA" w:rsidP="00B232D5"/>
        </w:tc>
        <w:tc>
          <w:tcPr>
            <w:tcW w:w="708" w:type="dxa"/>
          </w:tcPr>
          <w:p w:rsidR="009208BA" w:rsidRDefault="009208BA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208BA" w:rsidRPr="00F26B78" w:rsidRDefault="009208BA" w:rsidP="00B232D5">
            <w:pPr>
              <w:jc w:val="center"/>
            </w:pPr>
            <w:r>
              <w:t>Урок проверки и коррекции знаний и ум</w:t>
            </w:r>
            <w:r>
              <w:t>е</w:t>
            </w:r>
            <w:r>
              <w:t>ний</w:t>
            </w:r>
          </w:p>
        </w:tc>
        <w:tc>
          <w:tcPr>
            <w:tcW w:w="4678" w:type="dxa"/>
          </w:tcPr>
          <w:p w:rsidR="009208BA" w:rsidRPr="00F26B78" w:rsidRDefault="009208BA" w:rsidP="00B232D5"/>
        </w:tc>
        <w:tc>
          <w:tcPr>
            <w:tcW w:w="1418" w:type="dxa"/>
          </w:tcPr>
          <w:p w:rsidR="009208BA" w:rsidRPr="00F26B78" w:rsidRDefault="00033471" w:rsidP="00B232D5">
            <w:pPr>
              <w:jc w:val="center"/>
            </w:pPr>
            <w:r>
              <w:t>Тестиров</w:t>
            </w:r>
            <w:r>
              <w:t>а</w:t>
            </w:r>
            <w:r>
              <w:t>ние</w:t>
            </w:r>
          </w:p>
        </w:tc>
        <w:tc>
          <w:tcPr>
            <w:tcW w:w="1984" w:type="dxa"/>
          </w:tcPr>
          <w:p w:rsidR="009208BA" w:rsidRDefault="009208BA" w:rsidP="00B232D5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8BA" w:rsidRPr="00F653E4" w:rsidRDefault="009208BA" w:rsidP="00B232D5">
            <w:pPr>
              <w:pStyle w:val="a5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9208BA" w:rsidRPr="00F26B78" w:rsidRDefault="009208BA" w:rsidP="00B232D5">
            <w:pPr>
              <w:jc w:val="center"/>
            </w:pPr>
          </w:p>
        </w:tc>
        <w:tc>
          <w:tcPr>
            <w:tcW w:w="850" w:type="dxa"/>
          </w:tcPr>
          <w:p w:rsidR="009208BA" w:rsidRPr="00F26B78" w:rsidRDefault="009208BA" w:rsidP="00B232D5">
            <w:pPr>
              <w:jc w:val="center"/>
            </w:pPr>
          </w:p>
        </w:tc>
      </w:tr>
      <w:tr w:rsidR="001E01A8" w:rsidRPr="00F26B78" w:rsidTr="001E01A8">
        <w:tc>
          <w:tcPr>
            <w:tcW w:w="15984" w:type="dxa"/>
            <w:gridSpan w:val="10"/>
          </w:tcPr>
          <w:p w:rsidR="001E01A8" w:rsidRPr="00F26B78" w:rsidRDefault="001E01A8" w:rsidP="00B232D5">
            <w:pPr>
              <w:jc w:val="center"/>
            </w:pPr>
            <w:r w:rsidRPr="009208BA">
              <w:rPr>
                <w:rFonts w:cstheme="minorHAnsi"/>
                <w:b/>
                <w:color w:val="000000"/>
                <w:sz w:val="24"/>
                <w:szCs w:val="24"/>
              </w:rPr>
              <w:t>Сетевые технологии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 (14 часов)</w:t>
            </w:r>
          </w:p>
        </w:tc>
      </w:tr>
      <w:tr w:rsidR="00B232D5" w:rsidRPr="00F26B78" w:rsidTr="006013AB">
        <w:tc>
          <w:tcPr>
            <w:tcW w:w="492" w:type="dxa"/>
          </w:tcPr>
          <w:p w:rsidR="00B232D5" w:rsidRPr="00F26B78" w:rsidRDefault="00B232D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B232D5" w:rsidRPr="00EA2C29" w:rsidRDefault="00EA2C29" w:rsidP="00B232D5">
            <w:pPr>
              <w:rPr>
                <w:rFonts w:cstheme="minorHAnsi"/>
                <w:sz w:val="24"/>
                <w:szCs w:val="24"/>
              </w:rPr>
            </w:pPr>
            <w:r w:rsidRPr="00EA2C29">
              <w:rPr>
                <w:rFonts w:cstheme="minorHAnsi"/>
                <w:color w:val="231F20"/>
                <w:sz w:val="24"/>
                <w:szCs w:val="24"/>
              </w:rPr>
              <w:t xml:space="preserve">Интернет как глобальная </w:t>
            </w:r>
            <w:r w:rsidRPr="00EA2C29">
              <w:rPr>
                <w:rFonts w:cstheme="minorHAnsi"/>
                <w:color w:val="231F20"/>
                <w:sz w:val="24"/>
                <w:szCs w:val="24"/>
              </w:rPr>
              <w:lastRenderedPageBreak/>
              <w:t>информац</w:t>
            </w:r>
            <w:r w:rsidRPr="00EA2C29">
              <w:rPr>
                <w:rFonts w:cstheme="minorHAnsi"/>
                <w:color w:val="231F20"/>
                <w:sz w:val="24"/>
                <w:szCs w:val="24"/>
              </w:rPr>
              <w:t>и</w:t>
            </w:r>
            <w:r w:rsidRPr="00EA2C29">
              <w:rPr>
                <w:rFonts w:cstheme="minorHAnsi"/>
                <w:color w:val="231F20"/>
                <w:sz w:val="24"/>
                <w:szCs w:val="24"/>
              </w:rPr>
              <w:t>онная система</w:t>
            </w:r>
          </w:p>
        </w:tc>
        <w:tc>
          <w:tcPr>
            <w:tcW w:w="708" w:type="dxa"/>
          </w:tcPr>
          <w:p w:rsidR="00B232D5" w:rsidRPr="00F26B78" w:rsidRDefault="00B232D5" w:rsidP="00B232D5">
            <w:pPr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</w:tcPr>
          <w:p w:rsidR="00B232D5" w:rsidRPr="00F26B78" w:rsidRDefault="009208BA" w:rsidP="00B232D5">
            <w:pPr>
              <w:jc w:val="center"/>
            </w:pPr>
            <w:r>
              <w:t>Урок ознако</w:t>
            </w:r>
            <w:r>
              <w:t>м</w:t>
            </w:r>
            <w:r>
              <w:t xml:space="preserve">ления с новым </w:t>
            </w:r>
            <w:r>
              <w:lastRenderedPageBreak/>
              <w:t>материалом</w:t>
            </w:r>
          </w:p>
        </w:tc>
        <w:tc>
          <w:tcPr>
            <w:tcW w:w="4678" w:type="dxa"/>
            <w:vMerge w:val="restart"/>
          </w:tcPr>
          <w:p w:rsidR="00B232D5" w:rsidRDefault="00B232D5" w:rsidP="00B232D5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Учащиеся должны знать: </w:t>
            </w:r>
          </w:p>
          <w:p w:rsidR="00B232D5" w:rsidRDefault="00B232D5" w:rsidP="00B232D5">
            <w:r>
              <w:t>- назначение  коммуникационных служб И</w:t>
            </w:r>
            <w:r>
              <w:t>н</w:t>
            </w:r>
            <w:r>
              <w:lastRenderedPageBreak/>
              <w:t>тернета</w:t>
            </w:r>
          </w:p>
          <w:p w:rsidR="00B232D5" w:rsidRDefault="00B232D5" w:rsidP="00B232D5">
            <w:r>
              <w:t>- назначение информационных служб Инте</w:t>
            </w:r>
            <w:r>
              <w:t>р</w:t>
            </w:r>
            <w:r>
              <w:t>нета</w:t>
            </w:r>
          </w:p>
          <w:p w:rsidR="00B232D5" w:rsidRDefault="00B232D5" w:rsidP="00B232D5">
            <w:r>
              <w:t>- что такое прикладные протоколы</w:t>
            </w:r>
          </w:p>
          <w:p w:rsidR="00B232D5" w:rsidRDefault="00B232D5" w:rsidP="00B232D5">
            <w:r>
              <w:t xml:space="preserve">- основные понятия </w:t>
            </w:r>
            <w:r>
              <w:rPr>
                <w:lang w:val="en-US"/>
              </w:rPr>
              <w:t>WWW</w:t>
            </w:r>
            <w:r>
              <w:t xml:space="preserve">: </w:t>
            </w:r>
            <w:r>
              <w:rPr>
                <w:lang w:val="en-US"/>
              </w:rPr>
              <w:t>web</w:t>
            </w:r>
            <w:r>
              <w:t xml:space="preserve">-страница, </w:t>
            </w:r>
            <w:r>
              <w:rPr>
                <w:lang w:val="en-US"/>
              </w:rPr>
              <w:t>web</w:t>
            </w:r>
            <w:r>
              <w:t xml:space="preserve">-сервер, </w:t>
            </w:r>
            <w:r>
              <w:rPr>
                <w:lang w:val="en-US"/>
              </w:rPr>
              <w:t>web</w:t>
            </w:r>
            <w:r>
              <w:t xml:space="preserve">-сайт, </w:t>
            </w:r>
            <w:r>
              <w:rPr>
                <w:lang w:val="en-US"/>
              </w:rPr>
              <w:t>web</w:t>
            </w:r>
            <w:r>
              <w:t xml:space="preserve">-браузер, </w:t>
            </w:r>
            <w:r>
              <w:rPr>
                <w:lang w:val="en-US"/>
              </w:rPr>
              <w:t>HTTP</w:t>
            </w:r>
            <w:r>
              <w:t xml:space="preserve">-протокол, </w:t>
            </w:r>
            <w:r>
              <w:rPr>
                <w:lang w:val="en-US"/>
              </w:rPr>
              <w:t>URL</w:t>
            </w:r>
            <w:r>
              <w:t>-адрес</w:t>
            </w:r>
          </w:p>
          <w:p w:rsidR="00B232D5" w:rsidRDefault="00B232D5" w:rsidP="00B232D5">
            <w:r>
              <w:t>- что такое  поисковый каталог: организация, назначение</w:t>
            </w:r>
          </w:p>
          <w:p w:rsidR="00B232D5" w:rsidRDefault="00B232D5" w:rsidP="00B232D5">
            <w:r>
              <w:t>- что такое поисковый указатель: организация, назначение</w:t>
            </w:r>
          </w:p>
          <w:p w:rsidR="00B232D5" w:rsidRDefault="00B232D5" w:rsidP="00B232D5">
            <w:pPr>
              <w:jc w:val="both"/>
              <w:rPr>
                <w:i/>
              </w:rPr>
            </w:pPr>
            <w:r>
              <w:rPr>
                <w:i/>
              </w:rPr>
              <w:t>Учащиеся должны уметь:</w:t>
            </w:r>
          </w:p>
          <w:p w:rsidR="00B232D5" w:rsidRDefault="00B232D5" w:rsidP="00B232D5">
            <w:r>
              <w:t>- работать с электронной почтой</w:t>
            </w:r>
          </w:p>
          <w:p w:rsidR="00B232D5" w:rsidRDefault="00B232D5" w:rsidP="00B232D5">
            <w:r>
              <w:t>- извлекать данные из файловых архивов</w:t>
            </w:r>
          </w:p>
          <w:p w:rsidR="00B232D5" w:rsidRDefault="00B232D5" w:rsidP="00B232D5">
            <w:r>
              <w:t>- осуществлять поиск информации в Интернете с помощью поисковых каталогов и указателей.</w:t>
            </w:r>
          </w:p>
          <w:p w:rsidR="00B232D5" w:rsidRPr="00F26B78" w:rsidRDefault="00B232D5" w:rsidP="00B232D5"/>
        </w:tc>
        <w:tc>
          <w:tcPr>
            <w:tcW w:w="1418" w:type="dxa"/>
          </w:tcPr>
          <w:p w:rsidR="00B232D5" w:rsidRPr="00F26B78" w:rsidRDefault="00033471" w:rsidP="00B232D5">
            <w:pPr>
              <w:jc w:val="center"/>
            </w:pPr>
            <w:r>
              <w:lastRenderedPageBreak/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984" w:type="dxa"/>
          </w:tcPr>
          <w:p w:rsidR="001351F6" w:rsidRDefault="001351F6" w:rsidP="001351F6">
            <w:pPr>
              <w:spacing w:line="288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П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3.2, 3.3, 3.4, 3.5</w:t>
            </w:r>
          </w:p>
          <w:p w:rsidR="00B232D5" w:rsidRPr="00F26B78" w:rsidRDefault="001351F6" w:rsidP="001351F6">
            <w:r>
              <w:rPr>
                <w:rFonts w:ascii="Calibri" w:eastAsia="Calibri" w:hAnsi="Calibri" w:cs="Times New Roman"/>
              </w:rPr>
              <w:t xml:space="preserve">З-П  </w:t>
            </w:r>
          </w:p>
        </w:tc>
        <w:tc>
          <w:tcPr>
            <w:tcW w:w="1559" w:type="dxa"/>
          </w:tcPr>
          <w:p w:rsidR="00B232D5" w:rsidRPr="00F653E4" w:rsidRDefault="00B232D5" w:rsidP="00B232D5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 w:rsidRPr="00F653E4">
              <w:rPr>
                <w:rFonts w:asciiTheme="minorHAnsi" w:hAnsiTheme="minorHAnsi" w:cstheme="minorHAnsi"/>
              </w:rPr>
              <w:t>§26</w:t>
            </w:r>
            <w:r w:rsidR="00EA2C29">
              <w:rPr>
                <w:rFonts w:asciiTheme="minorHAnsi" w:hAnsiTheme="minorHAnsi" w:cstheme="minorHAnsi"/>
              </w:rPr>
              <w:t>, вопр</w:t>
            </w:r>
            <w:r w:rsidR="00EA2C29">
              <w:rPr>
                <w:rFonts w:asciiTheme="minorHAnsi" w:hAnsiTheme="minorHAnsi" w:cstheme="minorHAnsi"/>
              </w:rPr>
              <w:t>о</w:t>
            </w:r>
            <w:r w:rsidR="00EA2C29">
              <w:rPr>
                <w:rFonts w:asciiTheme="minorHAnsi" w:hAnsiTheme="minorHAnsi" w:cstheme="minorHAnsi"/>
              </w:rPr>
              <w:t>сы</w:t>
            </w:r>
          </w:p>
        </w:tc>
        <w:tc>
          <w:tcPr>
            <w:tcW w:w="851" w:type="dxa"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850" w:type="dxa"/>
          </w:tcPr>
          <w:p w:rsidR="00B232D5" w:rsidRPr="00F26B78" w:rsidRDefault="00B232D5" w:rsidP="00B232D5">
            <w:pPr>
              <w:jc w:val="center"/>
            </w:pPr>
          </w:p>
        </w:tc>
      </w:tr>
      <w:tr w:rsidR="00B232D5" w:rsidRPr="00F26B78" w:rsidTr="006013AB">
        <w:tc>
          <w:tcPr>
            <w:tcW w:w="492" w:type="dxa"/>
          </w:tcPr>
          <w:p w:rsidR="00B232D5" w:rsidRPr="00F26B78" w:rsidRDefault="00B232D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B232D5" w:rsidRPr="00EA2C29" w:rsidRDefault="00EA2C29" w:rsidP="00B232D5">
            <w:pPr>
              <w:rPr>
                <w:rFonts w:cstheme="minorHAnsi"/>
                <w:sz w:val="24"/>
                <w:szCs w:val="24"/>
              </w:rPr>
            </w:pPr>
            <w:r w:rsidRPr="00EA2C29">
              <w:rPr>
                <w:rFonts w:cstheme="minorHAnsi"/>
                <w:color w:val="231F20"/>
                <w:sz w:val="24"/>
                <w:szCs w:val="24"/>
              </w:rPr>
              <w:t>Интернет как глобальная информац</w:t>
            </w:r>
            <w:r w:rsidRPr="00EA2C29">
              <w:rPr>
                <w:rFonts w:cstheme="minorHAnsi"/>
                <w:color w:val="231F20"/>
                <w:sz w:val="24"/>
                <w:szCs w:val="24"/>
              </w:rPr>
              <w:t>и</w:t>
            </w:r>
            <w:r w:rsidRPr="00EA2C29">
              <w:rPr>
                <w:rFonts w:cstheme="minorHAnsi"/>
                <w:color w:val="231F20"/>
                <w:sz w:val="24"/>
                <w:szCs w:val="24"/>
              </w:rPr>
              <w:t>онная система</w:t>
            </w:r>
          </w:p>
        </w:tc>
        <w:tc>
          <w:tcPr>
            <w:tcW w:w="708" w:type="dxa"/>
          </w:tcPr>
          <w:p w:rsidR="00B232D5" w:rsidRPr="00F26B78" w:rsidRDefault="00B232D5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232D5" w:rsidRPr="00F26B78" w:rsidRDefault="009208BA" w:rsidP="00B232D5">
            <w:pPr>
              <w:jc w:val="center"/>
            </w:pPr>
            <w:r>
              <w:t>Урок закрепл</w:t>
            </w:r>
            <w:r>
              <w:t>е</w:t>
            </w:r>
            <w:r>
              <w:t>ния изученного</w:t>
            </w:r>
          </w:p>
        </w:tc>
        <w:tc>
          <w:tcPr>
            <w:tcW w:w="4678" w:type="dxa"/>
            <w:vMerge/>
          </w:tcPr>
          <w:p w:rsidR="00B232D5" w:rsidRPr="00F26B78" w:rsidRDefault="00B232D5" w:rsidP="00B232D5"/>
        </w:tc>
        <w:tc>
          <w:tcPr>
            <w:tcW w:w="1418" w:type="dxa"/>
          </w:tcPr>
          <w:p w:rsidR="00B232D5" w:rsidRPr="00F26B78" w:rsidRDefault="00033471" w:rsidP="00B232D5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984" w:type="dxa"/>
          </w:tcPr>
          <w:p w:rsidR="001351F6" w:rsidRDefault="001351F6" w:rsidP="001351F6">
            <w:pPr>
              <w:spacing w:line="288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П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3.2, 3.3, 3.4, 3.5</w:t>
            </w:r>
          </w:p>
          <w:p w:rsidR="00B232D5" w:rsidRPr="00F26B78" w:rsidRDefault="001351F6" w:rsidP="001351F6">
            <w:r>
              <w:rPr>
                <w:rFonts w:ascii="Calibri" w:eastAsia="Calibri" w:hAnsi="Calibri" w:cs="Times New Roman"/>
              </w:rPr>
              <w:t xml:space="preserve">З-П  </w:t>
            </w:r>
          </w:p>
        </w:tc>
        <w:tc>
          <w:tcPr>
            <w:tcW w:w="1559" w:type="dxa"/>
          </w:tcPr>
          <w:p w:rsidR="00B232D5" w:rsidRPr="00F653E4" w:rsidRDefault="00B232D5" w:rsidP="00B232D5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 w:rsidRPr="00F653E4">
              <w:rPr>
                <w:rFonts w:asciiTheme="minorHAnsi" w:hAnsiTheme="minorHAnsi" w:cstheme="minorHAnsi"/>
              </w:rPr>
              <w:t>§26</w:t>
            </w:r>
            <w:r w:rsidR="00EA2C29">
              <w:rPr>
                <w:rFonts w:asciiTheme="minorHAnsi" w:hAnsiTheme="minorHAnsi" w:cstheme="minorHAnsi"/>
              </w:rPr>
              <w:t>, вопр</w:t>
            </w:r>
            <w:r w:rsidR="00EA2C29">
              <w:rPr>
                <w:rFonts w:asciiTheme="minorHAnsi" w:hAnsiTheme="minorHAnsi" w:cstheme="minorHAnsi"/>
              </w:rPr>
              <w:t>о</w:t>
            </w:r>
            <w:r w:rsidR="00EA2C29">
              <w:rPr>
                <w:rFonts w:asciiTheme="minorHAnsi" w:hAnsiTheme="minorHAnsi" w:cstheme="minorHAnsi"/>
              </w:rPr>
              <w:t>сы</w:t>
            </w:r>
          </w:p>
        </w:tc>
        <w:tc>
          <w:tcPr>
            <w:tcW w:w="851" w:type="dxa"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850" w:type="dxa"/>
          </w:tcPr>
          <w:p w:rsidR="00B232D5" w:rsidRPr="00F26B78" w:rsidRDefault="00B232D5" w:rsidP="00B232D5">
            <w:pPr>
              <w:jc w:val="center"/>
            </w:pPr>
          </w:p>
        </w:tc>
      </w:tr>
      <w:tr w:rsidR="00B232D5" w:rsidRPr="00F26B78" w:rsidTr="006013AB">
        <w:tc>
          <w:tcPr>
            <w:tcW w:w="492" w:type="dxa"/>
          </w:tcPr>
          <w:p w:rsidR="00B232D5" w:rsidRPr="00F26B78" w:rsidRDefault="00B232D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B232D5" w:rsidRPr="00EA2C29" w:rsidRDefault="00EA2C29" w:rsidP="00B232D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A2C29">
              <w:rPr>
                <w:rFonts w:cstheme="minorHAnsi"/>
                <w:color w:val="231F20"/>
                <w:sz w:val="24"/>
                <w:szCs w:val="24"/>
              </w:rPr>
              <w:t>World</w:t>
            </w:r>
            <w:proofErr w:type="spellEnd"/>
            <w:r w:rsidRPr="00EA2C29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EA2C29">
              <w:rPr>
                <w:rFonts w:cstheme="minorHAnsi"/>
                <w:color w:val="231F20"/>
                <w:sz w:val="24"/>
                <w:szCs w:val="24"/>
              </w:rPr>
              <w:t>Wide</w:t>
            </w:r>
            <w:proofErr w:type="spellEnd"/>
            <w:r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EA2C29">
              <w:rPr>
                <w:rFonts w:cstheme="minorHAnsi"/>
                <w:color w:val="231F20"/>
                <w:sz w:val="24"/>
                <w:szCs w:val="24"/>
              </w:rPr>
              <w:t>Web</w:t>
            </w:r>
            <w:proofErr w:type="spellEnd"/>
            <w:r w:rsidRPr="00EA2C29">
              <w:rPr>
                <w:rFonts w:cstheme="minorHAnsi"/>
                <w:color w:val="231F20"/>
                <w:sz w:val="24"/>
                <w:szCs w:val="24"/>
              </w:rPr>
              <w:t>—Всемирная паутина.</w:t>
            </w:r>
          </w:p>
        </w:tc>
        <w:tc>
          <w:tcPr>
            <w:tcW w:w="708" w:type="dxa"/>
          </w:tcPr>
          <w:p w:rsidR="00B232D5" w:rsidRPr="00F26B78" w:rsidRDefault="00B232D5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232D5" w:rsidRPr="00F26B78" w:rsidRDefault="009208BA" w:rsidP="00B232D5">
            <w:pPr>
              <w:jc w:val="center"/>
            </w:pPr>
            <w:r>
              <w:t>Урок ознако</w:t>
            </w:r>
            <w:r>
              <w:t>м</w:t>
            </w:r>
            <w:r>
              <w:t>ления с новым материалом</w:t>
            </w:r>
          </w:p>
        </w:tc>
        <w:tc>
          <w:tcPr>
            <w:tcW w:w="4678" w:type="dxa"/>
            <w:vMerge/>
          </w:tcPr>
          <w:p w:rsidR="00B232D5" w:rsidRPr="00F26B78" w:rsidRDefault="00B232D5" w:rsidP="00B232D5"/>
        </w:tc>
        <w:tc>
          <w:tcPr>
            <w:tcW w:w="1418" w:type="dxa"/>
          </w:tcPr>
          <w:p w:rsidR="00B232D5" w:rsidRPr="00F26B78" w:rsidRDefault="00033471" w:rsidP="00B232D5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984" w:type="dxa"/>
          </w:tcPr>
          <w:p w:rsidR="001351F6" w:rsidRDefault="001351F6" w:rsidP="001351F6">
            <w:pPr>
              <w:spacing w:line="288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П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3.2, 3.3, 3.4, 3.5</w:t>
            </w:r>
          </w:p>
          <w:p w:rsidR="00B232D5" w:rsidRPr="00F26B78" w:rsidRDefault="001351F6" w:rsidP="001351F6">
            <w:r>
              <w:rPr>
                <w:rFonts w:ascii="Calibri" w:eastAsia="Calibri" w:hAnsi="Calibri" w:cs="Times New Roman"/>
              </w:rPr>
              <w:t xml:space="preserve">З-П  </w:t>
            </w:r>
          </w:p>
        </w:tc>
        <w:tc>
          <w:tcPr>
            <w:tcW w:w="1559" w:type="dxa"/>
          </w:tcPr>
          <w:p w:rsidR="00B232D5" w:rsidRPr="00F653E4" w:rsidRDefault="00B232D5" w:rsidP="00B232D5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 w:rsidRPr="00F653E4">
              <w:rPr>
                <w:rFonts w:asciiTheme="minorHAnsi" w:hAnsiTheme="minorHAnsi" w:cstheme="minorHAnsi"/>
              </w:rPr>
              <w:t>§2</w:t>
            </w:r>
            <w:r w:rsidR="00EA2C29">
              <w:rPr>
                <w:rFonts w:asciiTheme="minorHAnsi" w:hAnsiTheme="minorHAnsi" w:cstheme="minorHAnsi"/>
              </w:rPr>
              <w:t>7, вопр</w:t>
            </w:r>
            <w:r w:rsidR="00EA2C29">
              <w:rPr>
                <w:rFonts w:asciiTheme="minorHAnsi" w:hAnsiTheme="minorHAnsi" w:cstheme="minorHAnsi"/>
              </w:rPr>
              <w:t>о</w:t>
            </w:r>
            <w:r w:rsidR="00EA2C29">
              <w:rPr>
                <w:rFonts w:asciiTheme="minorHAnsi" w:hAnsiTheme="minorHAnsi" w:cstheme="minorHAnsi"/>
              </w:rPr>
              <w:t>сы</w:t>
            </w:r>
          </w:p>
        </w:tc>
        <w:tc>
          <w:tcPr>
            <w:tcW w:w="851" w:type="dxa"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850" w:type="dxa"/>
          </w:tcPr>
          <w:p w:rsidR="00B232D5" w:rsidRPr="00F26B78" w:rsidRDefault="00B232D5" w:rsidP="00B232D5">
            <w:pPr>
              <w:jc w:val="center"/>
            </w:pPr>
          </w:p>
        </w:tc>
      </w:tr>
      <w:tr w:rsidR="00B232D5" w:rsidRPr="00F26B78" w:rsidTr="006013AB">
        <w:tc>
          <w:tcPr>
            <w:tcW w:w="492" w:type="dxa"/>
          </w:tcPr>
          <w:p w:rsidR="00B232D5" w:rsidRPr="00F26B78" w:rsidRDefault="00B232D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B232D5" w:rsidRPr="00EA2C29" w:rsidRDefault="00EA2C29" w:rsidP="00B232D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A2C29">
              <w:rPr>
                <w:rFonts w:cstheme="minorHAnsi"/>
                <w:color w:val="231F20"/>
                <w:sz w:val="24"/>
                <w:szCs w:val="24"/>
              </w:rPr>
              <w:t>World</w:t>
            </w:r>
            <w:proofErr w:type="spellEnd"/>
            <w:r w:rsidRPr="00EA2C29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EA2C29">
              <w:rPr>
                <w:rFonts w:cstheme="minorHAnsi"/>
                <w:color w:val="231F20"/>
                <w:sz w:val="24"/>
                <w:szCs w:val="24"/>
              </w:rPr>
              <w:t>Wide</w:t>
            </w:r>
            <w:proofErr w:type="spellEnd"/>
            <w:r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EA2C29">
              <w:rPr>
                <w:rFonts w:cstheme="minorHAnsi"/>
                <w:color w:val="231F20"/>
                <w:sz w:val="24"/>
                <w:szCs w:val="24"/>
              </w:rPr>
              <w:t>Web</w:t>
            </w:r>
            <w:proofErr w:type="spellEnd"/>
            <w:r w:rsidRPr="00EA2C29">
              <w:rPr>
                <w:rFonts w:cstheme="minorHAnsi"/>
                <w:color w:val="231F20"/>
                <w:sz w:val="24"/>
                <w:szCs w:val="24"/>
              </w:rPr>
              <w:t>—Всемирная паутина.</w:t>
            </w:r>
            <w:r w:rsidR="0052298A">
              <w:rPr>
                <w:rFonts w:cstheme="minorHAnsi"/>
                <w:color w:val="231F20"/>
                <w:sz w:val="24"/>
                <w:szCs w:val="24"/>
              </w:rPr>
              <w:t xml:space="preserve"> Гл</w:t>
            </w:r>
            <w:r w:rsidR="0052298A">
              <w:rPr>
                <w:rFonts w:cstheme="minorHAnsi"/>
                <w:color w:val="231F20"/>
                <w:sz w:val="24"/>
                <w:szCs w:val="24"/>
              </w:rPr>
              <w:t>о</w:t>
            </w:r>
            <w:r w:rsidR="0052298A">
              <w:rPr>
                <w:rFonts w:cstheme="minorHAnsi"/>
                <w:color w:val="231F20"/>
                <w:sz w:val="24"/>
                <w:szCs w:val="24"/>
              </w:rPr>
              <w:t>бальная сеть</w:t>
            </w:r>
          </w:p>
        </w:tc>
        <w:tc>
          <w:tcPr>
            <w:tcW w:w="708" w:type="dxa"/>
          </w:tcPr>
          <w:p w:rsidR="00B232D5" w:rsidRPr="00F26B78" w:rsidRDefault="00B232D5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232D5" w:rsidRPr="00F26B78" w:rsidRDefault="009208BA" w:rsidP="00B232D5">
            <w:pPr>
              <w:jc w:val="center"/>
            </w:pPr>
            <w:r>
              <w:t>Урок закрепл</w:t>
            </w:r>
            <w:r>
              <w:t>е</w:t>
            </w:r>
            <w:r>
              <w:t>ния изученного</w:t>
            </w:r>
          </w:p>
        </w:tc>
        <w:tc>
          <w:tcPr>
            <w:tcW w:w="4678" w:type="dxa"/>
            <w:vMerge/>
          </w:tcPr>
          <w:p w:rsidR="00B232D5" w:rsidRPr="00F26B78" w:rsidRDefault="00B232D5" w:rsidP="00B232D5"/>
        </w:tc>
        <w:tc>
          <w:tcPr>
            <w:tcW w:w="1418" w:type="dxa"/>
          </w:tcPr>
          <w:p w:rsidR="00B232D5" w:rsidRPr="00F26B78" w:rsidRDefault="00033471" w:rsidP="00B232D5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984" w:type="dxa"/>
          </w:tcPr>
          <w:p w:rsidR="00B232D5" w:rsidRPr="008E752F" w:rsidRDefault="00B232D5" w:rsidP="00B232D5">
            <w:r>
              <w:t>№3.2, №3.3, №3.4, №3.5</w:t>
            </w:r>
          </w:p>
        </w:tc>
        <w:tc>
          <w:tcPr>
            <w:tcW w:w="1559" w:type="dxa"/>
          </w:tcPr>
          <w:p w:rsidR="00B232D5" w:rsidRPr="00F653E4" w:rsidRDefault="00B232D5" w:rsidP="00B232D5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53E4">
              <w:rPr>
                <w:rFonts w:asciiTheme="minorHAnsi" w:hAnsiTheme="minorHAnsi" w:cstheme="minorHAnsi"/>
              </w:rPr>
              <w:t>§2</w:t>
            </w:r>
            <w:r w:rsidR="00EA2C29">
              <w:rPr>
                <w:rFonts w:asciiTheme="minorHAnsi" w:hAnsiTheme="minorHAnsi" w:cstheme="minorHAnsi"/>
              </w:rPr>
              <w:t>7, вопр</w:t>
            </w:r>
            <w:r w:rsidR="00EA2C29">
              <w:rPr>
                <w:rFonts w:asciiTheme="minorHAnsi" w:hAnsiTheme="minorHAnsi" w:cstheme="minorHAnsi"/>
              </w:rPr>
              <w:t>о</w:t>
            </w:r>
            <w:r w:rsidR="00EA2C29">
              <w:rPr>
                <w:rFonts w:asciiTheme="minorHAnsi" w:hAnsiTheme="minorHAnsi" w:cstheme="minorHAnsi"/>
              </w:rPr>
              <w:t>сы</w:t>
            </w:r>
          </w:p>
        </w:tc>
        <w:tc>
          <w:tcPr>
            <w:tcW w:w="851" w:type="dxa"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850" w:type="dxa"/>
          </w:tcPr>
          <w:p w:rsidR="00B232D5" w:rsidRPr="00F26B78" w:rsidRDefault="00B232D5" w:rsidP="00B232D5">
            <w:pPr>
              <w:jc w:val="center"/>
            </w:pPr>
          </w:p>
        </w:tc>
      </w:tr>
      <w:tr w:rsidR="00B232D5" w:rsidRPr="00F26B78" w:rsidTr="006013AB">
        <w:tc>
          <w:tcPr>
            <w:tcW w:w="492" w:type="dxa"/>
          </w:tcPr>
          <w:p w:rsidR="00B232D5" w:rsidRPr="00F26B78" w:rsidRDefault="00B232D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B232D5" w:rsidRPr="00EA2C29" w:rsidRDefault="0052298A" w:rsidP="00B232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231F20"/>
                <w:sz w:val="24"/>
                <w:szCs w:val="24"/>
              </w:rPr>
              <w:t xml:space="preserve">Адресация в </w:t>
            </w:r>
            <w:r w:rsidR="00EA2C29" w:rsidRPr="00EA2C29">
              <w:rPr>
                <w:rFonts w:cstheme="minorHAnsi"/>
                <w:color w:val="231F20"/>
                <w:sz w:val="24"/>
                <w:szCs w:val="24"/>
              </w:rPr>
              <w:t>Интернете</w:t>
            </w:r>
            <w:r w:rsidR="007918BA">
              <w:rPr>
                <w:rFonts w:cstheme="minorHAnsi"/>
                <w:color w:val="231F20"/>
                <w:sz w:val="24"/>
                <w:szCs w:val="24"/>
              </w:rPr>
              <w:t>. Протоколы обмена и п</w:t>
            </w:r>
            <w:r w:rsidR="007918BA">
              <w:rPr>
                <w:rFonts w:cstheme="minorHAnsi"/>
                <w:color w:val="231F20"/>
                <w:sz w:val="24"/>
                <w:szCs w:val="24"/>
              </w:rPr>
              <w:t>е</w:t>
            </w:r>
            <w:r w:rsidR="007918BA">
              <w:rPr>
                <w:rFonts w:cstheme="minorHAnsi"/>
                <w:color w:val="231F20"/>
                <w:sz w:val="24"/>
                <w:szCs w:val="24"/>
              </w:rPr>
              <w:t>редачи да</w:t>
            </w:r>
            <w:r w:rsidR="007918BA">
              <w:rPr>
                <w:rFonts w:cstheme="minorHAnsi"/>
                <w:color w:val="231F20"/>
                <w:sz w:val="24"/>
                <w:szCs w:val="24"/>
              </w:rPr>
              <w:t>н</w:t>
            </w:r>
            <w:r w:rsidR="007918BA">
              <w:rPr>
                <w:rFonts w:cstheme="minorHAnsi"/>
                <w:color w:val="231F20"/>
                <w:sz w:val="24"/>
                <w:szCs w:val="24"/>
              </w:rPr>
              <w:t>ных</w:t>
            </w:r>
          </w:p>
        </w:tc>
        <w:tc>
          <w:tcPr>
            <w:tcW w:w="708" w:type="dxa"/>
          </w:tcPr>
          <w:p w:rsidR="00B232D5" w:rsidRPr="00F26B78" w:rsidRDefault="00B232D5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232D5" w:rsidRPr="00F26B78" w:rsidRDefault="009208BA" w:rsidP="00B232D5">
            <w:pPr>
              <w:jc w:val="center"/>
            </w:pPr>
            <w:r>
              <w:t>Урок ознако</w:t>
            </w:r>
            <w:r>
              <w:t>м</w:t>
            </w:r>
            <w:r>
              <w:t>ления с новым материалом</w:t>
            </w:r>
          </w:p>
        </w:tc>
        <w:tc>
          <w:tcPr>
            <w:tcW w:w="4678" w:type="dxa"/>
            <w:vMerge/>
          </w:tcPr>
          <w:p w:rsidR="00B232D5" w:rsidRPr="00F26B78" w:rsidRDefault="00B232D5" w:rsidP="00B232D5"/>
        </w:tc>
        <w:tc>
          <w:tcPr>
            <w:tcW w:w="1418" w:type="dxa"/>
          </w:tcPr>
          <w:p w:rsidR="00B232D5" w:rsidRPr="00F26B78" w:rsidRDefault="00033471" w:rsidP="00B232D5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984" w:type="dxa"/>
          </w:tcPr>
          <w:p w:rsidR="00B232D5" w:rsidRPr="008E752F" w:rsidRDefault="00B232D5" w:rsidP="00B232D5">
            <w:r>
              <w:t>№3.2, №3.3, №3.4, №3.5</w:t>
            </w:r>
          </w:p>
        </w:tc>
        <w:tc>
          <w:tcPr>
            <w:tcW w:w="1559" w:type="dxa"/>
          </w:tcPr>
          <w:p w:rsidR="00B232D5" w:rsidRPr="00F653E4" w:rsidRDefault="00EA2C29" w:rsidP="00B232D5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§</w:t>
            </w:r>
            <w:r w:rsidR="00B232D5" w:rsidRPr="00F653E4">
              <w:rPr>
                <w:rFonts w:asciiTheme="minorHAnsi" w:hAnsiTheme="minorHAnsi" w:cstheme="minorHAnsi"/>
              </w:rPr>
              <w:t>28</w:t>
            </w:r>
            <w:r>
              <w:rPr>
                <w:rFonts w:asciiTheme="minorHAnsi" w:hAnsiTheme="minorHAnsi" w:cstheme="minorHAnsi"/>
              </w:rPr>
              <w:t>, вопр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сы</w:t>
            </w:r>
          </w:p>
        </w:tc>
        <w:tc>
          <w:tcPr>
            <w:tcW w:w="851" w:type="dxa"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850" w:type="dxa"/>
          </w:tcPr>
          <w:p w:rsidR="00B232D5" w:rsidRPr="00F26B78" w:rsidRDefault="00B232D5" w:rsidP="00B232D5">
            <w:pPr>
              <w:jc w:val="center"/>
            </w:pPr>
          </w:p>
        </w:tc>
      </w:tr>
      <w:tr w:rsidR="00B232D5" w:rsidRPr="00F26B78" w:rsidTr="006013AB">
        <w:tc>
          <w:tcPr>
            <w:tcW w:w="492" w:type="dxa"/>
          </w:tcPr>
          <w:p w:rsidR="00B232D5" w:rsidRPr="00F26B78" w:rsidRDefault="00B232D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B232D5" w:rsidRPr="00EA2C29" w:rsidRDefault="00EA2C29" w:rsidP="00B232D5">
            <w:pPr>
              <w:rPr>
                <w:rFonts w:cstheme="minorHAnsi"/>
                <w:sz w:val="24"/>
                <w:szCs w:val="24"/>
              </w:rPr>
            </w:pPr>
            <w:r w:rsidRPr="00EA2C29">
              <w:rPr>
                <w:rFonts w:cstheme="minorHAnsi"/>
                <w:color w:val="231F20"/>
                <w:sz w:val="24"/>
                <w:szCs w:val="24"/>
              </w:rPr>
              <w:t>Средства п</w:t>
            </w:r>
            <w:r w:rsidRPr="00EA2C29">
              <w:rPr>
                <w:rFonts w:cstheme="minorHAnsi"/>
                <w:color w:val="231F20"/>
                <w:sz w:val="24"/>
                <w:szCs w:val="24"/>
              </w:rPr>
              <w:t>о</w:t>
            </w:r>
            <w:r w:rsidRPr="00EA2C29">
              <w:rPr>
                <w:rFonts w:cstheme="minorHAnsi"/>
                <w:color w:val="231F20"/>
                <w:sz w:val="24"/>
                <w:szCs w:val="24"/>
              </w:rPr>
              <w:t>иска данных в Интернете</w:t>
            </w:r>
          </w:p>
        </w:tc>
        <w:tc>
          <w:tcPr>
            <w:tcW w:w="708" w:type="dxa"/>
          </w:tcPr>
          <w:p w:rsidR="00B232D5" w:rsidRPr="00F26B78" w:rsidRDefault="00B232D5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232D5" w:rsidRPr="00F26B78" w:rsidRDefault="009208BA" w:rsidP="00B232D5">
            <w:pPr>
              <w:jc w:val="center"/>
            </w:pPr>
            <w:r>
              <w:t>Урок закрепл</w:t>
            </w:r>
            <w:r>
              <w:t>е</w:t>
            </w:r>
            <w:r>
              <w:t>ния изученного</w:t>
            </w:r>
          </w:p>
        </w:tc>
        <w:tc>
          <w:tcPr>
            <w:tcW w:w="4678" w:type="dxa"/>
            <w:vMerge/>
          </w:tcPr>
          <w:p w:rsidR="00B232D5" w:rsidRPr="00F26B78" w:rsidRDefault="00B232D5" w:rsidP="00B232D5"/>
        </w:tc>
        <w:tc>
          <w:tcPr>
            <w:tcW w:w="1418" w:type="dxa"/>
          </w:tcPr>
          <w:p w:rsidR="00B232D5" w:rsidRPr="00F26B78" w:rsidRDefault="00033471" w:rsidP="00B232D5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984" w:type="dxa"/>
          </w:tcPr>
          <w:p w:rsidR="00B232D5" w:rsidRPr="008E752F" w:rsidRDefault="00B232D5" w:rsidP="00B232D5">
            <w:r>
              <w:t>№3.2, №3.3, №3.4, №3.5</w:t>
            </w:r>
          </w:p>
        </w:tc>
        <w:tc>
          <w:tcPr>
            <w:tcW w:w="1559" w:type="dxa"/>
          </w:tcPr>
          <w:p w:rsidR="00B232D5" w:rsidRPr="00F653E4" w:rsidRDefault="00EA2C29" w:rsidP="00B232D5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§</w:t>
            </w:r>
            <w:r w:rsidR="00B232D5" w:rsidRPr="00F653E4">
              <w:rPr>
                <w:rFonts w:asciiTheme="minorHAnsi" w:hAnsiTheme="minorHAnsi" w:cstheme="minorHAnsi"/>
              </w:rPr>
              <w:t>28</w:t>
            </w:r>
            <w:r>
              <w:rPr>
                <w:rFonts w:asciiTheme="minorHAnsi" w:hAnsiTheme="minorHAnsi" w:cstheme="minorHAnsi"/>
              </w:rPr>
              <w:t>, вопр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сы</w:t>
            </w:r>
          </w:p>
        </w:tc>
        <w:tc>
          <w:tcPr>
            <w:tcW w:w="851" w:type="dxa"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850" w:type="dxa"/>
          </w:tcPr>
          <w:p w:rsidR="00B232D5" w:rsidRPr="00F26B78" w:rsidRDefault="00B232D5" w:rsidP="00B232D5">
            <w:pPr>
              <w:jc w:val="center"/>
            </w:pPr>
          </w:p>
        </w:tc>
      </w:tr>
      <w:tr w:rsidR="00B232D5" w:rsidRPr="00F26B78" w:rsidTr="006013AB">
        <w:tc>
          <w:tcPr>
            <w:tcW w:w="492" w:type="dxa"/>
          </w:tcPr>
          <w:p w:rsidR="00B232D5" w:rsidRPr="00F26B78" w:rsidRDefault="00B232D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B232D5" w:rsidRDefault="007918BA" w:rsidP="00B232D5">
            <w:r>
              <w:rPr>
                <w:rFonts w:cstheme="minorHAnsi"/>
                <w:color w:val="231F20"/>
                <w:sz w:val="24"/>
                <w:szCs w:val="24"/>
              </w:rPr>
              <w:t>Информац</w:t>
            </w:r>
            <w:r>
              <w:rPr>
                <w:rFonts w:cstheme="minorHAnsi"/>
                <w:color w:val="231F20"/>
                <w:sz w:val="24"/>
                <w:szCs w:val="24"/>
              </w:rPr>
              <w:t>и</w:t>
            </w:r>
            <w:r>
              <w:rPr>
                <w:rFonts w:cstheme="minorHAnsi"/>
                <w:color w:val="231F20"/>
                <w:sz w:val="24"/>
                <w:szCs w:val="24"/>
              </w:rPr>
              <w:t>онные средс</w:t>
            </w:r>
            <w:r>
              <w:rPr>
                <w:rFonts w:cstheme="minorHAnsi"/>
                <w:color w:val="231F20"/>
                <w:sz w:val="24"/>
                <w:szCs w:val="24"/>
              </w:rPr>
              <w:t>т</w:t>
            </w:r>
            <w:r>
              <w:rPr>
                <w:rFonts w:cstheme="minorHAnsi"/>
                <w:color w:val="231F20"/>
                <w:sz w:val="24"/>
                <w:szCs w:val="24"/>
              </w:rPr>
              <w:t>ва сети И</w:t>
            </w:r>
            <w:r>
              <w:rPr>
                <w:rFonts w:cstheme="minorHAnsi"/>
                <w:color w:val="231F20"/>
                <w:sz w:val="24"/>
                <w:szCs w:val="24"/>
              </w:rPr>
              <w:t>н</w:t>
            </w:r>
            <w:r>
              <w:rPr>
                <w:rFonts w:cstheme="minorHAnsi"/>
                <w:color w:val="231F20"/>
                <w:sz w:val="24"/>
                <w:szCs w:val="24"/>
              </w:rPr>
              <w:t>тернет</w:t>
            </w:r>
          </w:p>
        </w:tc>
        <w:tc>
          <w:tcPr>
            <w:tcW w:w="708" w:type="dxa"/>
          </w:tcPr>
          <w:p w:rsidR="00B232D5" w:rsidRPr="00F26B78" w:rsidRDefault="00B232D5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232D5" w:rsidRPr="00F26B78" w:rsidRDefault="009208BA" w:rsidP="00B232D5">
            <w:pPr>
              <w:jc w:val="center"/>
            </w:pPr>
            <w:r>
              <w:t>Урок примен</w:t>
            </w:r>
            <w:r>
              <w:t>е</w:t>
            </w:r>
            <w:r>
              <w:t>ния знаний и умений</w:t>
            </w:r>
          </w:p>
        </w:tc>
        <w:tc>
          <w:tcPr>
            <w:tcW w:w="4678" w:type="dxa"/>
            <w:vMerge/>
          </w:tcPr>
          <w:p w:rsidR="00B232D5" w:rsidRPr="00F26B78" w:rsidRDefault="00B232D5" w:rsidP="00B232D5"/>
        </w:tc>
        <w:tc>
          <w:tcPr>
            <w:tcW w:w="1418" w:type="dxa"/>
          </w:tcPr>
          <w:p w:rsidR="00B232D5" w:rsidRPr="00F26B78" w:rsidRDefault="00033471" w:rsidP="00B232D5">
            <w:pPr>
              <w:jc w:val="center"/>
            </w:pPr>
            <w:r>
              <w:t>Проверка выполнения работы</w:t>
            </w:r>
          </w:p>
        </w:tc>
        <w:tc>
          <w:tcPr>
            <w:tcW w:w="1984" w:type="dxa"/>
          </w:tcPr>
          <w:p w:rsidR="00B232D5" w:rsidRPr="008E752F" w:rsidRDefault="000B244D" w:rsidP="00B232D5">
            <w:r>
              <w:rPr>
                <w:rFonts w:cstheme="minorHAnsi"/>
                <w:i/>
                <w:color w:val="000000"/>
                <w:sz w:val="24"/>
                <w:szCs w:val="24"/>
              </w:rPr>
              <w:t xml:space="preserve">Практическая работа №13 </w:t>
            </w:r>
            <w:r>
              <w:rPr>
                <w:rFonts w:cstheme="minorHAnsi"/>
                <w:color w:val="000000"/>
                <w:sz w:val="24"/>
                <w:szCs w:val="24"/>
              </w:rPr>
              <w:t>Компьютерные сети</w:t>
            </w:r>
          </w:p>
        </w:tc>
        <w:tc>
          <w:tcPr>
            <w:tcW w:w="1559" w:type="dxa"/>
          </w:tcPr>
          <w:p w:rsidR="00B232D5" w:rsidRPr="00F653E4" w:rsidRDefault="00B232D5" w:rsidP="00B232D5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850" w:type="dxa"/>
          </w:tcPr>
          <w:p w:rsidR="00B232D5" w:rsidRPr="00F26B78" w:rsidRDefault="00B232D5" w:rsidP="00B232D5">
            <w:pPr>
              <w:jc w:val="center"/>
            </w:pPr>
          </w:p>
        </w:tc>
      </w:tr>
      <w:tr w:rsidR="00B232D5" w:rsidRPr="00F26B78" w:rsidTr="006013AB">
        <w:tc>
          <w:tcPr>
            <w:tcW w:w="492" w:type="dxa"/>
          </w:tcPr>
          <w:p w:rsidR="00B232D5" w:rsidRPr="00F26B78" w:rsidRDefault="00B232D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B232D5" w:rsidRDefault="007918BA" w:rsidP="00B232D5">
            <w:r>
              <w:t>Инструме</w:t>
            </w:r>
            <w:r>
              <w:t>н</w:t>
            </w:r>
            <w:r>
              <w:t>тальные сре</w:t>
            </w:r>
            <w:r>
              <w:t>д</w:t>
            </w:r>
            <w:r>
              <w:t xml:space="preserve">ства создания </w:t>
            </w:r>
            <w:r>
              <w:rPr>
                <w:lang w:val="en-US"/>
              </w:rPr>
              <w:t>web</w:t>
            </w:r>
            <w:r>
              <w:t>-сайта</w:t>
            </w:r>
          </w:p>
        </w:tc>
        <w:tc>
          <w:tcPr>
            <w:tcW w:w="708" w:type="dxa"/>
          </w:tcPr>
          <w:p w:rsidR="00B232D5" w:rsidRPr="00F26B78" w:rsidRDefault="00B232D5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232D5" w:rsidRPr="00F26B78" w:rsidRDefault="009208BA" w:rsidP="00B232D5">
            <w:pPr>
              <w:jc w:val="center"/>
            </w:pPr>
            <w:r>
              <w:t>Урок примен</w:t>
            </w:r>
            <w:r>
              <w:t>е</w:t>
            </w:r>
            <w:r>
              <w:t>ния знаний и умений</w:t>
            </w:r>
          </w:p>
        </w:tc>
        <w:tc>
          <w:tcPr>
            <w:tcW w:w="4678" w:type="dxa"/>
            <w:vMerge/>
          </w:tcPr>
          <w:p w:rsidR="00B232D5" w:rsidRPr="00F26B78" w:rsidRDefault="00B232D5" w:rsidP="00B232D5"/>
        </w:tc>
        <w:tc>
          <w:tcPr>
            <w:tcW w:w="1418" w:type="dxa"/>
          </w:tcPr>
          <w:p w:rsidR="00B232D5" w:rsidRPr="00F26B78" w:rsidRDefault="00033471" w:rsidP="00B232D5">
            <w:pPr>
              <w:jc w:val="center"/>
            </w:pPr>
            <w:r>
              <w:t>Проверка выполнения работы</w:t>
            </w:r>
          </w:p>
        </w:tc>
        <w:tc>
          <w:tcPr>
            <w:tcW w:w="1984" w:type="dxa"/>
          </w:tcPr>
          <w:p w:rsidR="00B232D5" w:rsidRPr="008E752F" w:rsidRDefault="000B244D" w:rsidP="00B232D5">
            <w:r>
              <w:rPr>
                <w:rFonts w:cstheme="minorHAnsi"/>
                <w:i/>
                <w:color w:val="000000"/>
                <w:sz w:val="24"/>
                <w:szCs w:val="24"/>
              </w:rPr>
              <w:t xml:space="preserve">Практическая работа №13 </w:t>
            </w:r>
            <w:r>
              <w:rPr>
                <w:rFonts w:cstheme="minorHAnsi"/>
                <w:color w:val="000000"/>
                <w:sz w:val="24"/>
                <w:szCs w:val="24"/>
              </w:rPr>
              <w:t>Компьютерные сети</w:t>
            </w:r>
          </w:p>
        </w:tc>
        <w:tc>
          <w:tcPr>
            <w:tcW w:w="1559" w:type="dxa"/>
          </w:tcPr>
          <w:p w:rsidR="00B232D5" w:rsidRPr="00F653E4" w:rsidRDefault="00B232D5" w:rsidP="00B232D5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850" w:type="dxa"/>
          </w:tcPr>
          <w:p w:rsidR="00B232D5" w:rsidRPr="00F26B78" w:rsidRDefault="00B232D5" w:rsidP="00B232D5">
            <w:pPr>
              <w:jc w:val="center"/>
            </w:pPr>
          </w:p>
        </w:tc>
      </w:tr>
      <w:tr w:rsidR="00B232D5" w:rsidRPr="00F26B78" w:rsidTr="006013AB">
        <w:tc>
          <w:tcPr>
            <w:tcW w:w="492" w:type="dxa"/>
          </w:tcPr>
          <w:p w:rsidR="00B232D5" w:rsidRPr="00F26B78" w:rsidRDefault="00B232D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B232D5" w:rsidRPr="00EA2C29" w:rsidRDefault="0052298A" w:rsidP="00B232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Компьюте</w:t>
            </w:r>
            <w:r>
              <w:rPr>
                <w:rFonts w:cstheme="minorHAnsi"/>
                <w:sz w:val="24"/>
                <w:szCs w:val="24"/>
              </w:rPr>
              <w:t>р</w:t>
            </w:r>
            <w:r>
              <w:rPr>
                <w:rFonts w:cstheme="minorHAnsi"/>
                <w:sz w:val="24"/>
                <w:szCs w:val="24"/>
              </w:rPr>
              <w:t>ные сети: по</w:t>
            </w:r>
            <w:r>
              <w:rPr>
                <w:rFonts w:cstheme="minorHAnsi"/>
                <w:sz w:val="24"/>
                <w:szCs w:val="24"/>
              </w:rPr>
              <w:t>д</w:t>
            </w:r>
            <w:r>
              <w:rPr>
                <w:rFonts w:cstheme="minorHAnsi"/>
                <w:sz w:val="24"/>
                <w:szCs w:val="24"/>
              </w:rPr>
              <w:t>готовка пр</w:t>
            </w:r>
            <w:r>
              <w:rPr>
                <w:rFonts w:cstheme="minorHAnsi"/>
                <w:sz w:val="24"/>
                <w:szCs w:val="24"/>
              </w:rPr>
              <w:t>о</w:t>
            </w:r>
            <w:r>
              <w:rPr>
                <w:rFonts w:cstheme="minorHAnsi"/>
                <w:sz w:val="24"/>
                <w:szCs w:val="24"/>
              </w:rPr>
              <w:t>граммы</w:t>
            </w:r>
          </w:p>
        </w:tc>
        <w:tc>
          <w:tcPr>
            <w:tcW w:w="708" w:type="dxa"/>
          </w:tcPr>
          <w:p w:rsidR="00B232D5" w:rsidRPr="00F26B78" w:rsidRDefault="00B232D5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232D5" w:rsidRPr="00F26B78" w:rsidRDefault="009208BA" w:rsidP="00B232D5">
            <w:pPr>
              <w:jc w:val="center"/>
            </w:pPr>
            <w:r>
              <w:t>Урок ознако</w:t>
            </w:r>
            <w:r>
              <w:t>м</w:t>
            </w:r>
            <w:r>
              <w:t>ления с новым материалом</w:t>
            </w:r>
          </w:p>
        </w:tc>
        <w:tc>
          <w:tcPr>
            <w:tcW w:w="4678" w:type="dxa"/>
            <w:vMerge w:val="restart"/>
          </w:tcPr>
          <w:p w:rsidR="00B232D5" w:rsidRDefault="00B232D5" w:rsidP="00B232D5">
            <w:pPr>
              <w:jc w:val="both"/>
              <w:rPr>
                <w:i/>
              </w:rPr>
            </w:pPr>
            <w:r>
              <w:rPr>
                <w:i/>
              </w:rPr>
              <w:t xml:space="preserve">Учащиеся должны знать: </w:t>
            </w:r>
          </w:p>
          <w:p w:rsidR="00B232D5" w:rsidRDefault="00B232D5" w:rsidP="00B232D5">
            <w:r>
              <w:t xml:space="preserve">- какие существуют средства для создания </w:t>
            </w:r>
            <w:r>
              <w:rPr>
                <w:lang w:val="en-US"/>
              </w:rPr>
              <w:t>web</w:t>
            </w:r>
            <w:r>
              <w:t>-страниц</w:t>
            </w:r>
          </w:p>
          <w:p w:rsidR="00B232D5" w:rsidRDefault="00B232D5" w:rsidP="00B232D5">
            <w:r>
              <w:t xml:space="preserve">- в чем состоит проектирование </w:t>
            </w:r>
            <w:r>
              <w:rPr>
                <w:lang w:val="en-US"/>
              </w:rPr>
              <w:t>web</w:t>
            </w:r>
            <w:r>
              <w:t>-сайта</w:t>
            </w:r>
          </w:p>
          <w:p w:rsidR="00B232D5" w:rsidRDefault="00B232D5" w:rsidP="00B232D5">
            <w:r>
              <w:lastRenderedPageBreak/>
              <w:t xml:space="preserve">- что значит опубликовать </w:t>
            </w:r>
            <w:r>
              <w:rPr>
                <w:lang w:val="en-US"/>
              </w:rPr>
              <w:t>web</w:t>
            </w:r>
            <w:r>
              <w:t>-сайт</w:t>
            </w:r>
          </w:p>
          <w:p w:rsidR="00B232D5" w:rsidRDefault="00B232D5" w:rsidP="00B232D5">
            <w:r>
              <w:t>- возможности текстового процессора по со</w:t>
            </w:r>
            <w:r>
              <w:t>з</w:t>
            </w:r>
            <w:r>
              <w:t xml:space="preserve">данию </w:t>
            </w:r>
            <w:r>
              <w:rPr>
                <w:lang w:val="en-US"/>
              </w:rPr>
              <w:t>web</w:t>
            </w:r>
            <w:r>
              <w:t>-страниц</w:t>
            </w:r>
          </w:p>
          <w:p w:rsidR="00B232D5" w:rsidRDefault="00B232D5" w:rsidP="00B232D5">
            <w:pPr>
              <w:jc w:val="both"/>
              <w:rPr>
                <w:i/>
              </w:rPr>
            </w:pPr>
            <w:r>
              <w:rPr>
                <w:i/>
              </w:rPr>
              <w:t>Учащиеся должны уметь:</w:t>
            </w:r>
          </w:p>
          <w:p w:rsidR="00B232D5" w:rsidRDefault="00B232D5" w:rsidP="00B232D5">
            <w:r>
              <w:t xml:space="preserve">- создать несложный </w:t>
            </w:r>
            <w:r>
              <w:rPr>
                <w:lang w:val="en-US"/>
              </w:rPr>
              <w:t>web</w:t>
            </w:r>
            <w:r>
              <w:t xml:space="preserve">-сайт с помощью </w:t>
            </w:r>
            <w:r>
              <w:rPr>
                <w:lang w:val="en-US"/>
              </w:rPr>
              <w:t>MS</w:t>
            </w:r>
            <w:r w:rsidRPr="007A4019">
              <w:t xml:space="preserve"> </w:t>
            </w:r>
            <w:r>
              <w:rPr>
                <w:lang w:val="en-US"/>
              </w:rPr>
              <w:t>Word</w:t>
            </w:r>
          </w:p>
          <w:p w:rsidR="00B232D5" w:rsidRPr="00F26B78" w:rsidRDefault="00B232D5" w:rsidP="00B232D5">
            <w:r>
              <w:t xml:space="preserve">- создать несложный </w:t>
            </w:r>
            <w:r>
              <w:rPr>
                <w:lang w:val="en-US"/>
              </w:rPr>
              <w:t>web</w:t>
            </w:r>
            <w:r>
              <w:t xml:space="preserve">-сайт на языке </w:t>
            </w:r>
            <w:r>
              <w:rPr>
                <w:lang w:val="en-US"/>
              </w:rPr>
              <w:t>HTML</w:t>
            </w:r>
          </w:p>
        </w:tc>
        <w:tc>
          <w:tcPr>
            <w:tcW w:w="1418" w:type="dxa"/>
          </w:tcPr>
          <w:p w:rsidR="00B232D5" w:rsidRPr="00F26B78" w:rsidRDefault="00033471" w:rsidP="00B232D5">
            <w:pPr>
              <w:jc w:val="center"/>
            </w:pPr>
            <w:r>
              <w:lastRenderedPageBreak/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984" w:type="dxa"/>
          </w:tcPr>
          <w:p w:rsidR="00B232D5" w:rsidRPr="00F26B78" w:rsidRDefault="001351F6" w:rsidP="00B232D5">
            <w:proofErr w:type="gramStart"/>
            <w:r>
              <w:rPr>
                <w:rFonts w:ascii="Calibri" w:eastAsia="Calibri" w:hAnsi="Calibri" w:cs="Times New Roman"/>
              </w:rPr>
              <w:t>П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3.7</w:t>
            </w:r>
          </w:p>
        </w:tc>
        <w:tc>
          <w:tcPr>
            <w:tcW w:w="1559" w:type="dxa"/>
          </w:tcPr>
          <w:p w:rsidR="00B232D5" w:rsidRPr="00F653E4" w:rsidRDefault="00B232D5" w:rsidP="00B232D5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53E4">
              <w:rPr>
                <w:rFonts w:asciiTheme="minorHAnsi" w:hAnsiTheme="minorHAnsi" w:cstheme="minorHAnsi"/>
              </w:rPr>
              <w:t>§29</w:t>
            </w:r>
            <w:r w:rsidR="00EA2C29">
              <w:rPr>
                <w:rFonts w:asciiTheme="minorHAnsi" w:hAnsiTheme="minorHAnsi" w:cstheme="minorHAnsi"/>
              </w:rPr>
              <w:t>, вопр</w:t>
            </w:r>
            <w:r w:rsidR="00EA2C29">
              <w:rPr>
                <w:rFonts w:asciiTheme="minorHAnsi" w:hAnsiTheme="minorHAnsi" w:cstheme="minorHAnsi"/>
              </w:rPr>
              <w:t>о</w:t>
            </w:r>
            <w:r w:rsidR="00EA2C29">
              <w:rPr>
                <w:rFonts w:asciiTheme="minorHAnsi" w:hAnsiTheme="minorHAnsi" w:cstheme="minorHAnsi"/>
              </w:rPr>
              <w:t>сы</w:t>
            </w:r>
          </w:p>
        </w:tc>
        <w:tc>
          <w:tcPr>
            <w:tcW w:w="851" w:type="dxa"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850" w:type="dxa"/>
          </w:tcPr>
          <w:p w:rsidR="00B232D5" w:rsidRPr="00F26B78" w:rsidRDefault="00B232D5" w:rsidP="00B232D5">
            <w:pPr>
              <w:jc w:val="center"/>
            </w:pPr>
          </w:p>
        </w:tc>
      </w:tr>
      <w:tr w:rsidR="00B232D5" w:rsidRPr="00F26B78" w:rsidTr="006013AB">
        <w:tc>
          <w:tcPr>
            <w:tcW w:w="492" w:type="dxa"/>
          </w:tcPr>
          <w:p w:rsidR="00B232D5" w:rsidRPr="00F26B78" w:rsidRDefault="00B232D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B232D5" w:rsidRPr="00EA2C29" w:rsidRDefault="0052298A" w:rsidP="005229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Компьюте</w:t>
            </w:r>
            <w:r>
              <w:rPr>
                <w:rFonts w:cstheme="minorHAnsi"/>
                <w:sz w:val="24"/>
                <w:szCs w:val="24"/>
              </w:rPr>
              <w:t>р</w:t>
            </w:r>
            <w:r>
              <w:rPr>
                <w:rFonts w:cstheme="minorHAnsi"/>
                <w:sz w:val="24"/>
                <w:szCs w:val="24"/>
              </w:rPr>
              <w:t>ные сети: п</w:t>
            </w:r>
            <w:r>
              <w:rPr>
                <w:rFonts w:cstheme="minorHAnsi"/>
                <w:sz w:val="24"/>
                <w:szCs w:val="24"/>
              </w:rPr>
              <w:t>у</w:t>
            </w:r>
            <w:r>
              <w:rPr>
                <w:rFonts w:cstheme="minorHAnsi"/>
                <w:sz w:val="24"/>
                <w:szCs w:val="24"/>
              </w:rPr>
              <w:t>тешествие по Всемирной паутине</w:t>
            </w:r>
          </w:p>
        </w:tc>
        <w:tc>
          <w:tcPr>
            <w:tcW w:w="708" w:type="dxa"/>
          </w:tcPr>
          <w:p w:rsidR="00B232D5" w:rsidRPr="00F26B78" w:rsidRDefault="00B232D5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232D5" w:rsidRPr="00F26B78" w:rsidRDefault="009208BA" w:rsidP="00B232D5">
            <w:pPr>
              <w:jc w:val="center"/>
            </w:pPr>
            <w:r>
              <w:t>Урок закрепл</w:t>
            </w:r>
            <w:r>
              <w:t>е</w:t>
            </w:r>
            <w:r>
              <w:t>ния изученного</w:t>
            </w:r>
          </w:p>
        </w:tc>
        <w:tc>
          <w:tcPr>
            <w:tcW w:w="4678" w:type="dxa"/>
            <w:vMerge/>
          </w:tcPr>
          <w:p w:rsidR="00B232D5" w:rsidRPr="00F26B78" w:rsidRDefault="00B232D5" w:rsidP="00B232D5"/>
        </w:tc>
        <w:tc>
          <w:tcPr>
            <w:tcW w:w="1418" w:type="dxa"/>
          </w:tcPr>
          <w:p w:rsidR="00B232D5" w:rsidRPr="00F26B78" w:rsidRDefault="00033471" w:rsidP="00B232D5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984" w:type="dxa"/>
          </w:tcPr>
          <w:p w:rsidR="00B232D5" w:rsidRPr="00F26B78" w:rsidRDefault="00B232D5" w:rsidP="00B232D5">
            <w:r>
              <w:t>№3.6, №3.7*</w:t>
            </w:r>
          </w:p>
        </w:tc>
        <w:tc>
          <w:tcPr>
            <w:tcW w:w="1559" w:type="dxa"/>
          </w:tcPr>
          <w:p w:rsidR="00B232D5" w:rsidRPr="00F653E4" w:rsidRDefault="00B232D5" w:rsidP="00B232D5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 w:rsidRPr="00F653E4">
              <w:rPr>
                <w:rFonts w:asciiTheme="minorHAnsi" w:hAnsiTheme="minorHAnsi" w:cstheme="minorHAnsi"/>
              </w:rPr>
              <w:t>§29</w:t>
            </w:r>
            <w:r w:rsidR="00EA2C29">
              <w:rPr>
                <w:rFonts w:asciiTheme="minorHAnsi" w:hAnsiTheme="minorHAnsi" w:cstheme="minorHAnsi"/>
              </w:rPr>
              <w:t>, вопр</w:t>
            </w:r>
            <w:r w:rsidR="00EA2C29">
              <w:rPr>
                <w:rFonts w:asciiTheme="minorHAnsi" w:hAnsiTheme="minorHAnsi" w:cstheme="minorHAnsi"/>
              </w:rPr>
              <w:t>о</w:t>
            </w:r>
            <w:r w:rsidR="00EA2C29">
              <w:rPr>
                <w:rFonts w:asciiTheme="minorHAnsi" w:hAnsiTheme="minorHAnsi" w:cstheme="minorHAnsi"/>
              </w:rPr>
              <w:t>сы</w:t>
            </w:r>
          </w:p>
        </w:tc>
        <w:tc>
          <w:tcPr>
            <w:tcW w:w="851" w:type="dxa"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850" w:type="dxa"/>
          </w:tcPr>
          <w:p w:rsidR="00B232D5" w:rsidRPr="00F26B78" w:rsidRDefault="00B232D5" w:rsidP="00B232D5">
            <w:pPr>
              <w:jc w:val="center"/>
            </w:pPr>
          </w:p>
        </w:tc>
      </w:tr>
      <w:tr w:rsidR="00B232D5" w:rsidRPr="00F26B78" w:rsidTr="006013AB">
        <w:tc>
          <w:tcPr>
            <w:tcW w:w="492" w:type="dxa"/>
          </w:tcPr>
          <w:p w:rsidR="00B232D5" w:rsidRPr="00F26B78" w:rsidRDefault="00B232D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B232D5" w:rsidRPr="00EA2C29" w:rsidRDefault="0052298A" w:rsidP="00B232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Компьюте</w:t>
            </w:r>
            <w:r>
              <w:rPr>
                <w:rFonts w:cstheme="minorHAnsi"/>
                <w:sz w:val="24"/>
                <w:szCs w:val="24"/>
              </w:rPr>
              <w:t>р</w:t>
            </w:r>
            <w:r>
              <w:rPr>
                <w:rFonts w:cstheme="minorHAnsi"/>
                <w:sz w:val="24"/>
                <w:szCs w:val="24"/>
              </w:rPr>
              <w:t>ные сети: з</w:t>
            </w:r>
            <w:r>
              <w:rPr>
                <w:rFonts w:cstheme="minorHAnsi"/>
                <w:sz w:val="24"/>
                <w:szCs w:val="24"/>
              </w:rPr>
              <w:t>а</w:t>
            </w:r>
            <w:r>
              <w:rPr>
                <w:rFonts w:cstheme="minorHAnsi"/>
                <w:sz w:val="24"/>
                <w:szCs w:val="24"/>
              </w:rPr>
              <w:t>просы</w:t>
            </w:r>
          </w:p>
        </w:tc>
        <w:tc>
          <w:tcPr>
            <w:tcW w:w="708" w:type="dxa"/>
          </w:tcPr>
          <w:p w:rsidR="00B232D5" w:rsidRPr="00F26B78" w:rsidRDefault="00B232D5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232D5" w:rsidRPr="00F26B78" w:rsidRDefault="009208BA" w:rsidP="00B232D5">
            <w:pPr>
              <w:jc w:val="center"/>
            </w:pPr>
            <w:r>
              <w:t>Урок закрепл</w:t>
            </w:r>
            <w:r>
              <w:t>е</w:t>
            </w:r>
            <w:r>
              <w:t>ния изученного</w:t>
            </w:r>
          </w:p>
        </w:tc>
        <w:tc>
          <w:tcPr>
            <w:tcW w:w="4678" w:type="dxa"/>
            <w:vMerge/>
          </w:tcPr>
          <w:p w:rsidR="00B232D5" w:rsidRPr="00F26B78" w:rsidRDefault="00B232D5" w:rsidP="00B232D5"/>
        </w:tc>
        <w:tc>
          <w:tcPr>
            <w:tcW w:w="1418" w:type="dxa"/>
          </w:tcPr>
          <w:p w:rsidR="00B232D5" w:rsidRPr="00F26B78" w:rsidRDefault="00033471" w:rsidP="00B232D5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984" w:type="dxa"/>
          </w:tcPr>
          <w:p w:rsidR="00B232D5" w:rsidRPr="00F26B78" w:rsidRDefault="00B232D5" w:rsidP="00B232D5">
            <w:r>
              <w:t>№3.6, №3.7*</w:t>
            </w:r>
          </w:p>
        </w:tc>
        <w:tc>
          <w:tcPr>
            <w:tcW w:w="1559" w:type="dxa"/>
          </w:tcPr>
          <w:p w:rsidR="00B232D5" w:rsidRPr="00F653E4" w:rsidRDefault="00B232D5" w:rsidP="00B232D5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 w:rsidRPr="00F653E4">
              <w:rPr>
                <w:rFonts w:asciiTheme="minorHAnsi" w:hAnsiTheme="minorHAnsi" w:cstheme="minorHAnsi"/>
              </w:rPr>
              <w:t>§29</w:t>
            </w:r>
            <w:r w:rsidR="00EA2C29">
              <w:rPr>
                <w:rFonts w:asciiTheme="minorHAnsi" w:hAnsiTheme="minorHAnsi" w:cstheme="minorHAnsi"/>
              </w:rPr>
              <w:t>, вопр</w:t>
            </w:r>
            <w:r w:rsidR="00EA2C29">
              <w:rPr>
                <w:rFonts w:asciiTheme="minorHAnsi" w:hAnsiTheme="minorHAnsi" w:cstheme="minorHAnsi"/>
              </w:rPr>
              <w:t>о</w:t>
            </w:r>
            <w:r w:rsidR="00EA2C29">
              <w:rPr>
                <w:rFonts w:asciiTheme="minorHAnsi" w:hAnsiTheme="minorHAnsi" w:cstheme="minorHAnsi"/>
              </w:rPr>
              <w:t>сы</w:t>
            </w:r>
          </w:p>
        </w:tc>
        <w:tc>
          <w:tcPr>
            <w:tcW w:w="851" w:type="dxa"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850" w:type="dxa"/>
          </w:tcPr>
          <w:p w:rsidR="00B232D5" w:rsidRPr="00F26B78" w:rsidRDefault="00B232D5" w:rsidP="00B232D5">
            <w:pPr>
              <w:jc w:val="center"/>
            </w:pPr>
          </w:p>
        </w:tc>
      </w:tr>
      <w:tr w:rsidR="00B232D5" w:rsidRPr="00F26B78" w:rsidTr="006013AB">
        <w:tc>
          <w:tcPr>
            <w:tcW w:w="492" w:type="dxa"/>
          </w:tcPr>
          <w:p w:rsidR="00B232D5" w:rsidRPr="00F26B78" w:rsidRDefault="00B232D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B232D5" w:rsidRPr="007918BA" w:rsidRDefault="0052298A" w:rsidP="007918BA">
            <w:r>
              <w:rPr>
                <w:rFonts w:cstheme="minorHAnsi"/>
                <w:sz w:val="24"/>
                <w:szCs w:val="24"/>
              </w:rPr>
              <w:t>Компьюте</w:t>
            </w:r>
            <w:r>
              <w:rPr>
                <w:rFonts w:cstheme="minorHAnsi"/>
                <w:sz w:val="24"/>
                <w:szCs w:val="24"/>
              </w:rPr>
              <w:t>р</w:t>
            </w:r>
            <w:r>
              <w:rPr>
                <w:rFonts w:cstheme="minorHAnsi"/>
                <w:sz w:val="24"/>
                <w:szCs w:val="24"/>
              </w:rPr>
              <w:t xml:space="preserve">ные сети: </w:t>
            </w:r>
            <w:r w:rsidR="007918BA">
              <w:rPr>
                <w:rFonts w:cstheme="minorHAnsi"/>
                <w:sz w:val="24"/>
                <w:szCs w:val="24"/>
                <w:lang w:val="en-US"/>
              </w:rPr>
              <w:t>Web</w:t>
            </w:r>
            <w:r w:rsidR="007918BA" w:rsidRPr="007918BA">
              <w:rPr>
                <w:rFonts w:cstheme="minorHAnsi"/>
                <w:sz w:val="24"/>
                <w:szCs w:val="24"/>
              </w:rPr>
              <w:t>-</w:t>
            </w:r>
            <w:proofErr w:type="spellStart"/>
            <w:r w:rsidR="007918BA">
              <w:rPr>
                <w:rFonts w:cstheme="minorHAnsi"/>
                <w:sz w:val="24"/>
                <w:szCs w:val="24"/>
              </w:rPr>
              <w:t>страни-ца</w:t>
            </w:r>
            <w:proofErr w:type="spellEnd"/>
            <w:r w:rsidR="007918BA">
              <w:rPr>
                <w:rFonts w:cstheme="minorHAnsi"/>
                <w:sz w:val="24"/>
                <w:szCs w:val="24"/>
              </w:rPr>
              <w:t>,</w:t>
            </w:r>
            <w:r w:rsidR="007918BA" w:rsidRPr="007918BA">
              <w:rPr>
                <w:rFonts w:cstheme="minorHAnsi"/>
                <w:sz w:val="24"/>
                <w:szCs w:val="24"/>
              </w:rPr>
              <w:t xml:space="preserve"> </w:t>
            </w:r>
            <w:r w:rsidR="007918BA">
              <w:rPr>
                <w:rFonts w:cstheme="minorHAnsi"/>
                <w:sz w:val="24"/>
                <w:szCs w:val="24"/>
              </w:rPr>
              <w:t xml:space="preserve"> </w:t>
            </w:r>
            <w:r w:rsidR="007918BA">
              <w:rPr>
                <w:rFonts w:cstheme="minorHAnsi"/>
                <w:sz w:val="24"/>
                <w:szCs w:val="24"/>
                <w:lang w:val="en-US"/>
              </w:rPr>
              <w:t>Web</w:t>
            </w:r>
            <w:r w:rsidR="007918BA" w:rsidRPr="007918BA">
              <w:rPr>
                <w:rFonts w:cstheme="minorHAnsi"/>
                <w:sz w:val="24"/>
                <w:szCs w:val="24"/>
              </w:rPr>
              <w:t>-</w:t>
            </w:r>
            <w:r w:rsidR="007918BA">
              <w:rPr>
                <w:rFonts w:cstheme="minorHAnsi"/>
                <w:sz w:val="24"/>
                <w:szCs w:val="24"/>
              </w:rPr>
              <w:t>сайт</w:t>
            </w:r>
          </w:p>
        </w:tc>
        <w:tc>
          <w:tcPr>
            <w:tcW w:w="708" w:type="dxa"/>
          </w:tcPr>
          <w:p w:rsidR="00B232D5" w:rsidRPr="00F26B78" w:rsidRDefault="00B232D5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232D5" w:rsidRPr="00F26B78" w:rsidRDefault="009208BA" w:rsidP="00B232D5">
            <w:pPr>
              <w:jc w:val="center"/>
            </w:pPr>
            <w:r>
              <w:t>Урок примен</w:t>
            </w:r>
            <w:r>
              <w:t>е</w:t>
            </w:r>
            <w:r>
              <w:t>ния знаний и умений</w:t>
            </w:r>
          </w:p>
        </w:tc>
        <w:tc>
          <w:tcPr>
            <w:tcW w:w="4678" w:type="dxa"/>
            <w:vMerge/>
          </w:tcPr>
          <w:p w:rsidR="00B232D5" w:rsidRPr="00F26B78" w:rsidRDefault="00B232D5" w:rsidP="00B232D5"/>
        </w:tc>
        <w:tc>
          <w:tcPr>
            <w:tcW w:w="1418" w:type="dxa"/>
          </w:tcPr>
          <w:p w:rsidR="00B232D5" w:rsidRPr="00F26B78" w:rsidRDefault="00033471" w:rsidP="00B232D5">
            <w:pPr>
              <w:jc w:val="center"/>
            </w:pPr>
            <w:r>
              <w:t>Проверка выполнения работы</w:t>
            </w:r>
          </w:p>
        </w:tc>
        <w:tc>
          <w:tcPr>
            <w:tcW w:w="1984" w:type="dxa"/>
          </w:tcPr>
          <w:p w:rsidR="00CB7DDE" w:rsidRDefault="00CB7DDE" w:rsidP="00CB7DDE">
            <w:pPr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i/>
                <w:color w:val="000000"/>
                <w:sz w:val="24"/>
                <w:szCs w:val="24"/>
              </w:rPr>
              <w:t xml:space="preserve">Практическая работа №13 </w:t>
            </w:r>
            <w:r>
              <w:rPr>
                <w:rFonts w:cstheme="minorHAnsi"/>
                <w:color w:val="000000"/>
                <w:sz w:val="24"/>
                <w:szCs w:val="24"/>
              </w:rPr>
              <w:t>Компьютерные сети</w:t>
            </w:r>
          </w:p>
          <w:p w:rsidR="00B232D5" w:rsidRPr="00F26B78" w:rsidRDefault="00B232D5" w:rsidP="00CB7DDE"/>
        </w:tc>
        <w:tc>
          <w:tcPr>
            <w:tcW w:w="1559" w:type="dxa"/>
          </w:tcPr>
          <w:p w:rsidR="00B232D5" w:rsidRPr="00F653E4" w:rsidRDefault="001351F6" w:rsidP="00B232D5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Подготовить материал</w:t>
            </w:r>
          </w:p>
        </w:tc>
        <w:tc>
          <w:tcPr>
            <w:tcW w:w="851" w:type="dxa"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850" w:type="dxa"/>
          </w:tcPr>
          <w:p w:rsidR="00B232D5" w:rsidRPr="00F26B78" w:rsidRDefault="00B232D5" w:rsidP="00B232D5">
            <w:pPr>
              <w:jc w:val="center"/>
            </w:pPr>
          </w:p>
        </w:tc>
      </w:tr>
      <w:tr w:rsidR="00B232D5" w:rsidRPr="00F26B78" w:rsidTr="006013AB">
        <w:tc>
          <w:tcPr>
            <w:tcW w:w="492" w:type="dxa"/>
          </w:tcPr>
          <w:p w:rsidR="00B232D5" w:rsidRPr="00F26B78" w:rsidRDefault="00B232D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B232D5" w:rsidRPr="007918BA" w:rsidRDefault="007918BA" w:rsidP="007918BA">
            <w:r>
              <w:rPr>
                <w:rFonts w:cstheme="minorHAnsi"/>
                <w:sz w:val="24"/>
                <w:szCs w:val="24"/>
              </w:rPr>
              <w:t>Компьюте</w:t>
            </w:r>
            <w:r>
              <w:rPr>
                <w:rFonts w:cstheme="minorHAnsi"/>
                <w:sz w:val="24"/>
                <w:szCs w:val="24"/>
              </w:rPr>
              <w:t>р</w:t>
            </w:r>
            <w:r>
              <w:rPr>
                <w:rFonts w:cstheme="minorHAnsi"/>
                <w:sz w:val="24"/>
                <w:szCs w:val="24"/>
              </w:rPr>
              <w:t>ные сети: г</w:t>
            </w:r>
            <w:r>
              <w:rPr>
                <w:rFonts w:cstheme="minorHAnsi"/>
                <w:sz w:val="24"/>
                <w:szCs w:val="24"/>
              </w:rPr>
              <w:t>и</w:t>
            </w:r>
            <w:r>
              <w:rPr>
                <w:rFonts w:cstheme="minorHAnsi"/>
                <w:sz w:val="24"/>
                <w:szCs w:val="24"/>
              </w:rPr>
              <w:t>пертекстовая структура</w:t>
            </w:r>
            <w:r w:rsidR="00EA2C29">
              <w:t xml:space="preserve"> </w:t>
            </w:r>
            <w:r w:rsidR="00EA2C29">
              <w:rPr>
                <w:lang w:val="en-US"/>
              </w:rPr>
              <w:t>web</w:t>
            </w:r>
            <w:r w:rsidR="00EA2C29">
              <w:t>-сайта</w:t>
            </w:r>
          </w:p>
        </w:tc>
        <w:tc>
          <w:tcPr>
            <w:tcW w:w="708" w:type="dxa"/>
          </w:tcPr>
          <w:p w:rsidR="00B232D5" w:rsidRPr="00F26B78" w:rsidRDefault="00B232D5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232D5" w:rsidRPr="00F26B78" w:rsidRDefault="009208BA" w:rsidP="00B232D5">
            <w:pPr>
              <w:jc w:val="center"/>
            </w:pPr>
            <w:r>
              <w:t>Урок примен</w:t>
            </w:r>
            <w:r>
              <w:t>е</w:t>
            </w:r>
            <w:r>
              <w:t>ния знаний и умений</w:t>
            </w:r>
          </w:p>
        </w:tc>
        <w:tc>
          <w:tcPr>
            <w:tcW w:w="4678" w:type="dxa"/>
            <w:vMerge/>
          </w:tcPr>
          <w:p w:rsidR="00B232D5" w:rsidRPr="00F26B78" w:rsidRDefault="00B232D5" w:rsidP="00B232D5"/>
        </w:tc>
        <w:tc>
          <w:tcPr>
            <w:tcW w:w="1418" w:type="dxa"/>
          </w:tcPr>
          <w:p w:rsidR="00B232D5" w:rsidRPr="00F26B78" w:rsidRDefault="00033471" w:rsidP="00B232D5">
            <w:pPr>
              <w:jc w:val="center"/>
            </w:pPr>
            <w:r>
              <w:t>Проверка выполнения работы</w:t>
            </w:r>
          </w:p>
        </w:tc>
        <w:tc>
          <w:tcPr>
            <w:tcW w:w="1984" w:type="dxa"/>
          </w:tcPr>
          <w:p w:rsidR="00CB7DDE" w:rsidRDefault="00CB7DDE" w:rsidP="00CB7DDE">
            <w:pPr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i/>
                <w:color w:val="000000"/>
                <w:sz w:val="24"/>
                <w:szCs w:val="24"/>
              </w:rPr>
              <w:t xml:space="preserve">Практическая работа №13 </w:t>
            </w:r>
            <w:r>
              <w:rPr>
                <w:rFonts w:cstheme="minorHAnsi"/>
                <w:color w:val="000000"/>
                <w:sz w:val="24"/>
                <w:szCs w:val="24"/>
              </w:rPr>
              <w:t>Компьютерные сети</w:t>
            </w:r>
          </w:p>
          <w:p w:rsidR="00B232D5" w:rsidRPr="00F26B78" w:rsidRDefault="00B232D5" w:rsidP="00CB7DDE"/>
        </w:tc>
        <w:tc>
          <w:tcPr>
            <w:tcW w:w="1559" w:type="dxa"/>
          </w:tcPr>
          <w:p w:rsidR="00B232D5" w:rsidRPr="00F653E4" w:rsidRDefault="001351F6" w:rsidP="00B232D5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Подготовить материал</w:t>
            </w:r>
          </w:p>
        </w:tc>
        <w:tc>
          <w:tcPr>
            <w:tcW w:w="851" w:type="dxa"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850" w:type="dxa"/>
          </w:tcPr>
          <w:p w:rsidR="00B232D5" w:rsidRPr="00F26B78" w:rsidRDefault="00B232D5" w:rsidP="00B232D5">
            <w:pPr>
              <w:jc w:val="center"/>
            </w:pPr>
          </w:p>
        </w:tc>
      </w:tr>
      <w:tr w:rsidR="009208BA" w:rsidRPr="00F26B78" w:rsidTr="006013AB">
        <w:tc>
          <w:tcPr>
            <w:tcW w:w="492" w:type="dxa"/>
          </w:tcPr>
          <w:p w:rsidR="009208BA" w:rsidRPr="00F26B78" w:rsidRDefault="009208BA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9208BA" w:rsidRPr="009208BA" w:rsidRDefault="001E01A8" w:rsidP="009208BA">
            <w:pPr>
              <w:contextualSpacing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Контрольная работа № 2</w:t>
            </w:r>
            <w:r w:rsidR="009208BA" w:rsidRPr="009208BA">
              <w:rPr>
                <w:rFonts w:cstheme="minorHAnsi"/>
                <w:b/>
                <w:color w:val="000000"/>
                <w:sz w:val="24"/>
                <w:szCs w:val="24"/>
              </w:rPr>
              <w:t xml:space="preserve"> Сетевые те</w:t>
            </w:r>
            <w:r w:rsidR="009208BA" w:rsidRPr="009208BA">
              <w:rPr>
                <w:rFonts w:cstheme="minorHAnsi"/>
                <w:b/>
                <w:color w:val="000000"/>
                <w:sz w:val="24"/>
                <w:szCs w:val="24"/>
              </w:rPr>
              <w:t>х</w:t>
            </w:r>
            <w:r w:rsidR="009208BA" w:rsidRPr="009208BA">
              <w:rPr>
                <w:rFonts w:cstheme="minorHAnsi"/>
                <w:b/>
                <w:color w:val="000000"/>
                <w:sz w:val="24"/>
                <w:szCs w:val="24"/>
              </w:rPr>
              <w:t>нологии</w:t>
            </w:r>
          </w:p>
          <w:p w:rsidR="009208BA" w:rsidRDefault="009208BA" w:rsidP="00B232D5"/>
        </w:tc>
        <w:tc>
          <w:tcPr>
            <w:tcW w:w="708" w:type="dxa"/>
          </w:tcPr>
          <w:p w:rsidR="009208BA" w:rsidRDefault="009208BA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208BA" w:rsidRPr="00F26B78" w:rsidRDefault="009208BA" w:rsidP="00B232D5">
            <w:pPr>
              <w:jc w:val="center"/>
            </w:pPr>
            <w:r>
              <w:t>Урок проверки и коррекции знаний и ум</w:t>
            </w:r>
            <w:r>
              <w:t>е</w:t>
            </w:r>
            <w:r>
              <w:t>ний</w:t>
            </w:r>
          </w:p>
        </w:tc>
        <w:tc>
          <w:tcPr>
            <w:tcW w:w="4678" w:type="dxa"/>
          </w:tcPr>
          <w:p w:rsidR="009208BA" w:rsidRPr="00F26B78" w:rsidRDefault="009208BA" w:rsidP="00B232D5"/>
        </w:tc>
        <w:tc>
          <w:tcPr>
            <w:tcW w:w="1418" w:type="dxa"/>
          </w:tcPr>
          <w:p w:rsidR="009208BA" w:rsidRPr="00F26B78" w:rsidRDefault="00033471" w:rsidP="00B232D5">
            <w:pPr>
              <w:jc w:val="center"/>
            </w:pPr>
            <w:r>
              <w:t>Тестиров</w:t>
            </w:r>
            <w:r>
              <w:t>а</w:t>
            </w:r>
            <w:r>
              <w:t>ние</w:t>
            </w:r>
          </w:p>
        </w:tc>
        <w:tc>
          <w:tcPr>
            <w:tcW w:w="1984" w:type="dxa"/>
          </w:tcPr>
          <w:p w:rsidR="009208BA" w:rsidRDefault="009208BA" w:rsidP="00CB7DDE">
            <w:pPr>
              <w:contextualSpacing/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8BA" w:rsidRPr="00F653E4" w:rsidRDefault="009208BA" w:rsidP="00B232D5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9208BA" w:rsidRPr="00F26B78" w:rsidRDefault="009208BA" w:rsidP="00B232D5">
            <w:pPr>
              <w:jc w:val="center"/>
            </w:pPr>
          </w:p>
        </w:tc>
        <w:tc>
          <w:tcPr>
            <w:tcW w:w="850" w:type="dxa"/>
          </w:tcPr>
          <w:p w:rsidR="009208BA" w:rsidRPr="00F26B78" w:rsidRDefault="009208BA" w:rsidP="00B232D5">
            <w:pPr>
              <w:jc w:val="center"/>
            </w:pPr>
          </w:p>
        </w:tc>
      </w:tr>
      <w:tr w:rsidR="001E01A8" w:rsidRPr="00F26B78" w:rsidTr="001E01A8">
        <w:tc>
          <w:tcPr>
            <w:tcW w:w="15984" w:type="dxa"/>
            <w:gridSpan w:val="10"/>
          </w:tcPr>
          <w:p w:rsidR="001E01A8" w:rsidRPr="00F26B78" w:rsidRDefault="006013AB" w:rsidP="00421730">
            <w:pPr>
              <w:jc w:val="center"/>
            </w:pPr>
            <w:r w:rsidRPr="009208BA">
              <w:rPr>
                <w:rFonts w:cstheme="minorHAnsi"/>
                <w:b/>
                <w:color w:val="000000"/>
                <w:sz w:val="24"/>
                <w:szCs w:val="24"/>
              </w:rPr>
              <w:t xml:space="preserve">Средства и технологии создания и преобразования информационных </w:t>
            </w:r>
            <w:r w:rsidR="00421730">
              <w:rPr>
                <w:rFonts w:cstheme="minorHAnsi"/>
                <w:b/>
                <w:color w:val="000000"/>
                <w:sz w:val="24"/>
                <w:szCs w:val="24"/>
              </w:rPr>
              <w:t>объектов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 (20 часов)</w:t>
            </w:r>
          </w:p>
        </w:tc>
      </w:tr>
      <w:tr w:rsidR="00B232D5" w:rsidRPr="00F26B78" w:rsidTr="006013AB">
        <w:tc>
          <w:tcPr>
            <w:tcW w:w="492" w:type="dxa"/>
          </w:tcPr>
          <w:p w:rsidR="00B232D5" w:rsidRPr="00F26B78" w:rsidRDefault="00B232D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B232D5" w:rsidRPr="007713CD" w:rsidRDefault="00B232D5" w:rsidP="00B232D5">
            <w:pPr>
              <w:rPr>
                <w:rFonts w:cstheme="minorHAnsi"/>
              </w:rPr>
            </w:pPr>
            <w:proofErr w:type="spellStart"/>
            <w:r>
              <w:t>Геоинформ</w:t>
            </w:r>
            <w:r>
              <w:t>а</w:t>
            </w:r>
            <w:r>
              <w:t>ционные</w:t>
            </w:r>
            <w:proofErr w:type="spellEnd"/>
            <w:r>
              <w:t xml:space="preserve"> си</w:t>
            </w:r>
            <w:r>
              <w:t>с</w:t>
            </w:r>
            <w:r>
              <w:t>темы (ГИС)</w:t>
            </w:r>
          </w:p>
        </w:tc>
        <w:tc>
          <w:tcPr>
            <w:tcW w:w="708" w:type="dxa"/>
          </w:tcPr>
          <w:p w:rsidR="00B232D5" w:rsidRPr="00F26B78" w:rsidRDefault="00B232D5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232D5" w:rsidRPr="00F26B78" w:rsidRDefault="009208BA" w:rsidP="00B232D5">
            <w:pPr>
              <w:jc w:val="center"/>
            </w:pPr>
            <w:r>
              <w:t>Урок примен</w:t>
            </w:r>
            <w:r>
              <w:t>е</w:t>
            </w:r>
            <w:r>
              <w:t>ния знаний и умений</w:t>
            </w:r>
          </w:p>
        </w:tc>
        <w:tc>
          <w:tcPr>
            <w:tcW w:w="4678" w:type="dxa"/>
            <w:vMerge w:val="restart"/>
          </w:tcPr>
          <w:p w:rsidR="00B232D5" w:rsidRDefault="00B232D5" w:rsidP="00B232D5">
            <w:pPr>
              <w:jc w:val="both"/>
              <w:rPr>
                <w:i/>
              </w:rPr>
            </w:pPr>
            <w:r>
              <w:rPr>
                <w:i/>
              </w:rPr>
              <w:t xml:space="preserve">Учащиеся должны знать: </w:t>
            </w:r>
          </w:p>
          <w:p w:rsidR="00B232D5" w:rsidRDefault="00B232D5" w:rsidP="00B232D5">
            <w:pPr>
              <w:jc w:val="both"/>
            </w:pPr>
            <w:r>
              <w:t>- что такое ГИС</w:t>
            </w:r>
          </w:p>
          <w:p w:rsidR="00B232D5" w:rsidRDefault="00B232D5" w:rsidP="00B232D5">
            <w:r>
              <w:t>- области приложения ГИС</w:t>
            </w:r>
          </w:p>
          <w:p w:rsidR="00B232D5" w:rsidRDefault="00B232D5" w:rsidP="00B232D5">
            <w:r>
              <w:t>- как устроена ГИС</w:t>
            </w:r>
          </w:p>
          <w:p w:rsidR="00B232D5" w:rsidRDefault="00B232D5" w:rsidP="00B232D5">
            <w:r>
              <w:t>- приемы навигации в ГИС</w:t>
            </w:r>
          </w:p>
          <w:p w:rsidR="00B232D5" w:rsidRDefault="00B232D5" w:rsidP="00B232D5">
            <w:pPr>
              <w:jc w:val="both"/>
              <w:rPr>
                <w:i/>
              </w:rPr>
            </w:pPr>
            <w:r>
              <w:rPr>
                <w:i/>
              </w:rPr>
              <w:t>Учащиеся должны уметь:</w:t>
            </w:r>
          </w:p>
          <w:p w:rsidR="00B232D5" w:rsidRDefault="00B232D5" w:rsidP="00B232D5">
            <w:r>
              <w:t>- осуществлять поиск информации в общедо</w:t>
            </w:r>
            <w:r>
              <w:t>с</w:t>
            </w:r>
            <w:r>
              <w:t>тупной ГИС</w:t>
            </w:r>
          </w:p>
          <w:p w:rsidR="00B232D5" w:rsidRPr="00F26B78" w:rsidRDefault="00B232D5" w:rsidP="00B232D5"/>
        </w:tc>
        <w:tc>
          <w:tcPr>
            <w:tcW w:w="1418" w:type="dxa"/>
          </w:tcPr>
          <w:p w:rsidR="00B232D5" w:rsidRPr="00F26B78" w:rsidRDefault="00033471" w:rsidP="00B232D5">
            <w:pPr>
              <w:jc w:val="center"/>
            </w:pPr>
            <w:r>
              <w:t>Проверка выполнения работы</w:t>
            </w:r>
          </w:p>
        </w:tc>
        <w:tc>
          <w:tcPr>
            <w:tcW w:w="1984" w:type="dxa"/>
          </w:tcPr>
          <w:p w:rsidR="00B232D5" w:rsidRPr="00F26B78" w:rsidRDefault="000B244D" w:rsidP="00B232D5">
            <w:r>
              <w:rPr>
                <w:rFonts w:cstheme="minorHAnsi"/>
                <w:i/>
                <w:color w:val="000000"/>
                <w:sz w:val="24"/>
                <w:szCs w:val="24"/>
              </w:rPr>
              <w:t xml:space="preserve">Практическая работа №12 </w:t>
            </w:r>
            <w:r>
              <w:rPr>
                <w:rFonts w:cstheme="minorHAnsi"/>
                <w:color w:val="000000"/>
                <w:sz w:val="24"/>
                <w:szCs w:val="24"/>
              </w:rPr>
              <w:t>Создание и пр</w:t>
            </w:r>
            <w:r>
              <w:rPr>
                <w:rFonts w:cstheme="minorHAnsi"/>
                <w:color w:val="000000"/>
                <w:sz w:val="24"/>
                <w:szCs w:val="24"/>
              </w:rPr>
              <w:t>е</w:t>
            </w:r>
            <w:r>
              <w:rPr>
                <w:rFonts w:cstheme="minorHAnsi"/>
                <w:color w:val="000000"/>
                <w:sz w:val="24"/>
                <w:szCs w:val="24"/>
              </w:rPr>
              <w:t>образование информацио</w:t>
            </w:r>
            <w:r>
              <w:rPr>
                <w:rFonts w:cstheme="minorHAnsi"/>
                <w:color w:val="000000"/>
                <w:sz w:val="24"/>
                <w:szCs w:val="24"/>
              </w:rPr>
              <w:t>н</w:t>
            </w:r>
            <w:r>
              <w:rPr>
                <w:rFonts w:cstheme="minorHAnsi"/>
                <w:color w:val="000000"/>
                <w:sz w:val="24"/>
                <w:szCs w:val="24"/>
              </w:rPr>
              <w:t>ных объектов</w:t>
            </w:r>
          </w:p>
        </w:tc>
        <w:tc>
          <w:tcPr>
            <w:tcW w:w="1559" w:type="dxa"/>
          </w:tcPr>
          <w:p w:rsidR="00B232D5" w:rsidRPr="00F653E4" w:rsidRDefault="00B232D5" w:rsidP="00B232D5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53E4">
              <w:rPr>
                <w:rFonts w:asciiTheme="minorHAnsi" w:hAnsiTheme="minorHAnsi" w:cstheme="minorHAnsi"/>
              </w:rPr>
              <w:t>§30</w:t>
            </w:r>
            <w:r w:rsidR="001351F6">
              <w:rPr>
                <w:rFonts w:asciiTheme="minorHAnsi" w:hAnsiTheme="minorHAnsi" w:cstheme="minorHAnsi"/>
              </w:rPr>
              <w:t>, вопр</w:t>
            </w:r>
            <w:r w:rsidR="001351F6">
              <w:rPr>
                <w:rFonts w:asciiTheme="minorHAnsi" w:hAnsiTheme="minorHAnsi" w:cstheme="minorHAnsi"/>
              </w:rPr>
              <w:t>о</w:t>
            </w:r>
            <w:r w:rsidR="001351F6">
              <w:rPr>
                <w:rFonts w:asciiTheme="minorHAnsi" w:hAnsiTheme="minorHAnsi" w:cstheme="minorHAnsi"/>
              </w:rPr>
              <w:t>сы</w:t>
            </w:r>
          </w:p>
        </w:tc>
        <w:tc>
          <w:tcPr>
            <w:tcW w:w="851" w:type="dxa"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850" w:type="dxa"/>
          </w:tcPr>
          <w:p w:rsidR="00B232D5" w:rsidRPr="00F26B78" w:rsidRDefault="00B232D5" w:rsidP="00B232D5">
            <w:pPr>
              <w:jc w:val="center"/>
            </w:pPr>
          </w:p>
        </w:tc>
      </w:tr>
      <w:tr w:rsidR="00B232D5" w:rsidRPr="00F26B78" w:rsidTr="006013AB">
        <w:tc>
          <w:tcPr>
            <w:tcW w:w="492" w:type="dxa"/>
          </w:tcPr>
          <w:p w:rsidR="00B232D5" w:rsidRPr="00F26B78" w:rsidRDefault="00B232D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B232D5" w:rsidRPr="00F26B78" w:rsidRDefault="00B232D5" w:rsidP="00B232D5">
            <w:pPr>
              <w:rPr>
                <w:rFonts w:cstheme="minorHAnsi"/>
              </w:rPr>
            </w:pPr>
            <w:proofErr w:type="spellStart"/>
            <w:r>
              <w:t>Геоинформ</w:t>
            </w:r>
            <w:r>
              <w:t>а</w:t>
            </w:r>
            <w:r>
              <w:t>ционные</w:t>
            </w:r>
            <w:proofErr w:type="spellEnd"/>
            <w:r>
              <w:t xml:space="preserve"> си</w:t>
            </w:r>
            <w:r>
              <w:t>с</w:t>
            </w:r>
            <w:r>
              <w:t>темы (ГИС)</w:t>
            </w:r>
          </w:p>
        </w:tc>
        <w:tc>
          <w:tcPr>
            <w:tcW w:w="708" w:type="dxa"/>
          </w:tcPr>
          <w:p w:rsidR="00B232D5" w:rsidRPr="00F26B78" w:rsidRDefault="00B232D5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232D5" w:rsidRPr="00F26B78" w:rsidRDefault="009208BA" w:rsidP="00B232D5">
            <w:pPr>
              <w:jc w:val="center"/>
            </w:pPr>
            <w:r>
              <w:t>Урок закрепл</w:t>
            </w:r>
            <w:r>
              <w:t>е</w:t>
            </w:r>
            <w:r>
              <w:t>ния изученного</w:t>
            </w:r>
          </w:p>
        </w:tc>
        <w:tc>
          <w:tcPr>
            <w:tcW w:w="4678" w:type="dxa"/>
            <w:vMerge/>
          </w:tcPr>
          <w:p w:rsidR="00B232D5" w:rsidRPr="00F26B78" w:rsidRDefault="00B232D5" w:rsidP="00B232D5"/>
        </w:tc>
        <w:tc>
          <w:tcPr>
            <w:tcW w:w="1418" w:type="dxa"/>
          </w:tcPr>
          <w:p w:rsidR="00B232D5" w:rsidRPr="00F26B78" w:rsidRDefault="00033471" w:rsidP="00B232D5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984" w:type="dxa"/>
          </w:tcPr>
          <w:p w:rsidR="00B232D5" w:rsidRPr="00F26B78" w:rsidRDefault="00B232D5" w:rsidP="00B232D5">
            <w:r>
              <w:t>(№3.8)</w:t>
            </w:r>
          </w:p>
        </w:tc>
        <w:tc>
          <w:tcPr>
            <w:tcW w:w="1559" w:type="dxa"/>
          </w:tcPr>
          <w:p w:rsidR="00B232D5" w:rsidRPr="00F653E4" w:rsidRDefault="00B232D5" w:rsidP="00B232D5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53E4">
              <w:rPr>
                <w:rFonts w:asciiTheme="minorHAnsi" w:hAnsiTheme="minorHAnsi" w:cstheme="minorHAnsi"/>
              </w:rPr>
              <w:t>§30</w:t>
            </w:r>
            <w:r w:rsidR="001351F6">
              <w:rPr>
                <w:rFonts w:asciiTheme="minorHAnsi" w:hAnsiTheme="minorHAnsi" w:cstheme="minorHAnsi"/>
              </w:rPr>
              <w:t>, повт</w:t>
            </w:r>
            <w:r w:rsidR="001351F6">
              <w:rPr>
                <w:rFonts w:asciiTheme="minorHAnsi" w:hAnsiTheme="minorHAnsi" w:cstheme="minorHAnsi"/>
              </w:rPr>
              <w:t>о</w:t>
            </w:r>
            <w:r w:rsidR="001351F6">
              <w:rPr>
                <w:rFonts w:asciiTheme="minorHAnsi" w:hAnsiTheme="minorHAnsi" w:cstheme="minorHAnsi"/>
              </w:rPr>
              <w:t>рить</w:t>
            </w:r>
          </w:p>
        </w:tc>
        <w:tc>
          <w:tcPr>
            <w:tcW w:w="851" w:type="dxa"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850" w:type="dxa"/>
          </w:tcPr>
          <w:p w:rsidR="00B232D5" w:rsidRPr="00F26B78" w:rsidRDefault="00B232D5" w:rsidP="00B232D5">
            <w:pPr>
              <w:jc w:val="center"/>
            </w:pPr>
          </w:p>
        </w:tc>
      </w:tr>
      <w:tr w:rsidR="00B232D5" w:rsidRPr="00F26B78" w:rsidTr="006013AB">
        <w:trPr>
          <w:trHeight w:val="579"/>
        </w:trPr>
        <w:tc>
          <w:tcPr>
            <w:tcW w:w="492" w:type="dxa"/>
          </w:tcPr>
          <w:p w:rsidR="00B232D5" w:rsidRPr="00F26B78" w:rsidRDefault="00B232D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B232D5" w:rsidRPr="001351F6" w:rsidRDefault="001351F6" w:rsidP="00B232D5">
            <w:pPr>
              <w:rPr>
                <w:rFonts w:cstheme="minorHAnsi"/>
                <w:sz w:val="24"/>
                <w:szCs w:val="24"/>
              </w:rPr>
            </w:pPr>
            <w:r w:rsidRPr="001351F6">
              <w:rPr>
                <w:rFonts w:cstheme="minorHAnsi"/>
                <w:color w:val="231F20"/>
                <w:sz w:val="24"/>
                <w:szCs w:val="24"/>
              </w:rPr>
              <w:t xml:space="preserve">База </w:t>
            </w:r>
            <w:proofErr w:type="gramStart"/>
            <w:r w:rsidRPr="001351F6">
              <w:rPr>
                <w:rFonts w:cstheme="minorHAnsi"/>
                <w:color w:val="231F20"/>
                <w:sz w:val="24"/>
                <w:szCs w:val="24"/>
              </w:rPr>
              <w:t>данных—основа</w:t>
            </w:r>
            <w:proofErr w:type="gramEnd"/>
            <w:r w:rsidRPr="001351F6">
              <w:rPr>
                <w:rFonts w:cstheme="minorHAnsi"/>
                <w:color w:val="231F20"/>
                <w:sz w:val="24"/>
                <w:szCs w:val="24"/>
              </w:rPr>
              <w:t xml:space="preserve"> и</w:t>
            </w:r>
            <w:r w:rsidRPr="001351F6">
              <w:rPr>
                <w:rFonts w:cstheme="minorHAnsi"/>
                <w:color w:val="231F20"/>
                <w:sz w:val="24"/>
                <w:szCs w:val="24"/>
              </w:rPr>
              <w:t>н</w:t>
            </w:r>
            <w:r w:rsidRPr="001351F6">
              <w:rPr>
                <w:rFonts w:cstheme="minorHAnsi"/>
                <w:color w:val="231F20"/>
                <w:sz w:val="24"/>
                <w:szCs w:val="24"/>
              </w:rPr>
              <w:t>формацио</w:t>
            </w:r>
            <w:r w:rsidRPr="001351F6">
              <w:rPr>
                <w:rFonts w:cstheme="minorHAnsi"/>
                <w:color w:val="231F20"/>
                <w:sz w:val="24"/>
                <w:szCs w:val="24"/>
              </w:rPr>
              <w:t>н</w:t>
            </w:r>
            <w:r w:rsidRPr="001351F6">
              <w:rPr>
                <w:rFonts w:cstheme="minorHAnsi"/>
                <w:color w:val="231F20"/>
                <w:sz w:val="24"/>
                <w:szCs w:val="24"/>
              </w:rPr>
              <w:lastRenderedPageBreak/>
              <w:t>ной системы</w:t>
            </w:r>
          </w:p>
        </w:tc>
        <w:tc>
          <w:tcPr>
            <w:tcW w:w="708" w:type="dxa"/>
          </w:tcPr>
          <w:p w:rsidR="00B232D5" w:rsidRPr="00F26B78" w:rsidRDefault="00B232D5" w:rsidP="00B232D5">
            <w:pPr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</w:tcPr>
          <w:p w:rsidR="00B232D5" w:rsidRPr="00F26B78" w:rsidRDefault="009208BA" w:rsidP="00B232D5">
            <w:pPr>
              <w:jc w:val="center"/>
            </w:pPr>
            <w:r>
              <w:t>Урок примен</w:t>
            </w:r>
            <w:r>
              <w:t>е</w:t>
            </w:r>
            <w:r>
              <w:t>ния знаний и умений</w:t>
            </w:r>
          </w:p>
        </w:tc>
        <w:tc>
          <w:tcPr>
            <w:tcW w:w="4678" w:type="dxa"/>
            <w:vMerge w:val="restart"/>
          </w:tcPr>
          <w:p w:rsidR="00B232D5" w:rsidRDefault="00B232D5" w:rsidP="00B232D5">
            <w:pPr>
              <w:jc w:val="both"/>
              <w:rPr>
                <w:i/>
              </w:rPr>
            </w:pPr>
            <w:r>
              <w:rPr>
                <w:i/>
              </w:rPr>
              <w:t xml:space="preserve">Учащиеся должны знать: </w:t>
            </w:r>
          </w:p>
          <w:p w:rsidR="00B232D5" w:rsidRDefault="00B232D5" w:rsidP="00B232D5">
            <w:r>
              <w:t>- что такое база данных (БД)</w:t>
            </w:r>
          </w:p>
          <w:p w:rsidR="00B232D5" w:rsidRDefault="00B232D5" w:rsidP="00B232D5">
            <w:r>
              <w:t>- какие модели данных используются в БД</w:t>
            </w:r>
          </w:p>
          <w:p w:rsidR="00B232D5" w:rsidRDefault="00B232D5" w:rsidP="00B232D5">
            <w:r>
              <w:lastRenderedPageBreak/>
              <w:t>- основные понятия реляционных БД: запись, поле, тип поля, главный ключ</w:t>
            </w:r>
          </w:p>
          <w:p w:rsidR="00B232D5" w:rsidRDefault="00B232D5" w:rsidP="00B232D5">
            <w:r>
              <w:t>- определение и назначение СУБД</w:t>
            </w:r>
          </w:p>
          <w:p w:rsidR="00B232D5" w:rsidRDefault="00B232D5" w:rsidP="00B232D5">
            <w:r>
              <w:t>- основы организации многотабличной БД</w:t>
            </w:r>
          </w:p>
          <w:p w:rsidR="00B232D5" w:rsidRDefault="00B232D5" w:rsidP="00B232D5">
            <w:r>
              <w:t>- что такое схема БД</w:t>
            </w:r>
          </w:p>
          <w:p w:rsidR="00B232D5" w:rsidRDefault="00B232D5" w:rsidP="00B232D5">
            <w:r>
              <w:t>- что такое целостность данных</w:t>
            </w:r>
          </w:p>
          <w:p w:rsidR="00B232D5" w:rsidRDefault="00B232D5" w:rsidP="00B232D5">
            <w:r>
              <w:t>- этапы создания многотабличной БД с пом</w:t>
            </w:r>
            <w:r>
              <w:t>о</w:t>
            </w:r>
            <w:r>
              <w:t>щью реляционной СУБД</w:t>
            </w:r>
          </w:p>
          <w:p w:rsidR="00B232D5" w:rsidRDefault="00B232D5" w:rsidP="00B232D5">
            <w:pPr>
              <w:jc w:val="both"/>
              <w:rPr>
                <w:i/>
              </w:rPr>
            </w:pPr>
            <w:r>
              <w:rPr>
                <w:i/>
              </w:rPr>
              <w:t>Учащиеся должны уметь:</w:t>
            </w:r>
          </w:p>
          <w:p w:rsidR="00B232D5" w:rsidRPr="00F26B78" w:rsidRDefault="00B232D5" w:rsidP="00B232D5">
            <w:r>
              <w:t>- создавать многотабличную БД средствами конкретной СУБД</w:t>
            </w:r>
          </w:p>
        </w:tc>
        <w:tc>
          <w:tcPr>
            <w:tcW w:w="1418" w:type="dxa"/>
          </w:tcPr>
          <w:p w:rsidR="00B232D5" w:rsidRPr="00F26B78" w:rsidRDefault="00033471" w:rsidP="00B232D5">
            <w:pPr>
              <w:jc w:val="center"/>
            </w:pPr>
            <w:r>
              <w:lastRenderedPageBreak/>
              <w:t>Проверка выполнения работы</w:t>
            </w:r>
          </w:p>
        </w:tc>
        <w:tc>
          <w:tcPr>
            <w:tcW w:w="1984" w:type="dxa"/>
          </w:tcPr>
          <w:p w:rsidR="00B232D5" w:rsidRPr="00F26B78" w:rsidRDefault="000B244D" w:rsidP="00B232D5">
            <w:r>
              <w:rPr>
                <w:rFonts w:cstheme="minorHAnsi"/>
                <w:i/>
                <w:color w:val="000000"/>
                <w:sz w:val="24"/>
                <w:szCs w:val="24"/>
              </w:rPr>
              <w:t xml:space="preserve">Практическая работа №12 </w:t>
            </w:r>
            <w:r>
              <w:rPr>
                <w:rFonts w:cstheme="minorHAnsi"/>
                <w:color w:val="000000"/>
                <w:sz w:val="24"/>
                <w:szCs w:val="24"/>
              </w:rPr>
              <w:t>Создание и пр</w:t>
            </w:r>
            <w:r>
              <w:rPr>
                <w:rFonts w:cstheme="minorHAnsi"/>
                <w:color w:val="000000"/>
                <w:sz w:val="24"/>
                <w:szCs w:val="24"/>
              </w:rPr>
              <w:t>е</w:t>
            </w:r>
            <w:r>
              <w:rPr>
                <w:rFonts w:cstheme="minorHAnsi"/>
                <w:color w:val="000000"/>
                <w:sz w:val="24"/>
                <w:szCs w:val="24"/>
              </w:rPr>
              <w:lastRenderedPageBreak/>
              <w:t>образование информацио</w:t>
            </w:r>
            <w:r>
              <w:rPr>
                <w:rFonts w:cstheme="minorHAnsi"/>
                <w:color w:val="000000"/>
                <w:sz w:val="24"/>
                <w:szCs w:val="24"/>
              </w:rPr>
              <w:t>н</w:t>
            </w:r>
            <w:r>
              <w:rPr>
                <w:rFonts w:cstheme="minorHAnsi"/>
                <w:color w:val="000000"/>
                <w:sz w:val="24"/>
                <w:szCs w:val="24"/>
              </w:rPr>
              <w:t>ных объектов</w:t>
            </w:r>
          </w:p>
        </w:tc>
        <w:tc>
          <w:tcPr>
            <w:tcW w:w="1559" w:type="dxa"/>
          </w:tcPr>
          <w:p w:rsidR="00B232D5" w:rsidRPr="00F653E4" w:rsidRDefault="00B232D5" w:rsidP="00B232D5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53E4">
              <w:rPr>
                <w:rFonts w:asciiTheme="minorHAnsi" w:hAnsiTheme="minorHAnsi" w:cstheme="minorHAnsi"/>
              </w:rPr>
              <w:lastRenderedPageBreak/>
              <w:t>§31</w:t>
            </w:r>
            <w:r w:rsidR="001351F6">
              <w:rPr>
                <w:rFonts w:asciiTheme="minorHAnsi" w:hAnsiTheme="minorHAnsi" w:cstheme="minorHAnsi"/>
              </w:rPr>
              <w:t>, вопр</w:t>
            </w:r>
            <w:r w:rsidR="001351F6">
              <w:rPr>
                <w:rFonts w:asciiTheme="minorHAnsi" w:hAnsiTheme="minorHAnsi" w:cstheme="minorHAnsi"/>
              </w:rPr>
              <w:t>о</w:t>
            </w:r>
            <w:r w:rsidR="001351F6">
              <w:rPr>
                <w:rFonts w:asciiTheme="minorHAnsi" w:hAnsiTheme="minorHAnsi" w:cstheme="minorHAnsi"/>
              </w:rPr>
              <w:t>сы</w:t>
            </w:r>
          </w:p>
        </w:tc>
        <w:tc>
          <w:tcPr>
            <w:tcW w:w="851" w:type="dxa"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850" w:type="dxa"/>
          </w:tcPr>
          <w:p w:rsidR="00B232D5" w:rsidRPr="00F26B78" w:rsidRDefault="00B232D5" w:rsidP="00B232D5">
            <w:pPr>
              <w:jc w:val="center"/>
            </w:pPr>
          </w:p>
        </w:tc>
      </w:tr>
      <w:tr w:rsidR="00B232D5" w:rsidRPr="00F26B78" w:rsidTr="006013AB">
        <w:tc>
          <w:tcPr>
            <w:tcW w:w="492" w:type="dxa"/>
          </w:tcPr>
          <w:p w:rsidR="00B232D5" w:rsidRPr="00F26B78" w:rsidRDefault="00B232D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B232D5" w:rsidRPr="001351F6" w:rsidRDefault="007918BA" w:rsidP="00B232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Реляционные базы данных</w:t>
            </w:r>
          </w:p>
        </w:tc>
        <w:tc>
          <w:tcPr>
            <w:tcW w:w="708" w:type="dxa"/>
          </w:tcPr>
          <w:p w:rsidR="00B232D5" w:rsidRPr="00F26B78" w:rsidRDefault="00B232D5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232D5" w:rsidRPr="00F26B78" w:rsidRDefault="009208BA" w:rsidP="00B232D5">
            <w:pPr>
              <w:jc w:val="center"/>
            </w:pPr>
            <w:r>
              <w:t>Урок примен</w:t>
            </w:r>
            <w:r>
              <w:t>е</w:t>
            </w:r>
            <w:r>
              <w:t>ния знаний и умений</w:t>
            </w:r>
          </w:p>
        </w:tc>
        <w:tc>
          <w:tcPr>
            <w:tcW w:w="4678" w:type="dxa"/>
            <w:vMerge/>
          </w:tcPr>
          <w:p w:rsidR="00B232D5" w:rsidRPr="00F26B78" w:rsidRDefault="00B232D5" w:rsidP="00B232D5"/>
        </w:tc>
        <w:tc>
          <w:tcPr>
            <w:tcW w:w="1418" w:type="dxa"/>
          </w:tcPr>
          <w:p w:rsidR="00B232D5" w:rsidRPr="00F26B78" w:rsidRDefault="00033471" w:rsidP="00B232D5">
            <w:pPr>
              <w:jc w:val="center"/>
            </w:pPr>
            <w:r>
              <w:t>Проверка выполнения работы</w:t>
            </w:r>
          </w:p>
        </w:tc>
        <w:tc>
          <w:tcPr>
            <w:tcW w:w="1984" w:type="dxa"/>
          </w:tcPr>
          <w:p w:rsidR="00B232D5" w:rsidRPr="00F26B78" w:rsidRDefault="000B244D" w:rsidP="00B232D5">
            <w:r>
              <w:rPr>
                <w:rFonts w:cstheme="minorHAnsi"/>
                <w:i/>
                <w:color w:val="000000"/>
                <w:sz w:val="24"/>
                <w:szCs w:val="24"/>
              </w:rPr>
              <w:t xml:space="preserve">Практическая работа №12 </w:t>
            </w:r>
            <w:r>
              <w:rPr>
                <w:rFonts w:cstheme="minorHAnsi"/>
                <w:color w:val="000000"/>
                <w:sz w:val="24"/>
                <w:szCs w:val="24"/>
              </w:rPr>
              <w:t>Создание и пр</w:t>
            </w:r>
            <w:r>
              <w:rPr>
                <w:rFonts w:cstheme="minorHAnsi"/>
                <w:color w:val="000000"/>
                <w:sz w:val="24"/>
                <w:szCs w:val="24"/>
              </w:rPr>
              <w:t>е</w:t>
            </w:r>
            <w:r>
              <w:rPr>
                <w:rFonts w:cstheme="minorHAnsi"/>
                <w:color w:val="000000"/>
                <w:sz w:val="24"/>
                <w:szCs w:val="24"/>
              </w:rPr>
              <w:t>образование информацио</w:t>
            </w:r>
            <w:r>
              <w:rPr>
                <w:rFonts w:cstheme="minorHAnsi"/>
                <w:color w:val="000000"/>
                <w:sz w:val="24"/>
                <w:szCs w:val="24"/>
              </w:rPr>
              <w:t>н</w:t>
            </w:r>
            <w:r>
              <w:rPr>
                <w:rFonts w:cstheme="minorHAnsi"/>
                <w:color w:val="000000"/>
                <w:sz w:val="24"/>
                <w:szCs w:val="24"/>
              </w:rPr>
              <w:t>ных объектов</w:t>
            </w:r>
          </w:p>
        </w:tc>
        <w:tc>
          <w:tcPr>
            <w:tcW w:w="1559" w:type="dxa"/>
          </w:tcPr>
          <w:p w:rsidR="00B232D5" w:rsidRPr="00F653E4" w:rsidRDefault="00B232D5" w:rsidP="00B232D5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 w:rsidRPr="00F653E4">
              <w:rPr>
                <w:rFonts w:asciiTheme="minorHAnsi" w:hAnsiTheme="minorHAnsi" w:cstheme="minorHAnsi"/>
              </w:rPr>
              <w:t>§3</w:t>
            </w:r>
            <w:r w:rsidR="001351F6">
              <w:rPr>
                <w:rFonts w:asciiTheme="minorHAnsi" w:hAnsiTheme="minorHAnsi" w:cstheme="minorHAnsi"/>
              </w:rPr>
              <w:t>1, вопр</w:t>
            </w:r>
            <w:r w:rsidR="001351F6">
              <w:rPr>
                <w:rFonts w:asciiTheme="minorHAnsi" w:hAnsiTheme="minorHAnsi" w:cstheme="minorHAnsi"/>
              </w:rPr>
              <w:t>о</w:t>
            </w:r>
            <w:r w:rsidR="001351F6">
              <w:rPr>
                <w:rFonts w:asciiTheme="minorHAnsi" w:hAnsiTheme="minorHAnsi" w:cstheme="minorHAnsi"/>
              </w:rPr>
              <w:t>сы</w:t>
            </w:r>
          </w:p>
        </w:tc>
        <w:tc>
          <w:tcPr>
            <w:tcW w:w="851" w:type="dxa"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850" w:type="dxa"/>
          </w:tcPr>
          <w:p w:rsidR="00B232D5" w:rsidRPr="00F26B78" w:rsidRDefault="00B232D5" w:rsidP="00B232D5">
            <w:pPr>
              <w:jc w:val="center"/>
            </w:pPr>
          </w:p>
        </w:tc>
      </w:tr>
      <w:tr w:rsidR="00B232D5" w:rsidRPr="00F26B78" w:rsidTr="006013AB">
        <w:tc>
          <w:tcPr>
            <w:tcW w:w="492" w:type="dxa"/>
          </w:tcPr>
          <w:p w:rsidR="00B232D5" w:rsidRPr="00F26B78" w:rsidRDefault="00B232D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B232D5" w:rsidRPr="001351F6" w:rsidRDefault="001351F6" w:rsidP="00B232D5">
            <w:pPr>
              <w:rPr>
                <w:rFonts w:cstheme="minorHAnsi"/>
                <w:sz w:val="24"/>
                <w:szCs w:val="24"/>
              </w:rPr>
            </w:pPr>
            <w:r w:rsidRPr="001351F6">
              <w:rPr>
                <w:rFonts w:cstheme="minorHAnsi"/>
                <w:color w:val="231F20"/>
                <w:sz w:val="24"/>
                <w:szCs w:val="24"/>
              </w:rPr>
              <w:t>Проектиров</w:t>
            </w:r>
            <w:r w:rsidRPr="001351F6">
              <w:rPr>
                <w:rFonts w:cstheme="minorHAnsi"/>
                <w:color w:val="231F20"/>
                <w:sz w:val="24"/>
                <w:szCs w:val="24"/>
              </w:rPr>
              <w:t>а</w:t>
            </w:r>
            <w:r w:rsidRPr="001351F6">
              <w:rPr>
                <w:rFonts w:cstheme="minorHAnsi"/>
                <w:color w:val="231F20"/>
                <w:sz w:val="24"/>
                <w:szCs w:val="24"/>
              </w:rPr>
              <w:t>ние многота</w:t>
            </w:r>
            <w:r w:rsidRPr="001351F6">
              <w:rPr>
                <w:rFonts w:cstheme="minorHAnsi"/>
                <w:color w:val="231F20"/>
                <w:sz w:val="24"/>
                <w:szCs w:val="24"/>
              </w:rPr>
              <w:t>б</w:t>
            </w:r>
            <w:r w:rsidRPr="001351F6">
              <w:rPr>
                <w:rFonts w:cstheme="minorHAnsi"/>
                <w:color w:val="231F20"/>
                <w:sz w:val="24"/>
                <w:szCs w:val="24"/>
              </w:rPr>
              <w:t>личной базы данных.</w:t>
            </w:r>
          </w:p>
        </w:tc>
        <w:tc>
          <w:tcPr>
            <w:tcW w:w="708" w:type="dxa"/>
          </w:tcPr>
          <w:p w:rsidR="00B232D5" w:rsidRPr="00F26B78" w:rsidRDefault="00B232D5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232D5" w:rsidRPr="00F26B78" w:rsidRDefault="009208BA" w:rsidP="00B232D5">
            <w:pPr>
              <w:jc w:val="center"/>
            </w:pPr>
            <w:r>
              <w:t>Урок закрепл</w:t>
            </w:r>
            <w:r>
              <w:t>е</w:t>
            </w:r>
            <w:r>
              <w:t>ния изученного</w:t>
            </w:r>
          </w:p>
        </w:tc>
        <w:tc>
          <w:tcPr>
            <w:tcW w:w="4678" w:type="dxa"/>
            <w:vMerge/>
          </w:tcPr>
          <w:p w:rsidR="00B232D5" w:rsidRPr="00F26B78" w:rsidRDefault="00B232D5" w:rsidP="00B232D5"/>
        </w:tc>
        <w:tc>
          <w:tcPr>
            <w:tcW w:w="1418" w:type="dxa"/>
          </w:tcPr>
          <w:p w:rsidR="00B232D5" w:rsidRPr="00F26B78" w:rsidRDefault="00033471" w:rsidP="00B232D5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984" w:type="dxa"/>
          </w:tcPr>
          <w:p w:rsidR="00B232D5" w:rsidRPr="00F26B78" w:rsidRDefault="001351F6" w:rsidP="00B232D5">
            <w:proofErr w:type="gramStart"/>
            <w:r>
              <w:rPr>
                <w:rFonts w:ascii="Calibri" w:eastAsia="Calibri" w:hAnsi="Calibri" w:cs="Times New Roman"/>
              </w:rPr>
              <w:t>П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3.10  Задания на самостоятельную разработку</w:t>
            </w:r>
          </w:p>
        </w:tc>
        <w:tc>
          <w:tcPr>
            <w:tcW w:w="1559" w:type="dxa"/>
          </w:tcPr>
          <w:p w:rsidR="00B232D5" w:rsidRPr="00F653E4" w:rsidRDefault="00B232D5" w:rsidP="00B232D5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53E4">
              <w:rPr>
                <w:rFonts w:asciiTheme="minorHAnsi" w:hAnsiTheme="minorHAnsi" w:cstheme="minorHAnsi"/>
              </w:rPr>
              <w:t>§3</w:t>
            </w:r>
            <w:r w:rsidR="001351F6">
              <w:rPr>
                <w:rFonts w:asciiTheme="minorHAnsi" w:hAnsiTheme="minorHAnsi" w:cstheme="minorHAnsi"/>
              </w:rPr>
              <w:t>2, вопр</w:t>
            </w:r>
            <w:r w:rsidR="001351F6">
              <w:rPr>
                <w:rFonts w:asciiTheme="minorHAnsi" w:hAnsiTheme="minorHAnsi" w:cstheme="minorHAnsi"/>
              </w:rPr>
              <w:t>о</w:t>
            </w:r>
            <w:r w:rsidR="001351F6">
              <w:rPr>
                <w:rFonts w:asciiTheme="minorHAnsi" w:hAnsiTheme="minorHAnsi" w:cstheme="minorHAnsi"/>
              </w:rPr>
              <w:t>сы</w:t>
            </w:r>
          </w:p>
        </w:tc>
        <w:tc>
          <w:tcPr>
            <w:tcW w:w="851" w:type="dxa"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850" w:type="dxa"/>
          </w:tcPr>
          <w:p w:rsidR="00B232D5" w:rsidRPr="00F26B78" w:rsidRDefault="00B232D5" w:rsidP="00B232D5">
            <w:pPr>
              <w:jc w:val="center"/>
            </w:pPr>
          </w:p>
        </w:tc>
      </w:tr>
      <w:tr w:rsidR="00B232D5" w:rsidRPr="00F26B78" w:rsidTr="006013AB">
        <w:tc>
          <w:tcPr>
            <w:tcW w:w="492" w:type="dxa"/>
          </w:tcPr>
          <w:p w:rsidR="00B232D5" w:rsidRPr="00F26B78" w:rsidRDefault="00B232D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B232D5" w:rsidRPr="001351F6" w:rsidRDefault="001351F6" w:rsidP="00B232D5">
            <w:pPr>
              <w:rPr>
                <w:rFonts w:cstheme="minorHAnsi"/>
                <w:sz w:val="24"/>
                <w:szCs w:val="24"/>
              </w:rPr>
            </w:pPr>
            <w:r w:rsidRPr="001351F6">
              <w:rPr>
                <w:rFonts w:cstheme="minorHAnsi"/>
                <w:color w:val="231F20"/>
                <w:sz w:val="24"/>
                <w:szCs w:val="24"/>
              </w:rPr>
              <w:t>Проектиров</w:t>
            </w:r>
            <w:r w:rsidRPr="001351F6">
              <w:rPr>
                <w:rFonts w:cstheme="minorHAnsi"/>
                <w:color w:val="231F20"/>
                <w:sz w:val="24"/>
                <w:szCs w:val="24"/>
              </w:rPr>
              <w:t>а</w:t>
            </w:r>
            <w:r w:rsidRPr="001351F6">
              <w:rPr>
                <w:rFonts w:cstheme="minorHAnsi"/>
                <w:color w:val="231F20"/>
                <w:sz w:val="24"/>
                <w:szCs w:val="24"/>
              </w:rPr>
              <w:t>ние многота</w:t>
            </w:r>
            <w:r w:rsidRPr="001351F6">
              <w:rPr>
                <w:rFonts w:cstheme="minorHAnsi"/>
                <w:color w:val="231F20"/>
                <w:sz w:val="24"/>
                <w:szCs w:val="24"/>
              </w:rPr>
              <w:t>б</w:t>
            </w:r>
            <w:r w:rsidRPr="001351F6">
              <w:rPr>
                <w:rFonts w:cstheme="minorHAnsi"/>
                <w:color w:val="231F20"/>
                <w:sz w:val="24"/>
                <w:szCs w:val="24"/>
              </w:rPr>
              <w:t>личной базы данных.</w:t>
            </w:r>
          </w:p>
        </w:tc>
        <w:tc>
          <w:tcPr>
            <w:tcW w:w="708" w:type="dxa"/>
          </w:tcPr>
          <w:p w:rsidR="00B232D5" w:rsidRPr="00F26B78" w:rsidRDefault="00B232D5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232D5" w:rsidRPr="00F26B78" w:rsidRDefault="009208BA" w:rsidP="00B232D5">
            <w:pPr>
              <w:jc w:val="center"/>
            </w:pPr>
            <w:r>
              <w:t>Урок закрепл</w:t>
            </w:r>
            <w:r>
              <w:t>е</w:t>
            </w:r>
            <w:r>
              <w:t>ния изученного</w:t>
            </w:r>
          </w:p>
        </w:tc>
        <w:tc>
          <w:tcPr>
            <w:tcW w:w="4678" w:type="dxa"/>
            <w:vMerge/>
          </w:tcPr>
          <w:p w:rsidR="00B232D5" w:rsidRPr="00F26B78" w:rsidRDefault="00B232D5" w:rsidP="00B232D5"/>
        </w:tc>
        <w:tc>
          <w:tcPr>
            <w:tcW w:w="1418" w:type="dxa"/>
          </w:tcPr>
          <w:p w:rsidR="00B232D5" w:rsidRPr="00F26B78" w:rsidRDefault="00033471" w:rsidP="00B232D5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984" w:type="dxa"/>
          </w:tcPr>
          <w:p w:rsidR="00B232D5" w:rsidRPr="00F26B78" w:rsidRDefault="00B232D5" w:rsidP="00B232D5">
            <w:r>
              <w:t>№3.9,  3.10</w:t>
            </w:r>
          </w:p>
        </w:tc>
        <w:tc>
          <w:tcPr>
            <w:tcW w:w="1559" w:type="dxa"/>
          </w:tcPr>
          <w:p w:rsidR="00B232D5" w:rsidRPr="00F653E4" w:rsidRDefault="00B232D5" w:rsidP="00B232D5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53E4">
              <w:rPr>
                <w:rFonts w:asciiTheme="minorHAnsi" w:hAnsiTheme="minorHAnsi" w:cstheme="minorHAnsi"/>
              </w:rPr>
              <w:t>§3</w:t>
            </w:r>
            <w:r w:rsidR="001351F6">
              <w:rPr>
                <w:rFonts w:asciiTheme="minorHAnsi" w:hAnsiTheme="minorHAnsi" w:cstheme="minorHAnsi"/>
              </w:rPr>
              <w:t>2, вопр</w:t>
            </w:r>
            <w:r w:rsidR="001351F6">
              <w:rPr>
                <w:rFonts w:asciiTheme="minorHAnsi" w:hAnsiTheme="minorHAnsi" w:cstheme="minorHAnsi"/>
              </w:rPr>
              <w:t>о</w:t>
            </w:r>
            <w:r w:rsidR="001351F6">
              <w:rPr>
                <w:rFonts w:asciiTheme="minorHAnsi" w:hAnsiTheme="minorHAnsi" w:cstheme="minorHAnsi"/>
              </w:rPr>
              <w:t>сы</w:t>
            </w:r>
          </w:p>
        </w:tc>
        <w:tc>
          <w:tcPr>
            <w:tcW w:w="851" w:type="dxa"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850" w:type="dxa"/>
          </w:tcPr>
          <w:p w:rsidR="00B232D5" w:rsidRPr="00F26B78" w:rsidRDefault="00B232D5" w:rsidP="00B232D5">
            <w:pPr>
              <w:jc w:val="center"/>
            </w:pPr>
          </w:p>
        </w:tc>
      </w:tr>
      <w:tr w:rsidR="00B232D5" w:rsidRPr="00F26B78" w:rsidTr="006013AB">
        <w:tc>
          <w:tcPr>
            <w:tcW w:w="492" w:type="dxa"/>
          </w:tcPr>
          <w:p w:rsidR="00B232D5" w:rsidRPr="00F26B78" w:rsidRDefault="00B232D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B232D5" w:rsidRPr="00A63101" w:rsidRDefault="007918BA" w:rsidP="00B232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231F20"/>
                <w:sz w:val="24"/>
                <w:szCs w:val="24"/>
              </w:rPr>
              <w:t>Разработка многотабли</w:t>
            </w:r>
            <w:r>
              <w:rPr>
                <w:rFonts w:cstheme="minorHAnsi"/>
                <w:color w:val="231F20"/>
                <w:sz w:val="24"/>
                <w:szCs w:val="24"/>
              </w:rPr>
              <w:t>ч</w:t>
            </w:r>
            <w:r>
              <w:rPr>
                <w:rFonts w:cstheme="minorHAnsi"/>
                <w:color w:val="231F20"/>
                <w:sz w:val="24"/>
                <w:szCs w:val="24"/>
              </w:rPr>
              <w:t xml:space="preserve">ных </w:t>
            </w:r>
            <w:r w:rsidR="001351F6" w:rsidRPr="00A63101">
              <w:rPr>
                <w:rFonts w:cstheme="minorHAnsi"/>
                <w:color w:val="231F20"/>
                <w:sz w:val="24"/>
                <w:szCs w:val="24"/>
              </w:rPr>
              <w:t xml:space="preserve"> ба</w:t>
            </w:r>
            <w:r>
              <w:rPr>
                <w:rFonts w:cstheme="minorHAnsi"/>
                <w:color w:val="231F20"/>
                <w:sz w:val="24"/>
                <w:szCs w:val="24"/>
              </w:rPr>
              <w:t xml:space="preserve">з </w:t>
            </w:r>
            <w:r w:rsidR="001351F6" w:rsidRPr="00A63101">
              <w:rPr>
                <w:rFonts w:cstheme="minorHAnsi"/>
                <w:color w:val="231F20"/>
                <w:sz w:val="24"/>
                <w:szCs w:val="24"/>
              </w:rPr>
              <w:t>да</w:t>
            </w:r>
            <w:r w:rsidR="001351F6" w:rsidRPr="00A63101">
              <w:rPr>
                <w:rFonts w:cstheme="minorHAnsi"/>
                <w:color w:val="231F20"/>
                <w:sz w:val="24"/>
                <w:szCs w:val="24"/>
              </w:rPr>
              <w:t>н</w:t>
            </w:r>
            <w:r w:rsidR="001351F6" w:rsidRPr="00A63101">
              <w:rPr>
                <w:rFonts w:cstheme="minorHAnsi"/>
                <w:color w:val="231F20"/>
                <w:sz w:val="24"/>
                <w:szCs w:val="24"/>
              </w:rPr>
              <w:t>ных</w:t>
            </w:r>
          </w:p>
          <w:p w:rsidR="00B232D5" w:rsidRPr="00A63101" w:rsidRDefault="00B232D5" w:rsidP="00B232D5">
            <w:pPr>
              <w:rPr>
                <w:rFonts w:cstheme="minorHAnsi"/>
                <w:sz w:val="24"/>
                <w:szCs w:val="24"/>
              </w:rPr>
            </w:pPr>
          </w:p>
          <w:p w:rsidR="00B232D5" w:rsidRPr="00A63101" w:rsidRDefault="00B232D5" w:rsidP="00B232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B232D5" w:rsidRPr="00F26B78" w:rsidRDefault="00B232D5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232D5" w:rsidRPr="00F26B78" w:rsidRDefault="009208BA" w:rsidP="00B232D5">
            <w:pPr>
              <w:jc w:val="center"/>
            </w:pPr>
            <w:r>
              <w:t>Урок закрепл</w:t>
            </w:r>
            <w:r>
              <w:t>е</w:t>
            </w:r>
            <w:r>
              <w:t>ния изученного</w:t>
            </w:r>
          </w:p>
        </w:tc>
        <w:tc>
          <w:tcPr>
            <w:tcW w:w="4678" w:type="dxa"/>
            <w:vMerge/>
          </w:tcPr>
          <w:p w:rsidR="00B232D5" w:rsidRPr="00F26B78" w:rsidRDefault="00B232D5" w:rsidP="00B232D5"/>
        </w:tc>
        <w:tc>
          <w:tcPr>
            <w:tcW w:w="1418" w:type="dxa"/>
          </w:tcPr>
          <w:p w:rsidR="00B232D5" w:rsidRPr="00F26B78" w:rsidRDefault="00033471" w:rsidP="00B232D5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984" w:type="dxa"/>
          </w:tcPr>
          <w:p w:rsidR="00B232D5" w:rsidRPr="00F26B78" w:rsidRDefault="00B232D5" w:rsidP="00B232D5">
            <w:r>
              <w:t>№3.9,  3.10</w:t>
            </w:r>
          </w:p>
        </w:tc>
        <w:tc>
          <w:tcPr>
            <w:tcW w:w="1559" w:type="dxa"/>
          </w:tcPr>
          <w:p w:rsidR="00B232D5" w:rsidRPr="00F653E4" w:rsidRDefault="001351F6" w:rsidP="00B232D5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§</w:t>
            </w:r>
            <w:r w:rsidR="00B232D5" w:rsidRPr="00F653E4">
              <w:rPr>
                <w:rFonts w:asciiTheme="minorHAnsi" w:hAnsiTheme="minorHAnsi" w:cstheme="minorHAnsi"/>
              </w:rPr>
              <w:t>33</w:t>
            </w:r>
            <w:r>
              <w:rPr>
                <w:rFonts w:asciiTheme="minorHAnsi" w:hAnsiTheme="minorHAnsi" w:cstheme="minorHAnsi"/>
              </w:rPr>
              <w:t>, вопр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сы</w:t>
            </w:r>
          </w:p>
        </w:tc>
        <w:tc>
          <w:tcPr>
            <w:tcW w:w="851" w:type="dxa"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850" w:type="dxa"/>
          </w:tcPr>
          <w:p w:rsidR="00B232D5" w:rsidRPr="00F26B78" w:rsidRDefault="00B232D5" w:rsidP="00B232D5">
            <w:pPr>
              <w:jc w:val="center"/>
            </w:pPr>
          </w:p>
        </w:tc>
      </w:tr>
      <w:tr w:rsidR="00B232D5" w:rsidRPr="00F26B78" w:rsidTr="006013AB">
        <w:tc>
          <w:tcPr>
            <w:tcW w:w="492" w:type="dxa"/>
          </w:tcPr>
          <w:p w:rsidR="00B232D5" w:rsidRPr="00F26B78" w:rsidRDefault="00B232D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B232D5" w:rsidRPr="00A63101" w:rsidRDefault="007918BA" w:rsidP="00B232D5">
            <w:pPr>
              <w:rPr>
                <w:rFonts w:cstheme="minorHAnsi"/>
                <w:i/>
                <w:sz w:val="24"/>
                <w:szCs w:val="24"/>
                <w:u w:val="single"/>
              </w:rPr>
            </w:pPr>
            <w:r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Манипулир</w:t>
            </w:r>
            <w:r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о</w:t>
            </w:r>
            <w:r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вание данн</w:t>
            </w:r>
            <w:r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ы</w:t>
            </w:r>
            <w:r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ми</w:t>
            </w:r>
          </w:p>
        </w:tc>
        <w:tc>
          <w:tcPr>
            <w:tcW w:w="708" w:type="dxa"/>
          </w:tcPr>
          <w:p w:rsidR="00B232D5" w:rsidRPr="00F26B78" w:rsidRDefault="00B232D5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232D5" w:rsidRPr="00F26B78" w:rsidRDefault="009208BA" w:rsidP="00B232D5">
            <w:pPr>
              <w:jc w:val="center"/>
            </w:pPr>
            <w:r>
              <w:t>Урок примен</w:t>
            </w:r>
            <w:r>
              <w:t>е</w:t>
            </w:r>
            <w:r>
              <w:t>ния знаний и умений</w:t>
            </w:r>
          </w:p>
        </w:tc>
        <w:tc>
          <w:tcPr>
            <w:tcW w:w="4678" w:type="dxa"/>
            <w:vMerge/>
          </w:tcPr>
          <w:p w:rsidR="00B232D5" w:rsidRPr="00F26B78" w:rsidRDefault="00B232D5" w:rsidP="00B232D5"/>
        </w:tc>
        <w:tc>
          <w:tcPr>
            <w:tcW w:w="1418" w:type="dxa"/>
          </w:tcPr>
          <w:p w:rsidR="00B232D5" w:rsidRPr="00F26B78" w:rsidRDefault="00033471" w:rsidP="00B232D5">
            <w:pPr>
              <w:jc w:val="center"/>
            </w:pPr>
            <w:r>
              <w:t>Проверка выполнения работы</w:t>
            </w:r>
          </w:p>
        </w:tc>
        <w:tc>
          <w:tcPr>
            <w:tcW w:w="1984" w:type="dxa"/>
          </w:tcPr>
          <w:p w:rsidR="00B232D5" w:rsidRPr="00F26B78" w:rsidRDefault="000B244D" w:rsidP="00B232D5">
            <w:r>
              <w:rPr>
                <w:rFonts w:cstheme="minorHAnsi"/>
                <w:i/>
                <w:color w:val="000000"/>
                <w:sz w:val="24"/>
                <w:szCs w:val="24"/>
              </w:rPr>
              <w:t xml:space="preserve">Практическая работа №12 </w:t>
            </w:r>
            <w:r>
              <w:rPr>
                <w:rFonts w:cstheme="minorHAnsi"/>
                <w:color w:val="000000"/>
                <w:sz w:val="24"/>
                <w:szCs w:val="24"/>
              </w:rPr>
              <w:t>Создание и пр</w:t>
            </w:r>
            <w:r>
              <w:rPr>
                <w:rFonts w:cstheme="minorHAnsi"/>
                <w:color w:val="000000"/>
                <w:sz w:val="24"/>
                <w:szCs w:val="24"/>
              </w:rPr>
              <w:t>е</w:t>
            </w:r>
            <w:r>
              <w:rPr>
                <w:rFonts w:cstheme="minorHAnsi"/>
                <w:color w:val="000000"/>
                <w:sz w:val="24"/>
                <w:szCs w:val="24"/>
              </w:rPr>
              <w:t>образование информацио</w:t>
            </w:r>
            <w:r>
              <w:rPr>
                <w:rFonts w:cstheme="minorHAnsi"/>
                <w:color w:val="000000"/>
                <w:sz w:val="24"/>
                <w:szCs w:val="24"/>
              </w:rPr>
              <w:t>н</w:t>
            </w:r>
            <w:r>
              <w:rPr>
                <w:rFonts w:cstheme="minorHAnsi"/>
                <w:color w:val="000000"/>
                <w:sz w:val="24"/>
                <w:szCs w:val="24"/>
              </w:rPr>
              <w:t>ных объектов</w:t>
            </w:r>
          </w:p>
        </w:tc>
        <w:tc>
          <w:tcPr>
            <w:tcW w:w="1559" w:type="dxa"/>
          </w:tcPr>
          <w:p w:rsidR="00B232D5" w:rsidRPr="00F653E4" w:rsidRDefault="001351F6" w:rsidP="001351F6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§31-</w:t>
            </w:r>
            <w:r w:rsidRPr="00F653E4">
              <w:rPr>
                <w:rFonts w:asciiTheme="minorHAnsi" w:hAnsiTheme="minorHAnsi" w:cstheme="minorHAnsi"/>
              </w:rPr>
              <w:t>33</w:t>
            </w:r>
            <w:r>
              <w:rPr>
                <w:rFonts w:asciiTheme="minorHAnsi" w:hAnsiTheme="minorHAnsi" w:cstheme="minorHAnsi"/>
              </w:rPr>
              <w:t>, п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вторить</w:t>
            </w:r>
          </w:p>
        </w:tc>
        <w:tc>
          <w:tcPr>
            <w:tcW w:w="851" w:type="dxa"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850" w:type="dxa"/>
          </w:tcPr>
          <w:p w:rsidR="00B232D5" w:rsidRPr="00F26B78" w:rsidRDefault="00B232D5" w:rsidP="00B232D5">
            <w:pPr>
              <w:jc w:val="center"/>
            </w:pPr>
          </w:p>
        </w:tc>
      </w:tr>
      <w:tr w:rsidR="00B232D5" w:rsidRPr="00F26B78" w:rsidTr="006013AB">
        <w:tc>
          <w:tcPr>
            <w:tcW w:w="492" w:type="dxa"/>
          </w:tcPr>
          <w:p w:rsidR="00B232D5" w:rsidRPr="00F26B78" w:rsidRDefault="00B232D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B232D5" w:rsidRPr="00A63101" w:rsidRDefault="007918BA" w:rsidP="00B232D5">
            <w:pPr>
              <w:rPr>
                <w:rFonts w:cstheme="minorHAnsi"/>
                <w:i/>
                <w:sz w:val="24"/>
                <w:szCs w:val="24"/>
                <w:u w:val="single"/>
              </w:rPr>
            </w:pPr>
            <w:r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Обобщение материала по теме «И</w:t>
            </w:r>
            <w:r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н</w:t>
            </w:r>
            <w:r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формацио</w:t>
            </w:r>
            <w:r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н</w:t>
            </w:r>
            <w:r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ные сист</w:t>
            </w:r>
            <w:r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е</w:t>
            </w:r>
            <w:r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мы»</w:t>
            </w:r>
          </w:p>
        </w:tc>
        <w:tc>
          <w:tcPr>
            <w:tcW w:w="708" w:type="dxa"/>
          </w:tcPr>
          <w:p w:rsidR="00B232D5" w:rsidRPr="00F26B78" w:rsidRDefault="00B232D5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232D5" w:rsidRPr="00F26B78" w:rsidRDefault="009208BA" w:rsidP="00B232D5">
            <w:pPr>
              <w:jc w:val="center"/>
            </w:pPr>
            <w:r>
              <w:t>Урок примен</w:t>
            </w:r>
            <w:r>
              <w:t>е</w:t>
            </w:r>
            <w:r>
              <w:t>ния знаний и умений</w:t>
            </w:r>
          </w:p>
        </w:tc>
        <w:tc>
          <w:tcPr>
            <w:tcW w:w="4678" w:type="dxa"/>
            <w:vMerge/>
          </w:tcPr>
          <w:p w:rsidR="00B232D5" w:rsidRPr="00F26B78" w:rsidRDefault="00B232D5" w:rsidP="00B232D5"/>
        </w:tc>
        <w:tc>
          <w:tcPr>
            <w:tcW w:w="1418" w:type="dxa"/>
          </w:tcPr>
          <w:p w:rsidR="00B232D5" w:rsidRPr="00F26B78" w:rsidRDefault="00033471" w:rsidP="00B232D5">
            <w:pPr>
              <w:jc w:val="center"/>
            </w:pPr>
            <w:r>
              <w:t>Проверка выполнения работы</w:t>
            </w:r>
          </w:p>
        </w:tc>
        <w:tc>
          <w:tcPr>
            <w:tcW w:w="1984" w:type="dxa"/>
          </w:tcPr>
          <w:p w:rsidR="00B232D5" w:rsidRPr="00F26B78" w:rsidRDefault="000B244D" w:rsidP="00B232D5">
            <w:r>
              <w:rPr>
                <w:rFonts w:cstheme="minorHAnsi"/>
                <w:i/>
                <w:color w:val="000000"/>
                <w:sz w:val="24"/>
                <w:szCs w:val="24"/>
              </w:rPr>
              <w:t xml:space="preserve">Практическая работа №12 </w:t>
            </w:r>
            <w:r>
              <w:rPr>
                <w:rFonts w:cstheme="minorHAnsi"/>
                <w:color w:val="000000"/>
                <w:sz w:val="24"/>
                <w:szCs w:val="24"/>
              </w:rPr>
              <w:t>Создание и пр</w:t>
            </w:r>
            <w:r>
              <w:rPr>
                <w:rFonts w:cstheme="minorHAnsi"/>
                <w:color w:val="000000"/>
                <w:sz w:val="24"/>
                <w:szCs w:val="24"/>
              </w:rPr>
              <w:t>е</w:t>
            </w:r>
            <w:r>
              <w:rPr>
                <w:rFonts w:cstheme="minorHAnsi"/>
                <w:color w:val="000000"/>
                <w:sz w:val="24"/>
                <w:szCs w:val="24"/>
              </w:rPr>
              <w:t>образование информацио</w:t>
            </w:r>
            <w:r>
              <w:rPr>
                <w:rFonts w:cstheme="minorHAnsi"/>
                <w:color w:val="000000"/>
                <w:sz w:val="24"/>
                <w:szCs w:val="24"/>
              </w:rPr>
              <w:t>н</w:t>
            </w:r>
            <w:r>
              <w:rPr>
                <w:rFonts w:cstheme="minorHAnsi"/>
                <w:color w:val="000000"/>
                <w:sz w:val="24"/>
                <w:szCs w:val="24"/>
              </w:rPr>
              <w:t>ных объектов</w:t>
            </w:r>
          </w:p>
        </w:tc>
        <w:tc>
          <w:tcPr>
            <w:tcW w:w="1559" w:type="dxa"/>
          </w:tcPr>
          <w:p w:rsidR="00B232D5" w:rsidRPr="00F653E4" w:rsidRDefault="001351F6" w:rsidP="001351F6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§31-</w:t>
            </w:r>
            <w:r w:rsidRPr="00F653E4">
              <w:rPr>
                <w:rFonts w:asciiTheme="minorHAnsi" w:hAnsiTheme="minorHAnsi" w:cstheme="minorHAnsi"/>
              </w:rPr>
              <w:t>33</w:t>
            </w:r>
            <w:r>
              <w:rPr>
                <w:rFonts w:asciiTheme="minorHAnsi" w:hAnsiTheme="minorHAnsi" w:cstheme="minorHAnsi"/>
              </w:rPr>
              <w:t>, п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вторить</w:t>
            </w:r>
          </w:p>
        </w:tc>
        <w:tc>
          <w:tcPr>
            <w:tcW w:w="851" w:type="dxa"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850" w:type="dxa"/>
          </w:tcPr>
          <w:p w:rsidR="00B232D5" w:rsidRPr="00F26B78" w:rsidRDefault="00B232D5" w:rsidP="00B232D5">
            <w:pPr>
              <w:jc w:val="center"/>
            </w:pPr>
          </w:p>
        </w:tc>
      </w:tr>
      <w:tr w:rsidR="00281D82" w:rsidRPr="00F26B78" w:rsidTr="006013AB">
        <w:tc>
          <w:tcPr>
            <w:tcW w:w="492" w:type="dxa"/>
          </w:tcPr>
          <w:p w:rsidR="00281D82" w:rsidRPr="00F26B78" w:rsidRDefault="00281D82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281D82" w:rsidRPr="00A63101" w:rsidRDefault="007918BA" w:rsidP="00B232D5">
            <w:pPr>
              <w:rPr>
                <w:rFonts w:cstheme="minorHAnsi"/>
                <w:i/>
                <w:sz w:val="24"/>
                <w:szCs w:val="24"/>
                <w:u w:val="single"/>
              </w:rPr>
            </w:pPr>
            <w:r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 xml:space="preserve">Дискретное </w:t>
            </w:r>
            <w:r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lastRenderedPageBreak/>
              <w:t>представл</w:t>
            </w:r>
            <w:r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е</w:t>
            </w:r>
            <w:r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ние информ</w:t>
            </w:r>
            <w:r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а</w:t>
            </w:r>
            <w:r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ции</w:t>
            </w:r>
          </w:p>
        </w:tc>
        <w:tc>
          <w:tcPr>
            <w:tcW w:w="708" w:type="dxa"/>
          </w:tcPr>
          <w:p w:rsidR="00281D82" w:rsidRPr="00F26B78" w:rsidRDefault="00281D82" w:rsidP="00B232D5">
            <w:pPr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</w:tcPr>
          <w:p w:rsidR="00281D82" w:rsidRPr="00F26B78" w:rsidRDefault="009208BA" w:rsidP="00B232D5">
            <w:pPr>
              <w:jc w:val="center"/>
            </w:pPr>
            <w:r>
              <w:t>Урок примен</w:t>
            </w:r>
            <w:r>
              <w:t>е</w:t>
            </w:r>
            <w:r>
              <w:lastRenderedPageBreak/>
              <w:t>ния знаний и умений</w:t>
            </w:r>
          </w:p>
        </w:tc>
        <w:tc>
          <w:tcPr>
            <w:tcW w:w="4678" w:type="dxa"/>
            <w:vMerge w:val="restart"/>
          </w:tcPr>
          <w:p w:rsidR="00281D82" w:rsidRDefault="00281D82" w:rsidP="00B232D5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Учащиеся должны знать: </w:t>
            </w:r>
          </w:p>
          <w:p w:rsidR="00281D82" w:rsidRDefault="00281D82" w:rsidP="00B232D5">
            <w:r>
              <w:lastRenderedPageBreak/>
              <w:t>- структуру команды запроса на выборку да</w:t>
            </w:r>
            <w:r>
              <w:t>н</w:t>
            </w:r>
            <w:r>
              <w:t>ных из БД</w:t>
            </w:r>
          </w:p>
          <w:p w:rsidR="00281D82" w:rsidRDefault="00281D82" w:rsidP="00B232D5">
            <w:r>
              <w:t>- организацию запроса на выборку в мног</w:t>
            </w:r>
            <w:r>
              <w:t>о</w:t>
            </w:r>
            <w:r>
              <w:t>табличной БД</w:t>
            </w:r>
          </w:p>
          <w:p w:rsidR="00281D82" w:rsidRDefault="00281D82" w:rsidP="00B232D5">
            <w:r>
              <w:t>- основные логические операции, использу</w:t>
            </w:r>
            <w:r>
              <w:t>е</w:t>
            </w:r>
            <w:r>
              <w:t>мые в запросах</w:t>
            </w:r>
          </w:p>
          <w:p w:rsidR="00281D82" w:rsidRDefault="00281D82" w:rsidP="00B232D5">
            <w:r>
              <w:t>- правила представления условия выборки на языке запросов и в конструкторе запросов</w:t>
            </w:r>
          </w:p>
          <w:p w:rsidR="00281D82" w:rsidRDefault="00281D82" w:rsidP="00B232D5">
            <w:pPr>
              <w:jc w:val="both"/>
              <w:rPr>
                <w:i/>
              </w:rPr>
            </w:pPr>
            <w:r>
              <w:rPr>
                <w:i/>
              </w:rPr>
              <w:t>Учащиеся должны уметь:</w:t>
            </w:r>
          </w:p>
          <w:p w:rsidR="00281D82" w:rsidRDefault="00281D82" w:rsidP="00B232D5">
            <w:r>
              <w:t>- реализовывать простые запросы на выборку данных в конструкторе запросов</w:t>
            </w:r>
          </w:p>
          <w:p w:rsidR="00281D82" w:rsidRDefault="00281D82" w:rsidP="00B232D5">
            <w:r>
              <w:t>- реализовывать запросы со сложными усл</w:t>
            </w:r>
            <w:r>
              <w:t>о</w:t>
            </w:r>
            <w:r>
              <w:t>виями выборки</w:t>
            </w:r>
          </w:p>
          <w:p w:rsidR="00281D82" w:rsidRDefault="00281D82" w:rsidP="00B232D5">
            <w:r>
              <w:t xml:space="preserve">- реализовывать запросы с использованием вычисляемых полей </w:t>
            </w:r>
          </w:p>
          <w:p w:rsidR="00281D82" w:rsidRPr="00F26B78" w:rsidRDefault="00281D82" w:rsidP="00B232D5">
            <w:r>
              <w:t>- создавать отчеты</w:t>
            </w:r>
          </w:p>
        </w:tc>
        <w:tc>
          <w:tcPr>
            <w:tcW w:w="1418" w:type="dxa"/>
          </w:tcPr>
          <w:p w:rsidR="00281D82" w:rsidRPr="00F26B78" w:rsidRDefault="00033471" w:rsidP="00B232D5">
            <w:pPr>
              <w:jc w:val="center"/>
            </w:pPr>
            <w:r>
              <w:lastRenderedPageBreak/>
              <w:t xml:space="preserve">Проверка </w:t>
            </w:r>
            <w:r>
              <w:lastRenderedPageBreak/>
              <w:t>выполнения работы</w:t>
            </w:r>
          </w:p>
        </w:tc>
        <w:tc>
          <w:tcPr>
            <w:tcW w:w="1984" w:type="dxa"/>
          </w:tcPr>
          <w:p w:rsidR="00281D82" w:rsidRPr="00F26B78" w:rsidRDefault="000B244D" w:rsidP="00B232D5">
            <w:r>
              <w:rPr>
                <w:rFonts w:cstheme="minorHAnsi"/>
                <w:i/>
                <w:color w:val="000000"/>
                <w:sz w:val="24"/>
                <w:szCs w:val="24"/>
              </w:rPr>
              <w:lastRenderedPageBreak/>
              <w:t xml:space="preserve">Практическая </w:t>
            </w:r>
            <w:r>
              <w:rPr>
                <w:rFonts w:cstheme="minorHAnsi"/>
                <w:i/>
                <w:color w:val="000000"/>
                <w:sz w:val="24"/>
                <w:szCs w:val="24"/>
              </w:rPr>
              <w:lastRenderedPageBreak/>
              <w:t xml:space="preserve">работа №12 </w:t>
            </w:r>
            <w:r>
              <w:rPr>
                <w:rFonts w:cstheme="minorHAnsi"/>
                <w:color w:val="000000"/>
                <w:sz w:val="24"/>
                <w:szCs w:val="24"/>
              </w:rPr>
              <w:t>Создание и пр</w:t>
            </w:r>
            <w:r>
              <w:rPr>
                <w:rFonts w:cstheme="minorHAnsi"/>
                <w:color w:val="000000"/>
                <w:sz w:val="24"/>
                <w:szCs w:val="24"/>
              </w:rPr>
              <w:t>е</w:t>
            </w:r>
            <w:r>
              <w:rPr>
                <w:rFonts w:cstheme="minorHAnsi"/>
                <w:color w:val="000000"/>
                <w:sz w:val="24"/>
                <w:szCs w:val="24"/>
              </w:rPr>
              <w:t>образование информацио</w:t>
            </w:r>
            <w:r>
              <w:rPr>
                <w:rFonts w:cstheme="minorHAnsi"/>
                <w:color w:val="000000"/>
                <w:sz w:val="24"/>
                <w:szCs w:val="24"/>
              </w:rPr>
              <w:t>н</w:t>
            </w:r>
            <w:r>
              <w:rPr>
                <w:rFonts w:cstheme="minorHAnsi"/>
                <w:color w:val="000000"/>
                <w:sz w:val="24"/>
                <w:szCs w:val="24"/>
              </w:rPr>
              <w:t>ных объектов</w:t>
            </w:r>
          </w:p>
        </w:tc>
        <w:tc>
          <w:tcPr>
            <w:tcW w:w="1559" w:type="dxa"/>
          </w:tcPr>
          <w:p w:rsidR="00281D82" w:rsidRPr="00F653E4" w:rsidRDefault="00281D82" w:rsidP="00B232D5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53E4">
              <w:rPr>
                <w:rFonts w:asciiTheme="minorHAnsi" w:hAnsiTheme="minorHAnsi" w:cstheme="minorHAnsi"/>
              </w:rPr>
              <w:lastRenderedPageBreak/>
              <w:t>§34</w:t>
            </w:r>
            <w:r w:rsidR="00085C5B">
              <w:rPr>
                <w:rFonts w:asciiTheme="minorHAnsi" w:hAnsiTheme="minorHAnsi" w:cstheme="minorHAnsi"/>
              </w:rPr>
              <w:t>, вопр</w:t>
            </w:r>
            <w:r w:rsidR="00085C5B">
              <w:rPr>
                <w:rFonts w:asciiTheme="minorHAnsi" w:hAnsiTheme="minorHAnsi" w:cstheme="minorHAnsi"/>
              </w:rPr>
              <w:t>о</w:t>
            </w:r>
            <w:r w:rsidR="00085C5B">
              <w:rPr>
                <w:rFonts w:asciiTheme="minorHAnsi" w:hAnsiTheme="minorHAnsi" w:cstheme="minorHAnsi"/>
              </w:rPr>
              <w:lastRenderedPageBreak/>
              <w:t>сы</w:t>
            </w:r>
          </w:p>
        </w:tc>
        <w:tc>
          <w:tcPr>
            <w:tcW w:w="851" w:type="dxa"/>
          </w:tcPr>
          <w:p w:rsidR="00281D82" w:rsidRPr="00F26B78" w:rsidRDefault="00281D82" w:rsidP="00B232D5">
            <w:pPr>
              <w:jc w:val="center"/>
            </w:pPr>
          </w:p>
        </w:tc>
        <w:tc>
          <w:tcPr>
            <w:tcW w:w="850" w:type="dxa"/>
          </w:tcPr>
          <w:p w:rsidR="00281D82" w:rsidRPr="00F26B78" w:rsidRDefault="00281D82" w:rsidP="00B232D5">
            <w:pPr>
              <w:jc w:val="center"/>
            </w:pPr>
          </w:p>
        </w:tc>
      </w:tr>
      <w:tr w:rsidR="00281D82" w:rsidRPr="00F26B78" w:rsidTr="006013AB">
        <w:tc>
          <w:tcPr>
            <w:tcW w:w="492" w:type="dxa"/>
          </w:tcPr>
          <w:p w:rsidR="00281D82" w:rsidRPr="00F26B78" w:rsidRDefault="00281D82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281D82" w:rsidRPr="00A63101" w:rsidRDefault="007918BA" w:rsidP="00B232D5">
            <w:pPr>
              <w:rPr>
                <w:rFonts w:cstheme="minorHAnsi"/>
                <w:i/>
                <w:sz w:val="24"/>
                <w:szCs w:val="24"/>
                <w:u w:val="single"/>
              </w:rPr>
            </w:pPr>
            <w:r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Способы представл</w:t>
            </w:r>
            <w:r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е</w:t>
            </w:r>
            <w:r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ния данных в памяти ко</w:t>
            </w:r>
            <w:r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м</w:t>
            </w:r>
            <w:r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пьютера</w:t>
            </w:r>
          </w:p>
        </w:tc>
        <w:tc>
          <w:tcPr>
            <w:tcW w:w="708" w:type="dxa"/>
          </w:tcPr>
          <w:p w:rsidR="00281D82" w:rsidRPr="00F26B78" w:rsidRDefault="00281D82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81D82" w:rsidRPr="00F26B78" w:rsidRDefault="009208BA" w:rsidP="00B232D5">
            <w:pPr>
              <w:jc w:val="center"/>
            </w:pPr>
            <w:r>
              <w:t>Урок ознако</w:t>
            </w:r>
            <w:r>
              <w:t>м</w:t>
            </w:r>
            <w:r>
              <w:t>ления с новым материалом</w:t>
            </w:r>
          </w:p>
        </w:tc>
        <w:tc>
          <w:tcPr>
            <w:tcW w:w="4678" w:type="dxa"/>
            <w:vMerge/>
          </w:tcPr>
          <w:p w:rsidR="00281D82" w:rsidRPr="00F26B78" w:rsidRDefault="00281D82" w:rsidP="00B232D5"/>
        </w:tc>
        <w:tc>
          <w:tcPr>
            <w:tcW w:w="1418" w:type="dxa"/>
          </w:tcPr>
          <w:p w:rsidR="00281D82" w:rsidRPr="00F26B78" w:rsidRDefault="00033471" w:rsidP="00B232D5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984" w:type="dxa"/>
          </w:tcPr>
          <w:p w:rsidR="00281D82" w:rsidRPr="00F26B78" w:rsidRDefault="00281D82" w:rsidP="00B232D5"/>
        </w:tc>
        <w:tc>
          <w:tcPr>
            <w:tcW w:w="1559" w:type="dxa"/>
          </w:tcPr>
          <w:p w:rsidR="00281D82" w:rsidRPr="00F653E4" w:rsidRDefault="00281D82" w:rsidP="00B232D5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53E4">
              <w:rPr>
                <w:rFonts w:asciiTheme="minorHAnsi" w:hAnsiTheme="minorHAnsi" w:cstheme="minorHAnsi"/>
              </w:rPr>
              <w:t>§34</w:t>
            </w:r>
            <w:r w:rsidR="00085C5B">
              <w:rPr>
                <w:rFonts w:asciiTheme="minorHAnsi" w:hAnsiTheme="minorHAnsi" w:cstheme="minorHAnsi"/>
              </w:rPr>
              <w:t>, вопр</w:t>
            </w:r>
            <w:r w:rsidR="00085C5B">
              <w:rPr>
                <w:rFonts w:asciiTheme="minorHAnsi" w:hAnsiTheme="minorHAnsi" w:cstheme="minorHAnsi"/>
              </w:rPr>
              <w:t>о</w:t>
            </w:r>
            <w:r w:rsidR="00085C5B">
              <w:rPr>
                <w:rFonts w:asciiTheme="minorHAnsi" w:hAnsiTheme="minorHAnsi" w:cstheme="minorHAnsi"/>
              </w:rPr>
              <w:t>сы</w:t>
            </w:r>
          </w:p>
        </w:tc>
        <w:tc>
          <w:tcPr>
            <w:tcW w:w="851" w:type="dxa"/>
          </w:tcPr>
          <w:p w:rsidR="00281D82" w:rsidRPr="00F26B78" w:rsidRDefault="00281D82" w:rsidP="00B232D5">
            <w:pPr>
              <w:jc w:val="center"/>
            </w:pPr>
          </w:p>
        </w:tc>
        <w:tc>
          <w:tcPr>
            <w:tcW w:w="850" w:type="dxa"/>
          </w:tcPr>
          <w:p w:rsidR="00281D82" w:rsidRPr="00F26B78" w:rsidRDefault="00281D82" w:rsidP="00B232D5">
            <w:pPr>
              <w:jc w:val="center"/>
            </w:pPr>
          </w:p>
        </w:tc>
      </w:tr>
      <w:tr w:rsidR="00281D82" w:rsidRPr="00F26B78" w:rsidTr="006013AB">
        <w:tc>
          <w:tcPr>
            <w:tcW w:w="492" w:type="dxa"/>
          </w:tcPr>
          <w:p w:rsidR="00281D82" w:rsidRPr="00F26B78" w:rsidRDefault="00281D82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281D82" w:rsidRPr="00A63101" w:rsidRDefault="007918BA" w:rsidP="00B232D5">
            <w:pPr>
              <w:rPr>
                <w:rFonts w:cstheme="minorHAnsi"/>
                <w:i/>
                <w:sz w:val="24"/>
                <w:szCs w:val="24"/>
                <w:u w:val="single"/>
              </w:rPr>
            </w:pPr>
            <w:r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Двоичная арифметика</w:t>
            </w:r>
          </w:p>
        </w:tc>
        <w:tc>
          <w:tcPr>
            <w:tcW w:w="708" w:type="dxa"/>
          </w:tcPr>
          <w:p w:rsidR="00281D82" w:rsidRPr="00F26B78" w:rsidRDefault="00281D82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81D82" w:rsidRPr="00F26B78" w:rsidRDefault="009208BA" w:rsidP="00B232D5">
            <w:pPr>
              <w:jc w:val="center"/>
            </w:pPr>
            <w:r>
              <w:t>Урок закрепл</w:t>
            </w:r>
            <w:r>
              <w:t>е</w:t>
            </w:r>
            <w:r>
              <w:t>ния изученного</w:t>
            </w:r>
          </w:p>
        </w:tc>
        <w:tc>
          <w:tcPr>
            <w:tcW w:w="4678" w:type="dxa"/>
            <w:vMerge/>
          </w:tcPr>
          <w:p w:rsidR="00281D82" w:rsidRPr="00F26B78" w:rsidRDefault="00281D82" w:rsidP="00B232D5"/>
        </w:tc>
        <w:tc>
          <w:tcPr>
            <w:tcW w:w="1418" w:type="dxa"/>
          </w:tcPr>
          <w:p w:rsidR="00281D82" w:rsidRPr="00F26B78" w:rsidRDefault="00033471" w:rsidP="00B232D5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984" w:type="dxa"/>
          </w:tcPr>
          <w:p w:rsidR="00281D82" w:rsidRPr="00F26B78" w:rsidRDefault="00281D82" w:rsidP="00B232D5">
            <w:r>
              <w:t>№№3.11, 3.12, 3.13, 3.14*, 3.15*</w:t>
            </w:r>
          </w:p>
        </w:tc>
        <w:tc>
          <w:tcPr>
            <w:tcW w:w="1559" w:type="dxa"/>
          </w:tcPr>
          <w:p w:rsidR="00281D82" w:rsidRPr="00F653E4" w:rsidRDefault="00281D82" w:rsidP="00B232D5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 w:rsidRPr="00F653E4">
              <w:rPr>
                <w:rFonts w:asciiTheme="minorHAnsi" w:hAnsiTheme="minorHAnsi" w:cstheme="minorHAnsi"/>
              </w:rPr>
              <w:t>§34</w:t>
            </w:r>
            <w:r w:rsidR="00085C5B">
              <w:rPr>
                <w:rFonts w:asciiTheme="minorHAnsi" w:hAnsiTheme="minorHAnsi" w:cstheme="minorHAnsi"/>
              </w:rPr>
              <w:t>, вопр</w:t>
            </w:r>
            <w:r w:rsidR="00085C5B">
              <w:rPr>
                <w:rFonts w:asciiTheme="minorHAnsi" w:hAnsiTheme="minorHAnsi" w:cstheme="minorHAnsi"/>
              </w:rPr>
              <w:t>о</w:t>
            </w:r>
            <w:r w:rsidR="00085C5B">
              <w:rPr>
                <w:rFonts w:asciiTheme="minorHAnsi" w:hAnsiTheme="minorHAnsi" w:cstheme="minorHAnsi"/>
              </w:rPr>
              <w:t>сы</w:t>
            </w:r>
          </w:p>
        </w:tc>
        <w:tc>
          <w:tcPr>
            <w:tcW w:w="851" w:type="dxa"/>
          </w:tcPr>
          <w:p w:rsidR="00281D82" w:rsidRPr="00F26B78" w:rsidRDefault="00281D82" w:rsidP="00B232D5">
            <w:pPr>
              <w:jc w:val="center"/>
            </w:pPr>
          </w:p>
        </w:tc>
        <w:tc>
          <w:tcPr>
            <w:tcW w:w="850" w:type="dxa"/>
          </w:tcPr>
          <w:p w:rsidR="00281D82" w:rsidRPr="00F26B78" w:rsidRDefault="00281D82" w:rsidP="00B232D5">
            <w:pPr>
              <w:jc w:val="center"/>
            </w:pPr>
          </w:p>
        </w:tc>
      </w:tr>
      <w:tr w:rsidR="00281D82" w:rsidRPr="00F26B78" w:rsidTr="006013AB">
        <w:tc>
          <w:tcPr>
            <w:tcW w:w="492" w:type="dxa"/>
          </w:tcPr>
          <w:p w:rsidR="00281D82" w:rsidRPr="00F26B78" w:rsidRDefault="00281D82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281D82" w:rsidRPr="00A63101" w:rsidRDefault="00085C5B" w:rsidP="00B232D5">
            <w:pPr>
              <w:rPr>
                <w:rFonts w:cstheme="minorHAnsi"/>
                <w:i/>
                <w:sz w:val="24"/>
                <w:szCs w:val="24"/>
                <w:u w:val="single"/>
              </w:rPr>
            </w:pPr>
            <w:r w:rsidRPr="00A63101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Логические условия выб</w:t>
            </w:r>
            <w:r w:rsidRPr="00A63101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о</w:t>
            </w:r>
            <w:r w:rsidRPr="00A63101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ра данных</w:t>
            </w:r>
          </w:p>
        </w:tc>
        <w:tc>
          <w:tcPr>
            <w:tcW w:w="708" w:type="dxa"/>
          </w:tcPr>
          <w:p w:rsidR="00281D82" w:rsidRPr="00F26B78" w:rsidRDefault="00281D82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81D82" w:rsidRPr="00F26B78" w:rsidRDefault="009208BA" w:rsidP="00B232D5">
            <w:pPr>
              <w:jc w:val="center"/>
            </w:pPr>
            <w:r>
              <w:t>Урок закрепл</w:t>
            </w:r>
            <w:r>
              <w:t>е</w:t>
            </w:r>
            <w:r>
              <w:t>ния изученного</w:t>
            </w:r>
          </w:p>
        </w:tc>
        <w:tc>
          <w:tcPr>
            <w:tcW w:w="4678" w:type="dxa"/>
            <w:vMerge/>
          </w:tcPr>
          <w:p w:rsidR="00281D82" w:rsidRPr="00F26B78" w:rsidRDefault="00281D82" w:rsidP="00281D82"/>
        </w:tc>
        <w:tc>
          <w:tcPr>
            <w:tcW w:w="1418" w:type="dxa"/>
          </w:tcPr>
          <w:p w:rsidR="00281D82" w:rsidRPr="00F26B78" w:rsidRDefault="00033471" w:rsidP="00B232D5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984" w:type="dxa"/>
          </w:tcPr>
          <w:p w:rsidR="00281D82" w:rsidRPr="00F26B78" w:rsidRDefault="00281D82" w:rsidP="00B232D5">
            <w:r>
              <w:t>№№3.11, 3.12, 3.13, 3.14*, 3.15*</w:t>
            </w:r>
          </w:p>
        </w:tc>
        <w:tc>
          <w:tcPr>
            <w:tcW w:w="1559" w:type="dxa"/>
          </w:tcPr>
          <w:p w:rsidR="00281D82" w:rsidRPr="00F653E4" w:rsidRDefault="00085C5B" w:rsidP="00B232D5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§</w:t>
            </w:r>
            <w:r w:rsidR="00281D82" w:rsidRPr="00F653E4">
              <w:rPr>
                <w:rFonts w:asciiTheme="minorHAnsi" w:hAnsiTheme="minorHAnsi" w:cstheme="minorHAnsi"/>
              </w:rPr>
              <w:t>35</w:t>
            </w:r>
            <w:r>
              <w:rPr>
                <w:rFonts w:asciiTheme="minorHAnsi" w:hAnsiTheme="minorHAnsi" w:cstheme="minorHAnsi"/>
              </w:rPr>
              <w:t>, вопр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сы</w:t>
            </w:r>
          </w:p>
        </w:tc>
        <w:tc>
          <w:tcPr>
            <w:tcW w:w="851" w:type="dxa"/>
          </w:tcPr>
          <w:p w:rsidR="00281D82" w:rsidRPr="00F26B78" w:rsidRDefault="00281D82" w:rsidP="00B232D5">
            <w:pPr>
              <w:jc w:val="center"/>
            </w:pPr>
          </w:p>
        </w:tc>
        <w:tc>
          <w:tcPr>
            <w:tcW w:w="850" w:type="dxa"/>
          </w:tcPr>
          <w:p w:rsidR="00281D82" w:rsidRPr="00F26B78" w:rsidRDefault="00281D82" w:rsidP="00B232D5">
            <w:pPr>
              <w:jc w:val="center"/>
            </w:pPr>
          </w:p>
        </w:tc>
      </w:tr>
      <w:tr w:rsidR="00281D82" w:rsidRPr="00F26B78" w:rsidTr="006013AB">
        <w:tc>
          <w:tcPr>
            <w:tcW w:w="492" w:type="dxa"/>
          </w:tcPr>
          <w:p w:rsidR="00281D82" w:rsidRPr="00F26B78" w:rsidRDefault="00281D82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281D82" w:rsidRPr="00A63101" w:rsidRDefault="00085C5B" w:rsidP="00B232D5">
            <w:pPr>
              <w:rPr>
                <w:rFonts w:cstheme="minorHAnsi"/>
                <w:i/>
                <w:sz w:val="24"/>
                <w:szCs w:val="24"/>
                <w:u w:val="single"/>
              </w:rPr>
            </w:pPr>
            <w:r w:rsidRPr="00A63101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Логические условия выб</w:t>
            </w:r>
            <w:r w:rsidRPr="00A63101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о</w:t>
            </w:r>
            <w:r w:rsidRPr="00A63101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ра данных</w:t>
            </w:r>
          </w:p>
        </w:tc>
        <w:tc>
          <w:tcPr>
            <w:tcW w:w="708" w:type="dxa"/>
          </w:tcPr>
          <w:p w:rsidR="00281D82" w:rsidRPr="00F26B78" w:rsidRDefault="00281D82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81D82" w:rsidRPr="00F26B78" w:rsidRDefault="009208BA" w:rsidP="00B232D5">
            <w:pPr>
              <w:jc w:val="center"/>
            </w:pPr>
            <w:r>
              <w:t>Урок закрепл</w:t>
            </w:r>
            <w:r>
              <w:t>е</w:t>
            </w:r>
            <w:r>
              <w:t>ния изученного</w:t>
            </w:r>
          </w:p>
        </w:tc>
        <w:tc>
          <w:tcPr>
            <w:tcW w:w="4678" w:type="dxa"/>
            <w:vMerge/>
          </w:tcPr>
          <w:p w:rsidR="00281D82" w:rsidRPr="00F26B78" w:rsidRDefault="00281D82" w:rsidP="00B232D5"/>
        </w:tc>
        <w:tc>
          <w:tcPr>
            <w:tcW w:w="1418" w:type="dxa"/>
          </w:tcPr>
          <w:p w:rsidR="00281D82" w:rsidRPr="00F26B78" w:rsidRDefault="00033471" w:rsidP="00B232D5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984" w:type="dxa"/>
          </w:tcPr>
          <w:p w:rsidR="00281D82" w:rsidRPr="00F26B78" w:rsidRDefault="00281D82" w:rsidP="00B232D5">
            <w:r>
              <w:t>(№№3.11, 3.12, 3.13, 3.14*, 3.15*)</w:t>
            </w:r>
          </w:p>
        </w:tc>
        <w:tc>
          <w:tcPr>
            <w:tcW w:w="1559" w:type="dxa"/>
          </w:tcPr>
          <w:p w:rsidR="00281D82" w:rsidRPr="00F653E4" w:rsidRDefault="00085C5B" w:rsidP="00B232D5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§</w:t>
            </w:r>
            <w:r w:rsidR="00281D82" w:rsidRPr="00F653E4">
              <w:rPr>
                <w:rFonts w:asciiTheme="minorHAnsi" w:hAnsiTheme="minorHAnsi" w:cstheme="minorHAnsi"/>
              </w:rPr>
              <w:t>35</w:t>
            </w:r>
            <w:r>
              <w:rPr>
                <w:rFonts w:asciiTheme="minorHAnsi" w:hAnsiTheme="minorHAnsi" w:cstheme="minorHAnsi"/>
              </w:rPr>
              <w:t>, вопр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сы</w:t>
            </w:r>
          </w:p>
        </w:tc>
        <w:tc>
          <w:tcPr>
            <w:tcW w:w="851" w:type="dxa"/>
          </w:tcPr>
          <w:p w:rsidR="00281D82" w:rsidRPr="00F26B78" w:rsidRDefault="00281D82" w:rsidP="00B232D5">
            <w:pPr>
              <w:jc w:val="center"/>
            </w:pPr>
          </w:p>
        </w:tc>
        <w:tc>
          <w:tcPr>
            <w:tcW w:w="850" w:type="dxa"/>
          </w:tcPr>
          <w:p w:rsidR="00281D82" w:rsidRPr="00F26B78" w:rsidRDefault="00281D82" w:rsidP="00B232D5">
            <w:pPr>
              <w:jc w:val="center"/>
            </w:pPr>
          </w:p>
        </w:tc>
      </w:tr>
      <w:tr w:rsidR="00281D82" w:rsidRPr="00F26B78" w:rsidTr="006013AB">
        <w:tc>
          <w:tcPr>
            <w:tcW w:w="492" w:type="dxa"/>
          </w:tcPr>
          <w:p w:rsidR="00281D82" w:rsidRPr="00F26B78" w:rsidRDefault="00281D82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281D82" w:rsidRPr="00A63101" w:rsidRDefault="00EA2C29" w:rsidP="00B232D5">
            <w:pPr>
              <w:rPr>
                <w:i/>
                <w:u w:val="single"/>
              </w:rPr>
            </w:pPr>
            <w:r w:rsidRPr="00A63101">
              <w:rPr>
                <w:i/>
                <w:u w:val="single"/>
              </w:rPr>
              <w:t>Основы логики, решение лог</w:t>
            </w:r>
            <w:r w:rsidRPr="00A63101">
              <w:rPr>
                <w:i/>
                <w:u w:val="single"/>
              </w:rPr>
              <w:t>и</w:t>
            </w:r>
            <w:r w:rsidRPr="00A63101">
              <w:rPr>
                <w:i/>
                <w:u w:val="single"/>
              </w:rPr>
              <w:t>ческих задач</w:t>
            </w:r>
          </w:p>
        </w:tc>
        <w:tc>
          <w:tcPr>
            <w:tcW w:w="708" w:type="dxa"/>
          </w:tcPr>
          <w:p w:rsidR="00281D82" w:rsidRPr="00F26B78" w:rsidRDefault="00281D82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81D82" w:rsidRPr="00F26B78" w:rsidRDefault="009208BA" w:rsidP="00B232D5">
            <w:pPr>
              <w:jc w:val="center"/>
            </w:pPr>
            <w:r>
              <w:t>Урок ознако</w:t>
            </w:r>
            <w:r>
              <w:t>м</w:t>
            </w:r>
            <w:r>
              <w:t>ления с новым материалом</w:t>
            </w:r>
          </w:p>
        </w:tc>
        <w:tc>
          <w:tcPr>
            <w:tcW w:w="4678" w:type="dxa"/>
            <w:vMerge/>
          </w:tcPr>
          <w:p w:rsidR="00281D82" w:rsidRPr="00F26B78" w:rsidRDefault="00281D82" w:rsidP="00B232D5"/>
        </w:tc>
        <w:tc>
          <w:tcPr>
            <w:tcW w:w="1418" w:type="dxa"/>
          </w:tcPr>
          <w:p w:rsidR="00281D82" w:rsidRPr="00F26B78" w:rsidRDefault="00033471" w:rsidP="00B232D5">
            <w:pPr>
              <w:jc w:val="center"/>
            </w:pPr>
            <w:r>
              <w:t>Устный о</w:t>
            </w:r>
            <w:r>
              <w:t>п</w:t>
            </w:r>
            <w:r>
              <w:t>рос</w:t>
            </w:r>
          </w:p>
        </w:tc>
        <w:tc>
          <w:tcPr>
            <w:tcW w:w="1984" w:type="dxa"/>
          </w:tcPr>
          <w:p w:rsidR="00281D82" w:rsidRPr="00F26B78" w:rsidRDefault="001351F6" w:rsidP="00B232D5">
            <w:r>
              <w:rPr>
                <w:rFonts w:ascii="Calibri" w:eastAsia="Calibri" w:hAnsi="Calibri" w:cs="Times New Roman"/>
              </w:rPr>
              <w:t>З-П  1.6</w:t>
            </w:r>
          </w:p>
        </w:tc>
        <w:tc>
          <w:tcPr>
            <w:tcW w:w="1559" w:type="dxa"/>
          </w:tcPr>
          <w:p w:rsidR="00281D82" w:rsidRPr="00F653E4" w:rsidRDefault="00085C5B" w:rsidP="00085C5B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§34-</w:t>
            </w:r>
            <w:r w:rsidRPr="00F653E4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5, п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вторить</w:t>
            </w:r>
          </w:p>
        </w:tc>
        <w:tc>
          <w:tcPr>
            <w:tcW w:w="851" w:type="dxa"/>
          </w:tcPr>
          <w:p w:rsidR="00281D82" w:rsidRPr="00F26B78" w:rsidRDefault="00281D82" w:rsidP="00B232D5">
            <w:pPr>
              <w:jc w:val="center"/>
            </w:pPr>
          </w:p>
        </w:tc>
        <w:tc>
          <w:tcPr>
            <w:tcW w:w="850" w:type="dxa"/>
          </w:tcPr>
          <w:p w:rsidR="00281D82" w:rsidRPr="00F26B78" w:rsidRDefault="00281D82" w:rsidP="00B232D5">
            <w:pPr>
              <w:jc w:val="center"/>
            </w:pPr>
          </w:p>
        </w:tc>
      </w:tr>
      <w:tr w:rsidR="00281D82" w:rsidRPr="00F26B78" w:rsidTr="006013AB">
        <w:tc>
          <w:tcPr>
            <w:tcW w:w="492" w:type="dxa"/>
          </w:tcPr>
          <w:p w:rsidR="00281D82" w:rsidRPr="00F26B78" w:rsidRDefault="00281D82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281D82" w:rsidRPr="00A63101" w:rsidRDefault="00EA2C29" w:rsidP="00B232D5">
            <w:pPr>
              <w:rPr>
                <w:i/>
                <w:u w:val="single"/>
              </w:rPr>
            </w:pPr>
            <w:r w:rsidRPr="00A63101">
              <w:rPr>
                <w:i/>
                <w:u w:val="single"/>
              </w:rPr>
              <w:t>Основы логики, решение лог</w:t>
            </w:r>
            <w:r w:rsidRPr="00A63101">
              <w:rPr>
                <w:i/>
                <w:u w:val="single"/>
              </w:rPr>
              <w:t>и</w:t>
            </w:r>
            <w:r w:rsidRPr="00A63101">
              <w:rPr>
                <w:i/>
                <w:u w:val="single"/>
              </w:rPr>
              <w:t>ческих задач</w:t>
            </w:r>
          </w:p>
        </w:tc>
        <w:tc>
          <w:tcPr>
            <w:tcW w:w="708" w:type="dxa"/>
          </w:tcPr>
          <w:p w:rsidR="00281D82" w:rsidRPr="00F26B78" w:rsidRDefault="00281D82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81D82" w:rsidRPr="00F26B78" w:rsidRDefault="009208BA" w:rsidP="00B232D5">
            <w:pPr>
              <w:jc w:val="center"/>
            </w:pPr>
            <w:r>
              <w:t>Урок закрепл</w:t>
            </w:r>
            <w:r>
              <w:t>е</w:t>
            </w:r>
            <w:r>
              <w:t>ния изученного</w:t>
            </w:r>
          </w:p>
        </w:tc>
        <w:tc>
          <w:tcPr>
            <w:tcW w:w="4678" w:type="dxa"/>
            <w:vMerge/>
          </w:tcPr>
          <w:p w:rsidR="00281D82" w:rsidRPr="00F26B78" w:rsidRDefault="00281D82" w:rsidP="00B232D5"/>
        </w:tc>
        <w:tc>
          <w:tcPr>
            <w:tcW w:w="1418" w:type="dxa"/>
          </w:tcPr>
          <w:p w:rsidR="00281D82" w:rsidRPr="00F26B78" w:rsidRDefault="00033471" w:rsidP="00B232D5">
            <w:pPr>
              <w:jc w:val="center"/>
            </w:pPr>
            <w:r>
              <w:t>Устный о</w:t>
            </w:r>
            <w:r>
              <w:t>п</w:t>
            </w:r>
            <w:r>
              <w:t>рос</w:t>
            </w:r>
          </w:p>
        </w:tc>
        <w:tc>
          <w:tcPr>
            <w:tcW w:w="1984" w:type="dxa"/>
          </w:tcPr>
          <w:p w:rsidR="00281D82" w:rsidRPr="00F26B78" w:rsidRDefault="001351F6" w:rsidP="00B232D5">
            <w:r>
              <w:rPr>
                <w:rFonts w:ascii="Calibri" w:eastAsia="Calibri" w:hAnsi="Calibri" w:cs="Times New Roman"/>
              </w:rPr>
              <w:t>З-П  1.6</w:t>
            </w:r>
          </w:p>
        </w:tc>
        <w:tc>
          <w:tcPr>
            <w:tcW w:w="1559" w:type="dxa"/>
          </w:tcPr>
          <w:p w:rsidR="00281D82" w:rsidRPr="00F653E4" w:rsidRDefault="00085C5B" w:rsidP="00B232D5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§34-</w:t>
            </w:r>
            <w:r w:rsidRPr="00F653E4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5, п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вторить</w:t>
            </w:r>
          </w:p>
        </w:tc>
        <w:tc>
          <w:tcPr>
            <w:tcW w:w="851" w:type="dxa"/>
          </w:tcPr>
          <w:p w:rsidR="00281D82" w:rsidRPr="00F26B78" w:rsidRDefault="00281D82" w:rsidP="00B232D5">
            <w:pPr>
              <w:jc w:val="center"/>
            </w:pPr>
          </w:p>
        </w:tc>
        <w:tc>
          <w:tcPr>
            <w:tcW w:w="850" w:type="dxa"/>
          </w:tcPr>
          <w:p w:rsidR="00281D82" w:rsidRPr="00F26B78" w:rsidRDefault="00281D82" w:rsidP="00B232D5">
            <w:pPr>
              <w:jc w:val="center"/>
            </w:pPr>
          </w:p>
        </w:tc>
      </w:tr>
      <w:tr w:rsidR="00281D82" w:rsidRPr="00F26B78" w:rsidTr="006013AB">
        <w:tc>
          <w:tcPr>
            <w:tcW w:w="492" w:type="dxa"/>
          </w:tcPr>
          <w:p w:rsidR="00281D82" w:rsidRPr="00F26B78" w:rsidRDefault="00281D82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281D82" w:rsidRPr="00A63101" w:rsidRDefault="00EA2C29" w:rsidP="00B232D5">
            <w:pPr>
              <w:rPr>
                <w:i/>
                <w:u w:val="single"/>
              </w:rPr>
            </w:pPr>
            <w:r w:rsidRPr="00A63101">
              <w:rPr>
                <w:i/>
                <w:u w:val="single"/>
              </w:rPr>
              <w:t>Основы логики, решение лог</w:t>
            </w:r>
            <w:r w:rsidRPr="00A63101">
              <w:rPr>
                <w:i/>
                <w:u w:val="single"/>
              </w:rPr>
              <w:t>и</w:t>
            </w:r>
            <w:r w:rsidRPr="00A63101">
              <w:rPr>
                <w:i/>
                <w:u w:val="single"/>
              </w:rPr>
              <w:t>ческих задач</w:t>
            </w:r>
          </w:p>
        </w:tc>
        <w:tc>
          <w:tcPr>
            <w:tcW w:w="708" w:type="dxa"/>
          </w:tcPr>
          <w:p w:rsidR="00281D82" w:rsidRPr="00F26B78" w:rsidRDefault="00281D82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81D82" w:rsidRPr="00F26B78" w:rsidRDefault="009208BA" w:rsidP="00B232D5">
            <w:pPr>
              <w:jc w:val="center"/>
            </w:pPr>
            <w:r>
              <w:t>Урок закрепл</w:t>
            </w:r>
            <w:r>
              <w:t>е</w:t>
            </w:r>
            <w:r>
              <w:t>ния изученного</w:t>
            </w:r>
          </w:p>
        </w:tc>
        <w:tc>
          <w:tcPr>
            <w:tcW w:w="4678" w:type="dxa"/>
            <w:vMerge/>
          </w:tcPr>
          <w:p w:rsidR="00281D82" w:rsidRPr="00F26B78" w:rsidRDefault="00281D82" w:rsidP="00B232D5"/>
        </w:tc>
        <w:tc>
          <w:tcPr>
            <w:tcW w:w="1418" w:type="dxa"/>
          </w:tcPr>
          <w:p w:rsidR="00281D82" w:rsidRPr="00F26B78" w:rsidRDefault="00033471" w:rsidP="00B232D5">
            <w:pPr>
              <w:jc w:val="center"/>
            </w:pPr>
            <w:r>
              <w:t>Устный о</w:t>
            </w:r>
            <w:r>
              <w:t>п</w:t>
            </w:r>
            <w:r>
              <w:t>рос</w:t>
            </w:r>
          </w:p>
        </w:tc>
        <w:tc>
          <w:tcPr>
            <w:tcW w:w="1984" w:type="dxa"/>
          </w:tcPr>
          <w:p w:rsidR="00281D82" w:rsidRPr="00F26B78" w:rsidRDefault="001351F6" w:rsidP="00B232D5">
            <w:r>
              <w:rPr>
                <w:rFonts w:ascii="Calibri" w:eastAsia="Calibri" w:hAnsi="Calibri" w:cs="Times New Roman"/>
              </w:rPr>
              <w:t>З-П  1.6</w:t>
            </w:r>
          </w:p>
        </w:tc>
        <w:tc>
          <w:tcPr>
            <w:tcW w:w="1559" w:type="dxa"/>
          </w:tcPr>
          <w:p w:rsidR="00281D82" w:rsidRPr="00F653E4" w:rsidRDefault="00085C5B" w:rsidP="00B232D5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§34-</w:t>
            </w:r>
            <w:r w:rsidRPr="00F653E4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5, п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вторить</w:t>
            </w:r>
          </w:p>
        </w:tc>
        <w:tc>
          <w:tcPr>
            <w:tcW w:w="851" w:type="dxa"/>
          </w:tcPr>
          <w:p w:rsidR="00281D82" w:rsidRPr="00F26B78" w:rsidRDefault="00281D82" w:rsidP="00B232D5">
            <w:pPr>
              <w:jc w:val="center"/>
            </w:pPr>
          </w:p>
        </w:tc>
        <w:tc>
          <w:tcPr>
            <w:tcW w:w="850" w:type="dxa"/>
          </w:tcPr>
          <w:p w:rsidR="00281D82" w:rsidRPr="00F26B78" w:rsidRDefault="00281D82" w:rsidP="00B232D5">
            <w:pPr>
              <w:jc w:val="center"/>
            </w:pPr>
          </w:p>
        </w:tc>
      </w:tr>
      <w:tr w:rsidR="00281D82" w:rsidRPr="00F26B78" w:rsidTr="006013AB">
        <w:tc>
          <w:tcPr>
            <w:tcW w:w="492" w:type="dxa"/>
          </w:tcPr>
          <w:p w:rsidR="00281D82" w:rsidRPr="00F26B78" w:rsidRDefault="00281D82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281D82" w:rsidRDefault="000B244D" w:rsidP="00B232D5">
            <w:r w:rsidRPr="00C96EFB">
              <w:t>Формирование запросов на поиск инфо</w:t>
            </w:r>
            <w:r w:rsidRPr="00C96EFB">
              <w:t>р</w:t>
            </w:r>
            <w:r w:rsidRPr="00C96EFB">
              <w:t>мации в сети по ключевым сл</w:t>
            </w:r>
            <w:r w:rsidRPr="00C96EFB">
              <w:t>о</w:t>
            </w:r>
            <w:r w:rsidRPr="00C96EFB">
              <w:t>вам</w:t>
            </w:r>
          </w:p>
        </w:tc>
        <w:tc>
          <w:tcPr>
            <w:tcW w:w="708" w:type="dxa"/>
          </w:tcPr>
          <w:p w:rsidR="00281D82" w:rsidRPr="00F26B78" w:rsidRDefault="00281D82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81D82" w:rsidRPr="00F26B78" w:rsidRDefault="009208BA" w:rsidP="00B232D5">
            <w:pPr>
              <w:jc w:val="center"/>
            </w:pPr>
            <w:r>
              <w:t>Урок примен</w:t>
            </w:r>
            <w:r>
              <w:t>е</w:t>
            </w:r>
            <w:r>
              <w:t>ния знаний и умений</w:t>
            </w:r>
          </w:p>
        </w:tc>
        <w:tc>
          <w:tcPr>
            <w:tcW w:w="4678" w:type="dxa"/>
            <w:vMerge/>
          </w:tcPr>
          <w:p w:rsidR="00281D82" w:rsidRPr="00F26B78" w:rsidRDefault="00281D82" w:rsidP="00B232D5"/>
        </w:tc>
        <w:tc>
          <w:tcPr>
            <w:tcW w:w="1418" w:type="dxa"/>
          </w:tcPr>
          <w:p w:rsidR="00281D82" w:rsidRPr="00F26B78" w:rsidRDefault="00033471" w:rsidP="00B232D5">
            <w:pPr>
              <w:jc w:val="center"/>
            </w:pPr>
            <w:r>
              <w:t>Проверка выполнения работы</w:t>
            </w:r>
          </w:p>
        </w:tc>
        <w:tc>
          <w:tcPr>
            <w:tcW w:w="1984" w:type="dxa"/>
          </w:tcPr>
          <w:p w:rsidR="000B244D" w:rsidRDefault="000B244D" w:rsidP="000B244D">
            <w:pPr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i/>
                <w:color w:val="000000"/>
                <w:sz w:val="24"/>
                <w:szCs w:val="24"/>
              </w:rPr>
              <w:t xml:space="preserve">Практическая работа №13 </w:t>
            </w:r>
            <w:r>
              <w:rPr>
                <w:rFonts w:cstheme="minorHAnsi"/>
                <w:color w:val="000000"/>
                <w:sz w:val="24"/>
                <w:szCs w:val="24"/>
              </w:rPr>
              <w:t>Компьютерные сети</w:t>
            </w:r>
          </w:p>
          <w:p w:rsidR="00281D82" w:rsidRPr="00F26B78" w:rsidRDefault="00281D82" w:rsidP="00B232D5"/>
        </w:tc>
        <w:tc>
          <w:tcPr>
            <w:tcW w:w="1559" w:type="dxa"/>
          </w:tcPr>
          <w:p w:rsidR="00281D82" w:rsidRPr="00F653E4" w:rsidRDefault="00085C5B" w:rsidP="00B232D5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§34-</w:t>
            </w:r>
            <w:r w:rsidRPr="00F653E4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5, п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вторить</w:t>
            </w:r>
          </w:p>
        </w:tc>
        <w:tc>
          <w:tcPr>
            <w:tcW w:w="851" w:type="dxa"/>
          </w:tcPr>
          <w:p w:rsidR="00281D82" w:rsidRPr="00F26B78" w:rsidRDefault="00281D82" w:rsidP="00B232D5">
            <w:pPr>
              <w:jc w:val="center"/>
            </w:pPr>
          </w:p>
        </w:tc>
        <w:tc>
          <w:tcPr>
            <w:tcW w:w="850" w:type="dxa"/>
          </w:tcPr>
          <w:p w:rsidR="00281D82" w:rsidRPr="00F26B78" w:rsidRDefault="00281D82" w:rsidP="00B232D5">
            <w:pPr>
              <w:jc w:val="center"/>
            </w:pPr>
          </w:p>
        </w:tc>
      </w:tr>
      <w:tr w:rsidR="00281D82" w:rsidRPr="00F26B78" w:rsidTr="006013AB">
        <w:tc>
          <w:tcPr>
            <w:tcW w:w="492" w:type="dxa"/>
          </w:tcPr>
          <w:p w:rsidR="00281D82" w:rsidRPr="00F26B78" w:rsidRDefault="00281D82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281D82" w:rsidRDefault="00DE4BC0" w:rsidP="00B232D5">
            <w:r w:rsidRPr="00FA5F50">
              <w:t>Использование средств дел</w:t>
            </w:r>
            <w:r w:rsidRPr="00FA5F50">
              <w:t>о</w:t>
            </w:r>
            <w:r w:rsidRPr="00FA5F50">
              <w:t xml:space="preserve">вой графики для наглядного представления </w:t>
            </w:r>
            <w:r w:rsidRPr="00FA5F50">
              <w:lastRenderedPageBreak/>
              <w:t>данных.</w:t>
            </w:r>
          </w:p>
        </w:tc>
        <w:tc>
          <w:tcPr>
            <w:tcW w:w="708" w:type="dxa"/>
          </w:tcPr>
          <w:p w:rsidR="00281D82" w:rsidRPr="00F26B78" w:rsidRDefault="00281D82" w:rsidP="00B232D5">
            <w:pPr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</w:tcPr>
          <w:p w:rsidR="00281D82" w:rsidRPr="00F26B78" w:rsidRDefault="009208BA" w:rsidP="00B232D5">
            <w:pPr>
              <w:jc w:val="center"/>
            </w:pPr>
            <w:r>
              <w:t>Урок примен</w:t>
            </w:r>
            <w:r>
              <w:t>е</w:t>
            </w:r>
            <w:r>
              <w:t>ния знаний и умений</w:t>
            </w:r>
          </w:p>
        </w:tc>
        <w:tc>
          <w:tcPr>
            <w:tcW w:w="4678" w:type="dxa"/>
            <w:vMerge/>
          </w:tcPr>
          <w:p w:rsidR="00281D82" w:rsidRPr="00F26B78" w:rsidRDefault="00281D82" w:rsidP="00B232D5"/>
        </w:tc>
        <w:tc>
          <w:tcPr>
            <w:tcW w:w="1418" w:type="dxa"/>
          </w:tcPr>
          <w:p w:rsidR="00281D82" w:rsidRPr="00F26B78" w:rsidRDefault="00033471" w:rsidP="00B232D5">
            <w:pPr>
              <w:jc w:val="center"/>
            </w:pPr>
            <w:r>
              <w:t>Проверка выполнения работы</w:t>
            </w:r>
          </w:p>
        </w:tc>
        <w:tc>
          <w:tcPr>
            <w:tcW w:w="1984" w:type="dxa"/>
          </w:tcPr>
          <w:p w:rsidR="00281D82" w:rsidRPr="00F26B78" w:rsidRDefault="00DE4BC0" w:rsidP="00B232D5">
            <w:r>
              <w:rPr>
                <w:rFonts w:cstheme="minorHAnsi"/>
                <w:i/>
                <w:color w:val="000000"/>
                <w:sz w:val="24"/>
                <w:szCs w:val="24"/>
              </w:rPr>
              <w:t xml:space="preserve">Практическая работа №12 </w:t>
            </w:r>
            <w:r>
              <w:rPr>
                <w:rFonts w:cstheme="minorHAnsi"/>
                <w:color w:val="000000"/>
                <w:sz w:val="24"/>
                <w:szCs w:val="24"/>
              </w:rPr>
              <w:t>Создание и пр</w:t>
            </w:r>
            <w:r>
              <w:rPr>
                <w:rFonts w:cstheme="minorHAnsi"/>
                <w:color w:val="000000"/>
                <w:sz w:val="24"/>
                <w:szCs w:val="24"/>
              </w:rPr>
              <w:t>е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образование </w:t>
            </w:r>
            <w:r>
              <w:rPr>
                <w:rFonts w:cstheme="minorHAnsi"/>
                <w:color w:val="000000"/>
                <w:sz w:val="24"/>
                <w:szCs w:val="24"/>
              </w:rPr>
              <w:lastRenderedPageBreak/>
              <w:t>информацио</w:t>
            </w:r>
            <w:r>
              <w:rPr>
                <w:rFonts w:cstheme="minorHAnsi"/>
                <w:color w:val="000000"/>
                <w:sz w:val="24"/>
                <w:szCs w:val="24"/>
              </w:rPr>
              <w:t>н</w:t>
            </w:r>
            <w:r>
              <w:rPr>
                <w:rFonts w:cstheme="minorHAnsi"/>
                <w:color w:val="000000"/>
                <w:sz w:val="24"/>
                <w:szCs w:val="24"/>
              </w:rPr>
              <w:t>ных объектов</w:t>
            </w:r>
          </w:p>
        </w:tc>
        <w:tc>
          <w:tcPr>
            <w:tcW w:w="1559" w:type="dxa"/>
          </w:tcPr>
          <w:p w:rsidR="00281D82" w:rsidRPr="00F653E4" w:rsidRDefault="00085C5B" w:rsidP="00B232D5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lastRenderedPageBreak/>
              <w:t>§34-</w:t>
            </w:r>
            <w:r w:rsidRPr="00F653E4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5, п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вторить</w:t>
            </w:r>
          </w:p>
        </w:tc>
        <w:tc>
          <w:tcPr>
            <w:tcW w:w="851" w:type="dxa"/>
          </w:tcPr>
          <w:p w:rsidR="00281D82" w:rsidRPr="00F26B78" w:rsidRDefault="00281D82" w:rsidP="00B232D5">
            <w:pPr>
              <w:jc w:val="center"/>
            </w:pPr>
          </w:p>
        </w:tc>
        <w:tc>
          <w:tcPr>
            <w:tcW w:w="850" w:type="dxa"/>
          </w:tcPr>
          <w:p w:rsidR="00281D82" w:rsidRPr="00F26B78" w:rsidRDefault="00281D82" w:rsidP="00B232D5">
            <w:pPr>
              <w:jc w:val="center"/>
            </w:pPr>
          </w:p>
        </w:tc>
      </w:tr>
      <w:tr w:rsidR="009208BA" w:rsidRPr="00F26B78" w:rsidTr="006013AB">
        <w:tc>
          <w:tcPr>
            <w:tcW w:w="492" w:type="dxa"/>
          </w:tcPr>
          <w:p w:rsidR="009208BA" w:rsidRPr="00F26B78" w:rsidRDefault="009208BA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9208BA" w:rsidRPr="009208BA" w:rsidRDefault="009208BA" w:rsidP="009208BA">
            <w:pPr>
              <w:contextualSpacing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208BA">
              <w:rPr>
                <w:rFonts w:cstheme="minorHAnsi"/>
                <w:b/>
                <w:color w:val="000000"/>
                <w:sz w:val="24"/>
                <w:szCs w:val="24"/>
              </w:rPr>
              <w:t xml:space="preserve">Контрольная работа № </w:t>
            </w:r>
            <w:r w:rsidR="001E01A8">
              <w:rPr>
                <w:rFonts w:cstheme="minorHAnsi"/>
                <w:b/>
                <w:color w:val="000000"/>
                <w:sz w:val="24"/>
                <w:szCs w:val="24"/>
              </w:rPr>
              <w:t>3</w:t>
            </w:r>
            <w:r w:rsidRPr="009208BA">
              <w:rPr>
                <w:rFonts w:cstheme="minorHAnsi"/>
                <w:b/>
                <w:color w:val="000000"/>
                <w:sz w:val="24"/>
                <w:szCs w:val="24"/>
              </w:rPr>
              <w:t xml:space="preserve"> Средства и технологии создания и преобразов</w:t>
            </w:r>
            <w:r w:rsidRPr="009208BA">
              <w:rPr>
                <w:rFonts w:cstheme="minorHAnsi"/>
                <w:b/>
                <w:color w:val="000000"/>
                <w:sz w:val="24"/>
                <w:szCs w:val="24"/>
              </w:rPr>
              <w:t>а</w:t>
            </w:r>
            <w:r w:rsidRPr="009208BA">
              <w:rPr>
                <w:rFonts w:cstheme="minorHAnsi"/>
                <w:b/>
                <w:color w:val="000000"/>
                <w:sz w:val="24"/>
                <w:szCs w:val="24"/>
              </w:rPr>
              <w:t>ния инфо</w:t>
            </w:r>
            <w:r w:rsidRPr="009208BA">
              <w:rPr>
                <w:rFonts w:cstheme="minorHAnsi"/>
                <w:b/>
                <w:color w:val="000000"/>
                <w:sz w:val="24"/>
                <w:szCs w:val="24"/>
              </w:rPr>
              <w:t>р</w:t>
            </w:r>
            <w:r w:rsidRPr="009208BA">
              <w:rPr>
                <w:rFonts w:cstheme="minorHAnsi"/>
                <w:b/>
                <w:color w:val="000000"/>
                <w:sz w:val="24"/>
                <w:szCs w:val="24"/>
              </w:rPr>
              <w:t>мационных объектов</w:t>
            </w:r>
          </w:p>
          <w:p w:rsidR="009208BA" w:rsidRPr="00FA5F50" w:rsidRDefault="009208BA" w:rsidP="00B232D5"/>
        </w:tc>
        <w:tc>
          <w:tcPr>
            <w:tcW w:w="708" w:type="dxa"/>
          </w:tcPr>
          <w:p w:rsidR="009208BA" w:rsidRDefault="009208BA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208BA" w:rsidRPr="00F26B78" w:rsidRDefault="009208BA" w:rsidP="00B232D5">
            <w:pPr>
              <w:jc w:val="center"/>
            </w:pPr>
            <w:r>
              <w:t>Урок проверки и коррекции знаний и ум</w:t>
            </w:r>
            <w:r>
              <w:t>е</w:t>
            </w:r>
            <w:r>
              <w:t>ний</w:t>
            </w:r>
          </w:p>
        </w:tc>
        <w:tc>
          <w:tcPr>
            <w:tcW w:w="4678" w:type="dxa"/>
          </w:tcPr>
          <w:p w:rsidR="009208BA" w:rsidRPr="00F26B78" w:rsidRDefault="009208BA" w:rsidP="00B232D5"/>
        </w:tc>
        <w:tc>
          <w:tcPr>
            <w:tcW w:w="1418" w:type="dxa"/>
          </w:tcPr>
          <w:p w:rsidR="009208BA" w:rsidRPr="00F26B78" w:rsidRDefault="00033471" w:rsidP="00B232D5">
            <w:pPr>
              <w:jc w:val="center"/>
            </w:pPr>
            <w:r>
              <w:t>Тестиров</w:t>
            </w:r>
            <w:r>
              <w:t>а</w:t>
            </w:r>
            <w:r>
              <w:t>ние</w:t>
            </w:r>
          </w:p>
        </w:tc>
        <w:tc>
          <w:tcPr>
            <w:tcW w:w="1984" w:type="dxa"/>
          </w:tcPr>
          <w:p w:rsidR="009208BA" w:rsidRDefault="009208BA" w:rsidP="00B232D5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8BA" w:rsidRPr="00F653E4" w:rsidRDefault="009208BA" w:rsidP="00B232D5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9208BA" w:rsidRPr="00F26B78" w:rsidRDefault="009208BA" w:rsidP="00B232D5">
            <w:pPr>
              <w:jc w:val="center"/>
            </w:pPr>
          </w:p>
        </w:tc>
        <w:tc>
          <w:tcPr>
            <w:tcW w:w="850" w:type="dxa"/>
          </w:tcPr>
          <w:p w:rsidR="009208BA" w:rsidRPr="00F26B78" w:rsidRDefault="009208BA" w:rsidP="00B232D5">
            <w:pPr>
              <w:jc w:val="center"/>
            </w:pPr>
          </w:p>
        </w:tc>
      </w:tr>
      <w:tr w:rsidR="00421730" w:rsidRPr="00F26B78" w:rsidTr="00212422">
        <w:tc>
          <w:tcPr>
            <w:tcW w:w="15984" w:type="dxa"/>
            <w:gridSpan w:val="10"/>
          </w:tcPr>
          <w:p w:rsidR="00421730" w:rsidRPr="00421730" w:rsidRDefault="00421730" w:rsidP="00B232D5">
            <w:pPr>
              <w:jc w:val="center"/>
              <w:rPr>
                <w:b/>
              </w:rPr>
            </w:pPr>
            <w:r>
              <w:rPr>
                <w:b/>
              </w:rPr>
              <w:t>Технологии информационного моделирования (14 часов)</w:t>
            </w:r>
          </w:p>
        </w:tc>
      </w:tr>
      <w:tr w:rsidR="00B232D5" w:rsidRPr="00F26B78" w:rsidTr="006013AB">
        <w:tc>
          <w:tcPr>
            <w:tcW w:w="492" w:type="dxa"/>
          </w:tcPr>
          <w:p w:rsidR="00B232D5" w:rsidRPr="00F26B78" w:rsidRDefault="00B232D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B232D5" w:rsidRPr="00421730" w:rsidRDefault="00085C5B" w:rsidP="00B232D5">
            <w:pPr>
              <w:rPr>
                <w:rFonts w:cstheme="minorHAnsi"/>
                <w:i/>
                <w:sz w:val="24"/>
                <w:szCs w:val="24"/>
                <w:u w:val="single"/>
              </w:rPr>
            </w:pP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Моделиров</w:t>
            </w: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а</w:t>
            </w: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ние зависим</w:t>
            </w: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о</w:t>
            </w: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 xml:space="preserve">стей </w:t>
            </w:r>
            <w:proofErr w:type="spellStart"/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межд</w:t>
            </w: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у</w:t>
            </w: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величинами</w:t>
            </w:r>
            <w:proofErr w:type="spellEnd"/>
          </w:p>
        </w:tc>
        <w:tc>
          <w:tcPr>
            <w:tcW w:w="708" w:type="dxa"/>
          </w:tcPr>
          <w:p w:rsidR="00B232D5" w:rsidRPr="00F26B78" w:rsidRDefault="00B232D5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232D5" w:rsidRPr="00F26B78" w:rsidRDefault="009208BA" w:rsidP="00B232D5">
            <w:pPr>
              <w:jc w:val="center"/>
            </w:pPr>
            <w:r>
              <w:t>Урок ознако</w:t>
            </w:r>
            <w:r>
              <w:t>м</w:t>
            </w:r>
            <w:r>
              <w:t>ления с новым материалом</w:t>
            </w:r>
          </w:p>
        </w:tc>
        <w:tc>
          <w:tcPr>
            <w:tcW w:w="4678" w:type="dxa"/>
            <w:vMerge w:val="restart"/>
          </w:tcPr>
          <w:p w:rsidR="00281D82" w:rsidRDefault="00281D82" w:rsidP="00281D82">
            <w:pPr>
              <w:jc w:val="both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 xml:space="preserve">Учащиеся должны знать: </w:t>
            </w:r>
          </w:p>
          <w:p w:rsidR="00281D82" w:rsidRDefault="00281D82" w:rsidP="00281D8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понятия: величина, имя величины, тип вел</w:t>
            </w:r>
            <w:r>
              <w:rPr>
                <w:rFonts w:ascii="Calibri" w:eastAsia="Calibri" w:hAnsi="Calibri" w:cs="Times New Roman"/>
              </w:rPr>
              <w:t>и</w:t>
            </w:r>
            <w:r>
              <w:rPr>
                <w:rFonts w:ascii="Calibri" w:eastAsia="Calibri" w:hAnsi="Calibri" w:cs="Times New Roman"/>
              </w:rPr>
              <w:t>чины, значение величины</w:t>
            </w:r>
          </w:p>
          <w:p w:rsidR="00281D82" w:rsidRDefault="00281D82" w:rsidP="00281D8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что такое математическая модель</w:t>
            </w:r>
          </w:p>
          <w:p w:rsidR="00281D82" w:rsidRDefault="00281D82" w:rsidP="00281D8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формы представления зависимостей между величинами</w:t>
            </w:r>
          </w:p>
          <w:p w:rsidR="00281D82" w:rsidRDefault="00281D82" w:rsidP="00085C5B">
            <w:pPr>
              <w:numPr>
                <w:ilvl w:val="0"/>
                <w:numId w:val="10"/>
              </w:numPr>
              <w:tabs>
                <w:tab w:val="clear" w:pos="900"/>
                <w:tab w:val="num" w:pos="180"/>
              </w:tabs>
              <w:ind w:hanging="9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для </w:t>
            </w:r>
            <w:proofErr w:type="gramStart"/>
            <w:r>
              <w:rPr>
                <w:rFonts w:ascii="Calibri" w:eastAsia="Calibri" w:hAnsi="Calibri" w:cs="Times New Roman"/>
              </w:rPr>
              <w:t>решения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каких </w:t>
            </w:r>
            <w:r w:rsidR="00085C5B">
              <w:rPr>
                <w:rFonts w:ascii="Calibri" w:eastAsia="Calibri" w:hAnsi="Calibri" w:cs="Times New Roman"/>
              </w:rPr>
              <w:t>практических задач и</w:t>
            </w:r>
            <w:r w:rsidR="00085C5B">
              <w:rPr>
                <w:rFonts w:ascii="Calibri" w:eastAsia="Calibri" w:hAnsi="Calibri" w:cs="Times New Roman"/>
              </w:rPr>
              <w:t>с</w:t>
            </w:r>
            <w:r w:rsidR="00085C5B">
              <w:rPr>
                <w:rFonts w:ascii="Calibri" w:eastAsia="Calibri" w:hAnsi="Calibri" w:cs="Times New Roman"/>
              </w:rPr>
              <w:t xml:space="preserve">пользуется </w:t>
            </w:r>
            <w:r>
              <w:rPr>
                <w:rFonts w:ascii="Calibri" w:eastAsia="Calibri" w:hAnsi="Calibri" w:cs="Times New Roman"/>
              </w:rPr>
              <w:t>статистика;</w:t>
            </w:r>
          </w:p>
          <w:p w:rsidR="00281D82" w:rsidRDefault="00281D82" w:rsidP="00281D8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что такое регрессионная модель</w:t>
            </w:r>
          </w:p>
          <w:p w:rsidR="00281D82" w:rsidRDefault="00281D82" w:rsidP="00281D8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как происходит прогнозирование по регре</w:t>
            </w:r>
            <w:r>
              <w:rPr>
                <w:rFonts w:ascii="Calibri" w:eastAsia="Calibri" w:hAnsi="Calibri" w:cs="Times New Roman"/>
              </w:rPr>
              <w:t>с</w:t>
            </w:r>
            <w:r>
              <w:rPr>
                <w:rFonts w:ascii="Calibri" w:eastAsia="Calibri" w:hAnsi="Calibri" w:cs="Times New Roman"/>
              </w:rPr>
              <w:t>сионной модели</w:t>
            </w:r>
          </w:p>
          <w:p w:rsidR="00281D82" w:rsidRDefault="00281D82" w:rsidP="00281D82">
            <w:pPr>
              <w:jc w:val="both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Учащиеся должны уметь:</w:t>
            </w:r>
          </w:p>
          <w:p w:rsidR="00281D82" w:rsidRDefault="00281D82" w:rsidP="00281D8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используя табличный процессор строить ре</w:t>
            </w:r>
            <w:r>
              <w:rPr>
                <w:rFonts w:ascii="Calibri" w:eastAsia="Calibri" w:hAnsi="Calibri" w:cs="Times New Roman"/>
              </w:rPr>
              <w:t>г</w:t>
            </w:r>
            <w:r>
              <w:rPr>
                <w:rFonts w:ascii="Calibri" w:eastAsia="Calibri" w:hAnsi="Calibri" w:cs="Times New Roman"/>
              </w:rPr>
              <w:t>рессионные модели заданных типов</w:t>
            </w:r>
          </w:p>
          <w:p w:rsidR="00B232D5" w:rsidRPr="00F26B78" w:rsidRDefault="00281D82" w:rsidP="00281D82">
            <w:r>
              <w:rPr>
                <w:rFonts w:ascii="Calibri" w:eastAsia="Calibri" w:hAnsi="Calibri" w:cs="Times New Roman"/>
              </w:rPr>
              <w:t>- осуществлять прогнозирование (восстано</w:t>
            </w:r>
            <w:r>
              <w:rPr>
                <w:rFonts w:ascii="Calibri" w:eastAsia="Calibri" w:hAnsi="Calibri" w:cs="Times New Roman"/>
              </w:rPr>
              <w:t>в</w:t>
            </w:r>
            <w:r>
              <w:rPr>
                <w:rFonts w:ascii="Calibri" w:eastAsia="Calibri" w:hAnsi="Calibri" w:cs="Times New Roman"/>
              </w:rPr>
              <w:t>ление значения и экстраполяцию) по регре</w:t>
            </w:r>
            <w:r>
              <w:rPr>
                <w:rFonts w:ascii="Calibri" w:eastAsia="Calibri" w:hAnsi="Calibri" w:cs="Times New Roman"/>
              </w:rPr>
              <w:t>с</w:t>
            </w:r>
            <w:r>
              <w:rPr>
                <w:rFonts w:ascii="Calibri" w:eastAsia="Calibri" w:hAnsi="Calibri" w:cs="Times New Roman"/>
              </w:rPr>
              <w:t>сионной модели</w:t>
            </w:r>
          </w:p>
        </w:tc>
        <w:tc>
          <w:tcPr>
            <w:tcW w:w="1418" w:type="dxa"/>
          </w:tcPr>
          <w:p w:rsidR="00B232D5" w:rsidRPr="00F26B78" w:rsidRDefault="00033471" w:rsidP="00B232D5">
            <w:pPr>
              <w:jc w:val="center"/>
            </w:pPr>
            <w:r>
              <w:t>Устный о</w:t>
            </w:r>
            <w:r>
              <w:t>п</w:t>
            </w:r>
            <w:r>
              <w:t>рос</w:t>
            </w:r>
          </w:p>
        </w:tc>
        <w:tc>
          <w:tcPr>
            <w:tcW w:w="1984" w:type="dxa"/>
          </w:tcPr>
          <w:p w:rsidR="00B232D5" w:rsidRPr="00F26B78" w:rsidRDefault="001351F6" w:rsidP="00B232D5">
            <w:proofErr w:type="gramStart"/>
            <w:r>
              <w:rPr>
                <w:rFonts w:ascii="Calibri" w:eastAsia="Calibri" w:hAnsi="Calibri" w:cs="Times New Roman"/>
              </w:rPr>
              <w:t>П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3.17</w:t>
            </w:r>
          </w:p>
        </w:tc>
        <w:tc>
          <w:tcPr>
            <w:tcW w:w="1559" w:type="dxa"/>
          </w:tcPr>
          <w:p w:rsidR="00B232D5" w:rsidRPr="00F653E4" w:rsidRDefault="00B232D5" w:rsidP="00B232D5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53E4">
              <w:rPr>
                <w:rFonts w:asciiTheme="minorHAnsi" w:hAnsiTheme="minorHAnsi" w:cstheme="minorHAnsi"/>
              </w:rPr>
              <w:t>§36</w:t>
            </w:r>
            <w:r w:rsidR="00085C5B">
              <w:rPr>
                <w:rFonts w:asciiTheme="minorHAnsi" w:hAnsiTheme="minorHAnsi" w:cstheme="minorHAnsi"/>
              </w:rPr>
              <w:t>, вопр</w:t>
            </w:r>
            <w:r w:rsidR="00085C5B">
              <w:rPr>
                <w:rFonts w:asciiTheme="minorHAnsi" w:hAnsiTheme="minorHAnsi" w:cstheme="minorHAnsi"/>
              </w:rPr>
              <w:t>о</w:t>
            </w:r>
            <w:r w:rsidR="00085C5B">
              <w:rPr>
                <w:rFonts w:asciiTheme="minorHAnsi" w:hAnsiTheme="minorHAnsi" w:cstheme="minorHAnsi"/>
              </w:rPr>
              <w:t>сы</w:t>
            </w:r>
          </w:p>
        </w:tc>
        <w:tc>
          <w:tcPr>
            <w:tcW w:w="851" w:type="dxa"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850" w:type="dxa"/>
          </w:tcPr>
          <w:p w:rsidR="00B232D5" w:rsidRPr="00F26B78" w:rsidRDefault="00B232D5" w:rsidP="00B232D5">
            <w:pPr>
              <w:jc w:val="center"/>
            </w:pPr>
          </w:p>
        </w:tc>
      </w:tr>
      <w:tr w:rsidR="00B232D5" w:rsidRPr="00F26B78" w:rsidTr="006013AB">
        <w:tc>
          <w:tcPr>
            <w:tcW w:w="492" w:type="dxa"/>
          </w:tcPr>
          <w:p w:rsidR="00B232D5" w:rsidRPr="00F26B78" w:rsidRDefault="00B232D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B232D5" w:rsidRPr="00421730" w:rsidRDefault="00085C5B" w:rsidP="00B232D5">
            <w:pPr>
              <w:rPr>
                <w:rFonts w:cstheme="minorHAnsi"/>
                <w:i/>
                <w:sz w:val="24"/>
                <w:szCs w:val="24"/>
                <w:u w:val="single"/>
              </w:rPr>
            </w:pP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Моделиров</w:t>
            </w: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а</w:t>
            </w: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ние зависим</w:t>
            </w: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о</w:t>
            </w: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стей между величинами</w:t>
            </w:r>
          </w:p>
        </w:tc>
        <w:tc>
          <w:tcPr>
            <w:tcW w:w="708" w:type="dxa"/>
          </w:tcPr>
          <w:p w:rsidR="00B232D5" w:rsidRPr="00F26B78" w:rsidRDefault="00B232D5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232D5" w:rsidRPr="00F26B78" w:rsidRDefault="009208BA" w:rsidP="00B232D5">
            <w:pPr>
              <w:jc w:val="center"/>
            </w:pPr>
            <w:r>
              <w:t>Урок закрепл</w:t>
            </w:r>
            <w:r>
              <w:t>е</w:t>
            </w:r>
            <w:r>
              <w:t>ния изученного</w:t>
            </w:r>
          </w:p>
        </w:tc>
        <w:tc>
          <w:tcPr>
            <w:tcW w:w="4678" w:type="dxa"/>
            <w:vMerge/>
          </w:tcPr>
          <w:p w:rsidR="00B232D5" w:rsidRPr="00F26B78" w:rsidRDefault="00B232D5" w:rsidP="00B232D5"/>
        </w:tc>
        <w:tc>
          <w:tcPr>
            <w:tcW w:w="1418" w:type="dxa"/>
          </w:tcPr>
          <w:p w:rsidR="00B232D5" w:rsidRPr="00F26B78" w:rsidRDefault="00033471" w:rsidP="00B232D5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984" w:type="dxa"/>
          </w:tcPr>
          <w:p w:rsidR="00B232D5" w:rsidRPr="00F26B78" w:rsidRDefault="001351F6" w:rsidP="00B232D5">
            <w:proofErr w:type="gramStart"/>
            <w:r>
              <w:rPr>
                <w:rFonts w:ascii="Calibri" w:eastAsia="Calibri" w:hAnsi="Calibri" w:cs="Times New Roman"/>
              </w:rPr>
              <w:t>П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3.17</w:t>
            </w:r>
          </w:p>
        </w:tc>
        <w:tc>
          <w:tcPr>
            <w:tcW w:w="1559" w:type="dxa"/>
          </w:tcPr>
          <w:p w:rsidR="00B232D5" w:rsidRPr="00F653E4" w:rsidRDefault="00B232D5" w:rsidP="00B232D5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53E4">
              <w:rPr>
                <w:rFonts w:asciiTheme="minorHAnsi" w:hAnsiTheme="minorHAnsi" w:cstheme="minorHAnsi"/>
              </w:rPr>
              <w:t>§36</w:t>
            </w:r>
            <w:r w:rsidR="00085C5B">
              <w:rPr>
                <w:rFonts w:asciiTheme="minorHAnsi" w:hAnsiTheme="minorHAnsi" w:cstheme="minorHAnsi"/>
              </w:rPr>
              <w:t>, вопр</w:t>
            </w:r>
            <w:r w:rsidR="00085C5B">
              <w:rPr>
                <w:rFonts w:asciiTheme="minorHAnsi" w:hAnsiTheme="minorHAnsi" w:cstheme="minorHAnsi"/>
              </w:rPr>
              <w:t>о</w:t>
            </w:r>
            <w:r w:rsidR="00085C5B">
              <w:rPr>
                <w:rFonts w:asciiTheme="minorHAnsi" w:hAnsiTheme="minorHAnsi" w:cstheme="minorHAnsi"/>
              </w:rPr>
              <w:t>сы</w:t>
            </w:r>
          </w:p>
        </w:tc>
        <w:tc>
          <w:tcPr>
            <w:tcW w:w="851" w:type="dxa"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850" w:type="dxa"/>
          </w:tcPr>
          <w:p w:rsidR="00B232D5" w:rsidRPr="00F26B78" w:rsidRDefault="00B232D5" w:rsidP="00B232D5">
            <w:pPr>
              <w:jc w:val="center"/>
            </w:pPr>
          </w:p>
        </w:tc>
      </w:tr>
      <w:tr w:rsidR="00B232D5" w:rsidRPr="00F26B78" w:rsidTr="006013AB">
        <w:tc>
          <w:tcPr>
            <w:tcW w:w="492" w:type="dxa"/>
          </w:tcPr>
          <w:p w:rsidR="00B232D5" w:rsidRPr="00F26B78" w:rsidRDefault="00B232D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B232D5" w:rsidRPr="00421730" w:rsidRDefault="00085C5B" w:rsidP="00B232D5">
            <w:pPr>
              <w:rPr>
                <w:rFonts w:cstheme="minorHAnsi"/>
                <w:i/>
                <w:sz w:val="24"/>
                <w:szCs w:val="24"/>
                <w:u w:val="single"/>
              </w:rPr>
            </w:pP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Модели ст</w:t>
            </w: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а</w:t>
            </w: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тистического прогнозир</w:t>
            </w: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о</w:t>
            </w: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вания.</w:t>
            </w:r>
          </w:p>
        </w:tc>
        <w:tc>
          <w:tcPr>
            <w:tcW w:w="708" w:type="dxa"/>
          </w:tcPr>
          <w:p w:rsidR="00B232D5" w:rsidRPr="00F26B78" w:rsidRDefault="00B232D5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232D5" w:rsidRPr="00F26B78" w:rsidRDefault="009208BA" w:rsidP="00B232D5">
            <w:pPr>
              <w:jc w:val="center"/>
            </w:pPr>
            <w:r>
              <w:t>Урок закрепл</w:t>
            </w:r>
            <w:r>
              <w:t>е</w:t>
            </w:r>
            <w:r>
              <w:t>ния изученного</w:t>
            </w:r>
          </w:p>
        </w:tc>
        <w:tc>
          <w:tcPr>
            <w:tcW w:w="4678" w:type="dxa"/>
            <w:vMerge/>
          </w:tcPr>
          <w:p w:rsidR="00B232D5" w:rsidRPr="00F26B78" w:rsidRDefault="00B232D5" w:rsidP="00B232D5"/>
        </w:tc>
        <w:tc>
          <w:tcPr>
            <w:tcW w:w="1418" w:type="dxa"/>
          </w:tcPr>
          <w:p w:rsidR="00B232D5" w:rsidRPr="00F26B78" w:rsidRDefault="00033471" w:rsidP="00B232D5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984" w:type="dxa"/>
          </w:tcPr>
          <w:p w:rsidR="00B232D5" w:rsidRPr="00081E47" w:rsidRDefault="00B232D5" w:rsidP="00B232D5">
            <w:r>
              <w:t>№№ 3.16, 3.17</w:t>
            </w:r>
          </w:p>
        </w:tc>
        <w:tc>
          <w:tcPr>
            <w:tcW w:w="1559" w:type="dxa"/>
          </w:tcPr>
          <w:p w:rsidR="00B232D5" w:rsidRPr="00F653E4" w:rsidRDefault="00085C5B" w:rsidP="00B232D5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§</w:t>
            </w:r>
            <w:r w:rsidR="00B232D5" w:rsidRPr="00F653E4">
              <w:rPr>
                <w:rFonts w:asciiTheme="minorHAnsi" w:hAnsiTheme="minorHAnsi" w:cstheme="minorHAnsi"/>
              </w:rPr>
              <w:t>37</w:t>
            </w:r>
            <w:r>
              <w:rPr>
                <w:rFonts w:asciiTheme="minorHAnsi" w:hAnsiTheme="minorHAnsi" w:cstheme="minorHAnsi"/>
              </w:rPr>
              <w:t>, вопр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сы</w:t>
            </w:r>
          </w:p>
        </w:tc>
        <w:tc>
          <w:tcPr>
            <w:tcW w:w="851" w:type="dxa"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850" w:type="dxa"/>
          </w:tcPr>
          <w:p w:rsidR="00B232D5" w:rsidRPr="00F26B78" w:rsidRDefault="00B232D5" w:rsidP="00B232D5">
            <w:pPr>
              <w:jc w:val="center"/>
            </w:pPr>
          </w:p>
        </w:tc>
      </w:tr>
      <w:tr w:rsidR="00B232D5" w:rsidRPr="00F26B78" w:rsidTr="006013AB">
        <w:tc>
          <w:tcPr>
            <w:tcW w:w="492" w:type="dxa"/>
          </w:tcPr>
          <w:p w:rsidR="00B232D5" w:rsidRPr="00F26B78" w:rsidRDefault="00B232D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B232D5" w:rsidRPr="00421730" w:rsidRDefault="00085C5B" w:rsidP="00754120">
            <w:pPr>
              <w:rPr>
                <w:rFonts w:cstheme="minorHAnsi"/>
                <w:i/>
                <w:sz w:val="24"/>
                <w:szCs w:val="24"/>
                <w:u w:val="single"/>
              </w:rPr>
            </w:pP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Модели ст</w:t>
            </w: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а</w:t>
            </w: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тистического прогнозир</w:t>
            </w: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о</w:t>
            </w: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вания.</w:t>
            </w:r>
            <w:r w:rsidRPr="00421730">
              <w:rPr>
                <w:rFonts w:cstheme="minorHAnsi"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08" w:type="dxa"/>
          </w:tcPr>
          <w:p w:rsidR="00B232D5" w:rsidRPr="00F26B78" w:rsidRDefault="00B232D5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232D5" w:rsidRPr="00F26B78" w:rsidRDefault="009208BA" w:rsidP="00B232D5">
            <w:pPr>
              <w:jc w:val="center"/>
            </w:pPr>
            <w:r>
              <w:t>Урок закрепл</w:t>
            </w:r>
            <w:r>
              <w:t>е</w:t>
            </w:r>
            <w:r>
              <w:t>ния изученного</w:t>
            </w:r>
          </w:p>
        </w:tc>
        <w:tc>
          <w:tcPr>
            <w:tcW w:w="4678" w:type="dxa"/>
            <w:vMerge/>
          </w:tcPr>
          <w:p w:rsidR="00B232D5" w:rsidRPr="00F26B78" w:rsidRDefault="00B232D5" w:rsidP="00B232D5"/>
        </w:tc>
        <w:tc>
          <w:tcPr>
            <w:tcW w:w="1418" w:type="dxa"/>
          </w:tcPr>
          <w:p w:rsidR="00B232D5" w:rsidRPr="00F26B78" w:rsidRDefault="00033471" w:rsidP="00B232D5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984" w:type="dxa"/>
          </w:tcPr>
          <w:p w:rsidR="00B232D5" w:rsidRPr="00F26B78" w:rsidRDefault="00B232D5" w:rsidP="00B232D5">
            <w:r>
              <w:t>№№ 3.16, 3.17</w:t>
            </w:r>
          </w:p>
        </w:tc>
        <w:tc>
          <w:tcPr>
            <w:tcW w:w="1559" w:type="dxa"/>
          </w:tcPr>
          <w:p w:rsidR="00B232D5" w:rsidRPr="00F653E4" w:rsidRDefault="00085C5B" w:rsidP="00B232D5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§</w:t>
            </w:r>
            <w:r w:rsidRPr="00F653E4">
              <w:rPr>
                <w:rFonts w:asciiTheme="minorHAnsi" w:hAnsiTheme="minorHAnsi" w:cstheme="minorHAnsi"/>
              </w:rPr>
              <w:t>37</w:t>
            </w:r>
            <w:r>
              <w:rPr>
                <w:rFonts w:asciiTheme="minorHAnsi" w:hAnsiTheme="minorHAnsi" w:cstheme="minorHAnsi"/>
              </w:rPr>
              <w:t>, вопр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сы</w:t>
            </w:r>
          </w:p>
        </w:tc>
        <w:tc>
          <w:tcPr>
            <w:tcW w:w="851" w:type="dxa"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850" w:type="dxa"/>
          </w:tcPr>
          <w:p w:rsidR="00B232D5" w:rsidRPr="00F26B78" w:rsidRDefault="00B232D5" w:rsidP="00B232D5">
            <w:pPr>
              <w:jc w:val="center"/>
            </w:pPr>
          </w:p>
        </w:tc>
      </w:tr>
      <w:tr w:rsidR="00B232D5" w:rsidRPr="00F26B78" w:rsidTr="006013AB">
        <w:tc>
          <w:tcPr>
            <w:tcW w:w="492" w:type="dxa"/>
          </w:tcPr>
          <w:p w:rsidR="00B232D5" w:rsidRPr="00F26B78" w:rsidRDefault="00B232D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B232D5" w:rsidRPr="00421730" w:rsidRDefault="00085C5B" w:rsidP="00B232D5">
            <w:pPr>
              <w:rPr>
                <w:rFonts w:cstheme="minorHAnsi"/>
                <w:i/>
                <w:sz w:val="24"/>
                <w:szCs w:val="24"/>
                <w:u w:val="single"/>
              </w:rPr>
            </w:pP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Модели ст</w:t>
            </w: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а</w:t>
            </w: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тистического прогнозир</w:t>
            </w: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о</w:t>
            </w: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вания.</w:t>
            </w:r>
          </w:p>
        </w:tc>
        <w:tc>
          <w:tcPr>
            <w:tcW w:w="708" w:type="dxa"/>
          </w:tcPr>
          <w:p w:rsidR="00B232D5" w:rsidRPr="00F26B78" w:rsidRDefault="00B232D5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232D5" w:rsidRPr="00F26B78" w:rsidRDefault="009208BA" w:rsidP="00B232D5">
            <w:pPr>
              <w:jc w:val="center"/>
            </w:pPr>
            <w:r>
              <w:t>Урок закрепл</w:t>
            </w:r>
            <w:r>
              <w:t>е</w:t>
            </w:r>
            <w:r>
              <w:t>ния изученного</w:t>
            </w:r>
          </w:p>
        </w:tc>
        <w:tc>
          <w:tcPr>
            <w:tcW w:w="4678" w:type="dxa"/>
            <w:vMerge/>
          </w:tcPr>
          <w:p w:rsidR="00B232D5" w:rsidRPr="00F26B78" w:rsidRDefault="00B232D5" w:rsidP="00B232D5"/>
        </w:tc>
        <w:tc>
          <w:tcPr>
            <w:tcW w:w="1418" w:type="dxa"/>
          </w:tcPr>
          <w:p w:rsidR="00B232D5" w:rsidRPr="00F26B78" w:rsidRDefault="00033471" w:rsidP="00B232D5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984" w:type="dxa"/>
          </w:tcPr>
          <w:p w:rsidR="00B232D5" w:rsidRPr="00F26B78" w:rsidRDefault="00B232D5" w:rsidP="00B232D5"/>
        </w:tc>
        <w:tc>
          <w:tcPr>
            <w:tcW w:w="1559" w:type="dxa"/>
          </w:tcPr>
          <w:p w:rsidR="00B232D5" w:rsidRPr="00F653E4" w:rsidRDefault="00085C5B" w:rsidP="00B232D5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§</w:t>
            </w:r>
            <w:r w:rsidRPr="00F653E4">
              <w:rPr>
                <w:rFonts w:asciiTheme="minorHAnsi" w:hAnsiTheme="minorHAnsi" w:cstheme="minorHAnsi"/>
              </w:rPr>
              <w:t>37</w:t>
            </w:r>
            <w:r>
              <w:rPr>
                <w:rFonts w:asciiTheme="minorHAnsi" w:hAnsiTheme="minorHAnsi" w:cstheme="minorHAnsi"/>
              </w:rPr>
              <w:t>, вопр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сы</w:t>
            </w:r>
          </w:p>
        </w:tc>
        <w:tc>
          <w:tcPr>
            <w:tcW w:w="851" w:type="dxa"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850" w:type="dxa"/>
          </w:tcPr>
          <w:p w:rsidR="00B232D5" w:rsidRPr="00F26B78" w:rsidRDefault="00B232D5" w:rsidP="00B232D5">
            <w:pPr>
              <w:jc w:val="center"/>
            </w:pPr>
          </w:p>
        </w:tc>
      </w:tr>
      <w:tr w:rsidR="00B232D5" w:rsidRPr="00F26B78" w:rsidTr="006013AB">
        <w:tc>
          <w:tcPr>
            <w:tcW w:w="492" w:type="dxa"/>
          </w:tcPr>
          <w:p w:rsidR="00B232D5" w:rsidRPr="00F26B78" w:rsidRDefault="00B232D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754120" w:rsidRPr="00421730" w:rsidRDefault="00085C5B" w:rsidP="00754120">
            <w:pPr>
              <w:rPr>
                <w:rFonts w:cstheme="minorHAnsi"/>
                <w:i/>
                <w:sz w:val="24"/>
                <w:szCs w:val="24"/>
                <w:u w:val="single"/>
              </w:rPr>
            </w:pP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Модели ст</w:t>
            </w: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а</w:t>
            </w: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тистического прогнозир</w:t>
            </w: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о</w:t>
            </w: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lastRenderedPageBreak/>
              <w:t>вания.</w:t>
            </w:r>
          </w:p>
        </w:tc>
        <w:tc>
          <w:tcPr>
            <w:tcW w:w="708" w:type="dxa"/>
          </w:tcPr>
          <w:p w:rsidR="00B232D5" w:rsidRPr="00F26B78" w:rsidRDefault="00B232D5" w:rsidP="00B232D5">
            <w:pPr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</w:tcPr>
          <w:p w:rsidR="00B232D5" w:rsidRPr="00F26B78" w:rsidRDefault="009208BA" w:rsidP="00B232D5">
            <w:pPr>
              <w:jc w:val="center"/>
            </w:pPr>
            <w:r>
              <w:t>Урок закрепл</w:t>
            </w:r>
            <w:r>
              <w:t>е</w:t>
            </w:r>
            <w:r>
              <w:t>ния изученного</w:t>
            </w:r>
          </w:p>
        </w:tc>
        <w:tc>
          <w:tcPr>
            <w:tcW w:w="4678" w:type="dxa"/>
            <w:vMerge/>
          </w:tcPr>
          <w:p w:rsidR="00B232D5" w:rsidRPr="00F26B78" w:rsidRDefault="00B232D5" w:rsidP="00B232D5"/>
        </w:tc>
        <w:tc>
          <w:tcPr>
            <w:tcW w:w="1418" w:type="dxa"/>
          </w:tcPr>
          <w:p w:rsidR="00B232D5" w:rsidRPr="00F26B78" w:rsidRDefault="00033471" w:rsidP="00B232D5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984" w:type="dxa"/>
          </w:tcPr>
          <w:p w:rsidR="00B232D5" w:rsidRPr="00F26B78" w:rsidRDefault="00B232D5" w:rsidP="00B232D5"/>
        </w:tc>
        <w:tc>
          <w:tcPr>
            <w:tcW w:w="1559" w:type="dxa"/>
          </w:tcPr>
          <w:p w:rsidR="00B232D5" w:rsidRPr="00F653E4" w:rsidRDefault="00085C5B" w:rsidP="00085C5B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§36-</w:t>
            </w:r>
            <w:r w:rsidRPr="00F653E4">
              <w:rPr>
                <w:rFonts w:asciiTheme="minorHAnsi" w:hAnsiTheme="minorHAnsi" w:cstheme="minorHAnsi"/>
              </w:rPr>
              <w:t>37</w:t>
            </w:r>
            <w:r>
              <w:rPr>
                <w:rFonts w:asciiTheme="minorHAnsi" w:hAnsiTheme="minorHAnsi" w:cstheme="minorHAnsi"/>
              </w:rPr>
              <w:t>, п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вторить</w:t>
            </w:r>
          </w:p>
        </w:tc>
        <w:tc>
          <w:tcPr>
            <w:tcW w:w="851" w:type="dxa"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850" w:type="dxa"/>
          </w:tcPr>
          <w:p w:rsidR="00B232D5" w:rsidRPr="00F26B78" w:rsidRDefault="00B232D5" w:rsidP="00B232D5">
            <w:pPr>
              <w:jc w:val="center"/>
            </w:pPr>
          </w:p>
        </w:tc>
      </w:tr>
      <w:tr w:rsidR="00B232D5" w:rsidRPr="00F26B78" w:rsidTr="006013AB">
        <w:tc>
          <w:tcPr>
            <w:tcW w:w="492" w:type="dxa"/>
          </w:tcPr>
          <w:p w:rsidR="00B232D5" w:rsidRPr="00F26B78" w:rsidRDefault="00B232D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B232D5" w:rsidRPr="00421730" w:rsidRDefault="00085C5B" w:rsidP="00B232D5">
            <w:pPr>
              <w:rPr>
                <w:rFonts w:cstheme="minorHAnsi"/>
                <w:i/>
                <w:sz w:val="24"/>
                <w:szCs w:val="24"/>
                <w:u w:val="single"/>
              </w:rPr>
            </w:pP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Моделиров</w:t>
            </w: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а</w:t>
            </w: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ние коррел</w:t>
            </w: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я</w:t>
            </w: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ционных зав</w:t>
            </w: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и</w:t>
            </w: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симостей.</w:t>
            </w:r>
          </w:p>
        </w:tc>
        <w:tc>
          <w:tcPr>
            <w:tcW w:w="708" w:type="dxa"/>
          </w:tcPr>
          <w:p w:rsidR="00B232D5" w:rsidRPr="00F26B78" w:rsidRDefault="00B232D5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232D5" w:rsidRPr="00F26B78" w:rsidRDefault="009208BA" w:rsidP="00B232D5">
            <w:pPr>
              <w:jc w:val="center"/>
            </w:pPr>
            <w:r>
              <w:t>Урок ознако</w:t>
            </w:r>
            <w:r>
              <w:t>м</w:t>
            </w:r>
            <w:r>
              <w:t>ления с новым материалом</w:t>
            </w:r>
          </w:p>
        </w:tc>
        <w:tc>
          <w:tcPr>
            <w:tcW w:w="4678" w:type="dxa"/>
            <w:vMerge w:val="restart"/>
          </w:tcPr>
          <w:p w:rsidR="00281D82" w:rsidRDefault="00281D82" w:rsidP="00281D82">
            <w:pPr>
              <w:jc w:val="both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 xml:space="preserve">Учащиеся должны знать: </w:t>
            </w:r>
          </w:p>
          <w:p w:rsidR="00281D82" w:rsidRDefault="00281D82" w:rsidP="00281D8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что такое корреляционная зависимость</w:t>
            </w:r>
          </w:p>
          <w:p w:rsidR="00281D82" w:rsidRDefault="00281D82" w:rsidP="00281D8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что такое коэффициент корреляции</w:t>
            </w:r>
          </w:p>
          <w:p w:rsidR="00281D82" w:rsidRDefault="00281D82" w:rsidP="00281D8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какие существуют возможности у табличного процессора для выполнения корреляционного анализа</w:t>
            </w:r>
          </w:p>
          <w:p w:rsidR="00281D82" w:rsidRDefault="00281D82" w:rsidP="00281D82">
            <w:pPr>
              <w:jc w:val="both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Учащиеся должны уметь:</w:t>
            </w:r>
          </w:p>
          <w:p w:rsidR="00B232D5" w:rsidRPr="00F26B78" w:rsidRDefault="00281D82" w:rsidP="00281D82">
            <w:r>
              <w:rPr>
                <w:rFonts w:ascii="Calibri" w:eastAsia="Calibri" w:hAnsi="Calibri" w:cs="Times New Roman"/>
              </w:rPr>
              <w:t>- вычислять коэффициент корреляционной з</w:t>
            </w:r>
            <w:r>
              <w:rPr>
                <w:rFonts w:ascii="Calibri" w:eastAsia="Calibri" w:hAnsi="Calibri" w:cs="Times New Roman"/>
              </w:rPr>
              <w:t>а</w:t>
            </w:r>
            <w:r>
              <w:rPr>
                <w:rFonts w:ascii="Calibri" w:eastAsia="Calibri" w:hAnsi="Calibri" w:cs="Times New Roman"/>
              </w:rPr>
              <w:t>висимости между величинами с помощью табличного процессора</w:t>
            </w:r>
          </w:p>
        </w:tc>
        <w:tc>
          <w:tcPr>
            <w:tcW w:w="1418" w:type="dxa"/>
          </w:tcPr>
          <w:p w:rsidR="00B232D5" w:rsidRPr="00F26B78" w:rsidRDefault="00033471" w:rsidP="00B232D5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984" w:type="dxa"/>
          </w:tcPr>
          <w:p w:rsidR="00B232D5" w:rsidRPr="00F26B78" w:rsidRDefault="001351F6" w:rsidP="00B232D5">
            <w:proofErr w:type="gramStart"/>
            <w:r>
              <w:rPr>
                <w:rFonts w:ascii="Calibri" w:eastAsia="Calibri" w:hAnsi="Calibri" w:cs="Times New Roman"/>
              </w:rPr>
              <w:t>П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 3.18</w:t>
            </w:r>
          </w:p>
        </w:tc>
        <w:tc>
          <w:tcPr>
            <w:tcW w:w="1559" w:type="dxa"/>
          </w:tcPr>
          <w:p w:rsidR="00B232D5" w:rsidRPr="00F653E4" w:rsidRDefault="00B232D5" w:rsidP="00B232D5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 w:rsidRPr="00F653E4">
              <w:rPr>
                <w:rFonts w:asciiTheme="minorHAnsi" w:hAnsiTheme="minorHAnsi" w:cstheme="minorHAnsi"/>
              </w:rPr>
              <w:t>§38</w:t>
            </w:r>
            <w:r w:rsidR="00085C5B">
              <w:rPr>
                <w:rFonts w:asciiTheme="minorHAnsi" w:hAnsiTheme="minorHAnsi" w:cstheme="minorHAnsi"/>
              </w:rPr>
              <w:t>, вопр</w:t>
            </w:r>
            <w:r w:rsidR="00085C5B">
              <w:rPr>
                <w:rFonts w:asciiTheme="minorHAnsi" w:hAnsiTheme="minorHAnsi" w:cstheme="minorHAnsi"/>
              </w:rPr>
              <w:t>о</w:t>
            </w:r>
            <w:r w:rsidR="00085C5B">
              <w:rPr>
                <w:rFonts w:asciiTheme="minorHAnsi" w:hAnsiTheme="minorHAnsi" w:cstheme="minorHAnsi"/>
              </w:rPr>
              <w:t>сы</w:t>
            </w:r>
          </w:p>
        </w:tc>
        <w:tc>
          <w:tcPr>
            <w:tcW w:w="851" w:type="dxa"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850" w:type="dxa"/>
          </w:tcPr>
          <w:p w:rsidR="00B232D5" w:rsidRPr="00F26B78" w:rsidRDefault="00B232D5" w:rsidP="00B232D5">
            <w:pPr>
              <w:jc w:val="center"/>
            </w:pPr>
          </w:p>
        </w:tc>
      </w:tr>
      <w:tr w:rsidR="00B232D5" w:rsidRPr="00F26B78" w:rsidTr="006013AB">
        <w:tc>
          <w:tcPr>
            <w:tcW w:w="492" w:type="dxa"/>
          </w:tcPr>
          <w:p w:rsidR="00B232D5" w:rsidRPr="00F26B78" w:rsidRDefault="00B232D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B232D5" w:rsidRPr="00421730" w:rsidRDefault="00085C5B" w:rsidP="00B232D5">
            <w:pPr>
              <w:rPr>
                <w:rFonts w:cstheme="minorHAnsi"/>
                <w:i/>
                <w:sz w:val="24"/>
                <w:szCs w:val="24"/>
                <w:u w:val="single"/>
              </w:rPr>
            </w:pP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Моделиров</w:t>
            </w: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а</w:t>
            </w: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ние коррел</w:t>
            </w: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я</w:t>
            </w: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ционных зав</w:t>
            </w: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и</w:t>
            </w: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симостей.</w:t>
            </w:r>
          </w:p>
        </w:tc>
        <w:tc>
          <w:tcPr>
            <w:tcW w:w="708" w:type="dxa"/>
          </w:tcPr>
          <w:p w:rsidR="00B232D5" w:rsidRPr="00F26B78" w:rsidRDefault="00B232D5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232D5" w:rsidRPr="00F26B78" w:rsidRDefault="00033471" w:rsidP="00B232D5">
            <w:pPr>
              <w:jc w:val="center"/>
            </w:pPr>
            <w:r>
              <w:t>Урок закрепл</w:t>
            </w:r>
            <w:r>
              <w:t>е</w:t>
            </w:r>
            <w:r>
              <w:t>ния изученного</w:t>
            </w:r>
          </w:p>
        </w:tc>
        <w:tc>
          <w:tcPr>
            <w:tcW w:w="4678" w:type="dxa"/>
            <w:vMerge/>
          </w:tcPr>
          <w:p w:rsidR="00B232D5" w:rsidRPr="00F26B78" w:rsidRDefault="00B232D5" w:rsidP="00B232D5"/>
        </w:tc>
        <w:tc>
          <w:tcPr>
            <w:tcW w:w="1418" w:type="dxa"/>
          </w:tcPr>
          <w:p w:rsidR="00B232D5" w:rsidRPr="00F26B78" w:rsidRDefault="00033471" w:rsidP="00B232D5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984" w:type="dxa"/>
          </w:tcPr>
          <w:p w:rsidR="00B232D5" w:rsidRPr="00F26B78" w:rsidRDefault="00B232D5" w:rsidP="00B232D5">
            <w:r>
              <w:t>№3.18</w:t>
            </w:r>
          </w:p>
        </w:tc>
        <w:tc>
          <w:tcPr>
            <w:tcW w:w="1559" w:type="dxa"/>
          </w:tcPr>
          <w:p w:rsidR="00B232D5" w:rsidRPr="00F653E4" w:rsidRDefault="00B232D5" w:rsidP="00B232D5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 w:rsidRPr="00F653E4">
              <w:rPr>
                <w:rFonts w:asciiTheme="minorHAnsi" w:hAnsiTheme="minorHAnsi" w:cstheme="minorHAnsi"/>
              </w:rPr>
              <w:t>§38</w:t>
            </w:r>
            <w:r w:rsidR="00085C5B">
              <w:rPr>
                <w:rFonts w:asciiTheme="minorHAnsi" w:hAnsiTheme="minorHAnsi" w:cstheme="minorHAnsi"/>
              </w:rPr>
              <w:t>, вопр</w:t>
            </w:r>
            <w:r w:rsidR="00085C5B">
              <w:rPr>
                <w:rFonts w:asciiTheme="minorHAnsi" w:hAnsiTheme="minorHAnsi" w:cstheme="minorHAnsi"/>
              </w:rPr>
              <w:t>о</w:t>
            </w:r>
            <w:r w:rsidR="00085C5B">
              <w:rPr>
                <w:rFonts w:asciiTheme="minorHAnsi" w:hAnsiTheme="minorHAnsi" w:cstheme="minorHAnsi"/>
              </w:rPr>
              <w:t>сы</w:t>
            </w:r>
          </w:p>
        </w:tc>
        <w:tc>
          <w:tcPr>
            <w:tcW w:w="851" w:type="dxa"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850" w:type="dxa"/>
          </w:tcPr>
          <w:p w:rsidR="00B232D5" w:rsidRPr="00F26B78" w:rsidRDefault="00B232D5" w:rsidP="00B232D5">
            <w:pPr>
              <w:jc w:val="center"/>
            </w:pPr>
          </w:p>
        </w:tc>
      </w:tr>
      <w:tr w:rsidR="00B232D5" w:rsidRPr="00F26B78" w:rsidTr="006013AB">
        <w:tc>
          <w:tcPr>
            <w:tcW w:w="492" w:type="dxa"/>
          </w:tcPr>
          <w:p w:rsidR="00B232D5" w:rsidRPr="00F26B78" w:rsidRDefault="00B232D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B232D5" w:rsidRPr="00421730" w:rsidRDefault="00DE4BC0" w:rsidP="00B232D5">
            <w:pPr>
              <w:rPr>
                <w:rFonts w:cstheme="minorHAnsi"/>
                <w:i/>
                <w:sz w:val="24"/>
                <w:szCs w:val="24"/>
                <w:u w:val="single"/>
              </w:rPr>
            </w:pPr>
            <w:r w:rsidRPr="00421730">
              <w:rPr>
                <w:rFonts w:cstheme="minorHAnsi"/>
                <w:i/>
                <w:sz w:val="24"/>
                <w:szCs w:val="24"/>
                <w:u w:val="single"/>
              </w:rPr>
              <w:t>Корреляцио</w:t>
            </w:r>
            <w:r w:rsidRPr="00421730">
              <w:rPr>
                <w:rFonts w:cstheme="minorHAnsi"/>
                <w:i/>
                <w:sz w:val="24"/>
                <w:szCs w:val="24"/>
                <w:u w:val="single"/>
              </w:rPr>
              <w:t>н</w:t>
            </w:r>
            <w:r w:rsidRPr="00421730">
              <w:rPr>
                <w:rFonts w:cstheme="minorHAnsi"/>
                <w:i/>
                <w:sz w:val="24"/>
                <w:szCs w:val="24"/>
                <w:u w:val="single"/>
              </w:rPr>
              <w:t>ное модел</w:t>
            </w:r>
            <w:r w:rsidRPr="00421730">
              <w:rPr>
                <w:rFonts w:cstheme="minorHAnsi"/>
                <w:i/>
                <w:sz w:val="24"/>
                <w:szCs w:val="24"/>
                <w:u w:val="single"/>
              </w:rPr>
              <w:t>и</w:t>
            </w:r>
            <w:r w:rsidRPr="00421730">
              <w:rPr>
                <w:rFonts w:cstheme="minorHAnsi"/>
                <w:i/>
                <w:sz w:val="24"/>
                <w:szCs w:val="24"/>
                <w:u w:val="single"/>
              </w:rPr>
              <w:t>рование</w:t>
            </w:r>
          </w:p>
        </w:tc>
        <w:tc>
          <w:tcPr>
            <w:tcW w:w="708" w:type="dxa"/>
          </w:tcPr>
          <w:p w:rsidR="00B232D5" w:rsidRPr="00F26B78" w:rsidRDefault="00B232D5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232D5" w:rsidRPr="00F26B78" w:rsidRDefault="00033471" w:rsidP="00B232D5">
            <w:pPr>
              <w:jc w:val="center"/>
            </w:pPr>
            <w:r>
              <w:t>Урок закрепл</w:t>
            </w:r>
            <w:r>
              <w:t>е</w:t>
            </w:r>
            <w:r>
              <w:t>ния изученного</w:t>
            </w:r>
          </w:p>
        </w:tc>
        <w:tc>
          <w:tcPr>
            <w:tcW w:w="4678" w:type="dxa"/>
            <w:vMerge/>
          </w:tcPr>
          <w:p w:rsidR="00B232D5" w:rsidRPr="00F26B78" w:rsidRDefault="00B232D5" w:rsidP="00B232D5"/>
        </w:tc>
        <w:tc>
          <w:tcPr>
            <w:tcW w:w="1418" w:type="dxa"/>
          </w:tcPr>
          <w:p w:rsidR="00B232D5" w:rsidRPr="00F26B78" w:rsidRDefault="00033471" w:rsidP="00B232D5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984" w:type="dxa"/>
          </w:tcPr>
          <w:p w:rsidR="00B232D5" w:rsidRPr="00F26B78" w:rsidRDefault="001351F6" w:rsidP="00B232D5">
            <w:proofErr w:type="gramStart"/>
            <w:r>
              <w:rPr>
                <w:rFonts w:ascii="Calibri" w:eastAsia="Calibri" w:hAnsi="Calibri" w:cs="Times New Roman"/>
              </w:rPr>
              <w:t>П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 3.18</w:t>
            </w:r>
          </w:p>
        </w:tc>
        <w:tc>
          <w:tcPr>
            <w:tcW w:w="1559" w:type="dxa"/>
          </w:tcPr>
          <w:p w:rsidR="00B232D5" w:rsidRPr="00F653E4" w:rsidRDefault="00085C5B" w:rsidP="00B232D5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§38, повт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рить</w:t>
            </w:r>
          </w:p>
        </w:tc>
        <w:tc>
          <w:tcPr>
            <w:tcW w:w="851" w:type="dxa"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850" w:type="dxa"/>
          </w:tcPr>
          <w:p w:rsidR="00B232D5" w:rsidRPr="00F26B78" w:rsidRDefault="00B232D5" w:rsidP="00B232D5">
            <w:pPr>
              <w:jc w:val="center"/>
            </w:pPr>
          </w:p>
        </w:tc>
      </w:tr>
      <w:tr w:rsidR="00B232D5" w:rsidRPr="00F26B78" w:rsidTr="006013AB">
        <w:tc>
          <w:tcPr>
            <w:tcW w:w="492" w:type="dxa"/>
          </w:tcPr>
          <w:p w:rsidR="00B232D5" w:rsidRPr="00F26B78" w:rsidRDefault="00B232D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B232D5" w:rsidRPr="00421730" w:rsidRDefault="00085C5B" w:rsidP="00B232D5">
            <w:pPr>
              <w:rPr>
                <w:rFonts w:cstheme="minorHAnsi"/>
                <w:i/>
                <w:sz w:val="24"/>
                <w:szCs w:val="24"/>
                <w:u w:val="single"/>
              </w:rPr>
            </w:pP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Модели о</w:t>
            </w: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п</w:t>
            </w: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тимального планирования</w:t>
            </w:r>
          </w:p>
        </w:tc>
        <w:tc>
          <w:tcPr>
            <w:tcW w:w="708" w:type="dxa"/>
          </w:tcPr>
          <w:p w:rsidR="00B232D5" w:rsidRPr="00F26B78" w:rsidRDefault="00B232D5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232D5" w:rsidRPr="00F26B78" w:rsidRDefault="009208BA" w:rsidP="00B232D5">
            <w:pPr>
              <w:jc w:val="center"/>
            </w:pPr>
            <w:r>
              <w:t>Урок ознако</w:t>
            </w:r>
            <w:r>
              <w:t>м</w:t>
            </w:r>
            <w:r>
              <w:t>ления с новым материалом</w:t>
            </w:r>
          </w:p>
        </w:tc>
        <w:tc>
          <w:tcPr>
            <w:tcW w:w="4678" w:type="dxa"/>
            <w:vMerge w:val="restart"/>
          </w:tcPr>
          <w:p w:rsidR="00281D82" w:rsidRDefault="00281D82" w:rsidP="00281D82">
            <w:pPr>
              <w:jc w:val="both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 xml:space="preserve">Учащиеся должны знать: </w:t>
            </w:r>
          </w:p>
          <w:p w:rsidR="00281D82" w:rsidRDefault="00281D82" w:rsidP="00281D8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что такое оптимальное планирование</w:t>
            </w:r>
          </w:p>
          <w:p w:rsidR="00281D82" w:rsidRDefault="00281D82" w:rsidP="00281D8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что такое ресурсы; как в модели описывается ограниченность ресурсов</w:t>
            </w:r>
          </w:p>
          <w:p w:rsidR="00281D82" w:rsidRDefault="00281D82" w:rsidP="00281D8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 что такое стратегическая цель </w:t>
            </w:r>
            <w:proofErr w:type="gramStart"/>
            <w:r>
              <w:rPr>
                <w:rFonts w:ascii="Calibri" w:eastAsia="Calibri" w:hAnsi="Calibri" w:cs="Times New Roman"/>
              </w:rPr>
              <w:t>планирования</w:t>
            </w:r>
            <w:proofErr w:type="gramEnd"/>
            <w:r>
              <w:rPr>
                <w:rFonts w:ascii="Calibri" w:eastAsia="Calibri" w:hAnsi="Calibri" w:cs="Times New Roman"/>
              </w:rPr>
              <w:t>; какие условия для нее могут быть поставлены</w:t>
            </w:r>
          </w:p>
          <w:p w:rsidR="00281D82" w:rsidRDefault="00281D82" w:rsidP="00281D8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в чем состоит задача линейного программ</w:t>
            </w:r>
            <w:r>
              <w:rPr>
                <w:rFonts w:ascii="Calibri" w:eastAsia="Calibri" w:hAnsi="Calibri" w:cs="Times New Roman"/>
              </w:rPr>
              <w:t>и</w:t>
            </w:r>
            <w:r>
              <w:rPr>
                <w:rFonts w:ascii="Calibri" w:eastAsia="Calibri" w:hAnsi="Calibri" w:cs="Times New Roman"/>
              </w:rPr>
              <w:t>рования для нахождения оптимального плана</w:t>
            </w:r>
          </w:p>
          <w:p w:rsidR="00281D82" w:rsidRDefault="00281D82" w:rsidP="00281D8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 какие существуют возможности у табличного процессора для решения задачи линейного программирования </w:t>
            </w:r>
          </w:p>
          <w:p w:rsidR="00281D82" w:rsidRDefault="00281D82" w:rsidP="00281D82">
            <w:pPr>
              <w:jc w:val="both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Учащиеся должны уметь:</w:t>
            </w:r>
          </w:p>
          <w:p w:rsidR="00B232D5" w:rsidRPr="00F26B78" w:rsidRDefault="00281D82" w:rsidP="00754120">
            <w:r>
              <w:rPr>
                <w:rFonts w:ascii="Calibri" w:eastAsia="Calibri" w:hAnsi="Calibri" w:cs="Times New Roman"/>
              </w:rPr>
              <w:t>- решать задачу оптимального планирования (линейного программирования) с небольшим количеством плановых показателей с пом</w:t>
            </w:r>
            <w:r>
              <w:rPr>
                <w:rFonts w:ascii="Calibri" w:eastAsia="Calibri" w:hAnsi="Calibri" w:cs="Times New Roman"/>
              </w:rPr>
              <w:t>о</w:t>
            </w:r>
            <w:r>
              <w:rPr>
                <w:rFonts w:ascii="Calibri" w:eastAsia="Calibri" w:hAnsi="Calibri" w:cs="Times New Roman"/>
              </w:rPr>
              <w:t xml:space="preserve">щью табличного процессора (Поиск решения в </w:t>
            </w:r>
            <w:r>
              <w:rPr>
                <w:rFonts w:ascii="Calibri" w:eastAsia="Calibri" w:hAnsi="Calibri" w:cs="Times New Roman"/>
                <w:lang w:val="en-US"/>
              </w:rPr>
              <w:t>MS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lang w:val="en-US"/>
              </w:rPr>
              <w:t>Excel</w:t>
            </w:r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418" w:type="dxa"/>
          </w:tcPr>
          <w:p w:rsidR="00B232D5" w:rsidRPr="00F26B78" w:rsidRDefault="00033471" w:rsidP="00B232D5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984" w:type="dxa"/>
          </w:tcPr>
          <w:p w:rsidR="00B232D5" w:rsidRPr="00F26B78" w:rsidRDefault="00B232D5" w:rsidP="00B232D5"/>
        </w:tc>
        <w:tc>
          <w:tcPr>
            <w:tcW w:w="1559" w:type="dxa"/>
          </w:tcPr>
          <w:p w:rsidR="00B232D5" w:rsidRPr="00F653E4" w:rsidRDefault="00B232D5" w:rsidP="00B232D5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53E4">
              <w:rPr>
                <w:rFonts w:asciiTheme="minorHAnsi" w:hAnsiTheme="minorHAnsi" w:cstheme="minorHAnsi"/>
              </w:rPr>
              <w:t>§39</w:t>
            </w:r>
            <w:r w:rsidR="00085C5B">
              <w:rPr>
                <w:rFonts w:asciiTheme="minorHAnsi" w:hAnsiTheme="minorHAnsi" w:cstheme="minorHAnsi"/>
              </w:rPr>
              <w:t>, вопр</w:t>
            </w:r>
            <w:r w:rsidR="00085C5B">
              <w:rPr>
                <w:rFonts w:asciiTheme="minorHAnsi" w:hAnsiTheme="minorHAnsi" w:cstheme="minorHAnsi"/>
              </w:rPr>
              <w:t>о</w:t>
            </w:r>
            <w:r w:rsidR="00085C5B">
              <w:rPr>
                <w:rFonts w:asciiTheme="minorHAnsi" w:hAnsiTheme="minorHAnsi" w:cstheme="minorHAnsi"/>
              </w:rPr>
              <w:t>сы</w:t>
            </w:r>
          </w:p>
        </w:tc>
        <w:tc>
          <w:tcPr>
            <w:tcW w:w="851" w:type="dxa"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850" w:type="dxa"/>
          </w:tcPr>
          <w:p w:rsidR="00B232D5" w:rsidRPr="00F26B78" w:rsidRDefault="00B232D5" w:rsidP="00B232D5">
            <w:pPr>
              <w:jc w:val="center"/>
            </w:pPr>
          </w:p>
        </w:tc>
      </w:tr>
      <w:tr w:rsidR="00B232D5" w:rsidRPr="00F26B78" w:rsidTr="006013AB">
        <w:tc>
          <w:tcPr>
            <w:tcW w:w="492" w:type="dxa"/>
          </w:tcPr>
          <w:p w:rsidR="00B232D5" w:rsidRPr="00F26B78" w:rsidRDefault="00B232D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B232D5" w:rsidRPr="00421730" w:rsidRDefault="00085C5B" w:rsidP="00B232D5">
            <w:pPr>
              <w:rPr>
                <w:rFonts w:cstheme="minorHAnsi"/>
                <w:i/>
                <w:sz w:val="24"/>
                <w:szCs w:val="24"/>
                <w:u w:val="single"/>
              </w:rPr>
            </w:pP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Модели о</w:t>
            </w: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п</w:t>
            </w:r>
            <w:r w:rsidRPr="00421730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тимального планирования</w:t>
            </w:r>
          </w:p>
        </w:tc>
        <w:tc>
          <w:tcPr>
            <w:tcW w:w="708" w:type="dxa"/>
          </w:tcPr>
          <w:p w:rsidR="00B232D5" w:rsidRPr="00F26B78" w:rsidRDefault="00B232D5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232D5" w:rsidRPr="00F26B78" w:rsidRDefault="00033471" w:rsidP="00B232D5">
            <w:pPr>
              <w:jc w:val="center"/>
            </w:pPr>
            <w:r>
              <w:t>Урок закрепл</w:t>
            </w:r>
            <w:r>
              <w:t>е</w:t>
            </w:r>
            <w:r>
              <w:t>ния изученного</w:t>
            </w:r>
          </w:p>
        </w:tc>
        <w:tc>
          <w:tcPr>
            <w:tcW w:w="4678" w:type="dxa"/>
            <w:vMerge/>
          </w:tcPr>
          <w:p w:rsidR="00B232D5" w:rsidRPr="00F26B78" w:rsidRDefault="00B232D5" w:rsidP="00B232D5"/>
        </w:tc>
        <w:tc>
          <w:tcPr>
            <w:tcW w:w="1418" w:type="dxa"/>
          </w:tcPr>
          <w:p w:rsidR="00B232D5" w:rsidRPr="00F26B78" w:rsidRDefault="00033471" w:rsidP="00B232D5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984" w:type="dxa"/>
          </w:tcPr>
          <w:p w:rsidR="00B232D5" w:rsidRPr="00F26B78" w:rsidRDefault="00B232D5" w:rsidP="00B232D5">
            <w:r>
              <w:t>№3.19</w:t>
            </w:r>
          </w:p>
        </w:tc>
        <w:tc>
          <w:tcPr>
            <w:tcW w:w="1559" w:type="dxa"/>
          </w:tcPr>
          <w:p w:rsidR="00B232D5" w:rsidRPr="00F653E4" w:rsidRDefault="00B232D5" w:rsidP="00B232D5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53E4">
              <w:rPr>
                <w:rFonts w:asciiTheme="minorHAnsi" w:hAnsiTheme="minorHAnsi" w:cstheme="minorHAnsi"/>
              </w:rPr>
              <w:t>§39</w:t>
            </w:r>
            <w:r w:rsidR="00085C5B">
              <w:rPr>
                <w:rFonts w:asciiTheme="minorHAnsi" w:hAnsiTheme="minorHAnsi" w:cstheme="minorHAnsi"/>
              </w:rPr>
              <w:t>, вопр</w:t>
            </w:r>
            <w:r w:rsidR="00085C5B">
              <w:rPr>
                <w:rFonts w:asciiTheme="minorHAnsi" w:hAnsiTheme="minorHAnsi" w:cstheme="minorHAnsi"/>
              </w:rPr>
              <w:t>о</w:t>
            </w:r>
            <w:r w:rsidR="00085C5B">
              <w:rPr>
                <w:rFonts w:asciiTheme="minorHAnsi" w:hAnsiTheme="minorHAnsi" w:cstheme="minorHAnsi"/>
              </w:rPr>
              <w:t>сы</w:t>
            </w:r>
          </w:p>
        </w:tc>
        <w:tc>
          <w:tcPr>
            <w:tcW w:w="851" w:type="dxa"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850" w:type="dxa"/>
          </w:tcPr>
          <w:p w:rsidR="00B232D5" w:rsidRPr="00F26B78" w:rsidRDefault="00B232D5" w:rsidP="00B232D5">
            <w:pPr>
              <w:jc w:val="center"/>
            </w:pPr>
          </w:p>
        </w:tc>
      </w:tr>
      <w:tr w:rsidR="00B232D5" w:rsidRPr="00F26B78" w:rsidTr="006013AB">
        <w:tc>
          <w:tcPr>
            <w:tcW w:w="492" w:type="dxa"/>
          </w:tcPr>
          <w:p w:rsidR="00B232D5" w:rsidRPr="00F26B78" w:rsidRDefault="00B232D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B232D5" w:rsidRPr="00421730" w:rsidRDefault="00DE4BC0" w:rsidP="00B232D5">
            <w:pPr>
              <w:rPr>
                <w:i/>
                <w:u w:val="single"/>
              </w:rPr>
            </w:pPr>
            <w:r w:rsidRPr="00421730">
              <w:rPr>
                <w:i/>
                <w:u w:val="single"/>
              </w:rPr>
              <w:t>Оптимальное планирование</w:t>
            </w:r>
          </w:p>
        </w:tc>
        <w:tc>
          <w:tcPr>
            <w:tcW w:w="708" w:type="dxa"/>
          </w:tcPr>
          <w:p w:rsidR="00B232D5" w:rsidRPr="00F26B78" w:rsidRDefault="00B232D5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232D5" w:rsidRPr="00F26B78" w:rsidRDefault="00033471" w:rsidP="00B232D5">
            <w:pPr>
              <w:jc w:val="center"/>
            </w:pPr>
            <w:r>
              <w:t>Урок закрепл</w:t>
            </w:r>
            <w:r>
              <w:t>е</w:t>
            </w:r>
            <w:r>
              <w:t>ния изученного</w:t>
            </w:r>
          </w:p>
        </w:tc>
        <w:tc>
          <w:tcPr>
            <w:tcW w:w="4678" w:type="dxa"/>
            <w:vMerge/>
          </w:tcPr>
          <w:p w:rsidR="00B232D5" w:rsidRPr="00F26B78" w:rsidRDefault="00B232D5" w:rsidP="00B232D5"/>
        </w:tc>
        <w:tc>
          <w:tcPr>
            <w:tcW w:w="1418" w:type="dxa"/>
          </w:tcPr>
          <w:p w:rsidR="00B232D5" w:rsidRPr="00F26B78" w:rsidRDefault="00033471" w:rsidP="00B232D5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984" w:type="dxa"/>
          </w:tcPr>
          <w:p w:rsidR="001351F6" w:rsidRDefault="001351F6" w:rsidP="001351F6">
            <w:pPr>
              <w:spacing w:line="288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 §39</w:t>
            </w:r>
          </w:p>
          <w:p w:rsidR="00B232D5" w:rsidRPr="00F26B78" w:rsidRDefault="001351F6" w:rsidP="001351F6">
            <w:proofErr w:type="gramStart"/>
            <w:r>
              <w:rPr>
                <w:rFonts w:ascii="Calibri" w:eastAsia="Calibri" w:hAnsi="Calibri" w:cs="Times New Roman"/>
              </w:rPr>
              <w:t>П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3.19</w:t>
            </w:r>
          </w:p>
        </w:tc>
        <w:tc>
          <w:tcPr>
            <w:tcW w:w="1559" w:type="dxa"/>
          </w:tcPr>
          <w:p w:rsidR="00B232D5" w:rsidRPr="00F653E4" w:rsidRDefault="00085C5B" w:rsidP="00B232D5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§39, повт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рить</w:t>
            </w:r>
          </w:p>
        </w:tc>
        <w:tc>
          <w:tcPr>
            <w:tcW w:w="851" w:type="dxa"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850" w:type="dxa"/>
          </w:tcPr>
          <w:p w:rsidR="00B232D5" w:rsidRPr="00F26B78" w:rsidRDefault="00B232D5" w:rsidP="00B232D5">
            <w:pPr>
              <w:jc w:val="center"/>
            </w:pPr>
          </w:p>
        </w:tc>
      </w:tr>
      <w:tr w:rsidR="00B232D5" w:rsidRPr="00F26B78" w:rsidTr="006013AB">
        <w:tc>
          <w:tcPr>
            <w:tcW w:w="492" w:type="dxa"/>
          </w:tcPr>
          <w:p w:rsidR="00B232D5" w:rsidRPr="00F26B78" w:rsidRDefault="00B232D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B232D5" w:rsidRPr="00421730" w:rsidRDefault="00DE4BC0" w:rsidP="00DE4BC0">
            <w:pPr>
              <w:rPr>
                <w:i/>
                <w:u w:val="single"/>
              </w:rPr>
            </w:pPr>
            <w:r w:rsidRPr="00421730">
              <w:rPr>
                <w:rFonts w:ascii="Calibri" w:eastAsia="Calibri" w:hAnsi="Calibri" w:cs="Times New Roman"/>
                <w:i/>
                <w:u w:val="single"/>
              </w:rPr>
              <w:t xml:space="preserve">Поиск решения в </w:t>
            </w:r>
            <w:r w:rsidRPr="00421730">
              <w:rPr>
                <w:rFonts w:ascii="Calibri" w:eastAsia="Calibri" w:hAnsi="Calibri" w:cs="Times New Roman"/>
                <w:i/>
                <w:u w:val="single"/>
                <w:lang w:val="en-US"/>
              </w:rPr>
              <w:t>MS</w:t>
            </w:r>
            <w:r w:rsidRPr="00421730">
              <w:rPr>
                <w:rFonts w:ascii="Calibri" w:eastAsia="Calibri" w:hAnsi="Calibri" w:cs="Times New Roman"/>
                <w:i/>
                <w:u w:val="single"/>
              </w:rPr>
              <w:t xml:space="preserve"> </w:t>
            </w:r>
            <w:r w:rsidRPr="00421730">
              <w:rPr>
                <w:rFonts w:ascii="Calibri" w:eastAsia="Calibri" w:hAnsi="Calibri" w:cs="Times New Roman"/>
                <w:i/>
                <w:u w:val="single"/>
                <w:lang w:val="en-US"/>
              </w:rPr>
              <w:t>Excel</w:t>
            </w:r>
          </w:p>
        </w:tc>
        <w:tc>
          <w:tcPr>
            <w:tcW w:w="708" w:type="dxa"/>
          </w:tcPr>
          <w:p w:rsidR="00B232D5" w:rsidRPr="00F26B78" w:rsidRDefault="00B232D5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232D5" w:rsidRPr="00F26B78" w:rsidRDefault="00033471" w:rsidP="00B232D5">
            <w:pPr>
              <w:jc w:val="center"/>
            </w:pPr>
            <w:r>
              <w:t>Урок закрепл</w:t>
            </w:r>
            <w:r>
              <w:t>е</w:t>
            </w:r>
            <w:r>
              <w:t>ния изученного</w:t>
            </w:r>
          </w:p>
        </w:tc>
        <w:tc>
          <w:tcPr>
            <w:tcW w:w="4678" w:type="dxa"/>
            <w:vMerge/>
          </w:tcPr>
          <w:p w:rsidR="00B232D5" w:rsidRPr="00F26B78" w:rsidRDefault="00B232D5" w:rsidP="00B232D5"/>
        </w:tc>
        <w:tc>
          <w:tcPr>
            <w:tcW w:w="1418" w:type="dxa"/>
          </w:tcPr>
          <w:p w:rsidR="00B232D5" w:rsidRPr="00F26B78" w:rsidRDefault="00033471" w:rsidP="00B232D5">
            <w:pPr>
              <w:jc w:val="center"/>
            </w:pPr>
            <w:r>
              <w:t>Взаимопр</w:t>
            </w:r>
            <w:r>
              <w:t>о</w:t>
            </w:r>
            <w:r>
              <w:t>верка</w:t>
            </w:r>
          </w:p>
        </w:tc>
        <w:tc>
          <w:tcPr>
            <w:tcW w:w="1984" w:type="dxa"/>
          </w:tcPr>
          <w:p w:rsidR="001351F6" w:rsidRDefault="001351F6" w:rsidP="001351F6">
            <w:pPr>
              <w:spacing w:line="288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 §39</w:t>
            </w:r>
          </w:p>
          <w:p w:rsidR="00B232D5" w:rsidRPr="00F26B78" w:rsidRDefault="001351F6" w:rsidP="001351F6">
            <w:proofErr w:type="gramStart"/>
            <w:r>
              <w:rPr>
                <w:rFonts w:ascii="Calibri" w:eastAsia="Calibri" w:hAnsi="Calibri" w:cs="Times New Roman"/>
              </w:rPr>
              <w:t>П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3.19</w:t>
            </w:r>
          </w:p>
        </w:tc>
        <w:tc>
          <w:tcPr>
            <w:tcW w:w="1559" w:type="dxa"/>
          </w:tcPr>
          <w:p w:rsidR="00B232D5" w:rsidRPr="00F653E4" w:rsidRDefault="00085C5B" w:rsidP="00B232D5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§39, повт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рить</w:t>
            </w:r>
          </w:p>
        </w:tc>
        <w:tc>
          <w:tcPr>
            <w:tcW w:w="851" w:type="dxa"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850" w:type="dxa"/>
          </w:tcPr>
          <w:p w:rsidR="00B232D5" w:rsidRPr="00F26B78" w:rsidRDefault="00B232D5" w:rsidP="00B232D5">
            <w:pPr>
              <w:jc w:val="center"/>
            </w:pPr>
          </w:p>
        </w:tc>
      </w:tr>
      <w:tr w:rsidR="00B232D5" w:rsidRPr="00F26B78" w:rsidTr="006013AB">
        <w:tc>
          <w:tcPr>
            <w:tcW w:w="492" w:type="dxa"/>
          </w:tcPr>
          <w:p w:rsidR="00B232D5" w:rsidRPr="00F26B78" w:rsidRDefault="00B232D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B232D5" w:rsidRPr="00421730" w:rsidRDefault="00DE4BC0" w:rsidP="00B232D5">
            <w:pPr>
              <w:rPr>
                <w:i/>
                <w:u w:val="single"/>
              </w:rPr>
            </w:pPr>
            <w:r w:rsidRPr="00421730">
              <w:rPr>
                <w:rFonts w:ascii="Calibri" w:eastAsia="Calibri" w:hAnsi="Calibri" w:cs="Times New Roman"/>
                <w:i/>
                <w:u w:val="single"/>
              </w:rPr>
              <w:t xml:space="preserve">Поиск решения в </w:t>
            </w:r>
            <w:r w:rsidRPr="00421730">
              <w:rPr>
                <w:rFonts w:ascii="Calibri" w:eastAsia="Calibri" w:hAnsi="Calibri" w:cs="Times New Roman"/>
                <w:i/>
                <w:u w:val="single"/>
                <w:lang w:val="en-US"/>
              </w:rPr>
              <w:t>MS</w:t>
            </w:r>
            <w:r w:rsidRPr="00421730">
              <w:rPr>
                <w:rFonts w:ascii="Calibri" w:eastAsia="Calibri" w:hAnsi="Calibri" w:cs="Times New Roman"/>
                <w:i/>
                <w:u w:val="single"/>
              </w:rPr>
              <w:t xml:space="preserve"> </w:t>
            </w:r>
            <w:r w:rsidRPr="00421730">
              <w:rPr>
                <w:rFonts w:ascii="Calibri" w:eastAsia="Calibri" w:hAnsi="Calibri" w:cs="Times New Roman"/>
                <w:i/>
                <w:u w:val="single"/>
                <w:lang w:val="en-US"/>
              </w:rPr>
              <w:t>Excel</w:t>
            </w:r>
          </w:p>
        </w:tc>
        <w:tc>
          <w:tcPr>
            <w:tcW w:w="708" w:type="dxa"/>
          </w:tcPr>
          <w:p w:rsidR="00B232D5" w:rsidRPr="00F26B78" w:rsidRDefault="00B232D5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232D5" w:rsidRPr="00F26B78" w:rsidRDefault="00033471" w:rsidP="00B232D5">
            <w:pPr>
              <w:jc w:val="center"/>
            </w:pPr>
            <w:r>
              <w:t>Урок закрепл</w:t>
            </w:r>
            <w:r>
              <w:t>е</w:t>
            </w:r>
            <w:r>
              <w:t>ния изученного</w:t>
            </w:r>
          </w:p>
        </w:tc>
        <w:tc>
          <w:tcPr>
            <w:tcW w:w="4678" w:type="dxa"/>
            <w:vMerge/>
          </w:tcPr>
          <w:p w:rsidR="00B232D5" w:rsidRPr="00F26B78" w:rsidRDefault="00B232D5" w:rsidP="00B232D5"/>
        </w:tc>
        <w:tc>
          <w:tcPr>
            <w:tcW w:w="1418" w:type="dxa"/>
          </w:tcPr>
          <w:p w:rsidR="00B232D5" w:rsidRPr="00F26B78" w:rsidRDefault="00033471" w:rsidP="00B232D5">
            <w:pPr>
              <w:jc w:val="center"/>
            </w:pPr>
            <w:r>
              <w:t>Взаимопр</w:t>
            </w:r>
            <w:r>
              <w:t>о</w:t>
            </w:r>
            <w:r>
              <w:t>верка</w:t>
            </w:r>
          </w:p>
        </w:tc>
        <w:tc>
          <w:tcPr>
            <w:tcW w:w="1984" w:type="dxa"/>
          </w:tcPr>
          <w:p w:rsidR="001351F6" w:rsidRDefault="001351F6" w:rsidP="001351F6">
            <w:pPr>
              <w:spacing w:line="288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 §39</w:t>
            </w:r>
          </w:p>
          <w:p w:rsidR="00B232D5" w:rsidRPr="00F26B78" w:rsidRDefault="001351F6" w:rsidP="001351F6">
            <w:proofErr w:type="gramStart"/>
            <w:r>
              <w:rPr>
                <w:rFonts w:ascii="Calibri" w:eastAsia="Calibri" w:hAnsi="Calibri" w:cs="Times New Roman"/>
              </w:rPr>
              <w:t>П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3.19</w:t>
            </w:r>
          </w:p>
        </w:tc>
        <w:tc>
          <w:tcPr>
            <w:tcW w:w="1559" w:type="dxa"/>
          </w:tcPr>
          <w:p w:rsidR="00B232D5" w:rsidRPr="00F653E4" w:rsidRDefault="00085C5B" w:rsidP="00085C5B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§39, повт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рить</w:t>
            </w:r>
          </w:p>
        </w:tc>
        <w:tc>
          <w:tcPr>
            <w:tcW w:w="851" w:type="dxa"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850" w:type="dxa"/>
          </w:tcPr>
          <w:p w:rsidR="00B232D5" w:rsidRPr="00F26B78" w:rsidRDefault="00B232D5" w:rsidP="00B232D5">
            <w:pPr>
              <w:jc w:val="center"/>
            </w:pPr>
          </w:p>
        </w:tc>
      </w:tr>
      <w:tr w:rsidR="00421730" w:rsidRPr="00F26B78" w:rsidTr="00212422">
        <w:tc>
          <w:tcPr>
            <w:tcW w:w="15984" w:type="dxa"/>
            <w:gridSpan w:val="10"/>
          </w:tcPr>
          <w:p w:rsidR="00421730" w:rsidRPr="00421730" w:rsidRDefault="00421730" w:rsidP="00B232D5">
            <w:pPr>
              <w:jc w:val="center"/>
              <w:rPr>
                <w:b/>
              </w:rPr>
            </w:pPr>
            <w:r>
              <w:rPr>
                <w:b/>
              </w:rPr>
              <w:t>Основы социальной информатики (5 часов)</w:t>
            </w:r>
          </w:p>
        </w:tc>
      </w:tr>
      <w:tr w:rsidR="00B232D5" w:rsidRPr="00F26B78" w:rsidTr="006013AB">
        <w:tc>
          <w:tcPr>
            <w:tcW w:w="492" w:type="dxa"/>
          </w:tcPr>
          <w:p w:rsidR="00B232D5" w:rsidRPr="00F26B78" w:rsidRDefault="00B232D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B232D5" w:rsidRPr="009D6C7C" w:rsidRDefault="00085C5B" w:rsidP="00B232D5">
            <w:pPr>
              <w:rPr>
                <w:rFonts w:cstheme="minorHAnsi"/>
                <w:sz w:val="24"/>
                <w:szCs w:val="24"/>
              </w:rPr>
            </w:pPr>
            <w:r w:rsidRPr="009D6C7C">
              <w:rPr>
                <w:rFonts w:cstheme="minorHAnsi"/>
                <w:color w:val="231F20"/>
                <w:sz w:val="24"/>
                <w:szCs w:val="24"/>
              </w:rPr>
              <w:t>Информац</w:t>
            </w:r>
            <w:r w:rsidRPr="009D6C7C">
              <w:rPr>
                <w:rFonts w:cstheme="minorHAnsi"/>
                <w:color w:val="231F20"/>
                <w:sz w:val="24"/>
                <w:szCs w:val="24"/>
              </w:rPr>
              <w:t>и</w:t>
            </w:r>
            <w:r w:rsidRPr="009D6C7C">
              <w:rPr>
                <w:rFonts w:cstheme="minorHAnsi"/>
                <w:color w:val="231F20"/>
                <w:sz w:val="24"/>
                <w:szCs w:val="24"/>
              </w:rPr>
              <w:t>онные ресу</w:t>
            </w:r>
            <w:r w:rsidRPr="009D6C7C">
              <w:rPr>
                <w:rFonts w:cstheme="minorHAnsi"/>
                <w:color w:val="231F20"/>
                <w:sz w:val="24"/>
                <w:szCs w:val="24"/>
              </w:rPr>
              <w:t>р</w:t>
            </w:r>
            <w:r w:rsidRPr="009D6C7C">
              <w:rPr>
                <w:rFonts w:cstheme="minorHAnsi"/>
                <w:color w:val="231F20"/>
                <w:sz w:val="24"/>
                <w:szCs w:val="24"/>
              </w:rPr>
              <w:t>сы</w:t>
            </w:r>
          </w:p>
        </w:tc>
        <w:tc>
          <w:tcPr>
            <w:tcW w:w="708" w:type="dxa"/>
          </w:tcPr>
          <w:p w:rsidR="00B232D5" w:rsidRPr="00F26B78" w:rsidRDefault="00B232D5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232D5" w:rsidRPr="00F26B78" w:rsidRDefault="009208BA" w:rsidP="00B232D5">
            <w:pPr>
              <w:jc w:val="center"/>
            </w:pPr>
            <w:r>
              <w:t>Урок ознако</w:t>
            </w:r>
            <w:r>
              <w:t>м</w:t>
            </w:r>
            <w:r>
              <w:t>ления с новым материалом</w:t>
            </w:r>
          </w:p>
        </w:tc>
        <w:tc>
          <w:tcPr>
            <w:tcW w:w="4678" w:type="dxa"/>
            <w:vMerge w:val="restart"/>
          </w:tcPr>
          <w:p w:rsidR="00281D82" w:rsidRDefault="00281D82" w:rsidP="00281D82">
            <w:pPr>
              <w:jc w:val="both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 xml:space="preserve">Учащиеся должны знать: </w:t>
            </w:r>
          </w:p>
          <w:p w:rsidR="00281D82" w:rsidRDefault="00281D82" w:rsidP="00281D8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что такое информационные ресурсы общес</w:t>
            </w:r>
            <w:r>
              <w:rPr>
                <w:rFonts w:ascii="Calibri" w:eastAsia="Calibri" w:hAnsi="Calibri" w:cs="Times New Roman"/>
              </w:rPr>
              <w:t>т</w:t>
            </w:r>
            <w:r>
              <w:rPr>
                <w:rFonts w:ascii="Calibri" w:eastAsia="Calibri" w:hAnsi="Calibri" w:cs="Times New Roman"/>
              </w:rPr>
              <w:t>ва</w:t>
            </w:r>
          </w:p>
          <w:p w:rsidR="00281D82" w:rsidRDefault="00281D82" w:rsidP="00281D8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из чего складывается рынок информацио</w:t>
            </w:r>
            <w:r>
              <w:rPr>
                <w:rFonts w:ascii="Calibri" w:eastAsia="Calibri" w:hAnsi="Calibri" w:cs="Times New Roman"/>
              </w:rPr>
              <w:t>н</w:t>
            </w:r>
            <w:r>
              <w:rPr>
                <w:rFonts w:ascii="Calibri" w:eastAsia="Calibri" w:hAnsi="Calibri" w:cs="Times New Roman"/>
              </w:rPr>
              <w:t>ных ресурсов</w:t>
            </w:r>
          </w:p>
          <w:p w:rsidR="00281D82" w:rsidRDefault="00281D82" w:rsidP="00281D8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что относится к информационным услугам</w:t>
            </w:r>
          </w:p>
          <w:p w:rsidR="00281D82" w:rsidRDefault="00281D82" w:rsidP="00281D8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в чем состоят основные черты информацио</w:t>
            </w:r>
            <w:r>
              <w:rPr>
                <w:rFonts w:ascii="Calibri" w:eastAsia="Calibri" w:hAnsi="Calibri" w:cs="Times New Roman"/>
              </w:rPr>
              <w:t>н</w:t>
            </w:r>
            <w:r>
              <w:rPr>
                <w:rFonts w:ascii="Calibri" w:eastAsia="Calibri" w:hAnsi="Calibri" w:cs="Times New Roman"/>
              </w:rPr>
              <w:t>ного общества</w:t>
            </w:r>
          </w:p>
          <w:p w:rsidR="00281D82" w:rsidRDefault="00281D82" w:rsidP="00281D8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- причины информационного кризиса и пути его преодоления</w:t>
            </w:r>
          </w:p>
          <w:p w:rsidR="00281D82" w:rsidRDefault="00281D82" w:rsidP="00281D8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основные законодательные акты в информ</w:t>
            </w:r>
            <w:r>
              <w:rPr>
                <w:rFonts w:ascii="Calibri" w:eastAsia="Calibri" w:hAnsi="Calibri" w:cs="Times New Roman"/>
              </w:rPr>
              <w:t>а</w:t>
            </w:r>
            <w:r>
              <w:rPr>
                <w:rFonts w:ascii="Calibri" w:eastAsia="Calibri" w:hAnsi="Calibri" w:cs="Times New Roman"/>
              </w:rPr>
              <w:t>ционной сфере</w:t>
            </w:r>
          </w:p>
          <w:p w:rsidR="00281D82" w:rsidRDefault="00281D82" w:rsidP="00281D8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суть Доктрины информационной безопасн</w:t>
            </w:r>
            <w:r>
              <w:rPr>
                <w:rFonts w:ascii="Calibri" w:eastAsia="Calibri" w:hAnsi="Calibri" w:cs="Times New Roman"/>
              </w:rPr>
              <w:t>о</w:t>
            </w:r>
            <w:r>
              <w:rPr>
                <w:rFonts w:ascii="Calibri" w:eastAsia="Calibri" w:hAnsi="Calibri" w:cs="Times New Roman"/>
              </w:rPr>
              <w:t>сти Российской Федерации</w:t>
            </w:r>
          </w:p>
          <w:p w:rsidR="00281D82" w:rsidRDefault="00281D82" w:rsidP="00281D82">
            <w:pPr>
              <w:jc w:val="both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Учащиеся должны уметь:</w:t>
            </w:r>
          </w:p>
          <w:p w:rsidR="00B232D5" w:rsidRPr="00F26B78" w:rsidRDefault="00281D82" w:rsidP="00754120">
            <w:r>
              <w:rPr>
                <w:rFonts w:ascii="Calibri" w:eastAsia="Calibri" w:hAnsi="Calibri" w:cs="Times New Roman"/>
              </w:rPr>
              <w:t>- соблюдать основные правовые и этические нормы в информационной сфере деятельн</w:t>
            </w:r>
            <w:r>
              <w:rPr>
                <w:rFonts w:ascii="Calibri" w:eastAsia="Calibri" w:hAnsi="Calibri" w:cs="Times New Roman"/>
              </w:rPr>
              <w:t>о</w:t>
            </w:r>
            <w:r>
              <w:rPr>
                <w:rFonts w:ascii="Calibri" w:eastAsia="Calibri" w:hAnsi="Calibri" w:cs="Times New Roman"/>
              </w:rPr>
              <w:t>сти</w:t>
            </w:r>
          </w:p>
        </w:tc>
        <w:tc>
          <w:tcPr>
            <w:tcW w:w="1418" w:type="dxa"/>
          </w:tcPr>
          <w:p w:rsidR="00B232D5" w:rsidRPr="00F26B78" w:rsidRDefault="00033471" w:rsidP="00B232D5">
            <w:pPr>
              <w:jc w:val="center"/>
            </w:pPr>
            <w:r>
              <w:lastRenderedPageBreak/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984" w:type="dxa"/>
          </w:tcPr>
          <w:p w:rsidR="00B232D5" w:rsidRPr="00F26B78" w:rsidRDefault="001351F6" w:rsidP="00B232D5">
            <w:r>
              <w:rPr>
                <w:rFonts w:ascii="Calibri" w:eastAsia="Calibri" w:hAnsi="Calibri" w:cs="Times New Roman"/>
              </w:rPr>
              <w:t>У  §§40-43</w:t>
            </w:r>
          </w:p>
        </w:tc>
        <w:tc>
          <w:tcPr>
            <w:tcW w:w="1559" w:type="dxa"/>
          </w:tcPr>
          <w:p w:rsidR="00B232D5" w:rsidRPr="00F653E4" w:rsidRDefault="00B232D5" w:rsidP="00B232D5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53E4">
              <w:rPr>
                <w:rFonts w:asciiTheme="minorHAnsi" w:hAnsiTheme="minorHAnsi" w:cstheme="minorHAnsi"/>
              </w:rPr>
              <w:t>§40</w:t>
            </w:r>
            <w:r w:rsidR="00085C5B">
              <w:rPr>
                <w:rFonts w:asciiTheme="minorHAnsi" w:hAnsiTheme="minorHAnsi" w:cstheme="minorHAnsi"/>
              </w:rPr>
              <w:t>, вопр</w:t>
            </w:r>
            <w:r w:rsidR="00085C5B">
              <w:rPr>
                <w:rFonts w:asciiTheme="minorHAnsi" w:hAnsiTheme="minorHAnsi" w:cstheme="minorHAnsi"/>
              </w:rPr>
              <w:t>о</w:t>
            </w:r>
            <w:r w:rsidR="00085C5B">
              <w:rPr>
                <w:rFonts w:asciiTheme="minorHAnsi" w:hAnsiTheme="minorHAnsi" w:cstheme="minorHAnsi"/>
              </w:rPr>
              <w:t>сы</w:t>
            </w:r>
          </w:p>
        </w:tc>
        <w:tc>
          <w:tcPr>
            <w:tcW w:w="851" w:type="dxa"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850" w:type="dxa"/>
          </w:tcPr>
          <w:p w:rsidR="00B232D5" w:rsidRPr="00F26B78" w:rsidRDefault="00B232D5" w:rsidP="00B232D5">
            <w:pPr>
              <w:jc w:val="center"/>
            </w:pPr>
          </w:p>
        </w:tc>
      </w:tr>
      <w:tr w:rsidR="00B232D5" w:rsidRPr="00F26B78" w:rsidTr="006013AB">
        <w:tc>
          <w:tcPr>
            <w:tcW w:w="492" w:type="dxa"/>
          </w:tcPr>
          <w:p w:rsidR="00B232D5" w:rsidRPr="00F26B78" w:rsidRDefault="00B232D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B232D5" w:rsidRPr="009D6C7C" w:rsidRDefault="00085C5B" w:rsidP="00B232D5">
            <w:pPr>
              <w:rPr>
                <w:rFonts w:cstheme="minorHAnsi"/>
                <w:sz w:val="24"/>
                <w:szCs w:val="24"/>
              </w:rPr>
            </w:pPr>
            <w:r w:rsidRPr="009D6C7C">
              <w:rPr>
                <w:rFonts w:cstheme="minorHAnsi"/>
                <w:color w:val="231F20"/>
                <w:sz w:val="24"/>
                <w:szCs w:val="24"/>
              </w:rPr>
              <w:t>Информац</w:t>
            </w:r>
            <w:r w:rsidRPr="009D6C7C">
              <w:rPr>
                <w:rFonts w:cstheme="minorHAnsi"/>
                <w:color w:val="231F20"/>
                <w:sz w:val="24"/>
                <w:szCs w:val="24"/>
              </w:rPr>
              <w:t>и</w:t>
            </w:r>
            <w:r w:rsidRPr="009D6C7C">
              <w:rPr>
                <w:rFonts w:cstheme="minorHAnsi"/>
                <w:color w:val="231F20"/>
                <w:sz w:val="24"/>
                <w:szCs w:val="24"/>
              </w:rPr>
              <w:t>онное общ</w:t>
            </w:r>
            <w:r w:rsidRPr="009D6C7C">
              <w:rPr>
                <w:rFonts w:cstheme="minorHAnsi"/>
                <w:color w:val="231F20"/>
                <w:sz w:val="24"/>
                <w:szCs w:val="24"/>
              </w:rPr>
              <w:t>е</w:t>
            </w:r>
            <w:r w:rsidRPr="009D6C7C">
              <w:rPr>
                <w:rFonts w:cstheme="minorHAnsi"/>
                <w:color w:val="231F20"/>
                <w:sz w:val="24"/>
                <w:szCs w:val="24"/>
              </w:rPr>
              <w:t>ство</w:t>
            </w:r>
          </w:p>
        </w:tc>
        <w:tc>
          <w:tcPr>
            <w:tcW w:w="708" w:type="dxa"/>
          </w:tcPr>
          <w:p w:rsidR="00B232D5" w:rsidRPr="00F26B78" w:rsidRDefault="00B232D5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232D5" w:rsidRPr="00F26B78" w:rsidRDefault="00033471" w:rsidP="00B232D5">
            <w:pPr>
              <w:jc w:val="center"/>
            </w:pPr>
            <w:r>
              <w:t>Урок закрепл</w:t>
            </w:r>
            <w:r>
              <w:t>е</w:t>
            </w:r>
            <w:r>
              <w:t>ния изученного</w:t>
            </w:r>
          </w:p>
        </w:tc>
        <w:tc>
          <w:tcPr>
            <w:tcW w:w="4678" w:type="dxa"/>
            <w:vMerge/>
          </w:tcPr>
          <w:p w:rsidR="00B232D5" w:rsidRPr="00F26B78" w:rsidRDefault="00B232D5" w:rsidP="00B232D5"/>
        </w:tc>
        <w:tc>
          <w:tcPr>
            <w:tcW w:w="1418" w:type="dxa"/>
          </w:tcPr>
          <w:p w:rsidR="00B232D5" w:rsidRPr="00F26B78" w:rsidRDefault="00033471" w:rsidP="00B232D5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984" w:type="dxa"/>
          </w:tcPr>
          <w:p w:rsidR="00B232D5" w:rsidRPr="00F26B78" w:rsidRDefault="001351F6" w:rsidP="00B232D5">
            <w:r>
              <w:rPr>
                <w:rFonts w:ascii="Calibri" w:eastAsia="Calibri" w:hAnsi="Calibri" w:cs="Times New Roman"/>
              </w:rPr>
              <w:t>У  §§40-43</w:t>
            </w:r>
          </w:p>
        </w:tc>
        <w:tc>
          <w:tcPr>
            <w:tcW w:w="1559" w:type="dxa"/>
          </w:tcPr>
          <w:p w:rsidR="00B232D5" w:rsidRPr="00F653E4" w:rsidRDefault="00B232D5" w:rsidP="00B232D5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53E4">
              <w:rPr>
                <w:rFonts w:asciiTheme="minorHAnsi" w:hAnsiTheme="minorHAnsi" w:cstheme="minorHAnsi"/>
              </w:rPr>
              <w:t>§4</w:t>
            </w:r>
            <w:r w:rsidR="00085C5B">
              <w:rPr>
                <w:rFonts w:asciiTheme="minorHAnsi" w:hAnsiTheme="minorHAnsi" w:cstheme="minorHAnsi"/>
              </w:rPr>
              <w:t>1, вопр</w:t>
            </w:r>
            <w:r w:rsidR="00085C5B">
              <w:rPr>
                <w:rFonts w:asciiTheme="minorHAnsi" w:hAnsiTheme="minorHAnsi" w:cstheme="minorHAnsi"/>
              </w:rPr>
              <w:t>о</w:t>
            </w:r>
            <w:r w:rsidR="00085C5B">
              <w:rPr>
                <w:rFonts w:asciiTheme="minorHAnsi" w:hAnsiTheme="minorHAnsi" w:cstheme="minorHAnsi"/>
              </w:rPr>
              <w:t>сы</w:t>
            </w:r>
          </w:p>
        </w:tc>
        <w:tc>
          <w:tcPr>
            <w:tcW w:w="851" w:type="dxa"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850" w:type="dxa"/>
          </w:tcPr>
          <w:p w:rsidR="00B232D5" w:rsidRPr="00F26B78" w:rsidRDefault="00B232D5" w:rsidP="00B232D5">
            <w:pPr>
              <w:jc w:val="center"/>
            </w:pPr>
          </w:p>
        </w:tc>
      </w:tr>
      <w:tr w:rsidR="00B232D5" w:rsidRPr="00F26B78" w:rsidTr="006013AB">
        <w:tc>
          <w:tcPr>
            <w:tcW w:w="492" w:type="dxa"/>
          </w:tcPr>
          <w:p w:rsidR="00B232D5" w:rsidRPr="00F26B78" w:rsidRDefault="00B232D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B232D5" w:rsidRPr="009D6C7C" w:rsidRDefault="009D6C7C" w:rsidP="00B232D5">
            <w:pPr>
              <w:rPr>
                <w:rFonts w:cstheme="minorHAnsi"/>
                <w:sz w:val="24"/>
                <w:szCs w:val="24"/>
              </w:rPr>
            </w:pPr>
            <w:r w:rsidRPr="009D6C7C">
              <w:rPr>
                <w:rFonts w:cstheme="minorHAnsi"/>
                <w:color w:val="231F20"/>
                <w:sz w:val="24"/>
                <w:szCs w:val="24"/>
              </w:rPr>
              <w:t>Правовое р</w:t>
            </w:r>
            <w:r w:rsidRPr="009D6C7C">
              <w:rPr>
                <w:rFonts w:cstheme="minorHAnsi"/>
                <w:color w:val="231F20"/>
                <w:sz w:val="24"/>
                <w:szCs w:val="24"/>
              </w:rPr>
              <w:t>е</w:t>
            </w:r>
            <w:r w:rsidRPr="009D6C7C">
              <w:rPr>
                <w:rFonts w:cstheme="minorHAnsi"/>
                <w:color w:val="231F20"/>
                <w:sz w:val="24"/>
                <w:szCs w:val="24"/>
              </w:rPr>
              <w:lastRenderedPageBreak/>
              <w:t>гулирование в информац</w:t>
            </w:r>
            <w:r w:rsidRPr="009D6C7C">
              <w:rPr>
                <w:rFonts w:cstheme="minorHAnsi"/>
                <w:color w:val="231F20"/>
                <w:sz w:val="24"/>
                <w:szCs w:val="24"/>
              </w:rPr>
              <w:t>и</w:t>
            </w:r>
            <w:r w:rsidRPr="009D6C7C">
              <w:rPr>
                <w:rFonts w:cstheme="minorHAnsi"/>
                <w:color w:val="231F20"/>
                <w:sz w:val="24"/>
                <w:szCs w:val="24"/>
              </w:rPr>
              <w:t>онной сфере</w:t>
            </w:r>
          </w:p>
        </w:tc>
        <w:tc>
          <w:tcPr>
            <w:tcW w:w="708" w:type="dxa"/>
          </w:tcPr>
          <w:p w:rsidR="00B232D5" w:rsidRPr="00F26B78" w:rsidRDefault="00B232D5" w:rsidP="00B232D5">
            <w:pPr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</w:tcPr>
          <w:p w:rsidR="00B232D5" w:rsidRPr="00F26B78" w:rsidRDefault="00033471" w:rsidP="00B232D5">
            <w:pPr>
              <w:jc w:val="center"/>
            </w:pPr>
            <w:r>
              <w:t>Урок закрепл</w:t>
            </w:r>
            <w:r>
              <w:t>е</w:t>
            </w:r>
            <w:r>
              <w:t>ния изученного</w:t>
            </w:r>
          </w:p>
        </w:tc>
        <w:tc>
          <w:tcPr>
            <w:tcW w:w="4678" w:type="dxa"/>
            <w:vMerge/>
          </w:tcPr>
          <w:p w:rsidR="00B232D5" w:rsidRPr="00F26B78" w:rsidRDefault="00B232D5" w:rsidP="00B232D5"/>
        </w:tc>
        <w:tc>
          <w:tcPr>
            <w:tcW w:w="1418" w:type="dxa"/>
          </w:tcPr>
          <w:p w:rsidR="00B232D5" w:rsidRPr="00F26B78" w:rsidRDefault="00033471" w:rsidP="00B232D5">
            <w:pPr>
              <w:pStyle w:val="a7"/>
              <w:ind w:firstLine="0"/>
              <w:jc w:val="left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984" w:type="dxa"/>
          </w:tcPr>
          <w:p w:rsidR="00B232D5" w:rsidRPr="00F26B78" w:rsidRDefault="00B232D5" w:rsidP="00B232D5">
            <w:r>
              <w:t>(Реферат-презентация)</w:t>
            </w:r>
          </w:p>
        </w:tc>
        <w:tc>
          <w:tcPr>
            <w:tcW w:w="1559" w:type="dxa"/>
          </w:tcPr>
          <w:p w:rsidR="00B232D5" w:rsidRPr="00F653E4" w:rsidRDefault="00B232D5" w:rsidP="00B232D5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53E4">
              <w:rPr>
                <w:rFonts w:asciiTheme="minorHAnsi" w:hAnsiTheme="minorHAnsi" w:cstheme="minorHAnsi"/>
              </w:rPr>
              <w:t>§4</w:t>
            </w:r>
            <w:r w:rsidR="009D6C7C">
              <w:rPr>
                <w:rFonts w:asciiTheme="minorHAnsi" w:hAnsiTheme="minorHAnsi" w:cstheme="minorHAnsi"/>
              </w:rPr>
              <w:t>2, вопр</w:t>
            </w:r>
            <w:r w:rsidR="009D6C7C">
              <w:rPr>
                <w:rFonts w:asciiTheme="minorHAnsi" w:hAnsiTheme="minorHAnsi" w:cstheme="minorHAnsi"/>
              </w:rPr>
              <w:t>о</w:t>
            </w:r>
            <w:r w:rsidR="009D6C7C">
              <w:rPr>
                <w:rFonts w:asciiTheme="minorHAnsi" w:hAnsiTheme="minorHAnsi" w:cstheme="minorHAnsi"/>
              </w:rPr>
              <w:lastRenderedPageBreak/>
              <w:t>сы</w:t>
            </w:r>
          </w:p>
        </w:tc>
        <w:tc>
          <w:tcPr>
            <w:tcW w:w="851" w:type="dxa"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850" w:type="dxa"/>
          </w:tcPr>
          <w:p w:rsidR="00B232D5" w:rsidRPr="00F26B78" w:rsidRDefault="00B232D5" w:rsidP="00B232D5">
            <w:pPr>
              <w:jc w:val="center"/>
            </w:pPr>
          </w:p>
        </w:tc>
      </w:tr>
      <w:tr w:rsidR="00B232D5" w:rsidRPr="00F26B78" w:rsidTr="006013AB">
        <w:tc>
          <w:tcPr>
            <w:tcW w:w="492" w:type="dxa"/>
          </w:tcPr>
          <w:p w:rsidR="00B232D5" w:rsidRPr="00F26B78" w:rsidRDefault="00B232D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B232D5" w:rsidRPr="009D6C7C" w:rsidRDefault="009D6C7C" w:rsidP="00B232D5">
            <w:pPr>
              <w:rPr>
                <w:rFonts w:cstheme="minorHAnsi"/>
                <w:sz w:val="24"/>
                <w:szCs w:val="24"/>
              </w:rPr>
            </w:pPr>
            <w:r w:rsidRPr="009D6C7C">
              <w:rPr>
                <w:rFonts w:cstheme="minorHAnsi"/>
                <w:color w:val="231F20"/>
                <w:sz w:val="24"/>
                <w:szCs w:val="24"/>
              </w:rPr>
              <w:t>Проблема и</w:t>
            </w:r>
            <w:r w:rsidRPr="009D6C7C">
              <w:rPr>
                <w:rFonts w:cstheme="minorHAnsi"/>
                <w:color w:val="231F20"/>
                <w:sz w:val="24"/>
                <w:szCs w:val="24"/>
              </w:rPr>
              <w:t>н</w:t>
            </w:r>
            <w:r w:rsidRPr="009D6C7C">
              <w:rPr>
                <w:rFonts w:cstheme="minorHAnsi"/>
                <w:color w:val="231F20"/>
                <w:sz w:val="24"/>
                <w:szCs w:val="24"/>
              </w:rPr>
              <w:t>формацио</w:t>
            </w:r>
            <w:r w:rsidRPr="009D6C7C">
              <w:rPr>
                <w:rFonts w:cstheme="minorHAnsi"/>
                <w:color w:val="231F20"/>
                <w:sz w:val="24"/>
                <w:szCs w:val="24"/>
              </w:rPr>
              <w:t>н</w:t>
            </w:r>
            <w:r w:rsidRPr="009D6C7C">
              <w:rPr>
                <w:rFonts w:cstheme="minorHAnsi"/>
                <w:color w:val="231F20"/>
                <w:sz w:val="24"/>
                <w:szCs w:val="24"/>
              </w:rPr>
              <w:t>ной безопа</w:t>
            </w:r>
            <w:r w:rsidRPr="009D6C7C">
              <w:rPr>
                <w:rFonts w:cstheme="minorHAnsi"/>
                <w:color w:val="231F20"/>
                <w:sz w:val="24"/>
                <w:szCs w:val="24"/>
              </w:rPr>
              <w:t>с</w:t>
            </w:r>
            <w:r w:rsidRPr="009D6C7C">
              <w:rPr>
                <w:rFonts w:cstheme="minorHAnsi"/>
                <w:color w:val="231F20"/>
                <w:sz w:val="24"/>
                <w:szCs w:val="24"/>
              </w:rPr>
              <w:t>ности</w:t>
            </w:r>
          </w:p>
        </w:tc>
        <w:tc>
          <w:tcPr>
            <w:tcW w:w="708" w:type="dxa"/>
          </w:tcPr>
          <w:p w:rsidR="00B232D5" w:rsidRPr="00F26B78" w:rsidRDefault="00B232D5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232D5" w:rsidRPr="00F26B78" w:rsidRDefault="00033471" w:rsidP="00B232D5">
            <w:pPr>
              <w:jc w:val="center"/>
            </w:pPr>
            <w:r>
              <w:t>Урок закрепл</w:t>
            </w:r>
            <w:r>
              <w:t>е</w:t>
            </w:r>
            <w:r>
              <w:t>ния изученного</w:t>
            </w:r>
          </w:p>
        </w:tc>
        <w:tc>
          <w:tcPr>
            <w:tcW w:w="4678" w:type="dxa"/>
            <w:vMerge/>
          </w:tcPr>
          <w:p w:rsidR="00B232D5" w:rsidRPr="00F26B78" w:rsidRDefault="00B232D5" w:rsidP="00B232D5"/>
        </w:tc>
        <w:tc>
          <w:tcPr>
            <w:tcW w:w="1418" w:type="dxa"/>
          </w:tcPr>
          <w:p w:rsidR="00B232D5" w:rsidRPr="00F26B78" w:rsidRDefault="00754120" w:rsidP="00B232D5">
            <w:pPr>
              <w:pStyle w:val="a7"/>
              <w:ind w:firstLine="0"/>
              <w:jc w:val="left"/>
            </w:pPr>
            <w:r>
              <w:t xml:space="preserve">Защита </w:t>
            </w:r>
            <w:r w:rsidR="009D6C7C">
              <w:t>презент</w:t>
            </w:r>
            <w:r w:rsidR="009D6C7C">
              <w:t>а</w:t>
            </w:r>
            <w:r w:rsidR="009D6C7C">
              <w:t>ции</w:t>
            </w:r>
          </w:p>
        </w:tc>
        <w:tc>
          <w:tcPr>
            <w:tcW w:w="1984" w:type="dxa"/>
          </w:tcPr>
          <w:p w:rsidR="00B232D5" w:rsidRPr="00F26B78" w:rsidRDefault="00B232D5" w:rsidP="00B232D5"/>
        </w:tc>
        <w:tc>
          <w:tcPr>
            <w:tcW w:w="1559" w:type="dxa"/>
          </w:tcPr>
          <w:p w:rsidR="00B232D5" w:rsidRPr="005A4D46" w:rsidRDefault="009D6C7C" w:rsidP="00B232D5">
            <w:pPr>
              <w:pStyle w:val="a7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§40-43, п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вторить</w:t>
            </w:r>
          </w:p>
        </w:tc>
        <w:tc>
          <w:tcPr>
            <w:tcW w:w="851" w:type="dxa"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850" w:type="dxa"/>
          </w:tcPr>
          <w:p w:rsidR="00B232D5" w:rsidRPr="00F26B78" w:rsidRDefault="00B232D5" w:rsidP="00B232D5">
            <w:pPr>
              <w:jc w:val="center"/>
            </w:pPr>
          </w:p>
        </w:tc>
      </w:tr>
      <w:tr w:rsidR="00B232D5" w:rsidRPr="00F26B78" w:rsidTr="006013AB">
        <w:trPr>
          <w:trHeight w:val="829"/>
        </w:trPr>
        <w:tc>
          <w:tcPr>
            <w:tcW w:w="492" w:type="dxa"/>
          </w:tcPr>
          <w:p w:rsidR="00B232D5" w:rsidRPr="00F26B78" w:rsidRDefault="00B232D5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B232D5" w:rsidRPr="00F26B78" w:rsidRDefault="00DE4BC0" w:rsidP="00B232D5">
            <w:pPr>
              <w:rPr>
                <w:rFonts w:cstheme="minorHAnsi"/>
              </w:rPr>
            </w:pPr>
            <w:r>
              <w:rPr>
                <w:rFonts w:cstheme="minorHAnsi"/>
              </w:rPr>
              <w:t>Итоговое тест</w:t>
            </w:r>
            <w:r>
              <w:rPr>
                <w:rFonts w:cstheme="minorHAnsi"/>
              </w:rPr>
              <w:t>и</w:t>
            </w:r>
            <w:r>
              <w:rPr>
                <w:rFonts w:cstheme="minorHAnsi"/>
              </w:rPr>
              <w:t>рование</w:t>
            </w:r>
          </w:p>
        </w:tc>
        <w:tc>
          <w:tcPr>
            <w:tcW w:w="708" w:type="dxa"/>
          </w:tcPr>
          <w:p w:rsidR="00B232D5" w:rsidRPr="00F26B78" w:rsidRDefault="00B232D5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232D5" w:rsidRPr="00F26B78" w:rsidRDefault="00033471" w:rsidP="00754120">
            <w:pPr>
              <w:jc w:val="center"/>
            </w:pPr>
            <w:r>
              <w:t>Урок про</w:t>
            </w:r>
            <w:r w:rsidR="00754120">
              <w:t xml:space="preserve">верки </w:t>
            </w:r>
            <w:r>
              <w:t>знаний</w:t>
            </w:r>
            <w:r w:rsidR="00754120">
              <w:t>,</w:t>
            </w:r>
            <w:r>
              <w:t xml:space="preserve"> ум</w:t>
            </w:r>
            <w:r>
              <w:t>е</w:t>
            </w:r>
            <w:r>
              <w:t>н</w:t>
            </w:r>
            <w:r w:rsidR="00754120">
              <w:t>ий</w:t>
            </w:r>
          </w:p>
        </w:tc>
        <w:tc>
          <w:tcPr>
            <w:tcW w:w="4678" w:type="dxa"/>
          </w:tcPr>
          <w:p w:rsidR="00B232D5" w:rsidRPr="00F26B78" w:rsidRDefault="00B232D5" w:rsidP="00B232D5"/>
        </w:tc>
        <w:tc>
          <w:tcPr>
            <w:tcW w:w="1418" w:type="dxa"/>
          </w:tcPr>
          <w:p w:rsidR="00B232D5" w:rsidRPr="00F26B78" w:rsidRDefault="00033471" w:rsidP="00B232D5">
            <w:pPr>
              <w:jc w:val="center"/>
            </w:pPr>
            <w:r>
              <w:t>Тестиров</w:t>
            </w:r>
            <w:r>
              <w:t>а</w:t>
            </w:r>
            <w:r>
              <w:t>ние</w:t>
            </w:r>
          </w:p>
        </w:tc>
        <w:tc>
          <w:tcPr>
            <w:tcW w:w="1984" w:type="dxa"/>
          </w:tcPr>
          <w:p w:rsidR="00B232D5" w:rsidRPr="00F26B78" w:rsidRDefault="00B232D5" w:rsidP="00B232D5"/>
        </w:tc>
        <w:tc>
          <w:tcPr>
            <w:tcW w:w="1559" w:type="dxa"/>
          </w:tcPr>
          <w:p w:rsidR="00B232D5" w:rsidRPr="005A4D46" w:rsidRDefault="00B232D5" w:rsidP="00B232D5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B232D5" w:rsidRPr="00F26B78" w:rsidRDefault="00B232D5" w:rsidP="00B232D5">
            <w:pPr>
              <w:jc w:val="center"/>
            </w:pPr>
          </w:p>
        </w:tc>
        <w:tc>
          <w:tcPr>
            <w:tcW w:w="850" w:type="dxa"/>
          </w:tcPr>
          <w:p w:rsidR="00B232D5" w:rsidRPr="00F26B78" w:rsidRDefault="00B232D5" w:rsidP="00B232D5">
            <w:pPr>
              <w:jc w:val="center"/>
            </w:pPr>
          </w:p>
        </w:tc>
      </w:tr>
      <w:tr w:rsidR="00421730" w:rsidRPr="00F26B78" w:rsidTr="00421730">
        <w:trPr>
          <w:trHeight w:val="425"/>
        </w:trPr>
        <w:tc>
          <w:tcPr>
            <w:tcW w:w="492" w:type="dxa"/>
          </w:tcPr>
          <w:p w:rsidR="00421730" w:rsidRPr="00F26B78" w:rsidRDefault="00421730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421730" w:rsidRDefault="00636315" w:rsidP="00B232D5">
            <w:pPr>
              <w:rPr>
                <w:rFonts w:cstheme="minorHAnsi"/>
              </w:rPr>
            </w:pPr>
            <w:r>
              <w:rPr>
                <w:rFonts w:cstheme="minorHAnsi"/>
              </w:rPr>
              <w:t>Итоговое тест</w:t>
            </w:r>
            <w:r>
              <w:rPr>
                <w:rFonts w:cstheme="minorHAnsi"/>
              </w:rPr>
              <w:t>и</w:t>
            </w:r>
            <w:r>
              <w:rPr>
                <w:rFonts w:cstheme="minorHAnsi"/>
              </w:rPr>
              <w:t>рование</w:t>
            </w:r>
          </w:p>
        </w:tc>
        <w:tc>
          <w:tcPr>
            <w:tcW w:w="708" w:type="dxa"/>
          </w:tcPr>
          <w:p w:rsidR="00421730" w:rsidRDefault="00421730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421730" w:rsidRDefault="00421730" w:rsidP="00754120">
            <w:pPr>
              <w:jc w:val="center"/>
            </w:pPr>
          </w:p>
        </w:tc>
        <w:tc>
          <w:tcPr>
            <w:tcW w:w="4678" w:type="dxa"/>
          </w:tcPr>
          <w:p w:rsidR="00421730" w:rsidRPr="00F26B78" w:rsidRDefault="00421730" w:rsidP="00B232D5"/>
        </w:tc>
        <w:tc>
          <w:tcPr>
            <w:tcW w:w="1418" w:type="dxa"/>
          </w:tcPr>
          <w:p w:rsidR="00421730" w:rsidRDefault="00636315" w:rsidP="00B232D5">
            <w:pPr>
              <w:jc w:val="center"/>
            </w:pPr>
            <w:r>
              <w:t>Тестиров</w:t>
            </w:r>
            <w:r>
              <w:t>а</w:t>
            </w:r>
            <w:r>
              <w:t>ние</w:t>
            </w:r>
          </w:p>
        </w:tc>
        <w:tc>
          <w:tcPr>
            <w:tcW w:w="1984" w:type="dxa"/>
          </w:tcPr>
          <w:p w:rsidR="00421730" w:rsidRPr="00F26B78" w:rsidRDefault="00421730" w:rsidP="00B232D5"/>
        </w:tc>
        <w:tc>
          <w:tcPr>
            <w:tcW w:w="1559" w:type="dxa"/>
          </w:tcPr>
          <w:p w:rsidR="00421730" w:rsidRPr="005A4D46" w:rsidRDefault="00421730" w:rsidP="00B232D5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421730" w:rsidRPr="00F26B78" w:rsidRDefault="00421730" w:rsidP="00B232D5">
            <w:pPr>
              <w:jc w:val="center"/>
            </w:pPr>
          </w:p>
        </w:tc>
        <w:tc>
          <w:tcPr>
            <w:tcW w:w="850" w:type="dxa"/>
          </w:tcPr>
          <w:p w:rsidR="00421730" w:rsidRPr="00F26B78" w:rsidRDefault="00421730" w:rsidP="00B232D5">
            <w:pPr>
              <w:jc w:val="center"/>
            </w:pPr>
          </w:p>
        </w:tc>
      </w:tr>
      <w:tr w:rsidR="00421730" w:rsidRPr="00F26B78" w:rsidTr="00ED5F28">
        <w:trPr>
          <w:trHeight w:val="311"/>
        </w:trPr>
        <w:tc>
          <w:tcPr>
            <w:tcW w:w="492" w:type="dxa"/>
          </w:tcPr>
          <w:p w:rsidR="00421730" w:rsidRPr="00F26B78" w:rsidRDefault="00421730" w:rsidP="00B232D5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1743" w:type="dxa"/>
          </w:tcPr>
          <w:p w:rsidR="00421730" w:rsidRDefault="00636315" w:rsidP="00B232D5">
            <w:pPr>
              <w:rPr>
                <w:rFonts w:cstheme="minorHAnsi"/>
              </w:rPr>
            </w:pPr>
            <w:r>
              <w:rPr>
                <w:rFonts w:cstheme="minorHAnsi"/>
              </w:rPr>
              <w:t>Заключител</w:t>
            </w:r>
            <w:r>
              <w:rPr>
                <w:rFonts w:cstheme="minorHAnsi"/>
              </w:rPr>
              <w:t>ь</w:t>
            </w:r>
            <w:r>
              <w:rPr>
                <w:rFonts w:cstheme="minorHAnsi"/>
              </w:rPr>
              <w:t>ный урок</w:t>
            </w:r>
          </w:p>
        </w:tc>
        <w:tc>
          <w:tcPr>
            <w:tcW w:w="708" w:type="dxa"/>
          </w:tcPr>
          <w:p w:rsidR="00421730" w:rsidRDefault="00421730" w:rsidP="00B232D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421730" w:rsidRDefault="00421730" w:rsidP="00754120">
            <w:pPr>
              <w:jc w:val="center"/>
            </w:pPr>
          </w:p>
        </w:tc>
        <w:tc>
          <w:tcPr>
            <w:tcW w:w="4678" w:type="dxa"/>
          </w:tcPr>
          <w:p w:rsidR="00421730" w:rsidRPr="00F26B78" w:rsidRDefault="00421730" w:rsidP="00B232D5"/>
        </w:tc>
        <w:tc>
          <w:tcPr>
            <w:tcW w:w="1418" w:type="dxa"/>
          </w:tcPr>
          <w:p w:rsidR="00421730" w:rsidRDefault="00421730" w:rsidP="00B232D5">
            <w:pPr>
              <w:jc w:val="center"/>
            </w:pPr>
          </w:p>
        </w:tc>
        <w:tc>
          <w:tcPr>
            <w:tcW w:w="1984" w:type="dxa"/>
          </w:tcPr>
          <w:p w:rsidR="00421730" w:rsidRPr="00F26B78" w:rsidRDefault="00421730" w:rsidP="00B232D5"/>
        </w:tc>
        <w:tc>
          <w:tcPr>
            <w:tcW w:w="1559" w:type="dxa"/>
          </w:tcPr>
          <w:p w:rsidR="00421730" w:rsidRPr="005A4D46" w:rsidRDefault="00421730" w:rsidP="00B232D5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421730" w:rsidRPr="00F26B78" w:rsidRDefault="00421730" w:rsidP="00B232D5">
            <w:pPr>
              <w:jc w:val="center"/>
            </w:pPr>
          </w:p>
        </w:tc>
        <w:tc>
          <w:tcPr>
            <w:tcW w:w="850" w:type="dxa"/>
          </w:tcPr>
          <w:p w:rsidR="00421730" w:rsidRPr="00F26B78" w:rsidRDefault="00421730" w:rsidP="00B232D5">
            <w:pPr>
              <w:jc w:val="center"/>
            </w:pPr>
          </w:p>
        </w:tc>
      </w:tr>
    </w:tbl>
    <w:p w:rsidR="00306771" w:rsidRPr="00A8243B" w:rsidRDefault="00306771" w:rsidP="00ED5F28">
      <w:pPr>
        <w:rPr>
          <w:szCs w:val="32"/>
        </w:rPr>
      </w:pPr>
    </w:p>
    <w:sectPr w:rsidR="00306771" w:rsidRPr="00A8243B" w:rsidSect="006F662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SchoolBookC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C584D03"/>
    <w:multiLevelType w:val="hybridMultilevel"/>
    <w:tmpl w:val="BB682156"/>
    <w:lvl w:ilvl="0" w:tplc="823CC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957154"/>
    <w:multiLevelType w:val="hybridMultilevel"/>
    <w:tmpl w:val="B5E0C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674412D"/>
    <w:multiLevelType w:val="hybridMultilevel"/>
    <w:tmpl w:val="218659F8"/>
    <w:lvl w:ilvl="0" w:tplc="6E5095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F1361B"/>
    <w:multiLevelType w:val="hybridMultilevel"/>
    <w:tmpl w:val="26B8A7C4"/>
    <w:lvl w:ilvl="0" w:tplc="CD1ADB6A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F6413"/>
    <w:rsid w:val="0000170C"/>
    <w:rsid w:val="0000490B"/>
    <w:rsid w:val="00033471"/>
    <w:rsid w:val="00072F89"/>
    <w:rsid w:val="00074A4B"/>
    <w:rsid w:val="00080DEB"/>
    <w:rsid w:val="00081E47"/>
    <w:rsid w:val="00085C5B"/>
    <w:rsid w:val="000B244D"/>
    <w:rsid w:val="000B274D"/>
    <w:rsid w:val="001351F6"/>
    <w:rsid w:val="0015665C"/>
    <w:rsid w:val="00194C34"/>
    <w:rsid w:val="001B6632"/>
    <w:rsid w:val="001E01A8"/>
    <w:rsid w:val="00200A78"/>
    <w:rsid w:val="00212422"/>
    <w:rsid w:val="00226753"/>
    <w:rsid w:val="00281D82"/>
    <w:rsid w:val="002A4FD3"/>
    <w:rsid w:val="00306771"/>
    <w:rsid w:val="00364F14"/>
    <w:rsid w:val="003939C9"/>
    <w:rsid w:val="003D120C"/>
    <w:rsid w:val="00421730"/>
    <w:rsid w:val="004C058C"/>
    <w:rsid w:val="004C0EC4"/>
    <w:rsid w:val="004E1D27"/>
    <w:rsid w:val="0052298A"/>
    <w:rsid w:val="005662A0"/>
    <w:rsid w:val="005A0C7B"/>
    <w:rsid w:val="005A4D46"/>
    <w:rsid w:val="005E6F52"/>
    <w:rsid w:val="005F37C2"/>
    <w:rsid w:val="006013AB"/>
    <w:rsid w:val="00636315"/>
    <w:rsid w:val="006410C3"/>
    <w:rsid w:val="00642E73"/>
    <w:rsid w:val="00647EED"/>
    <w:rsid w:val="006569BB"/>
    <w:rsid w:val="00657951"/>
    <w:rsid w:val="00657E37"/>
    <w:rsid w:val="006B0F95"/>
    <w:rsid w:val="006C0983"/>
    <w:rsid w:val="006D48B0"/>
    <w:rsid w:val="006E516C"/>
    <w:rsid w:val="006F662C"/>
    <w:rsid w:val="00707709"/>
    <w:rsid w:val="00754120"/>
    <w:rsid w:val="007713CD"/>
    <w:rsid w:val="007918BA"/>
    <w:rsid w:val="007A4019"/>
    <w:rsid w:val="007D49F8"/>
    <w:rsid w:val="007F641D"/>
    <w:rsid w:val="00887CED"/>
    <w:rsid w:val="008B1A2A"/>
    <w:rsid w:val="008E752F"/>
    <w:rsid w:val="008F4FCF"/>
    <w:rsid w:val="009208BA"/>
    <w:rsid w:val="009312EA"/>
    <w:rsid w:val="0095107B"/>
    <w:rsid w:val="0096220A"/>
    <w:rsid w:val="00990C9F"/>
    <w:rsid w:val="009D6C7C"/>
    <w:rsid w:val="009F749A"/>
    <w:rsid w:val="00A63101"/>
    <w:rsid w:val="00A8243B"/>
    <w:rsid w:val="00A870C4"/>
    <w:rsid w:val="00A905C9"/>
    <w:rsid w:val="00AF6D7E"/>
    <w:rsid w:val="00B232D5"/>
    <w:rsid w:val="00B809F5"/>
    <w:rsid w:val="00BA19B3"/>
    <w:rsid w:val="00C14B63"/>
    <w:rsid w:val="00C32F39"/>
    <w:rsid w:val="00C50A05"/>
    <w:rsid w:val="00C66C99"/>
    <w:rsid w:val="00C74CAF"/>
    <w:rsid w:val="00C90C62"/>
    <w:rsid w:val="00CB6F7D"/>
    <w:rsid w:val="00CB7DDE"/>
    <w:rsid w:val="00D11D7E"/>
    <w:rsid w:val="00D56DE3"/>
    <w:rsid w:val="00DE4BC0"/>
    <w:rsid w:val="00DF6413"/>
    <w:rsid w:val="00E02818"/>
    <w:rsid w:val="00EA2C29"/>
    <w:rsid w:val="00ED5F28"/>
    <w:rsid w:val="00F255B1"/>
    <w:rsid w:val="00F26B78"/>
    <w:rsid w:val="00F653E4"/>
    <w:rsid w:val="00F73835"/>
    <w:rsid w:val="00FF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3B"/>
  </w:style>
  <w:style w:type="paragraph" w:styleId="1">
    <w:name w:val="heading 1"/>
    <w:basedOn w:val="a"/>
    <w:next w:val="a"/>
    <w:link w:val="10"/>
    <w:uiPriority w:val="9"/>
    <w:qFormat/>
    <w:rsid w:val="00194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2E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42E7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6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9622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62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39C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42E7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2E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rsid w:val="0064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4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rsid w:val="00194C34"/>
    <w:rPr>
      <w:color w:val="0000FF"/>
      <w:u w:val="single"/>
    </w:rPr>
  </w:style>
  <w:style w:type="paragraph" w:styleId="a7">
    <w:name w:val="Body Text Indent"/>
    <w:basedOn w:val="a"/>
    <w:link w:val="a8"/>
    <w:rsid w:val="00C66C9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C66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"/>
    <w:rsid w:val="007D49F8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ABA76-4ACF-4AA6-ADD7-11DF09F29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3209</Words>
  <Characters>18295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Компутер</dc:creator>
  <cp:keywords/>
  <dc:description/>
  <cp:lastModifiedBy>Компутер</cp:lastModifiedBy>
  <cp:revision>23</cp:revision>
  <cp:lastPrinted>2010-12-07T01:25:00Z</cp:lastPrinted>
  <dcterms:created xsi:type="dcterms:W3CDTF">2010-08-19T17:41:00Z</dcterms:created>
  <dcterms:modified xsi:type="dcterms:W3CDTF">2010-12-07T01:28:00Z</dcterms:modified>
</cp:coreProperties>
</file>