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1C" w:rsidRPr="0042551C" w:rsidRDefault="0042551C" w:rsidP="0042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Основной задачей курса является подготовка учащихся на уровне требований, предъявляемых образовательным стандартом среднего (полного) общего образования по информатике и информационным технологиям (</w:t>
      </w:r>
      <w:smartTag w:uri="urn:schemas-microsoft-com:office:smarttags" w:element="metricconverter">
        <w:smartTagPr>
          <w:attr w:name="ProductID" w:val="2004 г"/>
        </w:smartTagPr>
        <w:r w:rsidRPr="0042551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2004 г</w:t>
        </w:r>
      </w:smartTag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.) [1]. Курс рассчитан на изучение в 10-11 классах информационно-технологического профиля обучения общеобразовательной средней школы в течение 35 учебных недель в году общим объемом 280 учебных часа (из расчета 4 часа в неделю), в том числе в X классе – 140 учебных часов и в XI классе – 140 учебных часов.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Изучение курса ориентировано на использование учащимися учебников «Информатика и ИКТ. Профильный уровень» для 10 класса [5] и для 11 класса [6].</w:t>
      </w:r>
    </w:p>
    <w:p w:rsidR="0042551C" w:rsidRPr="009A085F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Настоящая рабочая программа составлена на основе 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Программы курса 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«Информатика и ИКТ» на профильном уровне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[3]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автором учебников [5, 6] Угриновичем Н.Д., содержание которой соответствует [7] Примерной программе среднего (полного) общего образования по курсу «Информатика и ИКТ» на профильном уровне [2], рекомендованной Министерством образования и науки РФ. Имеются некоторые структурные отличия в распределении часов по темам курса. Так увеличено количество часов на повторение и подготовку к ЕГЭ</w:t>
      </w:r>
      <w:r w:rsidR="009A085F">
        <w:rPr>
          <w:rFonts w:ascii="Times New Roman" w:eastAsia="Times New Roman" w:hAnsi="Times New Roman" w:cs="Times New Roman"/>
          <w:spacing w:val="-2"/>
          <w:sz w:val="24"/>
          <w:szCs w:val="24"/>
        </w:rPr>
        <w:t>(ввиду того, что все большее количество уч-ся выбирает  информатику для сдачи ЕГЭ)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уменьшено количество часов на темы «Разработка 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Web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–сайтов и 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Web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–дизайн»</w:t>
      </w:r>
      <w:r w:rsidR="009A085F">
        <w:rPr>
          <w:rFonts w:ascii="Times New Roman" w:eastAsia="Times New Roman" w:hAnsi="Times New Roman" w:cs="Times New Roman"/>
          <w:spacing w:val="-2"/>
          <w:sz w:val="24"/>
          <w:szCs w:val="24"/>
        </w:rPr>
        <w:t>, так как эти темы были пройдены более подробно в основной школе</w:t>
      </w: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«Информационное общество» [4]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>. Для обучения основам объектно-ориентированного программирования используется язык</w:t>
      </w:r>
      <w:r w:rsidR="009A0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56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B4560">
        <w:rPr>
          <w:rFonts w:ascii="Times New Roman" w:eastAsia="Times New Roman" w:hAnsi="Times New Roman" w:cs="Times New Roman"/>
          <w:sz w:val="24"/>
          <w:szCs w:val="24"/>
        </w:rPr>
        <w:t xml:space="preserve">isual </w:t>
      </w:r>
      <w:r w:rsidR="00DB456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9A085F" w:rsidRPr="009A085F">
        <w:rPr>
          <w:rFonts w:ascii="Times New Roman" w:eastAsia="Times New Roman" w:hAnsi="Times New Roman" w:cs="Times New Roman"/>
          <w:sz w:val="24"/>
          <w:szCs w:val="24"/>
        </w:rPr>
        <w:t>asic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9A085F">
        <w:rPr>
          <w:rFonts w:ascii="Times New Roman" w:eastAsia="Times New Roman" w:hAnsi="Times New Roman" w:cs="Times New Roman"/>
          <w:sz w:val="24"/>
          <w:szCs w:val="24"/>
        </w:rPr>
        <w:t xml:space="preserve">а для изучения алгоритмизации и программирования использован  язык </w:t>
      </w:r>
      <w:r w:rsidR="009A085F">
        <w:rPr>
          <w:rFonts w:ascii="Times New Roman" w:eastAsia="Times New Roman" w:hAnsi="Times New Roman" w:cs="Times New Roman"/>
          <w:sz w:val="24"/>
          <w:szCs w:val="24"/>
          <w:lang w:val="en-US"/>
        </w:rPr>
        <w:t>QB</w:t>
      </w:r>
      <w:r w:rsidR="009A085F" w:rsidRPr="009A085F">
        <w:rPr>
          <w:rFonts w:ascii="Times New Roman" w:eastAsia="Times New Roman" w:hAnsi="Times New Roman" w:cs="Times New Roman"/>
          <w:sz w:val="24"/>
          <w:szCs w:val="24"/>
        </w:rPr>
        <w:t>asic</w:t>
      </w:r>
      <w:r w:rsidR="009A0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DB4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 как в основной школе обучение основам программирования проводилось на </w:t>
      </w:r>
      <w:r w:rsidR="009A085F" w:rsidRPr="009A0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85F">
        <w:rPr>
          <w:rFonts w:ascii="Times New Roman" w:eastAsia="Times New Roman" w:hAnsi="Times New Roman" w:cs="Times New Roman"/>
          <w:sz w:val="24"/>
          <w:szCs w:val="24"/>
        </w:rPr>
        <w:t xml:space="preserve">этом 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языке </w:t>
      </w:r>
      <w:r w:rsidR="009A0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Основными содержательными линиями в изучении данного предмета являются:</w:t>
      </w:r>
    </w:p>
    <w:p w:rsidR="0042551C" w:rsidRPr="0042551C" w:rsidRDefault="0042551C" w:rsidP="0042551C">
      <w:pPr>
        <w:numPr>
          <w:ilvl w:val="0"/>
          <w:numId w:val="2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42551C" w:rsidRPr="0042551C" w:rsidRDefault="0042551C" w:rsidP="0042551C">
      <w:pPr>
        <w:numPr>
          <w:ilvl w:val="0"/>
          <w:numId w:val="2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математическое и компьютерное моделирование;</w:t>
      </w:r>
    </w:p>
    <w:p w:rsidR="0042551C" w:rsidRPr="0042551C" w:rsidRDefault="0042551C" w:rsidP="0042551C">
      <w:pPr>
        <w:numPr>
          <w:ilvl w:val="0"/>
          <w:numId w:val="2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основы информационного управления.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 и программных средств ИКТ. В рамках такого знакомства учащиеся выполняют соответствующие, представляющие для них смысл и интерес проекты, в том числе относящиеся к другим школьным предметам.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Обучающие практические работы включены в содержание комбинированных уроков, на которых теория закрепляется выполнением практической работы, которая носит не оценивающий, а обучающий характер. Оценки за выполнение таких работ могут быть выставлены учащимся, самостоятельно справившимся с ними.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Цели:</w:t>
      </w:r>
    </w:p>
    <w:p w:rsidR="0042551C" w:rsidRPr="0042551C" w:rsidRDefault="0042551C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sz w:val="24"/>
          <w:szCs w:val="24"/>
        </w:rPr>
        <w:t>освоение и систематизация знаний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инструменты и настраивать их для нужд пользователя;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развитие 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>алгоритмического мышления, способностей к формализации, элементов системного мышления;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sz w:val="24"/>
          <w:szCs w:val="24"/>
        </w:rPr>
        <w:t>приобретение опыта</w:t>
      </w:r>
      <w:r w:rsidRPr="0042551C">
        <w:rPr>
          <w:rFonts w:ascii="Times New Roman" w:eastAsia="Times New Roman" w:hAnsi="Times New Roman" w:cs="Times New Roman"/>
          <w:sz w:val="24"/>
          <w:szCs w:val="24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42551C" w:rsidRPr="0042551C" w:rsidRDefault="0042551C" w:rsidP="0042551C">
      <w:pPr>
        <w:shd w:val="clear" w:color="auto" w:fill="FFFFFF"/>
        <w:spacing w:before="120" w:after="0" w:line="240" w:lineRule="auto"/>
        <w:ind w:left="550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общего образования;</w:t>
      </w:r>
    </w:p>
    <w:p w:rsidR="0042551C" w:rsidRPr="0042551C" w:rsidRDefault="0042551C" w:rsidP="0042551C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z w:val="24"/>
          <w:szCs w:val="24"/>
        </w:rPr>
        <w:t>подготовить учащихся к жизни в информационном обществе.</w:t>
      </w:r>
    </w:p>
    <w:p w:rsidR="0042551C" w:rsidRDefault="0042551C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1C">
        <w:rPr>
          <w:rFonts w:ascii="Times New Roman" w:eastAsia="Times New Roman" w:hAnsi="Times New Roman" w:cs="Times New Roman"/>
          <w:sz w:val="24"/>
          <w:szCs w:val="24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42551C" w:rsidRDefault="0042551C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51C" w:rsidRPr="0042551C" w:rsidRDefault="0042551C" w:rsidP="0042551C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2F" w:rsidRDefault="00BC3E2F" w:rsidP="0042551C">
      <w:pPr>
        <w:pStyle w:val="2"/>
        <w:spacing w:after="240" w:line="24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Содержание курса</w:t>
      </w:r>
    </w:p>
    <w:p w:rsidR="0042551C" w:rsidRPr="004D2AC3" w:rsidRDefault="0042551C" w:rsidP="0042551C">
      <w:pPr>
        <w:pStyle w:val="2"/>
        <w:spacing w:after="240" w:line="24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t>11</w:t>
      </w:r>
      <w:r w:rsidRPr="004D2AC3">
        <w:rPr>
          <w:b/>
          <w:bCs/>
          <w:iCs/>
        </w:rPr>
        <w:t xml:space="preserve"> класс</w:t>
      </w:r>
      <w:r w:rsidR="00BC3E2F">
        <w:rPr>
          <w:b/>
          <w:bCs/>
          <w:iCs/>
        </w:rPr>
        <w:t xml:space="preserve"> (136</w:t>
      </w:r>
      <w:r>
        <w:rPr>
          <w:b/>
          <w:bCs/>
          <w:iCs/>
        </w:rPr>
        <w:t xml:space="preserve"> час.)</w:t>
      </w:r>
    </w:p>
    <w:p w:rsidR="008F5222" w:rsidRDefault="0042551C" w:rsidP="008F5222">
      <w:pPr>
        <w:framePr w:hSpace="180" w:wrap="around" w:vAnchor="text" w:hAnchor="text" w:x="-318" w:y="1"/>
        <w:spacing w:after="0" w:line="240" w:lineRule="auto"/>
        <w:suppressOverlap/>
        <w:rPr>
          <w:rFonts w:ascii="Times New Roman" w:hAnsi="Times New Roman" w:cs="Times New Roman"/>
          <w:b/>
          <w:sz w:val="28"/>
          <w:szCs w:val="24"/>
        </w:rPr>
      </w:pPr>
      <w:r w:rsidRPr="004A29CC">
        <w:rPr>
          <w:sz w:val="24"/>
          <w:szCs w:val="24"/>
        </w:rPr>
        <w:t>.</w:t>
      </w:r>
      <w:r w:rsidR="008F5222" w:rsidRPr="008F52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222" w:rsidRPr="009630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F5222">
        <w:rPr>
          <w:rFonts w:ascii="Times New Roman" w:hAnsi="Times New Roman" w:cs="Times New Roman"/>
          <w:b/>
          <w:sz w:val="28"/>
          <w:szCs w:val="24"/>
        </w:rPr>
        <w:t>.</w:t>
      </w:r>
      <w:r w:rsidR="008F5222" w:rsidRPr="007C6B4C">
        <w:rPr>
          <w:b/>
          <w:szCs w:val="24"/>
        </w:rPr>
        <w:t xml:space="preserve"> </w:t>
      </w:r>
      <w:r w:rsidR="008F5222" w:rsidRPr="008F5222">
        <w:rPr>
          <w:rFonts w:ascii="Times New Roman" w:hAnsi="Times New Roman" w:cs="Times New Roman"/>
          <w:b/>
          <w:sz w:val="24"/>
          <w:szCs w:val="24"/>
        </w:rPr>
        <w:t>Основы алгоритмизации и объектно-ориентированного программирования -  23ч</w:t>
      </w:r>
    </w:p>
    <w:p w:rsidR="008F5222" w:rsidRPr="00E177E4" w:rsidRDefault="008F5222" w:rsidP="008F5222">
      <w:pPr>
        <w:framePr w:hSpace="180" w:wrap="around" w:vAnchor="text" w:hAnchor="text" w:x="-318" w:y="1"/>
        <w:spacing w:after="0" w:line="240" w:lineRule="auto"/>
        <w:ind w:firstLine="539"/>
        <w:suppressOverlap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77E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должны знать/понимать: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 xml:space="preserve">свойства алгоритмов и основные алгоритмические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3222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основные принципы объектно-ор</w:t>
      </w:r>
      <w:r>
        <w:rPr>
          <w:rFonts w:ascii="Times New Roman" w:eastAsia="Times New Roman" w:hAnsi="Times New Roman" w:cs="Times New Roman"/>
          <w:sz w:val="24"/>
          <w:szCs w:val="24"/>
        </w:rPr>
        <w:t>иентированного программирования</w:t>
      </w:r>
      <w:r w:rsidRPr="003222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понятия класса, объекта;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структуру модуля;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основные понятия: события, 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</w:t>
      </w:r>
      <w:r w:rsidRPr="003222BC">
        <w:rPr>
          <w:rFonts w:ascii="Times New Roman" w:eastAsia="Times New Roman" w:hAnsi="Times New Roman" w:cs="Times New Roman"/>
          <w:sz w:val="24"/>
          <w:szCs w:val="24"/>
        </w:rPr>
        <w:t>, методы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</w:t>
      </w:r>
      <w:r w:rsidRPr="003222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222" w:rsidRPr="00E177E4" w:rsidRDefault="008F5222" w:rsidP="008F5222">
      <w:pPr>
        <w:framePr w:hSpace="180" w:wrap="around" w:vAnchor="text" w:hAnchor="text" w:x="-318" w:y="1"/>
        <w:spacing w:after="0" w:line="240" w:lineRule="auto"/>
        <w:ind w:firstLine="539"/>
        <w:suppressOverlap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77E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составлять оптимальный алгоритм решения задачи, выбирая для реализации соответствующие алгоритмические конструкции;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определять минимальный объем переменных, необходимых для решения поставленной задачи и описывать их в программе;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разрабатывать алгоритм и анализировать его;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использовать в программах процедуры и функции пользователя;</w:t>
      </w:r>
    </w:p>
    <w:p w:rsidR="008F5222" w:rsidRPr="003222BC" w:rsidRDefault="008F5222" w:rsidP="008F5222">
      <w:pPr>
        <w:framePr w:hSpace="180" w:wrap="around" w:vAnchor="text" w:hAnchor="text" w:x="-318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2BC">
        <w:rPr>
          <w:rFonts w:ascii="Times New Roman" w:eastAsia="Times New Roman" w:hAnsi="Times New Roman" w:cs="Times New Roman"/>
          <w:sz w:val="24"/>
          <w:szCs w:val="24"/>
        </w:rPr>
        <w:t>создавать несложные проекты;</w:t>
      </w:r>
    </w:p>
    <w:p w:rsidR="0042551C" w:rsidRPr="008F5222" w:rsidRDefault="0042551C" w:rsidP="0042551C">
      <w:pPr>
        <w:spacing w:before="240" w:after="0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2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Компьютерный практикум:</w:t>
      </w:r>
      <w:r w:rsidRPr="008F52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>
        <w:rPr>
          <w:u w:val="single"/>
        </w:rPr>
        <w:t xml:space="preserve">       </w:t>
      </w:r>
      <w:r w:rsidRPr="00E90FBD">
        <w:rPr>
          <w:u w:val="single"/>
        </w:rPr>
        <w:t>Практическая работа 4.1.</w:t>
      </w:r>
      <w:r>
        <w:t xml:space="preserve"> Знакомство с системами объектно-ориентированного и алгоритмического программирования</w:t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>
        <w:t xml:space="preserve">       </w:t>
      </w:r>
      <w:r w:rsidRPr="00E90FBD">
        <w:rPr>
          <w:u w:val="single"/>
        </w:rPr>
        <w:t>Практическая работа 4.2.</w:t>
      </w:r>
      <w:r>
        <w:t xml:space="preserve"> Проект «Переменные»</w:t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>
        <w:t xml:space="preserve">       </w:t>
      </w:r>
      <w:r w:rsidRPr="00E90FBD">
        <w:rPr>
          <w:u w:val="single"/>
        </w:rPr>
        <w:t>Практическая работа 4.3.</w:t>
      </w:r>
      <w:r>
        <w:t xml:space="preserve"> Проект «Калькулятор»</w:t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>
        <w:t xml:space="preserve">       </w:t>
      </w:r>
      <w:r w:rsidRPr="00E90FBD">
        <w:rPr>
          <w:u w:val="single"/>
        </w:rPr>
        <w:t>Практическая работа 4.4</w:t>
      </w:r>
      <w:r>
        <w:t>. Проект «Строковый калькулятор»</w:t>
      </w:r>
      <w:r>
        <w:tab/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 w:rsidRPr="00E90FBD">
        <w:rPr>
          <w:u w:val="single"/>
        </w:rPr>
        <w:t>Практическая работа 4.5</w:t>
      </w:r>
      <w:r>
        <w:t>. Проект «Даты и время»</w:t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 w:rsidRPr="00E90FBD">
        <w:rPr>
          <w:u w:val="single"/>
        </w:rPr>
        <w:t>Практическая работа 4.6</w:t>
      </w:r>
      <w:r>
        <w:t>. Проект «Сравнение кодов символов»</w:t>
      </w:r>
      <w:r>
        <w:tab/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 w:rsidRPr="00E90FBD">
        <w:rPr>
          <w:u w:val="single"/>
        </w:rPr>
        <w:t>Практическая работа 4.7</w:t>
      </w:r>
      <w:r>
        <w:t>. Проект «Отметка»</w:t>
      </w:r>
      <w:r>
        <w:tab/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 w:rsidRPr="00E90FBD">
        <w:rPr>
          <w:u w:val="single"/>
        </w:rPr>
        <w:t>Практическая работа 4.8</w:t>
      </w:r>
      <w:r>
        <w:t>. Проект «Коды символов»</w:t>
      </w:r>
    </w:p>
    <w:p w:rsidR="008F5222" w:rsidRDefault="008F5222" w:rsidP="008F5222">
      <w:pPr>
        <w:pStyle w:val="ad"/>
        <w:spacing w:before="0" w:beforeAutospacing="0" w:after="0" w:afterAutospacing="0"/>
        <w:ind w:left="-284"/>
      </w:pPr>
      <w:r w:rsidRPr="00E90FBD">
        <w:rPr>
          <w:u w:val="single"/>
        </w:rPr>
        <w:t>Практическая работа 4.9</w:t>
      </w:r>
      <w:r>
        <w:t>. Проект «Слово-перевертыш»</w:t>
      </w:r>
      <w:r>
        <w:tab/>
      </w:r>
    </w:p>
    <w:p w:rsidR="0042551C" w:rsidRPr="008F5222" w:rsidRDefault="0042551C" w:rsidP="008F5222">
      <w:pPr>
        <w:pStyle w:val="a6"/>
        <w:numPr>
          <w:ilvl w:val="0"/>
          <w:numId w:val="32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F5222">
        <w:rPr>
          <w:rFonts w:ascii="Times New Roman" w:eastAsia="Times New Roman" w:hAnsi="Times New Roman"/>
          <w:b/>
          <w:bCs/>
          <w:sz w:val="24"/>
          <w:szCs w:val="24"/>
        </w:rPr>
        <w:t>Технологии создания и обработки текстовой информации – 18 час. (7+11)</w:t>
      </w:r>
    </w:p>
    <w:p w:rsidR="0042551C" w:rsidRDefault="0042551C" w:rsidP="0042551C">
      <w:pPr>
        <w:pStyle w:val="3"/>
        <w:spacing w:after="0"/>
        <w:ind w:left="0" w:firstLine="539"/>
        <w:jc w:val="both"/>
        <w:rPr>
          <w:color w:val="000000"/>
          <w:sz w:val="24"/>
          <w:szCs w:val="24"/>
        </w:rPr>
      </w:pPr>
      <w:r w:rsidRPr="002D20CB">
        <w:rPr>
          <w:color w:val="000000"/>
          <w:sz w:val="24"/>
          <w:szCs w:val="24"/>
        </w:rPr>
        <w:t xml:space="preserve">Понятие о настольных издательских системах. Создание компьютерных публикаций. </w:t>
      </w:r>
    </w:p>
    <w:p w:rsidR="0042551C" w:rsidRDefault="0042551C" w:rsidP="0042551C">
      <w:pPr>
        <w:pStyle w:val="3"/>
        <w:spacing w:after="0"/>
        <w:ind w:left="0" w:firstLine="539"/>
        <w:jc w:val="both"/>
        <w:rPr>
          <w:color w:val="000000"/>
          <w:sz w:val="24"/>
          <w:szCs w:val="24"/>
        </w:rPr>
      </w:pPr>
      <w:r w:rsidRPr="002D20CB">
        <w:rPr>
          <w:color w:val="000000"/>
          <w:sz w:val="24"/>
          <w:szCs w:val="24"/>
        </w:rPr>
        <w:t>Использование готовых и создание собственных шаблонов. Использование систем проверки орфографии и грамматики. Тезаурусы. Использование систем двуязычного перевода и электронных словарей. Исполь</w:t>
      </w:r>
      <w:r>
        <w:rPr>
          <w:color w:val="000000"/>
          <w:sz w:val="24"/>
          <w:szCs w:val="24"/>
        </w:rPr>
        <w:t xml:space="preserve">зование цифрового оборудования. </w:t>
      </w:r>
    </w:p>
    <w:p w:rsidR="0042551C" w:rsidRPr="00AE4E95" w:rsidRDefault="0042551C" w:rsidP="0042551C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2D20CB">
        <w:rPr>
          <w:color w:val="000000"/>
          <w:sz w:val="24"/>
          <w:szCs w:val="24"/>
        </w:rPr>
        <w:t>Использовани</w:t>
      </w:r>
      <w:r>
        <w:rPr>
          <w:color w:val="000000"/>
          <w:sz w:val="24"/>
          <w:szCs w:val="24"/>
        </w:rPr>
        <w:t xml:space="preserve">е систем распознавания текстов. </w:t>
      </w:r>
    </w:p>
    <w:p w:rsidR="0042551C" w:rsidRDefault="0042551C" w:rsidP="0042551C">
      <w:pPr>
        <w:spacing w:before="240"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C47">
        <w:rPr>
          <w:rFonts w:ascii="Times New Roman" w:eastAsia="Times New Roman" w:hAnsi="Times New Roman" w:cs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B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Практическая работа. Установка конвертора в формат PDF для Microsoft Office 2007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Практическая работа. Создание плаката в Microsoft Word 2007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Практическая работа. Создание плаката в OpenOffice.org Writer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Практическая работа. Создание плаката в настольной издательской системе Scribus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Практическая работа. Цветоделение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Практическая работа. Перевод с использованием компьютерных словарей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Практическая работа. Оптическое распознавание документов в формате изображений</w:t>
      </w:r>
    </w:p>
    <w:p w:rsidR="0042551C" w:rsidRPr="005972B9" w:rsidRDefault="0042551C" w:rsidP="0042551C">
      <w:pPr>
        <w:pStyle w:val="31"/>
        <w:rPr>
          <w:rFonts w:eastAsia="Calibri"/>
        </w:rPr>
      </w:pPr>
      <w:r w:rsidRPr="005972B9">
        <w:rPr>
          <w:rFonts w:eastAsia="Calibri"/>
        </w:rPr>
        <w:t>Групповой проект «Школьная газета»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технологии обработки текстовой информации;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приемы редактирования и форматирования текстовых документов в текстовом процессоре;</w:t>
      </w:r>
    </w:p>
    <w:p w:rsidR="0042551C" w:rsidRPr="004D2AC3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инструменты текстового процессора при создании рефератов.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lastRenderedPageBreak/>
        <w:t>Учащиеся должны уметь: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редактировать и форматировать тексты большой сложной структуры;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101AB">
        <w:rPr>
          <w:rFonts w:ascii="Times New Roman" w:eastAsia="Times New Roman" w:hAnsi="Times New Roman" w:cs="Times New Roman"/>
          <w:sz w:val="24"/>
          <w:szCs w:val="24"/>
        </w:rPr>
        <w:t xml:space="preserve"> проверки орфографии и грамматики;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101AB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101AB">
        <w:rPr>
          <w:rFonts w:ascii="Times New Roman" w:eastAsia="Times New Roman" w:hAnsi="Times New Roman" w:cs="Times New Roman"/>
          <w:sz w:val="24"/>
          <w:szCs w:val="24"/>
        </w:rPr>
        <w:t xml:space="preserve"> распознавания текстов.</w:t>
      </w:r>
    </w:p>
    <w:p w:rsidR="0042551C" w:rsidRDefault="0042551C" w:rsidP="0042551C">
      <w:pPr>
        <w:pStyle w:val="3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p w:rsidR="0042551C" w:rsidRDefault="0042551C" w:rsidP="0042551C">
      <w:pPr>
        <w:shd w:val="clear" w:color="auto" w:fill="FFFFFF"/>
        <w:spacing w:after="60" w:line="240" w:lineRule="auto"/>
        <w:ind w:right="-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CMYK</w:t>
      </w:r>
      <w:r w:rsidRPr="005972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DOCX</w:t>
      </w:r>
      <w:r w:rsidRPr="005C0E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ODT</w:t>
      </w:r>
      <w:r w:rsidRPr="005C0E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PDF</w:t>
      </w:r>
      <w:r w:rsidRPr="005C0E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Portable</w:t>
      </w:r>
      <w:r w:rsidRPr="005C0E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Document</w:t>
      </w:r>
      <w:r w:rsidRPr="005C0E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Format</w:t>
      </w:r>
      <w:r w:rsidRPr="005C0E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RGB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Цветоделение.</w:t>
      </w:r>
    </w:p>
    <w:p w:rsidR="0042551C" w:rsidRPr="005972B9" w:rsidRDefault="0042551C" w:rsidP="0042551C">
      <w:pPr>
        <w:shd w:val="clear" w:color="auto" w:fill="FFFFFF"/>
        <w:spacing w:after="60" w:line="240" w:lineRule="auto"/>
        <w:ind w:right="-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551C" w:rsidRPr="008F5222" w:rsidRDefault="0042551C" w:rsidP="008F5222">
      <w:pPr>
        <w:pStyle w:val="a6"/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F5222">
        <w:rPr>
          <w:rFonts w:ascii="Times New Roman" w:eastAsia="Times New Roman" w:hAnsi="Times New Roman"/>
          <w:b/>
          <w:bCs/>
          <w:sz w:val="24"/>
          <w:szCs w:val="24"/>
        </w:rPr>
        <w:t>Технологии хранения, поиска и сортировки  информации – 26 час. (11+15)</w:t>
      </w:r>
    </w:p>
    <w:p w:rsidR="0042551C" w:rsidRPr="002C7875" w:rsidRDefault="0042551C" w:rsidP="0042551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 xml:space="preserve">Базы данных (табличные, иерархические, сетевые). Системы управления базами данных (СУБД). </w:t>
      </w:r>
    </w:p>
    <w:p w:rsidR="0042551C" w:rsidRDefault="0042551C" w:rsidP="0042551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 xml:space="preserve">Формы представления данных (таблицы, формы, запросы, отчеты). </w:t>
      </w:r>
    </w:p>
    <w:p w:rsidR="0042551C" w:rsidRPr="002C7875" w:rsidRDefault="0042551C" w:rsidP="0042551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>Реляционные базы данных. Связывание таблиц в многотабличных базах данных.</w:t>
      </w:r>
    </w:p>
    <w:p w:rsidR="0042551C" w:rsidRDefault="0042551C" w:rsidP="0042551C">
      <w:pPr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C47">
        <w:rPr>
          <w:rFonts w:ascii="Times New Roman" w:eastAsia="Times New Roman" w:hAnsi="Times New Roman" w:cs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B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51C" w:rsidRPr="002C7875" w:rsidRDefault="0042551C" w:rsidP="0042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>Система управления базами данных.</w:t>
      </w:r>
    </w:p>
    <w:p w:rsidR="0042551C" w:rsidRPr="002C7875" w:rsidRDefault="0042551C" w:rsidP="0042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>Создание структуры табличной базы данных.</w:t>
      </w:r>
    </w:p>
    <w:p w:rsidR="0042551C" w:rsidRPr="002C7875" w:rsidRDefault="0042551C" w:rsidP="0042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>Ввод и редактирование данных.</w:t>
      </w:r>
    </w:p>
    <w:p w:rsidR="0042551C" w:rsidRPr="002C7875" w:rsidRDefault="0042551C" w:rsidP="0042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>Поиск и сортировка данных.</w:t>
      </w:r>
    </w:p>
    <w:p w:rsidR="0042551C" w:rsidRPr="002C7875" w:rsidRDefault="0042551C" w:rsidP="0042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875">
        <w:rPr>
          <w:rFonts w:ascii="Times New Roman" w:eastAsia="Times New Roman" w:hAnsi="Times New Roman" w:cs="Times New Roman"/>
          <w:sz w:val="24"/>
          <w:szCs w:val="24"/>
        </w:rPr>
        <w:t>Создание реляционных баз данных.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типы баз данных;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организацию баз данных;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методы поиска и сортировки данных;</w:t>
      </w:r>
    </w:p>
    <w:p w:rsidR="0042551C" w:rsidRPr="004D2AC3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организацию реляционных баз данных.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создавать и заполнять базы данных;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пользоваться справочными системами и другими источниками справочной информации; использовать базы данных в различных областях профессиональной деятельности;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осуществлять поиск, отбор и анализ информации.</w:t>
      </w:r>
    </w:p>
    <w:p w:rsidR="0042551C" w:rsidRDefault="0042551C" w:rsidP="0042551C">
      <w:pPr>
        <w:pStyle w:val="3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p w:rsidR="0042551C" w:rsidRDefault="0042551C" w:rsidP="0042551C">
      <w:pPr>
        <w:shd w:val="clear" w:color="auto" w:fill="FFFFFF"/>
        <w:spacing w:after="60" w:line="240" w:lineRule="auto"/>
        <w:ind w:right="-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3955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Первичный ключ. Поле</w:t>
      </w:r>
      <w:r w:rsidRPr="003239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 управления базами данных (СУБД).</w:t>
      </w:r>
    </w:p>
    <w:p w:rsidR="0042551C" w:rsidRPr="00466E1F" w:rsidRDefault="0042551C" w:rsidP="0042551C">
      <w:pPr>
        <w:shd w:val="clear" w:color="auto" w:fill="FFFFFF"/>
        <w:spacing w:after="6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</w:p>
    <w:p w:rsidR="0042551C" w:rsidRPr="00AE4E95" w:rsidRDefault="0042551C" w:rsidP="008F5222">
      <w:pPr>
        <w:numPr>
          <w:ilvl w:val="0"/>
          <w:numId w:val="32"/>
        </w:numPr>
        <w:spacing w:before="240" w:after="120" w:line="240" w:lineRule="auto"/>
        <w:ind w:left="714" w:right="743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 создания и обработки графической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мультимедийной </w:t>
      </w:r>
      <w:r w:rsidRPr="00AE4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12 час. (9+3)</w:t>
      </w:r>
    </w:p>
    <w:p w:rsidR="0042551C" w:rsidRPr="004A29CC" w:rsidRDefault="0042551C" w:rsidP="0042551C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>Представление о системах автоматизированного проектирования конструкторских работ, средах компьютерного дизайна и мультимедийных средах. Форматы графических и звуковых объектов. Ввод и обработка графических объектов. Ввод и обработка звуковых объектов.</w:t>
      </w:r>
    </w:p>
    <w:p w:rsidR="0042551C" w:rsidRPr="004A29CC" w:rsidRDefault="0042551C" w:rsidP="0042551C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>Использование инструментов специального программного обеспечения и цифрового оборудования.</w:t>
      </w:r>
    </w:p>
    <w:p w:rsidR="0042551C" w:rsidRPr="004A29CC" w:rsidRDefault="0042551C" w:rsidP="0042551C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4A29CC">
        <w:rPr>
          <w:sz w:val="24"/>
          <w:szCs w:val="24"/>
        </w:rPr>
        <w:t xml:space="preserve">Создание графических комплексных объектов для различных предметных областей: преобразования, эффекты, конструирование. Создание и преобразование звуковых и аудиовизуальных объектов. Создание презентаций, выполнение учебных творческих и конструкторских работ. </w:t>
      </w:r>
    </w:p>
    <w:p w:rsidR="0042551C" w:rsidRDefault="0042551C" w:rsidP="0042551C">
      <w:pPr>
        <w:spacing w:before="240"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C47">
        <w:rPr>
          <w:rFonts w:ascii="Times New Roman" w:eastAsia="Times New Roman" w:hAnsi="Times New Roman" w:cs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B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51C" w:rsidRPr="00B41FF2" w:rsidRDefault="0042551C" w:rsidP="0042551C">
      <w:pPr>
        <w:pStyle w:val="a3"/>
        <w:spacing w:after="0" w:line="240" w:lineRule="auto"/>
        <w:ind w:left="0" w:right="-108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>Практическая работа. Растровая и векторная графика</w:t>
      </w:r>
      <w:r>
        <w:rPr>
          <w:rFonts w:ascii="Times New Roman" w:hAnsi="Times New Roman"/>
          <w:sz w:val="24"/>
          <w:szCs w:val="24"/>
        </w:rPr>
        <w:t>.</w:t>
      </w:r>
    </w:p>
    <w:p w:rsidR="0042551C" w:rsidRPr="00B41FF2" w:rsidRDefault="0042551C" w:rsidP="004255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 xml:space="preserve">Практическая работа. Системы управления цветом в </w:t>
      </w:r>
      <w:r w:rsidRPr="00B41FF2">
        <w:rPr>
          <w:rFonts w:ascii="Times New Roman" w:hAnsi="Times New Roman"/>
          <w:sz w:val="24"/>
          <w:szCs w:val="24"/>
          <w:lang w:val="en-US"/>
        </w:rPr>
        <w:t>CorelDraw</w:t>
      </w:r>
      <w:r w:rsidRPr="00B41FF2">
        <w:rPr>
          <w:rFonts w:ascii="Times New Roman" w:hAnsi="Times New Roman"/>
          <w:sz w:val="24"/>
          <w:szCs w:val="24"/>
        </w:rPr>
        <w:t xml:space="preserve"> и </w:t>
      </w:r>
      <w:r w:rsidRPr="00B41FF2">
        <w:rPr>
          <w:rFonts w:ascii="Times New Roman" w:hAnsi="Times New Roman"/>
          <w:sz w:val="24"/>
          <w:szCs w:val="24"/>
          <w:lang w:val="en-US"/>
        </w:rPr>
        <w:t>Adobe</w:t>
      </w:r>
      <w:r w:rsidRPr="00B41FF2">
        <w:rPr>
          <w:rFonts w:ascii="Times New Roman" w:hAnsi="Times New Roman"/>
          <w:sz w:val="24"/>
          <w:szCs w:val="24"/>
        </w:rPr>
        <w:t xml:space="preserve"> </w:t>
      </w:r>
      <w:r w:rsidRPr="00B41FF2">
        <w:rPr>
          <w:rFonts w:ascii="Times New Roman" w:hAnsi="Times New Roman"/>
          <w:sz w:val="24"/>
          <w:szCs w:val="24"/>
          <w:lang w:val="en-US"/>
        </w:rPr>
        <w:t>Photoshop</w:t>
      </w:r>
      <w:r>
        <w:rPr>
          <w:rFonts w:ascii="Times New Roman" w:hAnsi="Times New Roman"/>
          <w:sz w:val="24"/>
          <w:szCs w:val="24"/>
        </w:rPr>
        <w:t>.</w:t>
      </w:r>
      <w:r w:rsidRPr="00B41FF2">
        <w:rPr>
          <w:rFonts w:ascii="Times New Roman" w:hAnsi="Times New Roman"/>
          <w:sz w:val="24"/>
          <w:szCs w:val="24"/>
        </w:rPr>
        <w:t xml:space="preserve"> </w:t>
      </w:r>
    </w:p>
    <w:p w:rsidR="0042551C" w:rsidRPr="00B41FF2" w:rsidRDefault="0042551C" w:rsidP="004255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lastRenderedPageBreak/>
        <w:t>Практическая работа. Создание и обработка графических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42551C" w:rsidRPr="00B41FF2" w:rsidRDefault="0042551C" w:rsidP="004255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>Практическая работа. Создание и обработка звуковых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42551C" w:rsidRPr="00B41FF2" w:rsidRDefault="0042551C" w:rsidP="0042551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1FF2">
        <w:rPr>
          <w:rFonts w:ascii="Times New Roman" w:hAnsi="Times New Roman"/>
          <w:sz w:val="24"/>
          <w:szCs w:val="24"/>
        </w:rPr>
        <w:t>Проект «Мультимедийная презентация»</w:t>
      </w:r>
      <w:r>
        <w:rPr>
          <w:rFonts w:ascii="Times New Roman" w:hAnsi="Times New Roman"/>
          <w:sz w:val="24"/>
          <w:szCs w:val="24"/>
        </w:rPr>
        <w:t>.</w:t>
      </w:r>
      <w:r w:rsidRPr="00B41FF2" w:rsidDel="00B47F89">
        <w:rPr>
          <w:rFonts w:ascii="Times New Roman" w:hAnsi="Times New Roman"/>
          <w:sz w:val="24"/>
          <w:szCs w:val="24"/>
        </w:rPr>
        <w:t xml:space="preserve"> 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форматы растровых и векторных графических файлов;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технологию рисования графических примитивов;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понятие мультимедийного продукта;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распространенные программы для подготовки мультимедийного продукта; 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 xml:space="preserve">этапы создания мультимедийного продукта; </w:t>
      </w:r>
    </w:p>
    <w:p w:rsidR="0042551C" w:rsidRPr="004D2AC3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критерии оценивания мультимедийного продукта</w:t>
      </w:r>
      <w:r w:rsidRPr="004D2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51C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создавать, редактировать растровые и векторные графические объекты;</w:t>
      </w:r>
    </w:p>
    <w:p w:rsidR="0042551C" w:rsidRPr="00F101AB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виде мультимедийных объектов с системой ссылок;</w:t>
      </w:r>
    </w:p>
    <w:p w:rsidR="0042551C" w:rsidRPr="008D0B29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01AB">
        <w:rPr>
          <w:rFonts w:ascii="Times New Roman" w:eastAsia="Times New Roman" w:hAnsi="Times New Roman" w:cs="Times New Roman"/>
          <w:sz w:val="24"/>
          <w:szCs w:val="24"/>
        </w:rPr>
        <w:t>готовить и проводить выступления, включающие сформированную заранее систему изображений на проекционном экране.</w:t>
      </w:r>
    </w:p>
    <w:p w:rsidR="0042551C" w:rsidRDefault="0042551C" w:rsidP="0042551C">
      <w:pPr>
        <w:pStyle w:val="3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p w:rsidR="0042551C" w:rsidRPr="005972B9" w:rsidRDefault="0042551C" w:rsidP="0042551C">
      <w:pPr>
        <w:shd w:val="clear" w:color="auto" w:fill="FFFFFF"/>
        <w:spacing w:after="6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Муаровый узор. Палитра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CMY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Палитра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RGB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2551C" w:rsidRPr="00AE4E95" w:rsidRDefault="0042551C" w:rsidP="008F5222">
      <w:pPr>
        <w:numPr>
          <w:ilvl w:val="0"/>
          <w:numId w:val="32"/>
        </w:numPr>
        <w:spacing w:before="240" w:after="120" w:line="240" w:lineRule="auto"/>
        <w:ind w:left="799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Коммуникационные технологии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16 час. (9+7)</w:t>
      </w:r>
    </w:p>
    <w:p w:rsidR="0042551C" w:rsidRPr="002C7875" w:rsidRDefault="0042551C" w:rsidP="0042551C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Глобальная компьютерная среда Интернет</w:t>
      </w:r>
      <w:r w:rsidRPr="002C78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Адресация в Интернете. Доменная система имен. Маршрутизация и транспортировка данных по компьютерным сетям.</w:t>
      </w:r>
    </w:p>
    <w:p w:rsidR="0042551C" w:rsidRDefault="0042551C" w:rsidP="00425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1C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HTML для создания Web-страниц. Топология сайта. Меню. Цветовое оформление и вставка изображений.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1C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 формы для получения информации от посетителей сайта.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 сайта в Интернете.</w:t>
      </w:r>
    </w:p>
    <w:p w:rsidR="0042551C" w:rsidRDefault="0042551C" w:rsidP="0042551C">
      <w:pPr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C47">
        <w:rPr>
          <w:rFonts w:ascii="Times New Roman" w:eastAsia="Times New Roman" w:hAnsi="Times New Roman" w:cs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B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51C" w:rsidRPr="00AE4E95" w:rsidRDefault="0042551C" w:rsidP="0042551C">
      <w:pPr>
        <w:pStyle w:val="31"/>
        <w:rPr>
          <w:rFonts w:eastAsia="Calibri"/>
          <w:noProof w:val="0"/>
          <w:lang w:eastAsia="en-US"/>
        </w:rPr>
      </w:pPr>
      <w:r w:rsidRPr="004E19AB">
        <w:t>Практическая работа</w:t>
      </w:r>
      <w:r>
        <w:t xml:space="preserve">. </w:t>
      </w:r>
      <w:r w:rsidRPr="004E19AB">
        <w:rPr>
          <w:lang w:val="en-US"/>
        </w:rPr>
        <w:t>IP</w:t>
      </w:r>
      <w:r w:rsidRPr="004E19AB">
        <w:t>-адрес в различных форматах</w:t>
      </w:r>
      <w:r w:rsidRPr="00AE4E95">
        <w:rPr>
          <w:rFonts w:eastAsia="Calibri"/>
          <w:noProof w:val="0"/>
          <w:lang w:eastAsia="en-US"/>
        </w:rPr>
        <w:t>.</w:t>
      </w:r>
    </w:p>
    <w:p w:rsidR="0042551C" w:rsidRPr="00AE4E95" w:rsidRDefault="0042551C" w:rsidP="0042551C">
      <w:pPr>
        <w:pStyle w:val="31"/>
        <w:rPr>
          <w:rFonts w:eastAsia="Calibri"/>
        </w:rPr>
      </w:pPr>
      <w:r w:rsidRPr="004E19AB">
        <w:t>Практическая работа</w:t>
      </w:r>
      <w:r>
        <w:t xml:space="preserve">. </w:t>
      </w:r>
      <w:r>
        <w:rPr>
          <w:rFonts w:eastAsia="Calibri"/>
        </w:rPr>
        <w:t>«</w:t>
      </w:r>
      <w:r w:rsidRPr="00AE4E95">
        <w:rPr>
          <w:rFonts w:eastAsia="Calibri"/>
        </w:rPr>
        <w:t>География</w:t>
      </w:r>
      <w:r>
        <w:rPr>
          <w:rFonts w:eastAsia="Calibri"/>
        </w:rPr>
        <w:t>»</w:t>
      </w:r>
      <w:r w:rsidRPr="00AE4E95">
        <w:rPr>
          <w:rFonts w:eastAsia="Calibri"/>
        </w:rPr>
        <w:t xml:space="preserve"> Интернета. </w:t>
      </w:r>
    </w:p>
    <w:p w:rsidR="0042551C" w:rsidRPr="00AE4E95" w:rsidRDefault="0042551C" w:rsidP="0042551C">
      <w:pPr>
        <w:pStyle w:val="31"/>
        <w:rPr>
          <w:rFonts w:eastAsia="Calibri"/>
        </w:rPr>
      </w:pPr>
      <w:r w:rsidRPr="004E19AB">
        <w:t>Практическая работа</w:t>
      </w:r>
      <w:r>
        <w:t xml:space="preserve">. </w:t>
      </w:r>
      <w:r>
        <w:rPr>
          <w:rFonts w:eastAsia="Calibri"/>
        </w:rPr>
        <w:t>Работа с электронной почтой.</w:t>
      </w:r>
      <w:r w:rsidRPr="00AE4E95">
        <w:rPr>
          <w:rFonts w:eastAsia="Calibri"/>
        </w:rPr>
        <w:t xml:space="preserve"> Настройка почтовой программы.</w:t>
      </w:r>
    </w:p>
    <w:p w:rsidR="0042551C" w:rsidRPr="00AE4E95" w:rsidRDefault="0042551C" w:rsidP="0042551C">
      <w:pPr>
        <w:pStyle w:val="31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AE4E95">
        <w:rPr>
          <w:rFonts w:eastAsia="Calibri"/>
        </w:rPr>
        <w:t>Работа с файловыми архивами.</w:t>
      </w:r>
    </w:p>
    <w:p w:rsidR="0042551C" w:rsidRPr="00AE4E95" w:rsidRDefault="0042551C" w:rsidP="0042551C">
      <w:pPr>
        <w:pStyle w:val="31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AE4E95">
        <w:rPr>
          <w:rFonts w:eastAsia="Calibri"/>
        </w:rPr>
        <w:t>Общение в Интернете в реальном времени.</w:t>
      </w:r>
    </w:p>
    <w:p w:rsidR="0042551C" w:rsidRDefault="0042551C" w:rsidP="0042551C">
      <w:pPr>
        <w:pStyle w:val="31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AE4E95">
        <w:rPr>
          <w:rFonts w:eastAsia="Calibri"/>
        </w:rPr>
        <w:t>Покупки в Интернет-магазинах.</w:t>
      </w:r>
    </w:p>
    <w:p w:rsidR="0042551C" w:rsidRPr="002C7875" w:rsidRDefault="0042551C" w:rsidP="0042551C">
      <w:pPr>
        <w:pStyle w:val="31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2C7875">
        <w:rPr>
          <w:rFonts w:eastAsia="Calibri"/>
        </w:rPr>
        <w:t>Создание Web-страниц в Блокноте.</w:t>
      </w:r>
    </w:p>
    <w:p w:rsidR="0042551C" w:rsidRDefault="0042551C" w:rsidP="0042551C">
      <w:pPr>
        <w:pStyle w:val="31"/>
        <w:rPr>
          <w:rFonts w:eastAsia="Calibri"/>
        </w:rPr>
      </w:pPr>
      <w:r w:rsidRPr="004E19AB">
        <w:t>Практическая работа</w:t>
      </w:r>
      <w:r>
        <w:t xml:space="preserve">. </w:t>
      </w:r>
      <w:r w:rsidRPr="002C7875">
        <w:rPr>
          <w:rFonts w:eastAsia="Calibri"/>
        </w:rPr>
        <w:t xml:space="preserve">Размещение готового сайта в Интернете. </w:t>
      </w:r>
    </w:p>
    <w:p w:rsidR="0042551C" w:rsidRPr="004E19AB" w:rsidRDefault="0042551C" w:rsidP="0042551C">
      <w:pPr>
        <w:pStyle w:val="31"/>
      </w:pPr>
      <w:r>
        <w:t>Проект «Мой сайт».</w:t>
      </w:r>
      <w:r w:rsidRPr="004E19AB" w:rsidDel="00B47F89">
        <w:t xml:space="preserve"> 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Учащиеся должны знать/понимать</w:t>
      </w:r>
      <w:r w:rsidRPr="004D2AC3">
        <w:rPr>
          <w:i/>
          <w:iCs/>
          <w:sz w:val="24"/>
          <w:szCs w:val="24"/>
        </w:rPr>
        <w:t>:</w:t>
      </w:r>
    </w:p>
    <w:p w:rsidR="0042551C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сети Интернет;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6061FE">
        <w:rPr>
          <w:rFonts w:ascii="Times New Roman" w:eastAsia="Times New Roman" w:hAnsi="Times New Roman" w:cs="Times New Roman"/>
          <w:sz w:val="24"/>
          <w:szCs w:val="24"/>
        </w:rPr>
        <w:t>теги и атрибуты языка HTML;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инструменты создания информационных объектов для Интернет;</w:t>
      </w:r>
    </w:p>
    <w:p w:rsidR="0042551C" w:rsidRPr="004D2AC3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методы и средства создания и сопровождения сайта.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создавать и размещать многостраничный Web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61FE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4D2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51C" w:rsidRDefault="0042551C" w:rsidP="0042551C">
      <w:pPr>
        <w:pStyle w:val="3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p w:rsidR="0042551C" w:rsidRDefault="0042551C" w:rsidP="0042551C">
      <w:pPr>
        <w:shd w:val="clear" w:color="auto" w:fill="FFFFFF"/>
        <w:spacing w:after="60" w:line="240" w:lineRule="auto"/>
        <w:ind w:right="-40"/>
        <w:rPr>
          <w:rStyle w:val="a5"/>
          <w:rFonts w:ascii="Times New Roman" w:eastAsia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/>
        </w:rPr>
        <w:t>DNS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 xml:space="preserve">-сервер. 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/>
        </w:rPr>
        <w:t>HTML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/>
        </w:rPr>
        <w:t>IP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51C74"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>IP</w:t>
      </w:r>
      <w:r w:rsidRPr="00C51C7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51C74"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51C74"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>IP</w:t>
      </w:r>
      <w:r w:rsidRPr="00C51C7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 xml:space="preserve">пакет. 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/>
        </w:rPr>
        <w:t>TCP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</w:rPr>
        <w:t>. Маршрутизация.</w:t>
      </w:r>
    </w:p>
    <w:p w:rsidR="0042551C" w:rsidRPr="00C51C74" w:rsidRDefault="0042551C" w:rsidP="0042551C">
      <w:pPr>
        <w:shd w:val="clear" w:color="auto" w:fill="FFFFFF"/>
        <w:spacing w:after="60" w:line="240" w:lineRule="auto"/>
        <w:ind w:right="-40"/>
        <w:rPr>
          <w:rStyle w:val="a5"/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:rsidR="0042551C" w:rsidRPr="00AE4E95" w:rsidRDefault="0042551C" w:rsidP="008F5222">
      <w:pPr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Информационное общество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4 час. (4+0)</w:t>
      </w:r>
    </w:p>
    <w:p w:rsidR="0042551C" w:rsidRDefault="0042551C" w:rsidP="0042551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в Интернете. Этика в Интернете. Перспективы развития информационных и коммуникационных технологий.</w:t>
      </w:r>
    </w:p>
    <w:p w:rsidR="0042551C" w:rsidRPr="004D2AC3" w:rsidRDefault="0042551C" w:rsidP="0042551C">
      <w:pPr>
        <w:spacing w:before="120" w:after="0"/>
        <w:ind w:firstLine="5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42551C" w:rsidRPr="004D2AC3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влияние информационных ресурсов на социально-экономическое и культурное развитие общества.</w:t>
      </w:r>
    </w:p>
    <w:p w:rsidR="0042551C" w:rsidRPr="004D2AC3" w:rsidRDefault="0042551C" w:rsidP="0042551C">
      <w:pPr>
        <w:pStyle w:val="3"/>
        <w:spacing w:before="120" w:after="0"/>
        <w:ind w:left="0" w:firstLine="539"/>
        <w:jc w:val="both"/>
        <w:rPr>
          <w:i/>
          <w:iCs/>
          <w:sz w:val="24"/>
          <w:szCs w:val="24"/>
        </w:rPr>
      </w:pPr>
      <w:r w:rsidRPr="004D2AC3">
        <w:rPr>
          <w:i/>
          <w:iCs/>
          <w:sz w:val="24"/>
          <w:szCs w:val="24"/>
        </w:rPr>
        <w:t>Учащиеся должны уметь: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FE">
        <w:rPr>
          <w:rFonts w:ascii="Times New Roman" w:eastAsia="Times New Roman" w:hAnsi="Times New Roman" w:cs="Times New Roman"/>
          <w:sz w:val="24"/>
          <w:szCs w:val="24"/>
        </w:rPr>
        <w:t>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42551C" w:rsidRPr="006061FE" w:rsidRDefault="0042551C" w:rsidP="0042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61FE">
        <w:rPr>
          <w:rFonts w:ascii="Times New Roman" w:eastAsia="Times New Roman" w:hAnsi="Times New Roman" w:cs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для личного и коллективного общения с использованием современных программных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аппаратных средств коммуникаций, с </w:t>
      </w:r>
      <w:r w:rsidRPr="006061FE">
        <w:rPr>
          <w:rFonts w:ascii="Times New Roman" w:eastAsia="Times New Roman" w:hAnsi="Times New Roman" w:cs="Times New Roman"/>
          <w:sz w:val="24"/>
          <w:szCs w:val="24"/>
        </w:rPr>
        <w:t>соблюдени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6061FE">
        <w:rPr>
          <w:rFonts w:ascii="Times New Roman" w:eastAsia="Times New Roman" w:hAnsi="Times New Roman" w:cs="Times New Roman"/>
          <w:sz w:val="24"/>
          <w:szCs w:val="24"/>
        </w:rPr>
        <w:t xml:space="preserve"> требований информационной безопасности, информационной этики и права.</w:t>
      </w:r>
    </w:p>
    <w:p w:rsidR="0042551C" w:rsidRDefault="0042551C" w:rsidP="0042551C">
      <w:pPr>
        <w:pStyle w:val="3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0"/>
        <w:gridCol w:w="8030"/>
      </w:tblGrid>
      <w:tr w:rsidR="0042551C" w:rsidRPr="00466E1F" w:rsidTr="0042551C">
        <w:trPr>
          <w:trHeight w:val="20"/>
        </w:trPr>
        <w:tc>
          <w:tcPr>
            <w:tcW w:w="2200" w:type="dxa"/>
            <w:shd w:val="clear" w:color="auto" w:fill="FFFFFF"/>
          </w:tcPr>
          <w:p w:rsidR="0042551C" w:rsidRPr="00170FD1" w:rsidRDefault="0042551C" w:rsidP="0042551C">
            <w:pPr>
              <w:shd w:val="clear" w:color="auto" w:fill="FFFFFF"/>
              <w:spacing w:after="60" w:line="240" w:lineRule="auto"/>
              <w:ind w:right="-4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Авторское право</w:t>
            </w:r>
          </w:p>
        </w:tc>
        <w:tc>
          <w:tcPr>
            <w:tcW w:w="8030" w:type="dxa"/>
            <w:shd w:val="clear" w:color="auto" w:fill="FFFFFF"/>
          </w:tcPr>
          <w:p w:rsidR="0042551C" w:rsidRDefault="0042551C" w:rsidP="0042551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правовых норм, направленных на защиту результатов творческих произведений от копирования, исполнения или распространения без разрешения</w:t>
            </w:r>
          </w:p>
        </w:tc>
      </w:tr>
      <w:tr w:rsidR="0042551C" w:rsidRPr="00466E1F" w:rsidTr="0042551C">
        <w:trPr>
          <w:trHeight w:val="20"/>
        </w:trPr>
        <w:tc>
          <w:tcPr>
            <w:tcW w:w="2200" w:type="dxa"/>
            <w:shd w:val="clear" w:color="auto" w:fill="FFFFFF"/>
          </w:tcPr>
          <w:p w:rsidR="0042551C" w:rsidRPr="00170FD1" w:rsidRDefault="0042551C" w:rsidP="0042551C">
            <w:pPr>
              <w:shd w:val="clear" w:color="auto" w:fill="FFFFFF"/>
              <w:spacing w:after="60" w:line="240" w:lineRule="auto"/>
              <w:ind w:right="-4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Сетевой этикет</w:t>
            </w:r>
          </w:p>
        </w:tc>
        <w:tc>
          <w:tcPr>
            <w:tcW w:w="8030" w:type="dxa"/>
            <w:shd w:val="clear" w:color="auto" w:fill="FFFFFF"/>
          </w:tcPr>
          <w:p w:rsidR="0042551C" w:rsidRDefault="0042551C" w:rsidP="0042551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поведения, общения в Сети, традиции и культура интернет-сообщества, которых придерживается большинство</w:t>
            </w:r>
          </w:p>
        </w:tc>
      </w:tr>
    </w:tbl>
    <w:p w:rsidR="0042551C" w:rsidRPr="00AE4E95" w:rsidRDefault="0042551C" w:rsidP="008F5222">
      <w:pPr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Повторение, п</w:t>
      </w:r>
      <w:r w:rsidRPr="00AE4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одготовка к ЕГЭ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8F5222">
        <w:rPr>
          <w:rFonts w:ascii="Times New Roman" w:eastAsia="Times New Roman" w:hAnsi="Times New Roman" w:cs="Times New Roman"/>
          <w:b/>
          <w:bCs/>
          <w:sz w:val="24"/>
          <w:szCs w:val="24"/>
        </w:rPr>
        <w:t>38час.</w:t>
      </w:r>
    </w:p>
    <w:p w:rsidR="0042551C" w:rsidRPr="004D2AC3" w:rsidRDefault="0042551C" w:rsidP="0042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8F5222" w:rsidRDefault="008F5222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42551C" w:rsidRDefault="0042551C" w:rsidP="0042551C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7671">
        <w:rPr>
          <w:rFonts w:ascii="Times New Roman" w:hAnsi="Times New Roman" w:cs="Times New Roman"/>
          <w:sz w:val="28"/>
          <w:szCs w:val="28"/>
          <w:lang w:eastAsia="ru-RU"/>
        </w:rPr>
        <w:t>по дисциплине «Информатика и ИКТ»</w:t>
      </w:r>
    </w:p>
    <w:p w:rsidR="0042551C" w:rsidRDefault="0042551C" w:rsidP="0042551C">
      <w:pPr>
        <w:rPr>
          <w:rFonts w:ascii="Calibri" w:eastAsia="Times New Roman" w:hAnsi="Calibri" w:cs="Times New Roman"/>
        </w:rPr>
      </w:pPr>
    </w:p>
    <w:p w:rsidR="0042551C" w:rsidRPr="00B929E2" w:rsidRDefault="0042551C" w:rsidP="0042551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51C" w:rsidRPr="00F77812" w:rsidRDefault="0042551C" w:rsidP="0042551C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F77812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0558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42551C" w:rsidRPr="00E12F9F" w:rsidTr="00BC3E2F">
        <w:trPr>
          <w:trHeight w:val="195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70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430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Максимальная нагрузка учащегося, ч.</w:t>
            </w:r>
          </w:p>
        </w:tc>
        <w:tc>
          <w:tcPr>
            <w:tcW w:w="528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42551C" w:rsidRPr="00E12F9F" w:rsidTr="00BC3E2F">
        <w:trPr>
          <w:trHeight w:val="386"/>
        </w:trPr>
        <w:tc>
          <w:tcPr>
            <w:tcW w:w="675" w:type="dxa"/>
            <w:vMerge/>
            <w:shd w:val="clear" w:color="auto" w:fill="FFFFFF" w:themeFill="background1"/>
          </w:tcPr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FFFFFF" w:themeFill="background1"/>
          </w:tcPr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FFFFFF" w:themeFill="background1"/>
          </w:tcPr>
          <w:p w:rsidR="0042551C" w:rsidRPr="00E12F9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1C" w:rsidRPr="00E12F9F" w:rsidRDefault="0042551C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Теоретическое обучение, </w:t>
            </w:r>
          </w:p>
          <w:p w:rsidR="0042551C" w:rsidRPr="00E12F9F" w:rsidRDefault="0042551C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1C" w:rsidRDefault="0042551C" w:rsidP="0042551C">
            <w:pPr>
              <w:spacing w:after="0" w:line="240" w:lineRule="auto"/>
              <w:ind w:left="-10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практические работы, </w:t>
            </w:r>
          </w:p>
          <w:p w:rsidR="0042551C" w:rsidRPr="00E12F9F" w:rsidRDefault="0042551C" w:rsidP="0042551C">
            <w:pPr>
              <w:spacing w:after="0" w:line="240" w:lineRule="auto"/>
              <w:ind w:left="-10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1C" w:rsidRPr="00E12F9F" w:rsidRDefault="0042551C" w:rsidP="0042551C">
            <w:pPr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работа, ч.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42551C" w:rsidRPr="00E12F9F" w:rsidRDefault="008F5222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42551C" w:rsidRPr="00E12F9F" w:rsidRDefault="0042551C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42551C" w:rsidRPr="004E221C" w:rsidTr="00BC3E2F">
        <w:trPr>
          <w:trHeight w:val="707"/>
        </w:trPr>
        <w:tc>
          <w:tcPr>
            <w:tcW w:w="675" w:type="dxa"/>
            <w:vMerge/>
            <w:shd w:val="clear" w:color="auto" w:fill="FFFFFF" w:themeFill="background1"/>
          </w:tcPr>
          <w:p w:rsidR="0042551C" w:rsidRPr="004E221C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FFFFFF" w:themeFill="background1"/>
          </w:tcPr>
          <w:p w:rsidR="0042551C" w:rsidRPr="004E221C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FFFFFF" w:themeFill="background1"/>
          </w:tcPr>
          <w:p w:rsidR="0042551C" w:rsidRPr="004E221C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551C" w:rsidRPr="004E221C" w:rsidRDefault="0042551C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551C" w:rsidRPr="004E221C" w:rsidRDefault="0042551C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1C" w:rsidRPr="004E221C" w:rsidRDefault="0042551C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2551C" w:rsidRPr="004E221C" w:rsidRDefault="0042551C" w:rsidP="0042551C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51C" w:rsidRPr="00BC3E2F" w:rsidTr="00BC3E2F">
        <w:trPr>
          <w:trHeight w:val="329"/>
        </w:trPr>
        <w:tc>
          <w:tcPr>
            <w:tcW w:w="675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42551C" w:rsidRPr="00BC3E2F" w:rsidRDefault="008F5222" w:rsidP="004255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430" w:type="dxa"/>
            <w:shd w:val="clear" w:color="auto" w:fill="auto"/>
          </w:tcPr>
          <w:p w:rsidR="0042551C" w:rsidRPr="00BC3E2F" w:rsidRDefault="008F5222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51C" w:rsidRPr="00BC3E2F" w:rsidRDefault="008F5222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51C" w:rsidRPr="00BC3E2F" w:rsidTr="00BC3E2F">
        <w:tc>
          <w:tcPr>
            <w:tcW w:w="675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</w:rPr>
              <w:t>Технологии создания и обработки текстовой информации</w:t>
            </w:r>
            <w:r w:rsidRPr="00BC3E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1</w:t>
            </w:r>
            <w:r w:rsidR="001B405C" w:rsidRPr="00BC3E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551C" w:rsidRPr="00BC3E2F" w:rsidTr="00BC3E2F">
        <w:tc>
          <w:tcPr>
            <w:tcW w:w="675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 xml:space="preserve">Технологии хранения, поиска и сортировки  информации </w:t>
            </w:r>
          </w:p>
        </w:tc>
        <w:tc>
          <w:tcPr>
            <w:tcW w:w="143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551C" w:rsidRPr="00BC3E2F" w:rsidTr="00BC3E2F">
        <w:tc>
          <w:tcPr>
            <w:tcW w:w="675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ind w:right="-11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</w:rPr>
              <w:t>Технология создания и обработки графической и мультимедийной информации</w:t>
            </w:r>
            <w:r w:rsidRPr="00BC3E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551C" w:rsidRPr="00BC3E2F" w:rsidTr="00BC3E2F">
        <w:tc>
          <w:tcPr>
            <w:tcW w:w="675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 xml:space="preserve">Коммуникационные технологии </w:t>
            </w:r>
          </w:p>
        </w:tc>
        <w:tc>
          <w:tcPr>
            <w:tcW w:w="143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551C" w:rsidRPr="00BC3E2F" w:rsidTr="00BC3E2F">
        <w:trPr>
          <w:trHeight w:val="385"/>
        </w:trPr>
        <w:tc>
          <w:tcPr>
            <w:tcW w:w="675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7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 xml:space="preserve">Информационное общество </w:t>
            </w:r>
          </w:p>
        </w:tc>
        <w:tc>
          <w:tcPr>
            <w:tcW w:w="1430" w:type="dxa"/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51C" w:rsidRPr="00BC3E2F" w:rsidTr="00BC3E2F">
        <w:trPr>
          <w:trHeight w:val="35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Повторение, подготовка к ЕГЭ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shd w:val="clear" w:color="auto" w:fill="auto"/>
          </w:tcPr>
          <w:p w:rsidR="0042551C" w:rsidRPr="00BC3E2F" w:rsidRDefault="008F5222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551C" w:rsidRPr="004E221C" w:rsidTr="00BC3E2F">
        <w:trPr>
          <w:trHeight w:val="529"/>
        </w:trPr>
        <w:tc>
          <w:tcPr>
            <w:tcW w:w="675" w:type="dxa"/>
            <w:shd w:val="clear" w:color="auto" w:fill="FFFFFF" w:themeFill="background1"/>
            <w:vAlign w:val="center"/>
          </w:tcPr>
          <w:p w:rsidR="0042551C" w:rsidRPr="004E221C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FFFFFF" w:themeFill="background1"/>
            <w:vAlign w:val="center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42551C" w:rsidRPr="00BC3E2F" w:rsidRDefault="0042551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B405C"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C3E2F"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551C" w:rsidRPr="00BC3E2F" w:rsidRDefault="001B405C" w:rsidP="0042551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42551C" w:rsidRDefault="0042551C" w:rsidP="0042551C">
      <w:pPr>
        <w:sectPr w:rsidR="0042551C" w:rsidSect="00A14A0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2551C" w:rsidRPr="00BC3E2F" w:rsidRDefault="0042551C" w:rsidP="00BC3E2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3E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Требования к уровню подготовки выпускников</w:t>
      </w:r>
    </w:p>
    <w:p w:rsidR="0042551C" w:rsidRPr="00BC3E2F" w:rsidRDefault="0042551C" w:rsidP="00BC3E2F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bCs/>
          <w:iCs/>
          <w:sz w:val="24"/>
          <w:szCs w:val="24"/>
        </w:rPr>
      </w:pPr>
      <w:r w:rsidRPr="00BC3E2F">
        <w:rPr>
          <w:rFonts w:ascii="Times New Roman" w:hAnsi="Times New Roman"/>
          <w:bCs/>
          <w:iCs/>
          <w:sz w:val="24"/>
          <w:szCs w:val="24"/>
        </w:rPr>
        <w:t>В результате изучения информатики и информационных технологий на профильном уровне ученик должен</w:t>
      </w:r>
      <w:r w:rsidR="00BC3E2F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BC3E2F">
        <w:rPr>
          <w:rFonts w:ascii="Times New Roman" w:hAnsi="Times New Roman"/>
          <w:b/>
          <w:i/>
          <w:iCs/>
          <w:sz w:val="24"/>
          <w:szCs w:val="24"/>
        </w:rPr>
        <w:t>знать/понимать: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логическую символику;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основные конструкции языка программирования;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 xml:space="preserve">виды и свойства информационных моделей реальных объектов и процессов, методы и средства  компьютерной реализации информационных моделей; 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общую структуру деятельности по созданию компьютерных моделей;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42551C" w:rsidRPr="00BC3E2F" w:rsidRDefault="0042551C" w:rsidP="00BC3E2F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C3E2F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42551C" w:rsidRPr="00BC3E2F" w:rsidRDefault="0042551C" w:rsidP="00BC3E2F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C3E2F">
        <w:rPr>
          <w:rFonts w:ascii="Times New Roman" w:hAnsi="Times New Roman"/>
          <w:b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поиска и отбора  информации, в частности, относящейся к личным познавательным  интересам, связанной с самообразованием и профессиональной ориентацией;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 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 xml:space="preserve">личного и коллективного общения с использованием современных программных и аппаратных средств коммуникаций; </w:t>
      </w:r>
    </w:p>
    <w:p w:rsidR="0042551C" w:rsidRPr="00BC3E2F" w:rsidRDefault="0042551C" w:rsidP="00BC3E2F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42551C" w:rsidRDefault="0042551C" w:rsidP="00BC3E2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3E2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42551C" w:rsidRPr="006845C7" w:rsidRDefault="0042551C" w:rsidP="00BC3E2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84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45C7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42551C" w:rsidRPr="0054337F" w:rsidRDefault="0042551C" w:rsidP="00BC3E2F">
      <w:pPr>
        <w:shd w:val="clear" w:color="auto" w:fill="FFFFFF"/>
        <w:tabs>
          <w:tab w:val="left" w:pos="330"/>
          <w:tab w:val="left" w:pos="1276"/>
        </w:tabs>
        <w:spacing w:before="120" w:after="0" w:line="240" w:lineRule="auto"/>
        <w:ind w:left="55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10</w:t>
      </w:r>
      <w:r w:rsidRPr="0054337F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</w:t>
      </w:r>
    </w:p>
    <w:p w:rsidR="0042551C" w:rsidRPr="0099058E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и ИКТ. Профильный уровень: учебник для 10 класса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8-2010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42551C" w:rsidRPr="006845C7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602D">
        <w:rPr>
          <w:rFonts w:ascii="Times New Roman" w:hAnsi="Times New Roman"/>
          <w:sz w:val="24"/>
          <w:szCs w:val="24"/>
        </w:rPr>
        <w:t xml:space="preserve">2. </w:t>
      </w:r>
      <w:r w:rsidRPr="00504A4F">
        <w:rPr>
          <w:rFonts w:ascii="Times New Roman" w:hAnsi="Times New Roman"/>
          <w:sz w:val="24"/>
          <w:szCs w:val="24"/>
          <w:lang w:val="en-US"/>
        </w:rPr>
        <w:t>Windows</w:t>
      </w:r>
      <w:r w:rsidRPr="0028602D">
        <w:rPr>
          <w:rFonts w:ascii="Times New Roman" w:hAnsi="Times New Roman"/>
          <w:sz w:val="24"/>
          <w:szCs w:val="24"/>
        </w:rPr>
        <w:t>-</w:t>
      </w:r>
      <w:r w:rsidRPr="00504A4F">
        <w:rPr>
          <w:rFonts w:ascii="Times New Roman" w:hAnsi="Times New Roman"/>
          <w:sz w:val="24"/>
          <w:szCs w:val="24"/>
          <w:lang w:val="en-US"/>
        </w:rPr>
        <w:t>CD</w:t>
      </w:r>
      <w:r w:rsidRPr="0028602D">
        <w:rPr>
          <w:rFonts w:ascii="Times New Roman" w:hAnsi="Times New Roman"/>
          <w:sz w:val="24"/>
          <w:szCs w:val="24"/>
        </w:rPr>
        <w:t xml:space="preserve">, </w:t>
      </w:r>
      <w:r w:rsidRPr="00504A4F">
        <w:rPr>
          <w:rFonts w:ascii="Times New Roman" w:hAnsi="Times New Roman"/>
          <w:sz w:val="24"/>
          <w:szCs w:val="24"/>
        </w:rPr>
        <w:t>версия</w:t>
      </w:r>
      <w:r w:rsidRPr="0028602D">
        <w:rPr>
          <w:rFonts w:ascii="Times New Roman" w:hAnsi="Times New Roman"/>
          <w:sz w:val="24"/>
          <w:szCs w:val="24"/>
        </w:rPr>
        <w:t xml:space="preserve"> 9.0, 2009. </w:t>
      </w:r>
      <w:r w:rsidRPr="00504A4F">
        <w:rPr>
          <w:rFonts w:ascii="Times New Roman" w:hAnsi="Times New Roman"/>
          <w:sz w:val="24"/>
          <w:szCs w:val="24"/>
          <w:lang w:val="en-US"/>
        </w:rPr>
        <w:t>URL</w:t>
      </w:r>
      <w:r w:rsidRPr="0028602D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28602D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infcd</w:t>
        </w:r>
        <w:r w:rsidRPr="0028602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metodist</w:t>
        </w:r>
        <w:r w:rsidRPr="0028602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602D">
        <w:rPr>
          <w:rFonts w:ascii="Times New Roman" w:hAnsi="Times New Roman"/>
          <w:sz w:val="24"/>
          <w:szCs w:val="24"/>
        </w:rPr>
        <w:t xml:space="preserve"> </w:t>
      </w:r>
      <w:r w:rsidRPr="004E19AB"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551C" w:rsidRPr="0054337F" w:rsidRDefault="0042551C" w:rsidP="00BC3E2F">
      <w:pPr>
        <w:shd w:val="clear" w:color="auto" w:fill="FFFFFF"/>
        <w:tabs>
          <w:tab w:val="left" w:pos="330"/>
          <w:tab w:val="left" w:pos="1276"/>
        </w:tabs>
        <w:spacing w:before="120" w:after="0" w:line="240" w:lineRule="auto"/>
        <w:ind w:left="55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11</w:t>
      </w:r>
      <w:r w:rsidRPr="0054337F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</w:t>
      </w:r>
    </w:p>
    <w:p w:rsidR="0042551C" w:rsidRPr="0099058E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и ИКТ. Профильный уровень: учебник для 11 класса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42551C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04A4F">
        <w:rPr>
          <w:rFonts w:ascii="Times New Roman" w:hAnsi="Times New Roman"/>
          <w:sz w:val="24"/>
          <w:szCs w:val="24"/>
        </w:rPr>
        <w:t xml:space="preserve">2. </w:t>
      </w:r>
      <w:r w:rsidRPr="00504A4F">
        <w:rPr>
          <w:rFonts w:ascii="Times New Roman" w:hAnsi="Times New Roman"/>
          <w:sz w:val="24"/>
          <w:szCs w:val="24"/>
          <w:lang w:val="en-US"/>
        </w:rPr>
        <w:t>Windows</w:t>
      </w:r>
      <w:r w:rsidRPr="00504A4F">
        <w:rPr>
          <w:rFonts w:ascii="Times New Roman" w:hAnsi="Times New Roman"/>
          <w:sz w:val="24"/>
          <w:szCs w:val="24"/>
        </w:rPr>
        <w:t>-</w:t>
      </w:r>
      <w:r w:rsidRPr="00504A4F">
        <w:rPr>
          <w:rFonts w:ascii="Times New Roman" w:hAnsi="Times New Roman"/>
          <w:sz w:val="24"/>
          <w:szCs w:val="24"/>
          <w:lang w:val="en-US"/>
        </w:rPr>
        <w:t>CD</w:t>
      </w:r>
      <w:r w:rsidRPr="00504A4F">
        <w:rPr>
          <w:rFonts w:ascii="Times New Roman" w:hAnsi="Times New Roman"/>
          <w:sz w:val="24"/>
          <w:szCs w:val="24"/>
        </w:rPr>
        <w:t xml:space="preserve">, версия 9.0, 2009. </w:t>
      </w:r>
      <w:r w:rsidRPr="00504A4F">
        <w:rPr>
          <w:rFonts w:ascii="Times New Roman" w:hAnsi="Times New Roman"/>
          <w:sz w:val="24"/>
          <w:szCs w:val="24"/>
          <w:lang w:val="en-US"/>
        </w:rPr>
        <w:t>URL</w:t>
      </w:r>
      <w:r w:rsidRPr="00504A4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504A4F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infcd</w:t>
        </w:r>
        <w:r w:rsidRPr="00504A4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metodist</w:t>
        </w:r>
        <w:r w:rsidRPr="00504A4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551C" w:rsidRDefault="0042551C" w:rsidP="00BC3E2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551C" w:rsidRPr="006845C7" w:rsidRDefault="0042551C" w:rsidP="00BC3E2F">
      <w:pPr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>. Литература для учителя</w:t>
      </w:r>
    </w:p>
    <w:p w:rsidR="0042551C" w:rsidRPr="00CE5F07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767B9">
        <w:rPr>
          <w:rFonts w:ascii="Times New Roman" w:hAnsi="Times New Roman"/>
          <w:sz w:val="24"/>
          <w:szCs w:val="24"/>
        </w:rPr>
        <w:t>Авторская презентация УМК Угриновича Н. Д. (113 Мб, с видео и звуком)</w:t>
      </w:r>
      <w:r>
        <w:rPr>
          <w:rFonts w:ascii="Times New Roman" w:hAnsi="Times New Roman"/>
          <w:sz w:val="24"/>
          <w:szCs w:val="24"/>
        </w:rPr>
        <w:t>.</w:t>
      </w:r>
      <w:r w:rsidRPr="00CE5F07"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URL: </w:t>
      </w:r>
      <w:hyperlink r:id="rId10" w:history="1">
        <w:r w:rsidRPr="005B0F2E">
          <w:rPr>
            <w:rStyle w:val="a7"/>
            <w:rFonts w:ascii="Times New Roman" w:hAnsi="Times New Roman"/>
            <w:sz w:val="24"/>
            <w:szCs w:val="24"/>
          </w:rPr>
          <w:t>http://metodist.lbz.ru/authors/informatika/1/files/IIKT8-11_2009.zip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</w:p>
    <w:p w:rsidR="0042551C" w:rsidRPr="009322E1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66C3">
        <w:rPr>
          <w:rFonts w:ascii="Times New Roman" w:hAnsi="Times New Roman"/>
          <w:sz w:val="24"/>
          <w:szCs w:val="24"/>
        </w:rPr>
        <w:t xml:space="preserve">. </w:t>
      </w:r>
      <w:r w:rsidRPr="009322E1">
        <w:rPr>
          <w:rFonts w:ascii="Times New Roman" w:hAnsi="Times New Roman"/>
          <w:sz w:val="24"/>
          <w:szCs w:val="24"/>
        </w:rPr>
        <w:t>Самылкина Н.Н. Готовимся к ЕГЭ по информатике. Элективный курс: учебное пособие. – М.: БИНОМ. Лаборатория знаний, 2008</w:t>
      </w:r>
    </w:p>
    <w:p w:rsidR="0042551C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767B9">
        <w:rPr>
          <w:rFonts w:ascii="Times New Roman" w:hAnsi="Times New Roman"/>
          <w:sz w:val="24"/>
          <w:szCs w:val="24"/>
        </w:rPr>
        <w:t xml:space="preserve">Таблицы соответствия содержания УМК Государственному образовательному стандарту 10-11 класс (профильный уровень). </w:t>
      </w:r>
      <w:r w:rsidRPr="006767B9">
        <w:rPr>
          <w:rFonts w:ascii="Times New Roman" w:hAnsi="Times New Roman"/>
          <w:sz w:val="24"/>
          <w:szCs w:val="24"/>
          <w:lang w:val="en-US"/>
        </w:rPr>
        <w:t>URL</w:t>
      </w:r>
      <w:r w:rsidRPr="00CE5F07">
        <w:rPr>
          <w:rFonts w:ascii="Times New Roman" w:hAnsi="Times New Roman"/>
          <w:sz w:val="24"/>
          <w:szCs w:val="24"/>
        </w:rPr>
        <w:t xml:space="preserve">: </w:t>
      </w:r>
    </w:p>
    <w:p w:rsidR="0042551C" w:rsidRPr="00CD66C3" w:rsidRDefault="00300D83" w:rsidP="00BC3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2551C" w:rsidRPr="005B0F2E">
          <w:rPr>
            <w:rStyle w:val="a7"/>
            <w:rFonts w:ascii="Times New Roman" w:hAnsi="Times New Roman"/>
            <w:sz w:val="24"/>
            <w:szCs w:val="24"/>
          </w:rPr>
          <w:t>http://metodist.lbz.ru/authors/informatika/1/files/ts10-11p.doc</w:t>
        </w:r>
      </w:hyperlink>
      <w:r w:rsidR="0042551C">
        <w:rPr>
          <w:rFonts w:ascii="Times New Roman" w:hAnsi="Times New Roman"/>
          <w:sz w:val="24"/>
          <w:szCs w:val="24"/>
        </w:rPr>
        <w:t xml:space="preserve"> </w:t>
      </w:r>
      <w:r w:rsidR="0042551C"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 w:rsidR="0042551C">
        <w:rPr>
          <w:rFonts w:ascii="Times New Roman" w:hAnsi="Times New Roman"/>
          <w:sz w:val="24"/>
          <w:szCs w:val="24"/>
        </w:rPr>
        <w:t>14</w:t>
      </w:r>
      <w:r w:rsidR="0042551C" w:rsidRPr="00CE5F07">
        <w:rPr>
          <w:rFonts w:ascii="Times New Roman" w:hAnsi="Times New Roman"/>
          <w:sz w:val="24"/>
          <w:szCs w:val="24"/>
        </w:rPr>
        <w:t>.0</w:t>
      </w:r>
      <w:r w:rsidR="0042551C">
        <w:rPr>
          <w:rFonts w:ascii="Times New Roman" w:hAnsi="Times New Roman"/>
          <w:sz w:val="24"/>
          <w:szCs w:val="24"/>
        </w:rPr>
        <w:t>7</w:t>
      </w:r>
      <w:r w:rsidR="0042551C" w:rsidRPr="00CE5F07">
        <w:rPr>
          <w:rFonts w:ascii="Times New Roman" w:hAnsi="Times New Roman"/>
          <w:sz w:val="24"/>
          <w:szCs w:val="24"/>
        </w:rPr>
        <w:t>.</w:t>
      </w:r>
      <w:r w:rsidR="0042551C">
        <w:rPr>
          <w:rFonts w:ascii="Times New Roman" w:hAnsi="Times New Roman"/>
          <w:sz w:val="24"/>
          <w:szCs w:val="24"/>
        </w:rPr>
        <w:t>10</w:t>
      </w:r>
      <w:r w:rsidR="0042551C" w:rsidRPr="00CE5F07">
        <w:rPr>
          <w:rFonts w:ascii="Times New Roman" w:hAnsi="Times New Roman"/>
          <w:sz w:val="24"/>
          <w:szCs w:val="24"/>
        </w:rPr>
        <w:t>).</w:t>
      </w:r>
    </w:p>
    <w:p w:rsidR="0042551C" w:rsidRPr="0099058E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Преподавание </w:t>
      </w:r>
      <w:r>
        <w:rPr>
          <w:rFonts w:ascii="Times New Roman" w:hAnsi="Times New Roman"/>
          <w:sz w:val="24"/>
          <w:szCs w:val="24"/>
        </w:rPr>
        <w:t>курса «Информатика и ИКТ» в основной и старшей школе. 8-11 классы</w:t>
      </w:r>
      <w:r w:rsidRPr="0099058E">
        <w:rPr>
          <w:rFonts w:ascii="Times New Roman" w:hAnsi="Times New Roman"/>
          <w:sz w:val="24"/>
          <w:szCs w:val="24"/>
        </w:rPr>
        <w:t xml:space="preserve">: методическое 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8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42551C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04A4F">
        <w:rPr>
          <w:rFonts w:ascii="Times New Roman" w:hAnsi="Times New Roman"/>
          <w:sz w:val="24"/>
          <w:szCs w:val="24"/>
        </w:rPr>
        <w:t xml:space="preserve">. </w:t>
      </w:r>
      <w:r w:rsidRPr="00504A4F">
        <w:rPr>
          <w:rFonts w:ascii="Times New Roman" w:hAnsi="Times New Roman"/>
          <w:sz w:val="24"/>
          <w:szCs w:val="24"/>
          <w:lang w:val="en-US"/>
        </w:rPr>
        <w:t>Windows</w:t>
      </w:r>
      <w:r w:rsidRPr="00504A4F">
        <w:rPr>
          <w:rFonts w:ascii="Times New Roman" w:hAnsi="Times New Roman"/>
          <w:sz w:val="24"/>
          <w:szCs w:val="24"/>
        </w:rPr>
        <w:t>-</w:t>
      </w:r>
      <w:r w:rsidRPr="00504A4F">
        <w:rPr>
          <w:rFonts w:ascii="Times New Roman" w:hAnsi="Times New Roman"/>
          <w:sz w:val="24"/>
          <w:szCs w:val="24"/>
          <w:lang w:val="en-US"/>
        </w:rPr>
        <w:t>CD</w:t>
      </w:r>
      <w:r w:rsidRPr="00504A4F">
        <w:rPr>
          <w:rFonts w:ascii="Times New Roman" w:hAnsi="Times New Roman"/>
          <w:sz w:val="24"/>
          <w:szCs w:val="24"/>
        </w:rPr>
        <w:t xml:space="preserve">, версия 9.0, 2009. </w:t>
      </w:r>
      <w:r w:rsidRPr="00504A4F">
        <w:rPr>
          <w:rFonts w:ascii="Times New Roman" w:hAnsi="Times New Roman"/>
          <w:sz w:val="24"/>
          <w:szCs w:val="24"/>
          <w:lang w:val="en-US"/>
        </w:rPr>
        <w:t>URL</w:t>
      </w:r>
      <w:r w:rsidRPr="00504A4F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504A4F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infcd</w:t>
        </w:r>
        <w:r w:rsidRPr="00504A4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metodist</w:t>
        </w:r>
        <w:r w:rsidRPr="00504A4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551C" w:rsidRPr="002544B1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ЕГЭ по информатике: подготовка к ЕГЭ-2010 по информатике, разбор задач ЕГЭ-2010, материалы для подготовки к ЕГЭ. </w:t>
      </w:r>
      <w:r w:rsidRPr="006767B9">
        <w:rPr>
          <w:rFonts w:ascii="Times New Roman" w:hAnsi="Times New Roman"/>
          <w:sz w:val="24"/>
          <w:szCs w:val="24"/>
          <w:lang w:val="en-US"/>
        </w:rPr>
        <w:t>URL</w:t>
      </w:r>
      <w:r w:rsidRPr="00CE5F07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6A48BE">
          <w:rPr>
            <w:rStyle w:val="a7"/>
            <w:rFonts w:ascii="Times New Roman" w:hAnsi="Times New Roman"/>
            <w:sz w:val="24"/>
            <w:szCs w:val="24"/>
          </w:rPr>
          <w:t>http://kpolyakov.narod.ru/school/ege.htm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</w:p>
    <w:p w:rsidR="0042551C" w:rsidRPr="006845C7" w:rsidRDefault="0042551C" w:rsidP="00BC3E2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74E0">
        <w:rPr>
          <w:rFonts w:ascii="Times New Roman" w:hAnsi="Times New Roman"/>
          <w:b/>
          <w:i/>
          <w:sz w:val="24"/>
          <w:szCs w:val="24"/>
        </w:rPr>
        <w:t>III</w:t>
      </w:r>
      <w:r w:rsidRPr="00684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Технические средства обучения</w:t>
      </w:r>
    </w:p>
    <w:p w:rsidR="0042551C" w:rsidRPr="006845C7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42551C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845C7">
        <w:rPr>
          <w:rFonts w:ascii="Times New Roman" w:hAnsi="Times New Roman"/>
          <w:sz w:val="24"/>
          <w:szCs w:val="24"/>
        </w:rPr>
        <w:t xml:space="preserve">аушники </w:t>
      </w:r>
      <w:r>
        <w:rPr>
          <w:rFonts w:ascii="Times New Roman" w:hAnsi="Times New Roman"/>
          <w:sz w:val="24"/>
          <w:szCs w:val="24"/>
        </w:rPr>
        <w:t>(рабочее место ученика).</w:t>
      </w:r>
    </w:p>
    <w:p w:rsidR="0042551C" w:rsidRPr="006845C7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42551C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845C7">
        <w:rPr>
          <w:rFonts w:ascii="Times New Roman" w:hAnsi="Times New Roman"/>
          <w:sz w:val="24"/>
          <w:szCs w:val="24"/>
        </w:rPr>
        <w:t xml:space="preserve">олонки </w:t>
      </w:r>
      <w:r>
        <w:rPr>
          <w:rFonts w:ascii="Times New Roman" w:hAnsi="Times New Roman"/>
          <w:sz w:val="24"/>
          <w:szCs w:val="24"/>
        </w:rPr>
        <w:t>(рабочее место учителя)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42551C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Микрофон (рабочее место учителя).</w:t>
      </w:r>
    </w:p>
    <w:p w:rsidR="0042551C" w:rsidRPr="006845C7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доска.</w:t>
      </w:r>
    </w:p>
    <w:p w:rsidR="0042551C" w:rsidRPr="006845C7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Проектор</w:t>
      </w:r>
      <w:r>
        <w:rPr>
          <w:rFonts w:ascii="Times New Roman" w:hAnsi="Times New Roman"/>
          <w:sz w:val="24"/>
          <w:szCs w:val="24"/>
        </w:rPr>
        <w:t>.</w:t>
      </w:r>
    </w:p>
    <w:p w:rsidR="0042551C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Лазерный п</w:t>
      </w:r>
      <w:r w:rsidRPr="006845C7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 xml:space="preserve"> черно-белый.</w:t>
      </w:r>
    </w:p>
    <w:p w:rsidR="0042551C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Лазерный п</w:t>
      </w:r>
      <w:r w:rsidRPr="006845C7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 xml:space="preserve"> цветной.</w:t>
      </w:r>
    </w:p>
    <w:p w:rsidR="0042551C" w:rsidRPr="006845C7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Сканер.</w:t>
      </w:r>
    </w:p>
    <w:p w:rsidR="0042551C" w:rsidRPr="006845C7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Модем </w:t>
      </w:r>
      <w:r w:rsidRPr="00427583">
        <w:rPr>
          <w:rFonts w:ascii="Times New Roman" w:hAnsi="Times New Roman"/>
          <w:sz w:val="24"/>
          <w:szCs w:val="24"/>
        </w:rPr>
        <w:t>ADSL</w:t>
      </w:r>
      <w:r w:rsidRPr="006845C7">
        <w:rPr>
          <w:rFonts w:ascii="Times New Roman" w:hAnsi="Times New Roman"/>
          <w:sz w:val="24"/>
          <w:szCs w:val="24"/>
        </w:rPr>
        <w:t xml:space="preserve"> </w:t>
      </w:r>
    </w:p>
    <w:p w:rsidR="0042551C" w:rsidRPr="00427583" w:rsidRDefault="0042551C" w:rsidP="00BC3E2F">
      <w:pPr>
        <w:widowControl w:val="0"/>
        <w:numPr>
          <w:ilvl w:val="0"/>
          <w:numId w:val="29"/>
        </w:numPr>
        <w:shd w:val="clear" w:color="auto" w:fill="FFFFFF"/>
        <w:tabs>
          <w:tab w:val="clear" w:pos="786"/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Локальная вычислительная сеть.</w:t>
      </w:r>
    </w:p>
    <w:p w:rsidR="0042551C" w:rsidRPr="006845C7" w:rsidRDefault="0042551C" w:rsidP="00BC3E2F">
      <w:pPr>
        <w:shd w:val="clear" w:color="auto" w:fill="FFFFFF"/>
        <w:tabs>
          <w:tab w:val="left" w:pos="1276"/>
        </w:tabs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>V. Программные средства</w:t>
      </w:r>
    </w:p>
    <w:p w:rsidR="0042551C" w:rsidRPr="006845C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002D6C">
        <w:rPr>
          <w:rFonts w:ascii="Times New Roman" w:hAnsi="Times New Roman"/>
          <w:sz w:val="24"/>
          <w:szCs w:val="24"/>
        </w:rPr>
        <w:t>Windows</w:t>
      </w:r>
      <w:r w:rsidRPr="006845C7">
        <w:rPr>
          <w:rFonts w:ascii="Times New Roman" w:hAnsi="Times New Roman"/>
          <w:sz w:val="24"/>
          <w:szCs w:val="24"/>
        </w:rPr>
        <w:t xml:space="preserve"> ХР.</w:t>
      </w:r>
    </w:p>
    <w:p w:rsidR="0042551C" w:rsidRPr="00002D6C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Простой текстовый редактор Блокнот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42551C" w:rsidRPr="008B1C0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Почтовый клиент </w:t>
      </w:r>
      <w:r>
        <w:rPr>
          <w:rFonts w:ascii="Times New Roman" w:hAnsi="Times New Roman"/>
          <w:sz w:val="24"/>
          <w:szCs w:val="24"/>
          <w:lang w:val="en-US"/>
        </w:rPr>
        <w:t>Outlook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42551C" w:rsidRPr="008B1C0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Браузер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Explorer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42551C" w:rsidRPr="00002D6C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Растровый редактор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42551C" w:rsidRPr="006845C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Антивирусная программа Антивирус Касперского 6.0</w:t>
      </w:r>
      <w:r>
        <w:rPr>
          <w:rFonts w:ascii="Times New Roman" w:hAnsi="Times New Roman"/>
          <w:sz w:val="24"/>
          <w:szCs w:val="24"/>
        </w:rPr>
        <w:t>.</w:t>
      </w:r>
    </w:p>
    <w:p w:rsidR="0042551C" w:rsidRPr="006845C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845C7">
        <w:rPr>
          <w:rFonts w:ascii="Times New Roman" w:hAnsi="Times New Roman"/>
          <w:sz w:val="24"/>
          <w:szCs w:val="24"/>
        </w:rPr>
        <w:t xml:space="preserve">фисное приложение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6845C7">
        <w:rPr>
          <w:rFonts w:ascii="Times New Roman" w:hAnsi="Times New Roman"/>
          <w:sz w:val="24"/>
          <w:szCs w:val="24"/>
        </w:rPr>
        <w:t xml:space="preserve"> </w:t>
      </w:r>
      <w:r w:rsidRPr="00002D6C">
        <w:rPr>
          <w:rFonts w:ascii="Times New Roman" w:hAnsi="Times New Roman"/>
          <w:sz w:val="24"/>
          <w:szCs w:val="24"/>
        </w:rPr>
        <w:t>Office</w:t>
      </w:r>
      <w:r w:rsidRPr="006845C7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7,</w:t>
      </w:r>
      <w:r w:rsidRPr="00002D6C">
        <w:rPr>
          <w:rFonts w:ascii="Times New Roman" w:hAnsi="Times New Roman"/>
          <w:sz w:val="24"/>
          <w:szCs w:val="24"/>
        </w:rPr>
        <w:t xml:space="preserve"> включающее текстовый </w:t>
      </w:r>
      <w:r>
        <w:rPr>
          <w:rFonts w:ascii="Times New Roman" w:hAnsi="Times New Roman"/>
          <w:sz w:val="24"/>
          <w:szCs w:val="24"/>
        </w:rPr>
        <w:t xml:space="preserve">процессор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встроенным</w:t>
      </w:r>
      <w:r w:rsidRPr="00002D6C">
        <w:rPr>
          <w:rFonts w:ascii="Times New Roman" w:hAnsi="Times New Roman"/>
          <w:sz w:val="24"/>
          <w:szCs w:val="24"/>
        </w:rPr>
        <w:t xml:space="preserve"> векторны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графически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редактор</w:t>
      </w:r>
      <w:r>
        <w:rPr>
          <w:rFonts w:ascii="Times New Roman" w:hAnsi="Times New Roman"/>
          <w:sz w:val="24"/>
          <w:szCs w:val="24"/>
        </w:rPr>
        <w:t>ом</w:t>
      </w:r>
      <w:r w:rsidRPr="00002D6C">
        <w:rPr>
          <w:rFonts w:ascii="Times New Roman" w:hAnsi="Times New Roman"/>
          <w:sz w:val="24"/>
          <w:szCs w:val="24"/>
        </w:rPr>
        <w:t xml:space="preserve">, программу разработки презентаций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 w:rsidRPr="00002D6C">
        <w:rPr>
          <w:rFonts w:ascii="Times New Roman" w:hAnsi="Times New Roman"/>
          <w:sz w:val="24"/>
          <w:szCs w:val="24"/>
        </w:rPr>
        <w:t xml:space="preserve">, электронные таблицы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</w:t>
      </w:r>
      <w:r w:rsidRPr="00002D6C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002D6C">
        <w:rPr>
          <w:rFonts w:ascii="Times New Roman" w:hAnsi="Times New Roman"/>
          <w:sz w:val="24"/>
          <w:szCs w:val="24"/>
        </w:rPr>
        <w:t xml:space="preserve"> управления базами данных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>
        <w:rPr>
          <w:rFonts w:ascii="Times New Roman" w:hAnsi="Times New Roman"/>
          <w:sz w:val="24"/>
          <w:szCs w:val="24"/>
        </w:rPr>
        <w:t>.</w:t>
      </w:r>
    </w:p>
    <w:p w:rsidR="0042551C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Свободно распространяемая программная поддержка курса (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Style w:val="aa"/>
          <w:rFonts w:ascii="Times New Roman" w:hAnsi="Times New Roman"/>
          <w:sz w:val="24"/>
          <w:szCs w:val="24"/>
          <w:lang w:val="en-US"/>
        </w:rPr>
        <w:footnoteReference w:id="1"/>
      </w:r>
      <w:r w:rsidRPr="006350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тестирования компьютера </w:t>
      </w:r>
      <w:r>
        <w:rPr>
          <w:rFonts w:ascii="Times New Roman" w:hAnsi="Times New Roman"/>
          <w:sz w:val="24"/>
          <w:szCs w:val="24"/>
          <w:lang w:val="en-US"/>
        </w:rPr>
        <w:t>SiSoft</w:t>
      </w:r>
      <w:r w:rsidRPr="0006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Sandra</w:t>
      </w:r>
      <w:r w:rsidRPr="000617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CPU</w:t>
      </w:r>
      <w:r w:rsidRPr="000617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0617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SIV</w:t>
      </w:r>
      <w:r>
        <w:rPr>
          <w:rFonts w:ascii="Times New Roman" w:hAnsi="Times New Roman"/>
          <w:sz w:val="24"/>
          <w:szCs w:val="24"/>
        </w:rPr>
        <w:t>;</w:t>
      </w:r>
    </w:p>
    <w:p w:rsidR="0042551C" w:rsidRPr="0063507B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файловый менеджер </w:t>
      </w:r>
      <w:r>
        <w:rPr>
          <w:rFonts w:ascii="Times New Roman" w:hAnsi="Times New Roman"/>
          <w:sz w:val="24"/>
          <w:szCs w:val="24"/>
          <w:lang w:val="en-US"/>
        </w:rPr>
        <w:t>Total Commander;</w:t>
      </w:r>
    </w:p>
    <w:p w:rsidR="0042551C" w:rsidRPr="008111A3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архиватор </w:t>
      </w:r>
      <w:r>
        <w:rPr>
          <w:rFonts w:ascii="Times New Roman" w:hAnsi="Times New Roman"/>
          <w:sz w:val="24"/>
          <w:szCs w:val="24"/>
          <w:lang w:val="en-US"/>
        </w:rPr>
        <w:t>7-Zip;</w:t>
      </w:r>
    </w:p>
    <w:p w:rsidR="0042551C" w:rsidRPr="00374DDE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записи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635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дисков </w:t>
      </w:r>
      <w:r>
        <w:rPr>
          <w:rFonts w:ascii="Times New Roman" w:hAnsi="Times New Roman"/>
          <w:sz w:val="24"/>
          <w:szCs w:val="24"/>
          <w:lang w:val="en-US"/>
        </w:rPr>
        <w:t>DeepBurner</w:t>
      </w:r>
      <w:r w:rsidRPr="00374DDE">
        <w:rPr>
          <w:rFonts w:ascii="Times New Roman" w:hAnsi="Times New Roman"/>
          <w:sz w:val="24"/>
          <w:szCs w:val="24"/>
        </w:rPr>
        <w:t>;</w:t>
      </w:r>
    </w:p>
    <w:p w:rsidR="0042551C" w:rsidRPr="00374DDE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браузеры </w:t>
      </w:r>
      <w:r>
        <w:rPr>
          <w:rFonts w:ascii="Times New Roman" w:hAnsi="Times New Roman"/>
          <w:sz w:val="24"/>
          <w:szCs w:val="24"/>
          <w:lang w:val="en-US"/>
        </w:rPr>
        <w:t>SeaMonkey, Mozilla, Opera;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антивирусные программы </w:t>
      </w:r>
      <w:r>
        <w:rPr>
          <w:rFonts w:ascii="Times New Roman" w:hAnsi="Times New Roman"/>
          <w:sz w:val="24"/>
          <w:szCs w:val="24"/>
          <w:lang w:val="en-US"/>
        </w:rPr>
        <w:t>avast</w:t>
      </w:r>
      <w:r w:rsidRPr="00374DDE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Antivir Personal Editor</w:t>
      </w:r>
      <w:r>
        <w:rPr>
          <w:rFonts w:ascii="Times New Roman" w:hAnsi="Times New Roman"/>
          <w:sz w:val="24"/>
          <w:szCs w:val="24"/>
        </w:rPr>
        <w:t>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удаления рекламных и шпионских программ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374D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Aware</w:t>
      </w:r>
      <w:r>
        <w:rPr>
          <w:rFonts w:ascii="Times New Roman" w:hAnsi="Times New Roman"/>
          <w:sz w:val="24"/>
          <w:szCs w:val="24"/>
        </w:rPr>
        <w:t>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восстановления системы </w:t>
      </w:r>
      <w:r>
        <w:rPr>
          <w:rFonts w:ascii="Times New Roman" w:hAnsi="Times New Roman"/>
          <w:sz w:val="24"/>
          <w:szCs w:val="24"/>
          <w:lang w:val="en-US"/>
        </w:rPr>
        <w:t>CCleaner</w:t>
      </w:r>
      <w:r>
        <w:rPr>
          <w:rFonts w:ascii="Times New Roman" w:hAnsi="Times New Roman"/>
          <w:sz w:val="24"/>
          <w:szCs w:val="24"/>
        </w:rPr>
        <w:t>;</w:t>
      </w:r>
    </w:p>
    <w:p w:rsidR="0042551C" w:rsidRPr="00374DDE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межсетевой экран </w:t>
      </w:r>
      <w:r>
        <w:rPr>
          <w:rFonts w:ascii="Times New Roman" w:hAnsi="Times New Roman"/>
          <w:sz w:val="24"/>
          <w:szCs w:val="24"/>
          <w:lang w:val="en-US"/>
        </w:rPr>
        <w:t>Outpost Firewall</w:t>
      </w:r>
      <w:r>
        <w:rPr>
          <w:rFonts w:ascii="Times New Roman" w:hAnsi="Times New Roman"/>
          <w:sz w:val="24"/>
          <w:szCs w:val="24"/>
        </w:rPr>
        <w:t>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компьютерные калькуляторы </w:t>
      </w:r>
      <w:r>
        <w:rPr>
          <w:rFonts w:ascii="Times New Roman" w:hAnsi="Times New Roman"/>
          <w:sz w:val="24"/>
          <w:szCs w:val="24"/>
          <w:lang w:val="en-US"/>
        </w:rPr>
        <w:t>Wise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Calculator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NumLock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Calculator</w:t>
      </w:r>
      <w:r>
        <w:rPr>
          <w:rFonts w:ascii="Times New Roman" w:hAnsi="Times New Roman"/>
          <w:sz w:val="24"/>
          <w:szCs w:val="24"/>
        </w:rPr>
        <w:t>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перевода единиц измерения различных величин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Versaverter</w:t>
      </w:r>
      <w:r>
        <w:rPr>
          <w:rFonts w:ascii="Times New Roman" w:hAnsi="Times New Roman"/>
          <w:sz w:val="24"/>
          <w:szCs w:val="24"/>
        </w:rPr>
        <w:t>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таблицы </w:t>
      </w:r>
      <w:r>
        <w:rPr>
          <w:rFonts w:ascii="Times New Roman" w:hAnsi="Times New Roman"/>
          <w:sz w:val="24"/>
          <w:szCs w:val="24"/>
          <w:lang w:val="en-US"/>
        </w:rPr>
        <w:t>OpenOffice</w:t>
      </w:r>
      <w:r w:rsidRPr="00374D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</w:t>
      </w:r>
      <w:r>
        <w:rPr>
          <w:rFonts w:ascii="Times New Roman" w:hAnsi="Times New Roman"/>
          <w:sz w:val="24"/>
          <w:szCs w:val="24"/>
        </w:rPr>
        <w:t>;</w:t>
      </w:r>
    </w:p>
    <w:p w:rsidR="0042551C" w:rsidRPr="00217277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текстовый редактор </w:t>
      </w:r>
      <w:r>
        <w:rPr>
          <w:rFonts w:ascii="Times New Roman" w:hAnsi="Times New Roman"/>
          <w:sz w:val="24"/>
          <w:szCs w:val="24"/>
          <w:lang w:val="en-US"/>
        </w:rPr>
        <w:t>OpenOffice</w:t>
      </w:r>
      <w:r w:rsidRPr="00374D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Writer</w:t>
      </w:r>
      <w:r>
        <w:rPr>
          <w:rFonts w:ascii="Times New Roman" w:hAnsi="Times New Roman"/>
          <w:sz w:val="24"/>
          <w:szCs w:val="24"/>
        </w:rPr>
        <w:t>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настольная издательская система </w:t>
      </w:r>
      <w:r>
        <w:rPr>
          <w:rFonts w:ascii="Times New Roman" w:hAnsi="Times New Roman"/>
          <w:sz w:val="24"/>
          <w:szCs w:val="24"/>
          <w:lang w:val="en-US"/>
        </w:rPr>
        <w:t>Scribus;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редактор электрических и логических схем </w:t>
      </w:r>
      <w:r>
        <w:rPr>
          <w:rFonts w:ascii="Times New Roman" w:hAnsi="Times New Roman"/>
          <w:sz w:val="24"/>
          <w:szCs w:val="24"/>
          <w:lang w:val="en-US"/>
        </w:rPr>
        <w:t>sPlan</w:t>
      </w:r>
      <w:r>
        <w:rPr>
          <w:rFonts w:ascii="Times New Roman" w:hAnsi="Times New Roman"/>
          <w:sz w:val="24"/>
          <w:szCs w:val="24"/>
        </w:rPr>
        <w:t>;</w:t>
      </w:r>
    </w:p>
    <w:p w:rsidR="0042551C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 электрических схем Начала электроники;</w:t>
      </w:r>
    </w:p>
    <w:p w:rsidR="0042551C" w:rsidRPr="002E7E86" w:rsidRDefault="0042551C" w:rsidP="00BC3E2F">
      <w:pPr>
        <w:widowControl w:val="0"/>
        <w:numPr>
          <w:ilvl w:val="0"/>
          <w:numId w:val="30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2E7E8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MyHeritage Family Tree Builder.</w:t>
      </w:r>
    </w:p>
    <w:p w:rsidR="0042551C" w:rsidRPr="0021727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Система </w:t>
      </w:r>
      <w:r>
        <w:rPr>
          <w:rFonts w:ascii="Times New Roman" w:hAnsi="Times New Roman"/>
          <w:sz w:val="24"/>
          <w:szCs w:val="24"/>
        </w:rPr>
        <w:t xml:space="preserve">объектно-ориентированного </w:t>
      </w:r>
      <w:r w:rsidRPr="006845C7">
        <w:rPr>
          <w:rFonts w:ascii="Times New Roman" w:hAnsi="Times New Roman"/>
          <w:sz w:val="24"/>
          <w:szCs w:val="24"/>
        </w:rPr>
        <w:t xml:space="preserve">программирования </w:t>
      </w:r>
      <w:r w:rsidRPr="00002D6C">
        <w:rPr>
          <w:rFonts w:ascii="Times New Roman" w:hAnsi="Times New Roman"/>
          <w:sz w:val="24"/>
          <w:szCs w:val="24"/>
        </w:rPr>
        <w:t>Turbo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277">
        <w:rPr>
          <w:rFonts w:ascii="Times New Roman" w:hAnsi="Times New Roman"/>
          <w:sz w:val="24"/>
          <w:szCs w:val="24"/>
        </w:rPr>
        <w:t>Delphi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277">
        <w:rPr>
          <w:rFonts w:ascii="Times New Roman" w:hAnsi="Times New Roman"/>
          <w:sz w:val="24"/>
          <w:szCs w:val="24"/>
        </w:rPr>
        <w:t xml:space="preserve">2006 </w:t>
      </w:r>
      <w:r>
        <w:rPr>
          <w:rFonts w:ascii="Times New Roman" w:hAnsi="Times New Roman"/>
          <w:sz w:val="24"/>
          <w:szCs w:val="24"/>
        </w:rPr>
        <w:t>(</w:t>
      </w:r>
      <w:r w:rsidRPr="00002D6C">
        <w:rPr>
          <w:rFonts w:ascii="Times New Roman" w:hAnsi="Times New Roman"/>
          <w:sz w:val="24"/>
          <w:szCs w:val="24"/>
        </w:rPr>
        <w:t>Turbo</w:t>
      </w:r>
      <w:r>
        <w:rPr>
          <w:rFonts w:ascii="Times New Roman" w:hAnsi="Times New Roman"/>
          <w:sz w:val="24"/>
          <w:szCs w:val="24"/>
          <w:lang w:val="en-US"/>
        </w:rPr>
        <w:t>Delphi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Style w:val="aa"/>
          <w:rFonts w:ascii="Times New Roman" w:hAnsi="Times New Roman"/>
          <w:sz w:val="24"/>
          <w:szCs w:val="24"/>
          <w:lang w:val="en-US"/>
        </w:rPr>
        <w:footnoteReference w:id="2"/>
      </w:r>
      <w:r w:rsidRPr="0063507B">
        <w:rPr>
          <w:rFonts w:ascii="Times New Roman" w:hAnsi="Times New Roman"/>
          <w:sz w:val="24"/>
          <w:szCs w:val="24"/>
        </w:rPr>
        <w:t>)</w:t>
      </w:r>
      <w:r w:rsidRPr="00217277">
        <w:rPr>
          <w:rFonts w:ascii="Times New Roman" w:hAnsi="Times New Roman"/>
          <w:sz w:val="24"/>
          <w:szCs w:val="24"/>
        </w:rPr>
        <w:t>;</w:t>
      </w:r>
    </w:p>
    <w:p w:rsidR="0042551C" w:rsidRPr="006845C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45C7">
        <w:rPr>
          <w:rFonts w:ascii="Times New Roman" w:hAnsi="Times New Roman"/>
          <w:sz w:val="24"/>
          <w:szCs w:val="24"/>
        </w:rPr>
        <w:t>Программа-переводчик</w:t>
      </w:r>
      <w:r w:rsidRPr="00002D6C">
        <w:rPr>
          <w:rFonts w:ascii="Times New Roman" w:hAnsi="Times New Roman"/>
          <w:sz w:val="24"/>
          <w:szCs w:val="24"/>
        </w:rPr>
        <w:t xml:space="preserve"> ABBYY Lingvo</w:t>
      </w:r>
      <w:r w:rsidRPr="00374DDE">
        <w:rPr>
          <w:rFonts w:ascii="Times New Roman" w:hAnsi="Times New Roman"/>
          <w:sz w:val="24"/>
          <w:szCs w:val="24"/>
        </w:rPr>
        <w:t xml:space="preserve"> 12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42551C" w:rsidRPr="002E7E86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45C7">
        <w:rPr>
          <w:rFonts w:ascii="Times New Roman" w:hAnsi="Times New Roman"/>
          <w:sz w:val="24"/>
          <w:szCs w:val="24"/>
        </w:rPr>
        <w:t>Система оптического распознавания текста АВВ</w:t>
      </w:r>
      <w:r w:rsidRPr="00002D6C">
        <w:rPr>
          <w:rFonts w:ascii="Times New Roman" w:hAnsi="Times New Roman"/>
          <w:sz w:val="24"/>
          <w:szCs w:val="24"/>
        </w:rPr>
        <w:t>YY</w:t>
      </w:r>
      <w:r w:rsidRPr="006845C7">
        <w:rPr>
          <w:rFonts w:ascii="Times New Roman" w:hAnsi="Times New Roman"/>
          <w:sz w:val="24"/>
          <w:szCs w:val="24"/>
        </w:rPr>
        <w:t xml:space="preserve"> </w:t>
      </w:r>
      <w:r w:rsidRPr="00002D6C">
        <w:rPr>
          <w:rFonts w:ascii="Times New Roman" w:hAnsi="Times New Roman"/>
          <w:sz w:val="24"/>
          <w:szCs w:val="24"/>
        </w:rPr>
        <w:t>FineReader</w:t>
      </w:r>
      <w:r w:rsidRPr="006845C7">
        <w:rPr>
          <w:rFonts w:ascii="Times New Roman" w:hAnsi="Times New Roman"/>
          <w:sz w:val="24"/>
          <w:szCs w:val="24"/>
        </w:rPr>
        <w:t xml:space="preserve"> 8.0.</w:t>
      </w:r>
    </w:p>
    <w:p w:rsidR="0042551C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создания и редактирования файлов в формате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Adobe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Acrobat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Professional</w:t>
      </w:r>
      <w:r>
        <w:rPr>
          <w:rFonts w:ascii="Times New Roman" w:hAnsi="Times New Roman"/>
          <w:sz w:val="24"/>
          <w:szCs w:val="24"/>
        </w:rPr>
        <w:t>.</w:t>
      </w:r>
    </w:p>
    <w:p w:rsidR="0042551C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 векторной графики </w:t>
      </w:r>
      <w:r>
        <w:rPr>
          <w:rFonts w:ascii="Times New Roman" w:hAnsi="Times New Roman"/>
          <w:sz w:val="24"/>
          <w:szCs w:val="24"/>
          <w:lang w:val="en-US"/>
        </w:rPr>
        <w:t>CorelDraw.</w:t>
      </w:r>
    </w:p>
    <w:p w:rsidR="0042551C" w:rsidRPr="006845C7" w:rsidRDefault="0042551C" w:rsidP="00BC3E2F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 растровой графики </w:t>
      </w:r>
      <w:r>
        <w:rPr>
          <w:rFonts w:ascii="Times New Roman" w:hAnsi="Times New Roman"/>
          <w:sz w:val="24"/>
          <w:szCs w:val="24"/>
          <w:lang w:val="en-US"/>
        </w:rPr>
        <w:t>Adobe</w:t>
      </w:r>
      <w:r w:rsidRPr="0081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Photoshop</w:t>
      </w:r>
      <w:r w:rsidRPr="008111A3">
        <w:rPr>
          <w:rFonts w:ascii="Times New Roman" w:hAnsi="Times New Roman"/>
          <w:sz w:val="24"/>
          <w:szCs w:val="24"/>
        </w:rPr>
        <w:t>.</w:t>
      </w:r>
    </w:p>
    <w:p w:rsidR="0042551C" w:rsidRPr="00A86514" w:rsidRDefault="0042551C" w:rsidP="00BC3E2F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8651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42551C" w:rsidRPr="00BC3E2F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1. Стандарт среднего (полного) общего образования по информатике и ИКТ (из приложения к приказу Минобразования России от 05.03.04 № 1089) / Программы для общеобразовательных учреждений. Информатика. 2-11 классы: методическое пособие. – М.: БИНОМ. Лаборатория знаний, 2009.</w:t>
      </w:r>
    </w:p>
    <w:p w:rsidR="0042551C" w:rsidRPr="00BC3E2F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2. Примерная программа среднего (полного) общего образования по информатике и информационным технологиям / Программы для общеобразовательных учреждений. Информатика. 2-11 классы: методическое пособие. – М.: БИНОМ. Лаборатория знаний, 2009.</w:t>
      </w:r>
    </w:p>
    <w:p w:rsidR="0042551C" w:rsidRPr="00BC3E2F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3. Программы профильного курса «Информатика и ИКТ» и элективного курса «Исследование информационных моделей» (10–11 классы) (Н. Д. Угринович) / Программы для общеобразовательных учреждений. Информатика. 2-11 классы: методическое пособие. – М.: БИНОМ. Лаборатория знаний, 2009.</w:t>
      </w:r>
    </w:p>
    <w:p w:rsidR="0042551C" w:rsidRPr="00BC3E2F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4. Тематическое планирование профильного курса «Информатика и ИКТ» в старшей школе на профильном уровне / Угринович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  <w:p w:rsidR="0042551C" w:rsidRPr="00BC3E2F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5. Угринович Н.Д. Информатика и ИКТ. Профильный уровень: учебник для 10 класса. – М.: БИНОМ. Лаборатория знаний, 2008-2010.</w:t>
      </w:r>
    </w:p>
    <w:p w:rsidR="0042551C" w:rsidRPr="00BC3E2F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>6. Угринович Н.Д. Информатика и ИКТ. Профильный уровень: учебник для 11 класса. – М.: БИНОМ. Лаборатория знаний, 2009.</w:t>
      </w:r>
    </w:p>
    <w:p w:rsidR="0042551C" w:rsidRPr="00BC3E2F" w:rsidRDefault="0042551C" w:rsidP="00BC3E2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C3E2F">
        <w:rPr>
          <w:rFonts w:ascii="Times New Roman" w:hAnsi="Times New Roman"/>
          <w:sz w:val="24"/>
          <w:szCs w:val="24"/>
        </w:rPr>
        <w:t xml:space="preserve">7. Таблицы соответствия содержания УМК Государственному образовательному стандарту 10-11 класс (профильный уровень). </w:t>
      </w:r>
      <w:r w:rsidRPr="00BC3E2F">
        <w:rPr>
          <w:rFonts w:ascii="Times New Roman" w:hAnsi="Times New Roman"/>
          <w:sz w:val="24"/>
          <w:szCs w:val="24"/>
          <w:lang w:val="en-US"/>
        </w:rPr>
        <w:t>URL</w:t>
      </w:r>
      <w:r w:rsidRPr="00BC3E2F">
        <w:rPr>
          <w:rFonts w:ascii="Times New Roman" w:hAnsi="Times New Roman"/>
          <w:sz w:val="24"/>
          <w:szCs w:val="24"/>
        </w:rPr>
        <w:t>:</w:t>
      </w:r>
      <w:hyperlink r:id="rId14" w:history="1">
        <w:r w:rsidRPr="00BC3E2F">
          <w:rPr>
            <w:rStyle w:val="a7"/>
            <w:rFonts w:ascii="Times New Roman" w:hAnsi="Times New Roman"/>
            <w:sz w:val="24"/>
            <w:szCs w:val="24"/>
          </w:rPr>
          <w:t>http://metodist.lbz.ru/authors/informatika/1/files/ts10-11p.doc</w:t>
        </w:r>
      </w:hyperlink>
      <w:r w:rsidRPr="00BC3E2F">
        <w:rPr>
          <w:rFonts w:ascii="Times New Roman" w:hAnsi="Times New Roman"/>
          <w:sz w:val="24"/>
          <w:szCs w:val="24"/>
        </w:rPr>
        <w:t xml:space="preserve"> (дата обращения: 14.07.10).</w:t>
      </w:r>
    </w:p>
    <w:p w:rsidR="0042551C" w:rsidRPr="0099058E" w:rsidRDefault="0042551C" w:rsidP="0042551C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42551C" w:rsidRDefault="0042551C" w:rsidP="0042551C"/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</w:pPr>
    </w:p>
    <w:p w:rsidR="0042551C" w:rsidRDefault="0042551C" w:rsidP="0042551C">
      <w:pPr>
        <w:spacing w:after="0"/>
        <w:jc w:val="both"/>
        <w:sectPr w:rsidR="0042551C" w:rsidSect="0042551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2551C" w:rsidRPr="0019314F" w:rsidRDefault="0042551C" w:rsidP="004255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2551C" w:rsidRPr="0019314F" w:rsidRDefault="0042551C" w:rsidP="004255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tbl>
      <w:tblPr>
        <w:tblpPr w:leftFromText="180" w:rightFromText="180" w:vertAnchor="text" w:tblpX="-31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978"/>
        <w:gridCol w:w="281"/>
        <w:gridCol w:w="286"/>
        <w:gridCol w:w="141"/>
        <w:gridCol w:w="284"/>
        <w:gridCol w:w="142"/>
        <w:gridCol w:w="140"/>
        <w:gridCol w:w="1136"/>
        <w:gridCol w:w="283"/>
        <w:gridCol w:w="3544"/>
        <w:gridCol w:w="141"/>
        <w:gridCol w:w="1276"/>
        <w:gridCol w:w="1082"/>
        <w:gridCol w:w="52"/>
        <w:gridCol w:w="921"/>
        <w:gridCol w:w="71"/>
        <w:gridCol w:w="851"/>
      </w:tblGrid>
      <w:tr w:rsidR="00D55A83" w:rsidRPr="0042551C" w:rsidTr="00BC3E2F">
        <w:trPr>
          <w:cantSplit/>
          <w:trHeight w:val="282"/>
        </w:trPr>
        <w:tc>
          <w:tcPr>
            <w:tcW w:w="816" w:type="dxa"/>
            <w:vMerge w:val="restart"/>
            <w:vAlign w:val="center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  <w:vMerge w:val="restart"/>
            <w:vAlign w:val="center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55A83" w:rsidRPr="0042551C" w:rsidRDefault="009630BD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r w:rsidR="00D55A83">
              <w:rPr>
                <w:rFonts w:ascii="Times New Roman" w:eastAsia="Times New Roman" w:hAnsi="Times New Roman" w:cs="Times New Roman"/>
                <w:sz w:val="24"/>
                <w:szCs w:val="24"/>
              </w:rPr>
              <w:t>ементы содержания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55A83" w:rsidRPr="0042551C" w:rsidRDefault="00C3232A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082" w:type="dxa"/>
            <w:vAlign w:val="center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Д/задание</w:t>
            </w:r>
          </w:p>
        </w:tc>
        <w:tc>
          <w:tcPr>
            <w:tcW w:w="1895" w:type="dxa"/>
            <w:gridSpan w:val="4"/>
            <w:vAlign w:val="center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55A83" w:rsidRPr="0042551C" w:rsidTr="00BC3E2F">
        <w:trPr>
          <w:cantSplit/>
          <w:trHeight w:val="431"/>
        </w:trPr>
        <w:tc>
          <w:tcPr>
            <w:tcW w:w="816" w:type="dxa"/>
            <w:vMerge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Merge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55A83" w:rsidRPr="0042551C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D55A83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2D5549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22" w:type="dxa"/>
            <w:gridSpan w:val="2"/>
          </w:tcPr>
          <w:p w:rsidR="00D55A83" w:rsidRDefault="00D55A83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2D5549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C3232A" w:rsidRPr="0042551C" w:rsidTr="00BC3E2F">
        <w:trPr>
          <w:cantSplit/>
          <w:trHeight w:val="431"/>
        </w:trPr>
        <w:tc>
          <w:tcPr>
            <w:tcW w:w="816" w:type="dxa"/>
          </w:tcPr>
          <w:p w:rsidR="00C3232A" w:rsidRPr="009630BD" w:rsidRDefault="00C3232A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3232A" w:rsidRPr="009630BD" w:rsidRDefault="00C3232A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9" w:type="dxa"/>
            <w:gridSpan w:val="17"/>
          </w:tcPr>
          <w:p w:rsidR="009630BD" w:rsidRDefault="009630BD" w:rsidP="00963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7C6B4C">
              <w:rPr>
                <w:b/>
                <w:szCs w:val="24"/>
              </w:rPr>
              <w:t xml:space="preserve"> </w:t>
            </w:r>
            <w:r w:rsidRPr="00974FEF">
              <w:rPr>
                <w:rFonts w:ascii="Times New Roman" w:hAnsi="Times New Roman" w:cs="Times New Roman"/>
                <w:b/>
                <w:sz w:val="28"/>
                <w:szCs w:val="24"/>
              </w:rPr>
              <w:t>ОСНОВЫ АЛГОРИТМИЗАЦИИ И ПРОГРАММИРОВАНИЯ</w:t>
            </w:r>
            <w:r w:rsidR="009455E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 23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</w:p>
          <w:p w:rsidR="009630BD" w:rsidRPr="00E177E4" w:rsidRDefault="009630BD" w:rsidP="009630B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77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знать/понимать: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алгоритмов и основные алгоритмические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объектно-ор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иентированного программирования</w:t>
            </w: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класса, объекта;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модуля;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понятия: события,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30BD" w:rsidRPr="00E177E4" w:rsidRDefault="009630BD" w:rsidP="009630B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77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оптимальный алгоритм решения задачи, выбирая для реализации соответствующие алгоритмические конструкции;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минимальный объем переменных, необходимых для решения поставленной задачи и описывать их в программе;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алгоритм и анализировать его;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программах процедуры и функции пользователя;</w:t>
            </w:r>
          </w:p>
          <w:p w:rsidR="009630BD" w:rsidRPr="003222BC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несложные проекты;</w:t>
            </w:r>
          </w:p>
          <w:p w:rsidR="00C3232A" w:rsidRPr="009630BD" w:rsidRDefault="009630BD" w:rsidP="009630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2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отладку проекта.</w:t>
            </w:r>
          </w:p>
        </w:tc>
      </w:tr>
      <w:tr w:rsidR="009630BD" w:rsidRPr="0042551C" w:rsidTr="00BC3E2F">
        <w:trPr>
          <w:trHeight w:val="1816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9" w:type="dxa"/>
            <w:gridSpan w:val="2"/>
            <w:vAlign w:val="center"/>
          </w:tcPr>
          <w:p w:rsidR="00D336A6" w:rsidRDefault="00D336A6" w:rsidP="00D336A6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ТБ и правила поведения в кабинете информатики. </w:t>
            </w:r>
          </w:p>
          <w:p w:rsidR="009630BD" w:rsidRPr="00756B01" w:rsidRDefault="009630BD" w:rsidP="00D336A6">
            <w:pPr>
              <w:pStyle w:val="ad"/>
              <w:spacing w:before="0" w:beforeAutospacing="0" w:after="0" w:afterAutospacing="0"/>
              <w:jc w:val="both"/>
            </w:pPr>
            <w:r w:rsidRPr="0037142F">
              <w:rPr>
                <w:color w:val="000000"/>
              </w:rPr>
              <w:t xml:space="preserve">Среда объектно-ориентированного программирования. Объекты: свойства и методы.  </w:t>
            </w:r>
            <w:r w:rsidRPr="0037142F">
              <w:rPr>
                <w:b/>
              </w:rPr>
              <w:t>Практическая работа 4.1.</w:t>
            </w:r>
            <w:r w:rsidRPr="0037142F">
              <w:t xml:space="preserve"> Знакомство с системами объектно-ориентированного и алгоритмического программирования</w:t>
            </w:r>
          </w:p>
        </w:tc>
        <w:tc>
          <w:tcPr>
            <w:tcW w:w="711" w:type="dxa"/>
            <w:gridSpan w:val="3"/>
          </w:tcPr>
          <w:p w:rsidR="009630BD" w:rsidRPr="00756B01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9630BD" w:rsidRPr="0037142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t>Среда объектно-ориентированного программирования. Объекты: свойства и методы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9630BD" w:rsidRPr="0042551C" w:rsidTr="00BC3E2F">
        <w:trPr>
          <w:trHeight w:val="1680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9" w:type="dxa"/>
            <w:gridSpan w:val="2"/>
            <w:vAlign w:val="center"/>
          </w:tcPr>
          <w:p w:rsidR="009630BD" w:rsidRDefault="009630BD" w:rsidP="00D336A6">
            <w:pPr>
              <w:pStyle w:val="ad"/>
              <w:spacing w:before="0" w:beforeAutospacing="0" w:after="0" w:afterAutospacing="0"/>
            </w:pPr>
            <w:r w:rsidRPr="00974FEF">
              <w:rPr>
                <w:color w:val="000000"/>
              </w:rPr>
              <w:t>Переменные: тип, имя, значение.</w:t>
            </w:r>
            <w:r w:rsidRPr="00974FEF">
              <w:t xml:space="preserve"> </w:t>
            </w:r>
            <w:r w:rsidRPr="00974FEF">
              <w:rPr>
                <w:b/>
              </w:rPr>
              <w:t>Практическая работа 4.2.</w:t>
            </w:r>
            <w:r w:rsidRPr="00974FEF">
              <w:t xml:space="preserve"> Проект «Переменные»</w:t>
            </w:r>
          </w:p>
          <w:p w:rsidR="009630BD" w:rsidRDefault="009630BD" w:rsidP="00D336A6">
            <w:pPr>
              <w:pStyle w:val="ad"/>
              <w:spacing w:before="0" w:beforeAutospacing="0" w:after="0" w:afterAutospacing="0"/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7B6055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630BD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Переменные: тип, имя, значение.</w:t>
            </w:r>
          </w:p>
          <w:p w:rsidR="009630BD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9630BD" w:rsidRPr="0042551C" w:rsidTr="00BC3E2F">
        <w:trPr>
          <w:trHeight w:val="1680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9" w:type="dxa"/>
            <w:gridSpan w:val="2"/>
            <w:vAlign w:val="center"/>
          </w:tcPr>
          <w:p w:rsidR="009630BD" w:rsidRDefault="009630BD" w:rsidP="00D336A6">
            <w:pPr>
              <w:pStyle w:val="ad"/>
              <w:spacing w:before="0" w:beforeAutospacing="0" w:after="0" w:afterAutospacing="0"/>
            </w:pPr>
            <w:r w:rsidRPr="00974FEF">
              <w:rPr>
                <w:color w:val="000000"/>
              </w:rPr>
              <w:t>Арифметические, строковые и логические выражения.</w:t>
            </w:r>
            <w:r w:rsidRPr="00974FEF">
              <w:t xml:space="preserve"> </w:t>
            </w:r>
            <w:r w:rsidRPr="00974FEF">
              <w:rPr>
                <w:b/>
              </w:rPr>
              <w:t>Практическая работа 4.3.</w:t>
            </w:r>
            <w:r w:rsidRPr="00974FEF">
              <w:t xml:space="preserve"> Проект «Калькулятор»</w:t>
            </w:r>
          </w:p>
          <w:p w:rsidR="009630BD" w:rsidRDefault="009630BD" w:rsidP="00D336A6">
            <w:pPr>
              <w:pStyle w:val="ad"/>
              <w:spacing w:before="0" w:beforeAutospacing="0" w:after="0" w:afterAutospacing="0"/>
            </w:pPr>
          </w:p>
          <w:p w:rsidR="009630BD" w:rsidRPr="00756B01" w:rsidRDefault="009630BD" w:rsidP="00D336A6">
            <w:pPr>
              <w:pStyle w:val="ad"/>
              <w:spacing w:before="0" w:beforeAutospacing="0" w:after="0" w:afterAutospacing="0"/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t>Арифметические, строковые и логические выражения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9630BD" w:rsidRPr="0042551C" w:rsidTr="00BC3E2F">
        <w:trPr>
          <w:trHeight w:val="1180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59" w:type="dxa"/>
            <w:gridSpan w:val="2"/>
            <w:vAlign w:val="center"/>
          </w:tcPr>
          <w:p w:rsidR="009630BD" w:rsidRPr="00974FEF" w:rsidRDefault="009630BD" w:rsidP="00D336A6">
            <w:pPr>
              <w:pStyle w:val="p1"/>
              <w:spacing w:before="0" w:beforeAutospacing="0" w:after="0" w:afterAutospacing="0"/>
              <w:jc w:val="both"/>
            </w:pPr>
            <w:r w:rsidRPr="00974FEF">
              <w:t>Встроенные функции.</w:t>
            </w:r>
            <w:r w:rsidRPr="00974FEF">
              <w:rPr>
                <w:b/>
              </w:rPr>
              <w:t xml:space="preserve"> Практическая работа 4.4</w:t>
            </w:r>
            <w:r w:rsidRPr="00974FEF">
              <w:t xml:space="preserve"> Проект «</w:t>
            </w:r>
            <w:r w:rsidRPr="00974FEF">
              <w:rPr>
                <w:color w:val="000000"/>
              </w:rPr>
              <w:t>Строковый калькулятор»</w:t>
            </w:r>
            <w:r w:rsidRPr="00974FEF">
              <w:t xml:space="preserve"> </w:t>
            </w:r>
          </w:p>
          <w:p w:rsidR="009630BD" w:rsidRPr="00974FEF" w:rsidRDefault="009630BD" w:rsidP="00D336A6">
            <w:pPr>
              <w:pStyle w:val="p1"/>
              <w:spacing w:before="0" w:beforeAutospacing="0" w:after="0" w:afterAutospacing="0"/>
              <w:jc w:val="both"/>
            </w:pPr>
          </w:p>
          <w:p w:rsidR="009630BD" w:rsidRPr="00974FEF" w:rsidRDefault="009630BD" w:rsidP="00D336A6">
            <w:pPr>
              <w:pStyle w:val="p1"/>
              <w:spacing w:before="0" w:beforeAutospacing="0" w:after="0" w:afterAutospacing="0"/>
              <w:jc w:val="both"/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9630BD" w:rsidRPr="0042551C" w:rsidTr="00BC3E2F">
        <w:trPr>
          <w:trHeight w:val="145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59" w:type="dxa"/>
            <w:gridSpan w:val="2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</w:rPr>
              <w:t>Практическая работа 4.5.</w:t>
            </w:r>
            <w:r w:rsidRPr="00974F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«Даты и время»</w:t>
            </w:r>
          </w:p>
        </w:tc>
        <w:tc>
          <w:tcPr>
            <w:tcW w:w="711" w:type="dxa"/>
            <w:gridSpan w:val="3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Pr="00974FEF" w:rsidRDefault="009630BD" w:rsidP="00D336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9630BD" w:rsidRPr="0042551C" w:rsidTr="00BC3E2F">
        <w:trPr>
          <w:trHeight w:val="145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59" w:type="dxa"/>
            <w:gridSpan w:val="2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</w:rPr>
              <w:t>Практическая работа 4.6.</w:t>
            </w:r>
            <w:r w:rsidRPr="00974F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«Сравнение кодов символов»</w:t>
            </w: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9630BD" w:rsidRPr="0042551C" w:rsidTr="00BC3E2F">
        <w:trPr>
          <w:trHeight w:val="145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59" w:type="dxa"/>
            <w:gridSpan w:val="2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</w:rPr>
              <w:t>Практическая работа 4.7.</w:t>
            </w: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«Отметка»</w:t>
            </w: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9630BD" w:rsidRPr="0042551C" w:rsidTr="00BC3E2F">
        <w:trPr>
          <w:trHeight w:val="145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D33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59" w:type="dxa"/>
            <w:gridSpan w:val="2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4.8. </w:t>
            </w: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«Коды символов»</w:t>
            </w: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2D5549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9630BD" w:rsidRPr="0042551C" w:rsidTr="00BC3E2F">
        <w:trPr>
          <w:trHeight w:val="850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D336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59" w:type="dxa"/>
            <w:gridSpan w:val="2"/>
            <w:vAlign w:val="center"/>
          </w:tcPr>
          <w:p w:rsidR="009630BD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4.9. </w:t>
            </w: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«Слово-перевертыш»</w:t>
            </w:r>
            <w:r w:rsidRPr="00974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36A6" w:rsidRDefault="00D336A6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6A6" w:rsidRDefault="00D336A6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6A6" w:rsidRDefault="00D336A6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6A6" w:rsidRPr="00D336A6" w:rsidRDefault="00D336A6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gridSpan w:val="2"/>
          </w:tcPr>
          <w:p w:rsidR="009630BD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2D5549" w:rsidRDefault="002D5549" w:rsidP="00D3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9630BD" w:rsidRPr="0042551C" w:rsidTr="00BC3E2F">
        <w:trPr>
          <w:trHeight w:val="1454"/>
        </w:trPr>
        <w:tc>
          <w:tcPr>
            <w:tcW w:w="816" w:type="dxa"/>
          </w:tcPr>
          <w:p w:rsidR="009630BD" w:rsidRPr="00D336A6" w:rsidRDefault="009630BD" w:rsidP="00D336A6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30BD" w:rsidRPr="0042551C" w:rsidRDefault="00D336A6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59" w:type="dxa"/>
            <w:gridSpan w:val="2"/>
            <w:vAlign w:val="center"/>
          </w:tcPr>
          <w:p w:rsidR="009630BD" w:rsidRDefault="009455E4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 №1</w:t>
            </w:r>
            <w:r w:rsidR="009630BD" w:rsidRPr="00974FEF">
              <w:rPr>
                <w:rFonts w:ascii="Times New Roman" w:hAnsi="Times New Roman" w:cs="Times New Roman"/>
                <w:b/>
                <w:sz w:val="24"/>
              </w:rPr>
              <w:t xml:space="preserve"> по теме </w:t>
            </w:r>
            <w:r w:rsidR="009630BD" w:rsidRPr="00974FEF">
              <w:rPr>
                <w:rFonts w:ascii="Times New Roman" w:hAnsi="Times New Roman" w:cs="Times New Roman"/>
                <w:sz w:val="24"/>
                <w:szCs w:val="24"/>
              </w:rPr>
              <w:t>«Основы алгоритмизации и объектно-ориентированного программирования»</w:t>
            </w:r>
          </w:p>
          <w:p w:rsidR="00D336A6" w:rsidRPr="00D336A6" w:rsidRDefault="00D336A6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0BD" w:rsidRPr="00974FEF" w:rsidRDefault="009630BD" w:rsidP="00D33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630BD" w:rsidRPr="00974FEF" w:rsidRDefault="009630BD" w:rsidP="00D336A6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630BD" w:rsidRPr="00C465C9" w:rsidRDefault="009630BD" w:rsidP="00D336A6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082" w:type="dxa"/>
          </w:tcPr>
          <w:p w:rsidR="009630BD" w:rsidRPr="00C465C9" w:rsidRDefault="009630BD" w:rsidP="00D3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9630BD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22" w:type="dxa"/>
            <w:gridSpan w:val="2"/>
            <w:vAlign w:val="center"/>
          </w:tcPr>
          <w:p w:rsidR="009630BD" w:rsidRPr="002D5549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D336A6" w:rsidRPr="0042551C" w:rsidTr="00BC3E2F">
        <w:trPr>
          <w:trHeight w:val="145"/>
        </w:trPr>
        <w:tc>
          <w:tcPr>
            <w:tcW w:w="816" w:type="dxa"/>
          </w:tcPr>
          <w:p w:rsidR="00D336A6" w:rsidRPr="00CD57C6" w:rsidRDefault="00CD57C6" w:rsidP="00CD57C6">
            <w:pPr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09" w:type="dxa"/>
          </w:tcPr>
          <w:p w:rsidR="00D336A6" w:rsidRPr="0042551C" w:rsidRDefault="009455E4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1.11-1.12</w:t>
            </w:r>
          </w:p>
        </w:tc>
        <w:tc>
          <w:tcPr>
            <w:tcW w:w="3259" w:type="dxa"/>
            <w:gridSpan w:val="2"/>
          </w:tcPr>
          <w:p w:rsidR="00D336A6" w:rsidRPr="00D336A6" w:rsidRDefault="00D336A6" w:rsidP="00D336A6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A6">
              <w:rPr>
                <w:rFonts w:ascii="Times New Roman" w:hAnsi="Times New Roman"/>
                <w:sz w:val="24"/>
                <w:szCs w:val="24"/>
              </w:rPr>
              <w:t xml:space="preserve">Линейные программы. Операторы </w:t>
            </w:r>
            <w:r w:rsidRPr="00D336A6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D336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6A6">
              <w:rPr>
                <w:rFonts w:ascii="Times New Roman" w:hAnsi="Times New Roman"/>
                <w:sz w:val="24"/>
                <w:szCs w:val="24"/>
                <w:lang w:val="en-US"/>
              </w:rPr>
              <w:t>READ</w:t>
            </w:r>
            <w:r w:rsidRPr="00D336A6">
              <w:rPr>
                <w:rFonts w:ascii="Times New Roman" w:hAnsi="Times New Roman"/>
                <w:sz w:val="24"/>
                <w:szCs w:val="24"/>
              </w:rPr>
              <w:t>.Составление и отладка программ</w:t>
            </w:r>
          </w:p>
        </w:tc>
        <w:tc>
          <w:tcPr>
            <w:tcW w:w="711" w:type="dxa"/>
            <w:gridSpan w:val="3"/>
          </w:tcPr>
          <w:p w:rsidR="00D336A6" w:rsidRPr="00D336A6" w:rsidRDefault="009455E4" w:rsidP="009455E4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gridSpan w:val="2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</w:t>
            </w:r>
            <w:r w:rsidRPr="00D3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.Составление и отладка программ</w:t>
            </w:r>
          </w:p>
        </w:tc>
        <w:tc>
          <w:tcPr>
            <w:tcW w:w="1417" w:type="dxa"/>
            <w:gridSpan w:val="2"/>
          </w:tcPr>
          <w:p w:rsidR="00D336A6" w:rsidRPr="00D336A6" w:rsidRDefault="00D336A6" w:rsidP="00D336A6">
            <w:pPr>
              <w:pStyle w:val="ab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2" w:type="dxa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D336A6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2D5549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22" w:type="dxa"/>
            <w:gridSpan w:val="2"/>
            <w:vAlign w:val="center"/>
          </w:tcPr>
          <w:p w:rsidR="00D336A6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  <w:p w:rsidR="002D5549" w:rsidRPr="002D5549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D336A6" w:rsidRPr="0042551C" w:rsidTr="00BC3E2F">
        <w:trPr>
          <w:trHeight w:val="145"/>
        </w:trPr>
        <w:tc>
          <w:tcPr>
            <w:tcW w:w="816" w:type="dxa"/>
          </w:tcPr>
          <w:p w:rsidR="00D336A6" w:rsidRPr="0042551C" w:rsidRDefault="00CD57C6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9" w:type="dxa"/>
          </w:tcPr>
          <w:p w:rsidR="00D336A6" w:rsidRPr="0042551C" w:rsidRDefault="009455E4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1.13-1.14</w:t>
            </w:r>
          </w:p>
        </w:tc>
        <w:tc>
          <w:tcPr>
            <w:tcW w:w="3259" w:type="dxa"/>
            <w:gridSpan w:val="2"/>
          </w:tcPr>
          <w:p w:rsidR="00D336A6" w:rsidRPr="00D336A6" w:rsidRDefault="00D336A6" w:rsidP="00D336A6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A6">
              <w:rPr>
                <w:rFonts w:ascii="Times New Roman" w:hAnsi="Times New Roman"/>
                <w:sz w:val="24"/>
                <w:szCs w:val="24"/>
              </w:rPr>
              <w:t>Операторы условного и безусловного перехода. Решение задач с применением условного оператора.</w:t>
            </w:r>
          </w:p>
        </w:tc>
        <w:tc>
          <w:tcPr>
            <w:tcW w:w="711" w:type="dxa"/>
            <w:gridSpan w:val="3"/>
          </w:tcPr>
          <w:p w:rsidR="00D336A6" w:rsidRPr="00D336A6" w:rsidRDefault="009455E4" w:rsidP="009455E4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gridSpan w:val="2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Составление и отладка программ</w:t>
            </w:r>
          </w:p>
        </w:tc>
        <w:tc>
          <w:tcPr>
            <w:tcW w:w="1417" w:type="dxa"/>
            <w:gridSpan w:val="2"/>
          </w:tcPr>
          <w:p w:rsidR="00D336A6" w:rsidRPr="00D336A6" w:rsidRDefault="00D336A6" w:rsidP="00D336A6">
            <w:pPr>
              <w:pStyle w:val="ab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082" w:type="dxa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D336A6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2D5549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22" w:type="dxa"/>
            <w:gridSpan w:val="2"/>
            <w:vAlign w:val="center"/>
          </w:tcPr>
          <w:p w:rsidR="00D336A6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2D5549" w:rsidRPr="002D5549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D336A6" w:rsidRPr="0042551C" w:rsidTr="00BC3E2F">
        <w:trPr>
          <w:trHeight w:val="145"/>
        </w:trPr>
        <w:tc>
          <w:tcPr>
            <w:tcW w:w="816" w:type="dxa"/>
          </w:tcPr>
          <w:p w:rsidR="00D336A6" w:rsidRPr="0042551C" w:rsidRDefault="00CD57C6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09" w:type="dxa"/>
          </w:tcPr>
          <w:p w:rsidR="00D336A6" w:rsidRPr="0042551C" w:rsidRDefault="009455E4" w:rsidP="00425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1.15-1.16</w:t>
            </w:r>
          </w:p>
        </w:tc>
        <w:tc>
          <w:tcPr>
            <w:tcW w:w="3259" w:type="dxa"/>
            <w:gridSpan w:val="2"/>
          </w:tcPr>
          <w:p w:rsidR="00D336A6" w:rsidRPr="00D336A6" w:rsidRDefault="00D336A6" w:rsidP="00D336A6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A6">
              <w:rPr>
                <w:rFonts w:ascii="Times New Roman" w:hAnsi="Times New Roman"/>
                <w:sz w:val="24"/>
                <w:szCs w:val="24"/>
              </w:rPr>
              <w:t>Оператор цикла. Цикл с параметрами. Решение задач.</w:t>
            </w:r>
          </w:p>
        </w:tc>
        <w:tc>
          <w:tcPr>
            <w:tcW w:w="711" w:type="dxa"/>
            <w:gridSpan w:val="3"/>
          </w:tcPr>
          <w:p w:rsidR="00D336A6" w:rsidRPr="00D336A6" w:rsidRDefault="009455E4" w:rsidP="009455E4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gridSpan w:val="2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Составление и отладка программ</w:t>
            </w:r>
          </w:p>
        </w:tc>
        <w:tc>
          <w:tcPr>
            <w:tcW w:w="1417" w:type="dxa"/>
            <w:gridSpan w:val="2"/>
          </w:tcPr>
          <w:p w:rsidR="00D336A6" w:rsidRPr="00D336A6" w:rsidRDefault="00D336A6" w:rsidP="00D336A6">
            <w:pPr>
              <w:pStyle w:val="ab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082" w:type="dxa"/>
          </w:tcPr>
          <w:p w:rsidR="00D336A6" w:rsidRPr="00D336A6" w:rsidRDefault="00D336A6" w:rsidP="00D336A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D336A6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2D5549" w:rsidRPr="0042551C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22" w:type="dxa"/>
            <w:gridSpan w:val="2"/>
            <w:vAlign w:val="center"/>
          </w:tcPr>
          <w:p w:rsidR="00D336A6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:rsidR="002D5549" w:rsidRPr="002D5549" w:rsidRDefault="002D5549" w:rsidP="00C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1.17-1.18</w:t>
            </w:r>
          </w:p>
        </w:tc>
        <w:tc>
          <w:tcPr>
            <w:tcW w:w="3259" w:type="dxa"/>
            <w:gridSpan w:val="2"/>
          </w:tcPr>
          <w:p w:rsidR="002D5549" w:rsidRPr="00D336A6" w:rsidRDefault="002D5549" w:rsidP="002D5549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A6">
              <w:rPr>
                <w:rFonts w:ascii="Times New Roman" w:hAnsi="Times New Roman"/>
                <w:sz w:val="24"/>
                <w:szCs w:val="24"/>
              </w:rPr>
              <w:t>Циклы ДО и ПОКА. Решение задач.</w:t>
            </w:r>
          </w:p>
        </w:tc>
        <w:tc>
          <w:tcPr>
            <w:tcW w:w="711" w:type="dxa"/>
            <w:gridSpan w:val="3"/>
          </w:tcPr>
          <w:p w:rsidR="002D5549" w:rsidRPr="00D336A6" w:rsidRDefault="002D5549" w:rsidP="002D5549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gridSpan w:val="2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Составление и отладка программ</w:t>
            </w:r>
          </w:p>
        </w:tc>
        <w:tc>
          <w:tcPr>
            <w:tcW w:w="1417" w:type="dxa"/>
            <w:gridSpan w:val="2"/>
          </w:tcPr>
          <w:p w:rsidR="002D5549" w:rsidRPr="00D336A6" w:rsidRDefault="002D5549" w:rsidP="002D5549">
            <w:pPr>
              <w:pStyle w:val="ab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082" w:type="dxa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22" w:type="dxa"/>
            <w:gridSpan w:val="2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259" w:type="dxa"/>
            <w:gridSpan w:val="2"/>
          </w:tcPr>
          <w:p w:rsidR="002D5549" w:rsidRPr="00D336A6" w:rsidRDefault="002D5549" w:rsidP="002D5549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Одномерные массивы. Решение задач</w:t>
            </w:r>
          </w:p>
        </w:tc>
        <w:tc>
          <w:tcPr>
            <w:tcW w:w="711" w:type="dxa"/>
            <w:gridSpan w:val="3"/>
          </w:tcPr>
          <w:p w:rsidR="002D5549" w:rsidRPr="00D336A6" w:rsidRDefault="002D5549" w:rsidP="002D5549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Решение задач</w:t>
            </w:r>
          </w:p>
        </w:tc>
        <w:tc>
          <w:tcPr>
            <w:tcW w:w="3827" w:type="dxa"/>
            <w:gridSpan w:val="2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одномерного массива</w:t>
            </w:r>
          </w:p>
        </w:tc>
        <w:tc>
          <w:tcPr>
            <w:tcW w:w="1417" w:type="dxa"/>
            <w:gridSpan w:val="2"/>
          </w:tcPr>
          <w:p w:rsidR="002D5549" w:rsidRDefault="002D5549" w:rsidP="002D5549">
            <w:pPr>
              <w:spacing w:after="0" w:line="240" w:lineRule="auto"/>
            </w:pPr>
            <w:r w:rsidRPr="002A6109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</w:t>
            </w:r>
            <w:r w:rsidRPr="002A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082" w:type="dxa"/>
          </w:tcPr>
          <w:p w:rsidR="002D5549" w:rsidRDefault="002D5549" w:rsidP="002D5549">
            <w:r w:rsidRPr="00835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22" w:type="dxa"/>
            <w:gridSpan w:val="2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2D5549" w:rsidRPr="009455E4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1.21-1.22</w:t>
            </w:r>
          </w:p>
        </w:tc>
        <w:tc>
          <w:tcPr>
            <w:tcW w:w="3259" w:type="dxa"/>
            <w:gridSpan w:val="2"/>
          </w:tcPr>
          <w:p w:rsidR="002D5549" w:rsidRDefault="002D5549" w:rsidP="002D5549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Двумерные массивы. Решение задач</w:t>
            </w:r>
          </w:p>
        </w:tc>
        <w:tc>
          <w:tcPr>
            <w:tcW w:w="711" w:type="dxa"/>
            <w:gridSpan w:val="3"/>
          </w:tcPr>
          <w:p w:rsidR="002D5549" w:rsidRPr="00D336A6" w:rsidRDefault="002D5549" w:rsidP="002D5549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Решение задач </w:t>
            </w:r>
          </w:p>
        </w:tc>
        <w:tc>
          <w:tcPr>
            <w:tcW w:w="3827" w:type="dxa"/>
            <w:gridSpan w:val="2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двумерного массива</w:t>
            </w:r>
          </w:p>
        </w:tc>
        <w:tc>
          <w:tcPr>
            <w:tcW w:w="1417" w:type="dxa"/>
            <w:gridSpan w:val="2"/>
          </w:tcPr>
          <w:p w:rsidR="002D5549" w:rsidRDefault="002D5549" w:rsidP="002D5549">
            <w:pPr>
              <w:spacing w:after="0" w:line="240" w:lineRule="auto"/>
            </w:pPr>
            <w:r w:rsidRPr="002A6109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082" w:type="dxa"/>
          </w:tcPr>
          <w:p w:rsidR="002D5549" w:rsidRDefault="002D5549" w:rsidP="002D5549">
            <w:r w:rsidRPr="0083514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73" w:type="dxa"/>
            <w:gridSpan w:val="2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22" w:type="dxa"/>
            <w:gridSpan w:val="2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259" w:type="dxa"/>
            <w:gridSpan w:val="2"/>
          </w:tcPr>
          <w:p w:rsidR="002D5549" w:rsidRPr="00D336A6" w:rsidRDefault="002D5549" w:rsidP="002D5549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E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Pr="00D336A6">
              <w:rPr>
                <w:rFonts w:ascii="Times New Roman" w:hAnsi="Times New Roman"/>
                <w:sz w:val="24"/>
                <w:szCs w:val="24"/>
              </w:rPr>
              <w:t xml:space="preserve"> по теме: «Алгоритмизация и программирование»</w:t>
            </w:r>
          </w:p>
        </w:tc>
        <w:tc>
          <w:tcPr>
            <w:tcW w:w="711" w:type="dxa"/>
            <w:gridSpan w:val="3"/>
          </w:tcPr>
          <w:p w:rsidR="002D5549" w:rsidRPr="00D336A6" w:rsidRDefault="002D5549" w:rsidP="002D5549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3827" w:type="dxa"/>
            <w:gridSpan w:val="2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D336A6" w:rsidRDefault="002D5549" w:rsidP="002D5549">
            <w:pPr>
              <w:pStyle w:val="ab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A6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082" w:type="dxa"/>
          </w:tcPr>
          <w:p w:rsidR="002D5549" w:rsidRPr="00D336A6" w:rsidRDefault="002D5549" w:rsidP="002D554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22" w:type="dxa"/>
            <w:gridSpan w:val="2"/>
            <w:vAlign w:val="center"/>
          </w:tcPr>
          <w:p w:rsidR="002D5549" w:rsidRPr="009455E4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D5549" w:rsidRPr="0042551C" w:rsidTr="005D0ACE">
        <w:trPr>
          <w:trHeight w:val="145"/>
        </w:trPr>
        <w:tc>
          <w:tcPr>
            <w:tcW w:w="15134" w:type="dxa"/>
            <w:gridSpan w:val="19"/>
          </w:tcPr>
          <w:p w:rsidR="002D5549" w:rsidRDefault="002D5549" w:rsidP="002D55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2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ТЕХНОЛОГИИ СОЗДАНИЯ И ОБРАБОТКИ ТЕКСТОВОЙ ИНФОРМАЦИИ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15 ЧАС. </w:t>
            </w:r>
          </w:p>
          <w:p w:rsidR="002D5549" w:rsidRPr="00423BC3" w:rsidRDefault="002D5549" w:rsidP="002D5549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423BC3">
              <w:rPr>
                <w:b/>
                <w:i/>
                <w:iCs/>
                <w:sz w:val="24"/>
                <w:szCs w:val="24"/>
              </w:rPr>
              <w:t>Учащиеся должны знать/понимать:</w:t>
            </w:r>
          </w:p>
          <w:p w:rsidR="002D5549" w:rsidRPr="00F101AB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текстовой информации;</w:t>
            </w:r>
          </w:p>
          <w:p w:rsidR="002D5549" w:rsidRPr="00F101AB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редактирования и форматирования текстовых документов в текстовом процессоре;</w:t>
            </w:r>
          </w:p>
          <w:p w:rsidR="002D5549" w:rsidRPr="004D2AC3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текстового процессора при создании рефератов.</w:t>
            </w:r>
          </w:p>
          <w:p w:rsidR="002D5549" w:rsidRPr="00423BC3" w:rsidRDefault="002D5549" w:rsidP="002D5549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423BC3">
              <w:rPr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2D5549" w:rsidRPr="00F101AB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 и форматировать тексты большой сложной структуры;</w:t>
            </w:r>
          </w:p>
          <w:p w:rsidR="002D5549" w:rsidRPr="00F101AB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проверки орфографии и грамматики;</w:t>
            </w:r>
          </w:p>
          <w:p w:rsidR="002D5549" w:rsidRPr="00A02058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распознавания текстов.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приложений для создания документов.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§2.1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23B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Практическая работа №2.1</w:t>
            </w:r>
            <w:r w:rsidRPr="004255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«Установка конвертора в формате </w:t>
            </w:r>
            <w:r w:rsidRPr="00425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PDF</w:t>
            </w:r>
            <w:r w:rsidRPr="004255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для </w:t>
            </w:r>
            <w:r w:rsidRPr="00425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Microsoft</w:t>
            </w:r>
            <w:r w:rsidRPr="004255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25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vAlign w:val="center"/>
          </w:tcPr>
          <w:p w:rsidR="002D5549" w:rsidRPr="002D5549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и верстка в настольных издательских системах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§2.1.1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vAlign w:val="center"/>
          </w:tcPr>
          <w:p w:rsidR="002D5549" w:rsidRPr="002D5549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документа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§2.1.2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блоки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§2.1.3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изображений. Блоки таблиц.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§2.1.4-§2.1.5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2.7-2.8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№2.2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плаката в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vAlign w:val="center"/>
          </w:tcPr>
          <w:p w:rsidR="002D5549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цветов в системах цветопередачи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CMYK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. Цветоделение в полиграфии.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§2.1.6-§2.1.7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№2.5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«Цветоделение»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языковые словари.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§2.2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377246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  <w:vAlign w:val="center"/>
          </w:tcPr>
          <w:p w:rsidR="002D5549" w:rsidRPr="0042551C" w:rsidRDefault="00121204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№2.6.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«Перевод с использованием компьютерных словарей»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377246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  <w:vAlign w:val="center"/>
          </w:tcPr>
          <w:p w:rsidR="002D5549" w:rsidRPr="0042551C" w:rsidRDefault="00121204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оптического распознавания символов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§2.3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377246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vAlign w:val="center"/>
          </w:tcPr>
          <w:p w:rsidR="002D5549" w:rsidRPr="0042551C" w:rsidRDefault="00121204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№2.7.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«Оптическое распознавание документов в формате изображений»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377246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vAlign w:val="center"/>
          </w:tcPr>
          <w:p w:rsidR="002D5549" w:rsidRPr="0042551C" w:rsidRDefault="00121204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«Технология создания и обработки текстовой информации»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827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134" w:type="dxa"/>
            <w:gridSpan w:val="2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377246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vAlign w:val="center"/>
          </w:tcPr>
          <w:p w:rsidR="002D5549" w:rsidRPr="0042551C" w:rsidRDefault="00121204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D5549" w:rsidRPr="0042551C" w:rsidTr="005D0ACE">
        <w:trPr>
          <w:trHeight w:val="145"/>
        </w:trPr>
        <w:tc>
          <w:tcPr>
            <w:tcW w:w="15134" w:type="dxa"/>
            <w:gridSpan w:val="19"/>
          </w:tcPr>
          <w:p w:rsidR="002D5549" w:rsidRDefault="002D5549" w:rsidP="002D55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ТЕХНОЛОГИИ ХРАНЕНИЯ, ПОИСКА И СОРТИРОВКИ  ИНФОРМАЦИИ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26 ЧАС</w:t>
            </w:r>
          </w:p>
          <w:p w:rsidR="002D5549" w:rsidRPr="00A02058" w:rsidRDefault="002D5549" w:rsidP="002D5549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2058">
              <w:rPr>
                <w:b/>
                <w:i/>
                <w:iCs/>
                <w:sz w:val="24"/>
                <w:szCs w:val="24"/>
              </w:rPr>
              <w:t>Учащиеся должны знать/понимать:</w:t>
            </w:r>
          </w:p>
          <w:p w:rsidR="002D5549" w:rsidRPr="006061FE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баз данных;</w:t>
            </w:r>
          </w:p>
          <w:p w:rsidR="002D5549" w:rsidRPr="006061FE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баз данных;</w:t>
            </w:r>
          </w:p>
          <w:p w:rsidR="002D5549" w:rsidRPr="006061FE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поиска и сортировки данных;</w:t>
            </w:r>
          </w:p>
          <w:p w:rsidR="002D5549" w:rsidRPr="004D2AC3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реляционных баз данных.</w:t>
            </w:r>
          </w:p>
          <w:p w:rsidR="002D5549" w:rsidRPr="00A02058" w:rsidRDefault="002D5549" w:rsidP="002D5549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2058">
              <w:rPr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2D5549" w:rsidRPr="006061FE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заполнять базы данных;</w:t>
            </w:r>
          </w:p>
          <w:p w:rsidR="002D5549" w:rsidRPr="006061FE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справочными системами и другими источниками справочной информации; использовать базы данных в различных областях профессиональной деятельности;</w:t>
            </w:r>
          </w:p>
          <w:p w:rsidR="002D5549" w:rsidRPr="00A02058" w:rsidRDefault="002D5549" w:rsidP="002D55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поиск, отбор и анализ информации.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данных.Табличные базы данных.Иерархические и сетевые базы данных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hAnsi="Times New Roman"/>
                <w:sz w:val="24"/>
              </w:rPr>
              <w:t>База данных (БД). Табличные базы данных. Поле и запись. Ключевое поле. Иерархические БД. Сетевые БД.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0136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§3.1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управления базами данных (СУБД)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86">
              <w:rPr>
                <w:rFonts w:ascii="Times New Roman" w:hAnsi="Times New Roman"/>
                <w:sz w:val="24"/>
                <w:szCs w:val="24"/>
              </w:rPr>
              <w:t xml:space="preserve">Системы управления базами данных (СУБД). СУБД Access. Окно базы данных. 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0136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3.3-3.4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3.1.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базы данных.Создание структуры базы данных»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данных.Создание структуры базы данных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3.5-3.6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3.2.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«Редактирование системного реестра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системного реестра </w:t>
            </w: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3.3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. «Создание генеалогического древа семьи»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генеалогического древа семьи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D5549" w:rsidRPr="0042551C" w:rsidTr="00BC3E2F">
        <w:trPr>
          <w:trHeight w:val="145"/>
        </w:trPr>
        <w:tc>
          <w:tcPr>
            <w:tcW w:w="816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D5549" w:rsidRPr="0042551C" w:rsidRDefault="002D5549" w:rsidP="002D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59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формы для просмотра и редактирования записей</w:t>
            </w:r>
          </w:p>
        </w:tc>
        <w:tc>
          <w:tcPr>
            <w:tcW w:w="993" w:type="dxa"/>
            <w:gridSpan w:val="5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D5549" w:rsidRPr="00804786" w:rsidRDefault="002D5549" w:rsidP="002D5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86">
              <w:rPr>
                <w:rFonts w:ascii="Times New Roman" w:hAnsi="Times New Roman"/>
                <w:sz w:val="24"/>
                <w:szCs w:val="24"/>
              </w:rPr>
              <w:t xml:space="preserve">Создание формы в режиме мастера и конструктора. Просмотр и редактирование записей с помощью формы. </w:t>
            </w:r>
          </w:p>
        </w:tc>
        <w:tc>
          <w:tcPr>
            <w:tcW w:w="1417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2D5549" w:rsidRPr="0042551C" w:rsidRDefault="002D5549" w:rsidP="002D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§3.2.1</w:t>
            </w:r>
          </w:p>
        </w:tc>
        <w:tc>
          <w:tcPr>
            <w:tcW w:w="992" w:type="dxa"/>
            <w:gridSpan w:val="2"/>
            <w:vAlign w:val="center"/>
          </w:tcPr>
          <w:p w:rsidR="002D5549" w:rsidRPr="0042551C" w:rsidRDefault="00377246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vAlign w:val="center"/>
          </w:tcPr>
          <w:p w:rsidR="002D5549" w:rsidRPr="0042551C" w:rsidRDefault="00C14B0A" w:rsidP="002D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3.9-3.10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№3.4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формы для реляционной базы данных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формы для реляционной базы данных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3.11-3.12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и сортировка данных с помощью фильтров. </w:t>
            </w: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№3.5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«Отбор данных с помощью фильтров из реляционной базы данных»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pStyle w:val="ad"/>
              <w:spacing w:before="0" w:beforeAutospacing="0" w:after="0" w:afterAutospacing="0"/>
            </w:pPr>
            <w:r w:rsidRPr="00804786">
              <w:t>Быстрый поиск данных. Поиск данных с помощью фильтров и запросов.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§3.3.1</w:t>
            </w: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3.13-3.14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данных с помощью запросов. </w:t>
            </w: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№3.6.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«Отбор данных с помощью запросов из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реляционной базы данных»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pStyle w:val="ad"/>
              <w:spacing w:before="0" w:beforeAutospacing="0" w:after="0" w:afterAutospacing="0"/>
            </w:pPr>
            <w:r w:rsidRPr="00804786">
              <w:t>Поиск данных с помощью и запросов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§3.3.2</w:t>
            </w: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3.15-3.16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Сортировка данных. </w:t>
            </w: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№3.7.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«сортировка данных в реляционной СУБД»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данных в реляционной СУБД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§3.3.3</w:t>
            </w: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№3.8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«Печать данных с помощью отчетов».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данных с помощью отчетов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4D5B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§3.3.4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3.18-3.19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Реляционные базы данных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Однотабличные и многотабличные базы данных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86">
              <w:rPr>
                <w:rFonts w:ascii="Times New Roman" w:hAnsi="Times New Roman"/>
                <w:sz w:val="24"/>
                <w:szCs w:val="24"/>
              </w:rPr>
              <w:t xml:space="preserve">Однотабличные  и многотабличные базы данных.  Реляционная база данных. 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4D5B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§3.4</w:t>
            </w:r>
          </w:p>
        </w:tc>
        <w:tc>
          <w:tcPr>
            <w:tcW w:w="992" w:type="dxa"/>
            <w:gridSpan w:val="2"/>
            <w:vAlign w:val="center"/>
          </w:tcPr>
          <w:p w:rsidR="00C14B0A" w:rsidRPr="0037724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246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C14B0A" w:rsidRPr="0037724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772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vAlign w:val="center"/>
          </w:tcPr>
          <w:p w:rsidR="00C14B0A" w:rsidRPr="0037724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246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C14B0A" w:rsidRPr="0037724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772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Связывание таблиц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804786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86">
              <w:rPr>
                <w:rFonts w:ascii="Times New Roman" w:hAnsi="Times New Roman"/>
                <w:sz w:val="24"/>
                <w:szCs w:val="24"/>
              </w:rPr>
              <w:t xml:space="preserve">Многотабличные базы данных. Связывание таблиц в многотабличных базах данных. 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§3.4.1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№3.9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.«Многотабличные базы данных»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  <w:vAlign w:val="center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hAnsi="Times New Roman"/>
                <w:sz w:val="24"/>
                <w:szCs w:val="24"/>
              </w:rPr>
              <w:t>Многотабличные базы данных.</w:t>
            </w: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37724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246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vAlign w:val="center"/>
          </w:tcPr>
          <w:p w:rsidR="00C14B0A" w:rsidRPr="0037724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246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3.22-3.24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созданию проекта реляционной базы данных 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hAnsi="Times New Roman"/>
                <w:sz w:val="24"/>
                <w:szCs w:val="24"/>
              </w:rPr>
              <w:t>Создание, ведение и использование БД при решении учебных и практических задач.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«Базы данных». тест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Прверка знаний</w:t>
            </w:r>
          </w:p>
        </w:tc>
        <w:tc>
          <w:tcPr>
            <w:tcW w:w="3827" w:type="dxa"/>
            <w:gridSpan w:val="2"/>
            <w:vAlign w:val="center"/>
          </w:tcPr>
          <w:p w:rsidR="00C14B0A" w:rsidRPr="00804786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C14B0A" w:rsidRPr="0042551C" w:rsidTr="005D0ACE">
        <w:trPr>
          <w:trHeight w:val="145"/>
        </w:trPr>
        <w:tc>
          <w:tcPr>
            <w:tcW w:w="15134" w:type="dxa"/>
            <w:gridSpan w:val="19"/>
          </w:tcPr>
          <w:p w:rsidR="00C14B0A" w:rsidRDefault="00C14B0A" w:rsidP="00C14B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СОЗДАНИЯ И ОБРАБОТКИ ГРАФИЧЕСКОЙ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МУЛЬТИМЕДИЙНОЙ </w:t>
            </w:r>
            <w:r w:rsidRPr="00A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12 ЧАС. </w:t>
            </w:r>
          </w:p>
          <w:p w:rsidR="00C14B0A" w:rsidRPr="001879C0" w:rsidRDefault="00C14B0A" w:rsidP="00C14B0A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1879C0">
              <w:rPr>
                <w:b/>
                <w:i/>
                <w:iCs/>
                <w:sz w:val="24"/>
                <w:szCs w:val="24"/>
              </w:rPr>
              <w:t>Учащиеся должны знать/понимать:</w:t>
            </w:r>
          </w:p>
          <w:p w:rsidR="00C14B0A" w:rsidRPr="00F101AB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растровых и векторных графических файлов;</w:t>
            </w:r>
          </w:p>
          <w:p w:rsidR="00C14B0A" w:rsidRPr="00F101AB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рисования графических примитивов;</w:t>
            </w:r>
          </w:p>
          <w:p w:rsidR="00C14B0A" w:rsidRPr="00F101AB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мультимедийного продукта;</w:t>
            </w:r>
          </w:p>
          <w:p w:rsidR="00C14B0A" w:rsidRPr="00F101AB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распространенные программы для подготовки мультимедийного продукта; </w:t>
            </w:r>
          </w:p>
          <w:p w:rsidR="00C14B0A" w:rsidRPr="00F101AB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создания мультимедийного продукта; </w:t>
            </w:r>
          </w:p>
          <w:p w:rsidR="00C14B0A" w:rsidRPr="001879C0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мультимедийного продукта</w:t>
            </w: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4B0A" w:rsidRPr="001879C0" w:rsidRDefault="00C14B0A" w:rsidP="00C14B0A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1879C0">
              <w:rPr>
                <w:b/>
                <w:i/>
                <w:iCs/>
                <w:sz w:val="24"/>
                <w:szCs w:val="24"/>
              </w:rPr>
              <w:lastRenderedPageBreak/>
              <w:t>Учащиеся должны уметь:</w:t>
            </w:r>
          </w:p>
          <w:p w:rsidR="00C14B0A" w:rsidRPr="00F101AB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создавать, редактировать растровые и векторные графические объекты;</w:t>
            </w:r>
          </w:p>
          <w:p w:rsidR="00C14B0A" w:rsidRPr="00F101AB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мультимедийных объектов с системой ссылок;</w:t>
            </w:r>
          </w:p>
          <w:p w:rsidR="00C14B0A" w:rsidRPr="008D0B29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01A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и проводить выступления, включающие сформированную заранее систему изображений на проекционном экране.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4.1-4.2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охват. Восприятие цвета человеком, различными устройствами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охват. Восприятие цвета человеком, различными устройствами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§4.1</w:t>
            </w: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RGB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CMYK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RGB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CMYK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§4.2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§4.3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4.5-4.6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№4.1.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«Растровая и векторная графика»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ввода графической информации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ввода графической информации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§4.4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вывода графической информации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вывода графической информации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§4.5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управления цветом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2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§4.6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4.10-4.11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№4.2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«Системы управления цветом в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CorelDraw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82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59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«Технология создания и обработки графической информации»</w:t>
            </w:r>
          </w:p>
        </w:tc>
        <w:tc>
          <w:tcPr>
            <w:tcW w:w="993" w:type="dxa"/>
            <w:gridSpan w:val="5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82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C14B0A" w:rsidRPr="0042551C" w:rsidTr="005D0ACE">
        <w:trPr>
          <w:trHeight w:val="145"/>
        </w:trPr>
        <w:tc>
          <w:tcPr>
            <w:tcW w:w="15134" w:type="dxa"/>
            <w:gridSpan w:val="19"/>
          </w:tcPr>
          <w:p w:rsidR="00C14B0A" w:rsidRDefault="00C14B0A" w:rsidP="00C14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D0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КОММУНИКАЦИОННЫЕ ТЕХНОЛОГИИ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16 ЧАС</w:t>
            </w:r>
          </w:p>
          <w:p w:rsidR="00C14B0A" w:rsidRPr="001879C0" w:rsidRDefault="00C14B0A" w:rsidP="00C14B0A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1879C0">
              <w:rPr>
                <w:b/>
                <w:i/>
                <w:iCs/>
                <w:sz w:val="24"/>
                <w:szCs w:val="24"/>
              </w:rPr>
              <w:t>Учащиеся должны знать/понимать:</w:t>
            </w:r>
          </w:p>
          <w:p w:rsidR="00C14B0A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функционирования сети Интернет;</w:t>
            </w:r>
          </w:p>
          <w:p w:rsidR="00C14B0A" w:rsidRPr="006061FE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теги и атрибуты языка HTML;</w:t>
            </w:r>
          </w:p>
          <w:p w:rsidR="00C14B0A" w:rsidRPr="006061FE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создания информационных объектов для Интернет;</w:t>
            </w:r>
          </w:p>
          <w:p w:rsidR="00C14B0A" w:rsidRPr="004D2AC3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средства создания и сопровождения сайта.</w:t>
            </w:r>
          </w:p>
          <w:p w:rsidR="00C14B0A" w:rsidRPr="001879C0" w:rsidRDefault="00C14B0A" w:rsidP="00C14B0A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1879C0">
              <w:rPr>
                <w:b/>
                <w:i/>
                <w:iCs/>
                <w:sz w:val="24"/>
                <w:szCs w:val="24"/>
              </w:rPr>
              <w:lastRenderedPageBreak/>
              <w:t>Учащиеся должны уметь:</w:t>
            </w:r>
          </w:p>
          <w:p w:rsidR="00C14B0A" w:rsidRPr="001879C0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размещать многостраничный 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§5.1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5.2-5.3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компьютерные сети.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компьютерные сети.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компьютерная сеть Интернет. Адресация в Интернете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компьютерная сеть Интернет. Адресация в Интернете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§5.1.2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№5.1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-адрес в различных форматах»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§5.1.3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Доменная система имен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Доменная система имен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§5.1.2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Маршрутизация и транспортировка данных по компьютерным сетям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Маршрутизация и транспортировка данных по компьютерным сетям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№5.2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 Интернета»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«Компьютерные сети». Тест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§5.2.2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формы на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-страницах. Структура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-кода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-страницы 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формы на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-страницах. Структура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-кода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</w:t>
            </w: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§5.2.2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интерактивных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 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Default="00C14B0A" w:rsidP="00C14B0A">
            <w:r w:rsidRPr="005265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§5.2.2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5.12-5.14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№5.3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«Разработка интерактивной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-страницы и с использованием 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-редакторов»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п/р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3686" w:type="dxa"/>
            <w:gridSpan w:val="4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426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544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C14B0A" w:rsidRPr="0042551C" w:rsidTr="005D0ACE">
        <w:trPr>
          <w:trHeight w:val="145"/>
        </w:trPr>
        <w:tc>
          <w:tcPr>
            <w:tcW w:w="15134" w:type="dxa"/>
            <w:gridSpan w:val="19"/>
          </w:tcPr>
          <w:p w:rsidR="00C14B0A" w:rsidRDefault="00C14B0A" w:rsidP="00C14B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E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ОБЩЕСТВО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4 ЧАС</w:t>
            </w:r>
          </w:p>
          <w:p w:rsidR="00C14B0A" w:rsidRPr="009630BD" w:rsidRDefault="00C14B0A" w:rsidP="00C14B0A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30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знать/понимать:</w:t>
            </w:r>
          </w:p>
          <w:p w:rsidR="00C14B0A" w:rsidRPr="006061FE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информационной этики и права, информационной безопасности, принципы обеспечения информационной безопасности;</w:t>
            </w:r>
          </w:p>
          <w:p w:rsidR="00C14B0A" w:rsidRPr="004D2AC3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информационных ресурсов на социально-экономическое и культурное развитие общества.</w:t>
            </w:r>
          </w:p>
          <w:p w:rsidR="00C14B0A" w:rsidRPr="009630BD" w:rsidRDefault="00C14B0A" w:rsidP="00C14B0A">
            <w:pPr>
              <w:pStyle w:val="3"/>
              <w:spacing w:after="0"/>
              <w:ind w:left="0" w:firstLine="539"/>
              <w:jc w:val="both"/>
              <w:rPr>
                <w:b/>
                <w:i/>
                <w:iCs/>
                <w:sz w:val="24"/>
                <w:szCs w:val="24"/>
              </w:rPr>
            </w:pPr>
            <w:r w:rsidRPr="009630BD">
              <w:rPr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C14B0A" w:rsidRPr="006061FE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      </w:r>
          </w:p>
          <w:p w:rsidR="00C14B0A" w:rsidRPr="009630BD" w:rsidRDefault="00C14B0A" w:rsidP="00C14B0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спользовать приобретенные знания и умения в практической деятельности и повседневной жизни для личного и коллективного общения с использованием современных программных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аппаратных средств коммуникаций, с </w:t>
            </w: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606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информационной безопасности, информационной этики и права.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8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Интернете</w:t>
            </w:r>
          </w:p>
        </w:tc>
        <w:tc>
          <w:tcPr>
            <w:tcW w:w="56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5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§6.1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78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в Интернете</w:t>
            </w:r>
          </w:p>
        </w:tc>
        <w:tc>
          <w:tcPr>
            <w:tcW w:w="56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5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§6.2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78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56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5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§6.3</w:t>
            </w: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78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567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защиты рефератов</w:t>
            </w:r>
          </w:p>
        </w:tc>
        <w:tc>
          <w:tcPr>
            <w:tcW w:w="3685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4B0A" w:rsidRPr="0042551C" w:rsidRDefault="00C14B0A" w:rsidP="00C14B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9" w:type="dxa"/>
            <w:gridSpan w:val="17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 </w:t>
            </w:r>
            <w:r w:rsidRPr="00656377">
              <w:rPr>
                <w:rFonts w:ascii="Times New Roman" w:hAnsi="Times New Roman"/>
                <w:b/>
                <w:sz w:val="28"/>
                <w:szCs w:val="28"/>
              </w:rPr>
              <w:t>ПОВТОРЕНИЕ, ПОДГОТОВКА К ЕГЭ</w:t>
            </w:r>
            <w:r w:rsidRPr="005567E8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38</w:t>
            </w:r>
            <w:r w:rsidRPr="005567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в переводе чисел в системах счисления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А2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размера информационного сообщения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А3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 по какой из масок будет выбрана указанная группа файлов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А4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операции в ПСС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А5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А6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А7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А8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E82020" w:rsidRDefault="00684722" w:rsidP="00684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Определение </w:t>
            </w:r>
            <w:r w:rsidRPr="00E82020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значения </w:t>
            </w:r>
            <w:r w:rsidRPr="00E82020">
              <w:rPr>
                <w:rFonts w:ascii="Times New Roman" w:eastAsia="TimesNewRomanPSMT" w:hAnsi="Times New Roman"/>
                <w:sz w:val="24"/>
                <w:szCs w:val="24"/>
              </w:rPr>
              <w:t xml:space="preserve">переменной </w:t>
            </w:r>
            <w:r w:rsidRPr="00E82020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82020">
              <w:rPr>
                <w:rFonts w:ascii="Times New Roman" w:eastAsia="TimesNewRomanPSMT" w:hAnsi="Times New Roman"/>
                <w:sz w:val="24"/>
                <w:szCs w:val="24"/>
              </w:rPr>
              <w:t xml:space="preserve">после выполнения </w:t>
            </w:r>
          </w:p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ф</w:t>
            </w:r>
            <w:r w:rsidRPr="00E82020">
              <w:rPr>
                <w:rFonts w:ascii="Times New Roman" w:eastAsia="TimesNewRomanPSMT" w:hAnsi="Times New Roman"/>
                <w:sz w:val="24"/>
                <w:szCs w:val="24"/>
              </w:rPr>
              <w:t>рагмента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E82020">
              <w:rPr>
                <w:rFonts w:ascii="Times New Roman" w:eastAsia="TimesNewRomanPSMT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А9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 истинности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А10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 истинности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А11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динамическими электронными таблицами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А12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диаграммами в электронных таблицах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7.13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А13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базами данных в ЭТ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7.14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А14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цветов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7.15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А15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выражения , соответствующего логическому условию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7.16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А16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объема памяти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7.17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А17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элементов массива по фрагменту программы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7.18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А18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команд исполнителем РОБОТ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7.19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Pr="00656377">
              <w:rPr>
                <w:rFonts w:ascii="Times New Roman" w:hAnsi="Times New Roman"/>
                <w:sz w:val="24"/>
                <w:szCs w:val="24"/>
              </w:rPr>
              <w:t xml:space="preserve"> «Решение задач ЕГЭ. Часть А»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Контроль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7.20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В1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сигналов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684722" w:rsidRPr="00FE0CED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7.21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В2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D81395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81395">
              <w:rPr>
                <w:rFonts w:ascii="Times New Roman" w:eastAsia="TimesNewRomanPSMT" w:hAnsi="Times New Roman"/>
                <w:sz w:val="24"/>
                <w:szCs w:val="24"/>
              </w:rPr>
              <w:t xml:space="preserve">Определение значения переменной </w:t>
            </w:r>
            <w:r w:rsidRPr="00D81395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 xml:space="preserve">a </w:t>
            </w:r>
            <w:r w:rsidRPr="00D81395">
              <w:rPr>
                <w:rFonts w:ascii="Times New Roman" w:eastAsia="TimesNewRomanPSMT" w:hAnsi="Times New Roman"/>
                <w:sz w:val="24"/>
                <w:szCs w:val="24"/>
              </w:rPr>
              <w:t xml:space="preserve">после выполнения </w:t>
            </w:r>
            <w:r w:rsidRPr="00D81395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фрагмента алгоритма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84722" w:rsidRPr="0042551C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118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7.22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В3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84722" w:rsidRPr="0042551C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7.23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В4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D81395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84722" w:rsidRPr="0042551C" w:rsidTr="00BC3E2F">
        <w:trPr>
          <w:trHeight w:val="145"/>
        </w:trPr>
        <w:tc>
          <w:tcPr>
            <w:tcW w:w="816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684722" w:rsidRPr="0042551C" w:rsidRDefault="00684722" w:rsidP="0068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7.24</w:t>
            </w:r>
          </w:p>
        </w:tc>
        <w:tc>
          <w:tcPr>
            <w:tcW w:w="2978" w:type="dxa"/>
          </w:tcPr>
          <w:p w:rsidR="00684722" w:rsidRPr="00656377" w:rsidRDefault="00684722" w:rsidP="0068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В5</w:t>
            </w:r>
          </w:p>
        </w:tc>
        <w:tc>
          <w:tcPr>
            <w:tcW w:w="567" w:type="dxa"/>
            <w:gridSpan w:val="2"/>
          </w:tcPr>
          <w:p w:rsidR="00684722" w:rsidRDefault="00684722" w:rsidP="006847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684722" w:rsidRPr="00F67951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684722" w:rsidRPr="00C65AEB" w:rsidRDefault="00684722" w:rsidP="00684722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основания числа в ПСС</w:t>
            </w:r>
          </w:p>
        </w:tc>
        <w:tc>
          <w:tcPr>
            <w:tcW w:w="1276" w:type="dxa"/>
          </w:tcPr>
          <w:p w:rsidR="00684722" w:rsidRDefault="00684722" w:rsidP="00684722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684722" w:rsidRPr="0042551C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vAlign w:val="center"/>
          </w:tcPr>
          <w:p w:rsidR="00684722" w:rsidRPr="00FE0CED" w:rsidRDefault="00684722" w:rsidP="0068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7.25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В6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скорости получения информации по каналам связи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7.26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В7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7.27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В8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D81395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символа, стоящего в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строке по данной цепочке символов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7.28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В9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Запросы поискового сервера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7.29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В10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уравнений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Pr="00656377">
              <w:rPr>
                <w:rFonts w:ascii="Times New Roman" w:hAnsi="Times New Roman"/>
                <w:sz w:val="24"/>
                <w:szCs w:val="24"/>
              </w:rPr>
              <w:t xml:space="preserve"> «Решение задач ЕГЭ. Часть В»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Контроль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  <w:vAlign w:val="center"/>
          </w:tcPr>
          <w:p w:rsidR="00C14B0A" w:rsidRPr="0042551C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7.31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С1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программирование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C14B0A" w:rsidRPr="008E20E2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7.32</w:t>
            </w:r>
          </w:p>
        </w:tc>
        <w:tc>
          <w:tcPr>
            <w:tcW w:w="2978" w:type="dxa"/>
          </w:tcPr>
          <w:p w:rsidR="00C14B0A" w:rsidRPr="00656377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377">
              <w:rPr>
                <w:rFonts w:ascii="Times New Roman" w:hAnsi="Times New Roman"/>
                <w:sz w:val="24"/>
                <w:szCs w:val="24"/>
              </w:rPr>
              <w:t>Готовимся к ЕГЭ. Задание С2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67951">
              <w:rPr>
                <w:rFonts w:ascii="Times New Roman" w:eastAsia="Times New Roman" w:hAnsi="Times New Roman"/>
                <w:sz w:val="24"/>
                <w:szCs w:val="20"/>
              </w:rPr>
              <w:t>Урок применения знаний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программирование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C14B0A" w:rsidRPr="008E20E2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7.33</w:t>
            </w:r>
          </w:p>
        </w:tc>
        <w:tc>
          <w:tcPr>
            <w:tcW w:w="2978" w:type="dxa"/>
          </w:tcPr>
          <w:p w:rsidR="00C14B0A" w:rsidRPr="00CE7D5F" w:rsidRDefault="00C14B0A" w:rsidP="00C1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0F">
              <w:rPr>
                <w:rFonts w:ascii="Times New Roman" w:eastAsia="Times New Roman" w:hAnsi="Times New Roman"/>
                <w:sz w:val="27"/>
                <w:szCs w:val="27"/>
              </w:rPr>
              <w:t>Повторение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. Тема 1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Урок повторения материала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Информация. Кодирование информации.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C14B0A" w:rsidRPr="008E20E2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Стр.258</w:t>
            </w: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2978" w:type="dxa"/>
          </w:tcPr>
          <w:p w:rsidR="00C14B0A" w:rsidRPr="00CE7D5F" w:rsidRDefault="00C14B0A" w:rsidP="00C1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0F">
              <w:rPr>
                <w:rFonts w:ascii="Times New Roman" w:eastAsia="Times New Roman" w:hAnsi="Times New Roman"/>
                <w:sz w:val="27"/>
                <w:szCs w:val="27"/>
              </w:rPr>
              <w:t>Повторение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. Тема 2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Урок повторения материала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компьютера и программное обеспечение.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C14B0A" w:rsidRPr="008E20E2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Стр.262</w:t>
            </w: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7.35</w:t>
            </w:r>
          </w:p>
        </w:tc>
        <w:tc>
          <w:tcPr>
            <w:tcW w:w="2978" w:type="dxa"/>
          </w:tcPr>
          <w:p w:rsidR="00C14B0A" w:rsidRPr="00CE7D5F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F">
              <w:rPr>
                <w:rFonts w:ascii="Times New Roman" w:hAnsi="Times New Roman"/>
                <w:sz w:val="24"/>
                <w:szCs w:val="24"/>
              </w:rPr>
              <w:t>Повторение. 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Урок повторения материала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C14B0A" w:rsidRPr="008E20E2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Стр.266</w:t>
            </w: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7.36</w:t>
            </w:r>
          </w:p>
        </w:tc>
        <w:tc>
          <w:tcPr>
            <w:tcW w:w="2978" w:type="dxa"/>
          </w:tcPr>
          <w:p w:rsidR="00C14B0A" w:rsidRPr="00CE7D5F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F">
              <w:rPr>
                <w:rFonts w:ascii="Times New Roman" w:hAnsi="Times New Roman"/>
                <w:sz w:val="24"/>
                <w:szCs w:val="24"/>
              </w:rPr>
              <w:t>Повторение. Тема 4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Урок повторения материала</w:t>
            </w: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логики и логические основы компьютера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C14B0A" w:rsidRPr="008E20E2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Стр.276</w:t>
            </w: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7.37</w:t>
            </w:r>
          </w:p>
        </w:tc>
        <w:tc>
          <w:tcPr>
            <w:tcW w:w="2978" w:type="dxa"/>
          </w:tcPr>
          <w:p w:rsidR="00C14B0A" w:rsidRPr="00CE7D5F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Тема 5 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14B0A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Стр.279</w:t>
            </w: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7.38</w:t>
            </w:r>
          </w:p>
        </w:tc>
        <w:tc>
          <w:tcPr>
            <w:tcW w:w="2978" w:type="dxa"/>
          </w:tcPr>
          <w:p w:rsidR="00C14B0A" w:rsidRPr="00CE7D5F" w:rsidRDefault="00C14B0A" w:rsidP="00C14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Тема 6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Урок повторения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материала</w:t>
            </w:r>
          </w:p>
        </w:tc>
        <w:tc>
          <w:tcPr>
            <w:tcW w:w="3685" w:type="dxa"/>
            <w:gridSpan w:val="2"/>
          </w:tcPr>
          <w:p w:rsidR="00C14B0A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</w:t>
            </w: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Стр.281</w:t>
            </w: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vAlign w:val="center"/>
          </w:tcPr>
          <w:p w:rsidR="00C14B0A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C14B0A" w:rsidRPr="0042551C" w:rsidTr="00BC3E2F">
        <w:trPr>
          <w:trHeight w:val="145"/>
        </w:trPr>
        <w:tc>
          <w:tcPr>
            <w:tcW w:w="816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709" w:type="dxa"/>
          </w:tcPr>
          <w:p w:rsidR="00C14B0A" w:rsidRPr="0042551C" w:rsidRDefault="00C14B0A" w:rsidP="00C1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7.39-7.40</w:t>
            </w:r>
          </w:p>
        </w:tc>
        <w:tc>
          <w:tcPr>
            <w:tcW w:w="2978" w:type="dxa"/>
          </w:tcPr>
          <w:p w:rsidR="00C14B0A" w:rsidRPr="00CE7D5F" w:rsidRDefault="00C14B0A" w:rsidP="00C14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567" w:type="dxa"/>
            <w:gridSpan w:val="2"/>
          </w:tcPr>
          <w:p w:rsidR="00C14B0A" w:rsidRDefault="00C14B0A" w:rsidP="00C14B0A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C14B0A" w:rsidRPr="00F67951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685" w:type="dxa"/>
            <w:gridSpan w:val="2"/>
          </w:tcPr>
          <w:p w:rsidR="00C14B0A" w:rsidRPr="00C65AEB" w:rsidRDefault="00C14B0A" w:rsidP="00C14B0A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B0A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4B0A" w:rsidRPr="008E20E2" w:rsidRDefault="00C14B0A" w:rsidP="00C14B0A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  <w:p w:rsidR="00C14B0A" w:rsidRPr="00FE0CED" w:rsidRDefault="00C14B0A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ED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vAlign w:val="center"/>
          </w:tcPr>
          <w:p w:rsidR="00C14B0A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  <w:p w:rsidR="00684722" w:rsidRPr="00FE0CED" w:rsidRDefault="00684722" w:rsidP="00C1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42551C" w:rsidRDefault="0042551C" w:rsidP="00EE2ED8">
      <w:pPr>
        <w:spacing w:after="0" w:line="240" w:lineRule="auto"/>
      </w:pPr>
    </w:p>
    <w:p w:rsidR="0042551C" w:rsidRDefault="0042551C" w:rsidP="00BC3E2F">
      <w:pPr>
        <w:spacing w:after="0" w:line="240" w:lineRule="auto"/>
      </w:pPr>
    </w:p>
    <w:p w:rsidR="0042551C" w:rsidRDefault="0042551C" w:rsidP="0042551C"/>
    <w:p w:rsidR="0042551C" w:rsidRDefault="0042551C" w:rsidP="0042551C"/>
    <w:p w:rsidR="0042551C" w:rsidRDefault="0042551C" w:rsidP="0042551C"/>
    <w:p w:rsidR="0042551C" w:rsidRDefault="0042551C" w:rsidP="0042551C">
      <w:pPr>
        <w:shd w:val="clear" w:color="auto" w:fill="FFFFFF"/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42551C" w:rsidRDefault="0042551C" w:rsidP="0042551C">
      <w:pPr>
        <w:shd w:val="clear" w:color="auto" w:fill="FFFFFF"/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654CB" w:rsidRDefault="00D654CB"/>
    <w:sectPr w:rsidR="00D654CB" w:rsidSect="0042551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49" w:rsidRDefault="002D5549" w:rsidP="0042551C">
      <w:pPr>
        <w:spacing w:after="0" w:line="240" w:lineRule="auto"/>
      </w:pPr>
      <w:r>
        <w:separator/>
      </w:r>
    </w:p>
  </w:endnote>
  <w:endnote w:type="continuationSeparator" w:id="0">
    <w:p w:rsidR="002D5549" w:rsidRDefault="002D5549" w:rsidP="0042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49" w:rsidRDefault="002D5549" w:rsidP="0042551C">
      <w:pPr>
        <w:spacing w:after="0" w:line="240" w:lineRule="auto"/>
      </w:pPr>
      <w:r>
        <w:separator/>
      </w:r>
    </w:p>
  </w:footnote>
  <w:footnote w:type="continuationSeparator" w:id="0">
    <w:p w:rsidR="002D5549" w:rsidRDefault="002D5549" w:rsidP="0042551C">
      <w:pPr>
        <w:spacing w:after="0" w:line="240" w:lineRule="auto"/>
      </w:pPr>
      <w:r>
        <w:continuationSeparator/>
      </w:r>
    </w:p>
  </w:footnote>
  <w:footnote w:id="1">
    <w:p w:rsidR="002D5549" w:rsidRPr="0063507B" w:rsidRDefault="002D5549" w:rsidP="0042551C">
      <w:pPr>
        <w:pStyle w:val="a8"/>
        <w:rPr>
          <w:rFonts w:ascii="Times New Roman" w:hAnsi="Times New Roman"/>
        </w:rPr>
      </w:pPr>
      <w:r w:rsidRPr="0063507B">
        <w:rPr>
          <w:rStyle w:val="aa"/>
          <w:rFonts w:ascii="Times New Roman" w:hAnsi="Times New Roman"/>
        </w:rPr>
        <w:footnoteRef/>
      </w:r>
      <w:r w:rsidRPr="0063507B">
        <w:rPr>
          <w:rFonts w:ascii="Times New Roman" w:hAnsi="Times New Roman"/>
        </w:rPr>
        <w:t xml:space="preserve"> Приложение к </w:t>
      </w:r>
      <w:r>
        <w:rPr>
          <w:rFonts w:ascii="Times New Roman" w:hAnsi="Times New Roman"/>
        </w:rPr>
        <w:t xml:space="preserve">методическому пособию: </w:t>
      </w:r>
      <w:r w:rsidRPr="0063507B">
        <w:rPr>
          <w:rFonts w:ascii="Times New Roman" w:hAnsi="Times New Roman"/>
        </w:rPr>
        <w:t>Угринович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</w:footnote>
  <w:footnote w:id="2">
    <w:p w:rsidR="002D5549" w:rsidRPr="0063507B" w:rsidRDefault="002D5549" w:rsidP="0042551C">
      <w:pPr>
        <w:pStyle w:val="a8"/>
        <w:rPr>
          <w:rFonts w:ascii="Times New Roman" w:hAnsi="Times New Roman"/>
        </w:rPr>
      </w:pPr>
      <w:r w:rsidRPr="0063507B">
        <w:rPr>
          <w:rStyle w:val="aa"/>
          <w:rFonts w:ascii="Times New Roman" w:hAnsi="Times New Roman"/>
        </w:rPr>
        <w:footnoteRef/>
      </w:r>
      <w:r w:rsidRPr="0063507B">
        <w:rPr>
          <w:rFonts w:ascii="Times New Roman" w:hAnsi="Times New Roman"/>
        </w:rPr>
        <w:t xml:space="preserve"> Приложение к </w:t>
      </w:r>
      <w:r>
        <w:rPr>
          <w:rFonts w:ascii="Times New Roman" w:hAnsi="Times New Roman"/>
        </w:rPr>
        <w:t xml:space="preserve">методическому пособию: </w:t>
      </w:r>
      <w:r w:rsidRPr="0063507B">
        <w:rPr>
          <w:rFonts w:ascii="Times New Roman" w:hAnsi="Times New Roman"/>
        </w:rPr>
        <w:t>Угринович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2404BA"/>
    <w:multiLevelType w:val="hybridMultilevel"/>
    <w:tmpl w:val="18AE4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E96A3A"/>
    <w:multiLevelType w:val="hybridMultilevel"/>
    <w:tmpl w:val="FB00F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E51657"/>
    <w:multiLevelType w:val="hybridMultilevel"/>
    <w:tmpl w:val="F11456D6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836C2"/>
    <w:multiLevelType w:val="hybridMultilevel"/>
    <w:tmpl w:val="FF2AA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5C65"/>
    <w:multiLevelType w:val="hybridMultilevel"/>
    <w:tmpl w:val="A6467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21547"/>
    <w:multiLevelType w:val="hybridMultilevel"/>
    <w:tmpl w:val="CCC8C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A5A72"/>
    <w:multiLevelType w:val="hybridMultilevel"/>
    <w:tmpl w:val="18561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8201F4"/>
    <w:multiLevelType w:val="multilevel"/>
    <w:tmpl w:val="C5F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C473CC"/>
    <w:multiLevelType w:val="hybridMultilevel"/>
    <w:tmpl w:val="3FE23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F075E4"/>
    <w:multiLevelType w:val="hybridMultilevel"/>
    <w:tmpl w:val="D9949580"/>
    <w:lvl w:ilvl="0" w:tplc="5C08382E">
      <w:numFmt w:val="bullet"/>
      <w:lvlText w:val="•"/>
      <w:lvlJc w:val="left"/>
      <w:pPr>
        <w:ind w:left="1494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2C4531"/>
    <w:multiLevelType w:val="hybridMultilevel"/>
    <w:tmpl w:val="40242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D20AEA"/>
    <w:multiLevelType w:val="hybridMultilevel"/>
    <w:tmpl w:val="3C724D6C"/>
    <w:lvl w:ilvl="0" w:tplc="4830D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178D"/>
    <w:multiLevelType w:val="hybridMultilevel"/>
    <w:tmpl w:val="FC4CB48A"/>
    <w:lvl w:ilvl="0" w:tplc="9D52C67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D39D8"/>
    <w:multiLevelType w:val="hybridMultilevel"/>
    <w:tmpl w:val="5EAE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4433C"/>
    <w:multiLevelType w:val="hybridMultilevel"/>
    <w:tmpl w:val="94C24B12"/>
    <w:lvl w:ilvl="0" w:tplc="5C08382E">
      <w:numFmt w:val="bullet"/>
      <w:lvlText w:val="•"/>
      <w:lvlJc w:val="left"/>
      <w:pPr>
        <w:ind w:left="927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0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21">
    <w:nsid w:val="5561317F"/>
    <w:multiLevelType w:val="hybridMultilevel"/>
    <w:tmpl w:val="3F1A5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04278D"/>
    <w:multiLevelType w:val="hybridMultilevel"/>
    <w:tmpl w:val="F25C3AA4"/>
    <w:lvl w:ilvl="0" w:tplc="7B4452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9C7BC5"/>
    <w:multiLevelType w:val="hybridMultilevel"/>
    <w:tmpl w:val="168C5D6C"/>
    <w:lvl w:ilvl="0" w:tplc="F16C49B2">
      <w:start w:val="65535"/>
      <w:numFmt w:val="bullet"/>
      <w:lvlText w:val="•"/>
      <w:legacy w:legacy="1" w:legacySpace="360" w:legacyIndent="216"/>
      <w:lvlJc w:val="left"/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897565"/>
    <w:multiLevelType w:val="hybridMultilevel"/>
    <w:tmpl w:val="CB96B57E"/>
    <w:lvl w:ilvl="0" w:tplc="5C08382E">
      <w:numFmt w:val="bullet"/>
      <w:lvlText w:val="•"/>
      <w:lvlJc w:val="left"/>
      <w:pPr>
        <w:ind w:left="1494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0302B2"/>
    <w:multiLevelType w:val="hybridMultilevel"/>
    <w:tmpl w:val="112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F0293D"/>
    <w:multiLevelType w:val="hybridMultilevel"/>
    <w:tmpl w:val="CB065E44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140E2"/>
    <w:multiLevelType w:val="hybridMultilevel"/>
    <w:tmpl w:val="9D5C5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9C07DD0"/>
    <w:multiLevelType w:val="hybridMultilevel"/>
    <w:tmpl w:val="C5F24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0B7552"/>
    <w:multiLevelType w:val="hybridMultilevel"/>
    <w:tmpl w:val="13A64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29"/>
  </w:num>
  <w:num w:numId="6">
    <w:abstractNumId w:val="17"/>
  </w:num>
  <w:num w:numId="7">
    <w:abstractNumId w:val="3"/>
  </w:num>
  <w:num w:numId="8">
    <w:abstractNumId w:val="27"/>
  </w:num>
  <w:num w:numId="9">
    <w:abstractNumId w:val="11"/>
  </w:num>
  <w:num w:numId="10">
    <w:abstractNumId w:val="2"/>
  </w:num>
  <w:num w:numId="11">
    <w:abstractNumId w:val="14"/>
  </w:num>
  <w:num w:numId="12">
    <w:abstractNumId w:val="12"/>
  </w:num>
  <w:num w:numId="13">
    <w:abstractNumId w:val="23"/>
  </w:num>
  <w:num w:numId="14">
    <w:abstractNumId w:val="8"/>
  </w:num>
  <w:num w:numId="15">
    <w:abstractNumId w:val="21"/>
  </w:num>
  <w:num w:numId="16">
    <w:abstractNumId w:val="6"/>
  </w:num>
  <w:num w:numId="17">
    <w:abstractNumId w:val="1"/>
  </w:num>
  <w:num w:numId="18">
    <w:abstractNumId w:val="26"/>
  </w:num>
  <w:num w:numId="19">
    <w:abstractNumId w:val="10"/>
  </w:num>
  <w:num w:numId="20">
    <w:abstractNumId w:val="28"/>
  </w:num>
  <w:num w:numId="21">
    <w:abstractNumId w:val="30"/>
  </w:num>
  <w:num w:numId="22">
    <w:abstractNumId w:val="4"/>
  </w:num>
  <w:num w:numId="23">
    <w:abstractNumId w:val="18"/>
  </w:num>
  <w:num w:numId="24">
    <w:abstractNumId w:val="25"/>
  </w:num>
  <w:num w:numId="25">
    <w:abstractNumId w:val="13"/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5"/>
  </w:num>
  <w:num w:numId="30">
    <w:abstractNumId w:val="24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51C"/>
    <w:rsid w:val="00121204"/>
    <w:rsid w:val="00130D8E"/>
    <w:rsid w:val="001879C0"/>
    <w:rsid w:val="001B405C"/>
    <w:rsid w:val="001B411E"/>
    <w:rsid w:val="002D5549"/>
    <w:rsid w:val="00300D83"/>
    <w:rsid w:val="00377246"/>
    <w:rsid w:val="00423BC3"/>
    <w:rsid w:val="0042551C"/>
    <w:rsid w:val="00457EDB"/>
    <w:rsid w:val="005A50AF"/>
    <w:rsid w:val="005D0ACE"/>
    <w:rsid w:val="00684722"/>
    <w:rsid w:val="007529F6"/>
    <w:rsid w:val="00804786"/>
    <w:rsid w:val="00875800"/>
    <w:rsid w:val="00884398"/>
    <w:rsid w:val="008F5222"/>
    <w:rsid w:val="00933A27"/>
    <w:rsid w:val="009455E4"/>
    <w:rsid w:val="009630BD"/>
    <w:rsid w:val="009A085F"/>
    <w:rsid w:val="009B5154"/>
    <w:rsid w:val="00A02058"/>
    <w:rsid w:val="00A14A01"/>
    <w:rsid w:val="00A702E8"/>
    <w:rsid w:val="00BA3270"/>
    <w:rsid w:val="00BC3E2F"/>
    <w:rsid w:val="00C14B0A"/>
    <w:rsid w:val="00C3232A"/>
    <w:rsid w:val="00CD57C6"/>
    <w:rsid w:val="00D336A6"/>
    <w:rsid w:val="00D408FE"/>
    <w:rsid w:val="00D55A83"/>
    <w:rsid w:val="00D654CB"/>
    <w:rsid w:val="00DB4560"/>
    <w:rsid w:val="00EE2ED8"/>
    <w:rsid w:val="00F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551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55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25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255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55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42551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42551C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42551C"/>
    <w:rPr>
      <w:b/>
      <w:bCs/>
    </w:rPr>
  </w:style>
  <w:style w:type="paragraph" w:styleId="31">
    <w:name w:val="toc 3"/>
    <w:basedOn w:val="a"/>
    <w:next w:val="a"/>
    <w:autoRedefine/>
    <w:semiHidden/>
    <w:rsid w:val="0042551C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rsid w:val="0042551C"/>
    <w:rPr>
      <w:rFonts w:ascii="Arial" w:eastAsia="Calibri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42551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42551C"/>
    <w:rPr>
      <w:color w:val="6300FF"/>
      <w:u w:val="single"/>
    </w:rPr>
  </w:style>
  <w:style w:type="paragraph" w:styleId="a8">
    <w:name w:val="footnote text"/>
    <w:basedOn w:val="a"/>
    <w:link w:val="a9"/>
    <w:semiHidden/>
    <w:rsid w:val="0042551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42551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rsid w:val="0042551C"/>
    <w:rPr>
      <w:vertAlign w:val="superscript"/>
    </w:rPr>
  </w:style>
  <w:style w:type="paragraph" w:styleId="ab">
    <w:name w:val="Body Text"/>
    <w:basedOn w:val="a"/>
    <w:link w:val="ac"/>
    <w:unhideWhenUsed/>
    <w:rsid w:val="009630BD"/>
    <w:pPr>
      <w:spacing w:after="120"/>
    </w:pPr>
  </w:style>
  <w:style w:type="character" w:customStyle="1" w:styleId="ac">
    <w:name w:val="Основной текст Знак"/>
    <w:basedOn w:val="a0"/>
    <w:link w:val="ab"/>
    <w:rsid w:val="009630BD"/>
    <w:rPr>
      <w:rFonts w:eastAsiaTheme="minorEastAsia"/>
      <w:lang w:eastAsia="ru-RU"/>
    </w:rPr>
  </w:style>
  <w:style w:type="paragraph" w:styleId="ad">
    <w:name w:val="Normal (Web)"/>
    <w:basedOn w:val="a"/>
    <w:rsid w:val="0096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6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cd.metodist.ru/" TargetMode="External"/><Relationship Id="rId13" Type="http://schemas.openxmlformats.org/officeDocument/2006/relationships/hyperlink" Target="http://kpolyakov.narod.ru/school/e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cd.metodi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1/files/ts10-11p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todist.lbz.ru/authors/informatika/1/files/IIKT8-11_200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cd.metodist.ru/" TargetMode="External"/><Relationship Id="rId14" Type="http://schemas.openxmlformats.org/officeDocument/2006/relationships/hyperlink" Target="http://metodist.lbz.ru/authors/informatika/1/files/ts10-11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8EDF-0629-4F2B-B3BC-DD784190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25</Pages>
  <Words>6170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2011-08-10T16:25:00Z</dcterms:created>
  <dcterms:modified xsi:type="dcterms:W3CDTF">2012-11-02T15:30:00Z</dcterms:modified>
</cp:coreProperties>
</file>