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555375">
        <w:rPr>
          <w:rFonts w:ascii="Times New Roman" w:hAnsi="Times New Roman" w:cs="Times New Roman"/>
          <w:b/>
          <w:bCs/>
          <w:sz w:val="28"/>
          <w:szCs w:val="28"/>
        </w:rPr>
        <w:t>РАБОЧИЕ ПРОГРАММЫ</w:t>
      </w:r>
      <w:bookmarkEnd w:id="0"/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555375">
        <w:rPr>
          <w:rFonts w:ascii="Times New Roman" w:hAnsi="Times New Roman" w:cs="Times New Roman"/>
          <w:b/>
          <w:bCs/>
          <w:sz w:val="28"/>
          <w:szCs w:val="28"/>
        </w:rPr>
        <w:t>7класс</w:t>
      </w:r>
      <w:bookmarkEnd w:id="1"/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 w:rsidRPr="0055537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bookmarkEnd w:id="2"/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рабочей программы по физике,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стандарте, авторской программы </w:t>
      </w:r>
      <w:bookmarkStart w:id="3" w:name="_GoBack"/>
      <w:r w:rsidRPr="00555375">
        <w:rPr>
          <w:rFonts w:ascii="Times New Roman" w:hAnsi="Times New Roman" w:cs="Times New Roman"/>
          <w:sz w:val="28"/>
          <w:szCs w:val="28"/>
        </w:rPr>
        <w:t xml:space="preserve">Л.Э.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Генденштейн</w:t>
      </w:r>
      <w:bookmarkEnd w:id="3"/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>…программа реализуется с помощью:</w:t>
      </w:r>
    </w:p>
    <w:p w:rsidR="000E0082" w:rsidRPr="00555375" w:rsidRDefault="000E0082" w:rsidP="0055537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 Л.Э. Физика. 7 класс. В 2ч. Ч.1: учебник для общеобразовательных учреждений (Л.Э.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; под редакцией В.А. Орлова, И.И.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Ройзена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 – 4-е изд., стер. – М.: Мнемозина, </w:t>
      </w:r>
      <w:proofErr w:type="gramStart"/>
      <w:r w:rsidRPr="00555375">
        <w:rPr>
          <w:rFonts w:ascii="Times New Roman" w:hAnsi="Times New Roman" w:cs="Times New Roman"/>
          <w:sz w:val="28"/>
          <w:szCs w:val="28"/>
        </w:rPr>
        <w:t>2013.-</w:t>
      </w:r>
      <w:proofErr w:type="gramEnd"/>
      <w:r w:rsidRPr="00555375">
        <w:rPr>
          <w:rFonts w:ascii="Times New Roman" w:hAnsi="Times New Roman" w:cs="Times New Roman"/>
          <w:sz w:val="28"/>
          <w:szCs w:val="28"/>
        </w:rPr>
        <w:t>255с.:ил.);</w:t>
      </w:r>
    </w:p>
    <w:p w:rsidR="000E0082" w:rsidRPr="00555375" w:rsidRDefault="000E0082" w:rsidP="0055537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 Л.Э. Физика. 7 класс. В 2ч. Ч.2: задачник для общеобразовательных учреждений (Л.Э.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Гельфгат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; под ред. Л.Э.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Генденштейна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. – 4-е изд., стер. – М: Мнемозина, </w:t>
      </w:r>
      <w:proofErr w:type="gramStart"/>
      <w:r w:rsidRPr="00555375">
        <w:rPr>
          <w:rFonts w:ascii="Times New Roman" w:hAnsi="Times New Roman" w:cs="Times New Roman"/>
          <w:sz w:val="28"/>
          <w:szCs w:val="28"/>
        </w:rPr>
        <w:t>2013.-</w:t>
      </w:r>
      <w:proofErr w:type="gramEnd"/>
      <w:r w:rsidRPr="00555375">
        <w:rPr>
          <w:rFonts w:ascii="Times New Roman" w:hAnsi="Times New Roman" w:cs="Times New Roman"/>
          <w:sz w:val="28"/>
          <w:szCs w:val="28"/>
        </w:rPr>
        <w:t xml:space="preserve"> 191с.:ил.)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       Программа построена с учетом принципов си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стемности, научности и доступности, а также пре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емственности и перспективности между различны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ми разделами курса. Уроки спланированы с учетом знаний, умений и навыков по предмету, которые сформированы у школьников в процессе реализа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ции принципов развивающего обучения. Соблю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дая преемственность с курсом «Окружающий мир», включающим некоторые знания из области физи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ки, предусматривается изучение физики в 7 классе на высоком, но доступном уровне трудности, бы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стрым темпом, отводя ведущую роль теоретическим знаниям, подкрепляя их демонстрационным экспе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риментом и решением теоретических и эксперимен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тальных задач.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       На первый план выдвигается раскры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тие и использование познавательных возможностей учащихся как средства их развития и как основы для овладения учебным материалом. Повысить интен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сивность и плотность процесса обучения позволяет использование различных форм работы: письмен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ной и устной, экспериментальной, под руковод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ством учителя и самостоятельной. Сочетание кол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лективной работы с индивидуальной и групповой снижает утомляемость учащихся от однообразной деятельности, создает условия для контроля и ана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лиза полученных знаний, качества выполненных заданий.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       Для пробуждения познавательной активности и сознательности учащихся в уроки включены све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дения из истории физики и техники.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        Материал в программе выстроен с учетом воз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растных возможностей учащихся.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организации образовательного процесса: </w:t>
      </w:r>
      <w:r w:rsidRPr="00555375">
        <w:rPr>
          <w:rFonts w:ascii="Times New Roman" w:hAnsi="Times New Roman" w:cs="Times New Roman"/>
          <w:sz w:val="28"/>
          <w:szCs w:val="28"/>
        </w:rPr>
        <w:t>классно-урочная система.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Технологии, используемые в обучении:</w:t>
      </w:r>
      <w:r w:rsidRPr="00555375">
        <w:rPr>
          <w:rFonts w:ascii="Times New Roman" w:hAnsi="Times New Roman" w:cs="Times New Roman"/>
          <w:sz w:val="28"/>
          <w:szCs w:val="28"/>
        </w:rPr>
        <w:t xml:space="preserve"> развиваю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щего обучения, обучения в сотрудничестве, про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 xml:space="preserve">блемного обучения, развития исследовательских навыков, информационно-коммуникационные,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формами и видами контроля зна</w:t>
      </w:r>
      <w:r w:rsidRPr="0055537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ний, умений и навыков являются:</w:t>
      </w:r>
      <w:r w:rsidRPr="00555375">
        <w:rPr>
          <w:rFonts w:ascii="Times New Roman" w:hAnsi="Times New Roman" w:cs="Times New Roman"/>
          <w:sz w:val="28"/>
          <w:szCs w:val="28"/>
        </w:rPr>
        <w:t xml:space="preserve"> текущий контроль в форме устного, фронтального опроса, контроль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ных работ, физических диктантов, тестов, прове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рочных работ, лабораторных работ; итоговый контроль – итоговая контрольная работа.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3"/>
      <w:r w:rsidRPr="0055537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  <w:bookmarkEnd w:id="4"/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Школьный курс физики -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Физика - экспериментальная наука, изучающая природные явления опытным путем. По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конов природы в человеческой практике. Физические законы лежат в основе химических, биоло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гических, астрономических явлений. В силу отмеченных особенностей физики ее можно считать основой всех естественных наук.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В современном мире роль физики непрерывно возрастает, так как она является основой науч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няемых в быту и технике приборов и механизмов вполне могут стать хорошей иллюстрацией к изучаемым вопросам.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555375">
        <w:rPr>
          <w:rFonts w:ascii="Times New Roman" w:hAnsi="Times New Roman" w:cs="Times New Roman"/>
          <w:sz w:val="28"/>
          <w:szCs w:val="28"/>
        </w:rPr>
        <w:t>изучения физики в основной школе следующие:</w:t>
      </w:r>
    </w:p>
    <w:p w:rsidR="000E0082" w:rsidRPr="00555375" w:rsidRDefault="000E0082" w:rsidP="0055537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развитие интересов и способностей учащихся на основе передачи им знаний и опыта позна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вательной и творческой деятельности;</w:t>
      </w:r>
    </w:p>
    <w:p w:rsidR="000E0082" w:rsidRPr="00555375" w:rsidRDefault="000E0082" w:rsidP="0055537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понимание учащимися смысла основных научных понятий и законов физики, взаимосвязи между ними;</w:t>
      </w:r>
    </w:p>
    <w:p w:rsidR="000E0082" w:rsidRPr="00555375" w:rsidRDefault="000E0082" w:rsidP="0055537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физической картине мира.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следующих</w:t>
      </w:r>
      <w:r w:rsidRPr="00555375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555375">
        <w:rPr>
          <w:rFonts w:ascii="Times New Roman" w:hAnsi="Times New Roman" w:cs="Times New Roman"/>
          <w:sz w:val="28"/>
          <w:szCs w:val="28"/>
        </w:rPr>
        <w:t>:</w:t>
      </w:r>
    </w:p>
    <w:p w:rsidR="000E0082" w:rsidRPr="00555375" w:rsidRDefault="000E0082" w:rsidP="0055537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0E0082" w:rsidRPr="00555375" w:rsidRDefault="000E0082" w:rsidP="0055537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lastRenderedPageBreak/>
        <w:t>приобретение учащимися знаний о механических, тепловых, электромагнитных и кванто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вых явлениях, физических величинах, характеризующих эти явления;</w:t>
      </w:r>
    </w:p>
    <w:p w:rsidR="000E0082" w:rsidRPr="00555375" w:rsidRDefault="000E0082" w:rsidP="0055537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формирование у учащихся умений наблюдать природные явления и выполнять опыты, ла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бораторные работы и экспериментальные исследования с использованием измерительных при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боров, широко применяемых в практической жизни;</w:t>
      </w:r>
    </w:p>
    <w:p w:rsidR="000E0082" w:rsidRPr="00555375" w:rsidRDefault="000E0082" w:rsidP="0055537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овладение учащимися такими общенаучными понятиями, как природное явление, эмпири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чески установленный факт, проблема, гипотеза, теоретический вывод, результат эксперимен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тальной проверки;</w:t>
      </w:r>
    </w:p>
    <w:p w:rsidR="000E0082" w:rsidRPr="00555375" w:rsidRDefault="000E0082" w:rsidP="0055537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4"/>
      <w:r w:rsidRPr="00555375"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  <w:bookmarkEnd w:id="5"/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На изучение физики в 7 классе основной школы отводится 2 часа в неделю. Программа рассчитана на 68 часов.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5537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555375">
        <w:rPr>
          <w:rFonts w:ascii="Times New Roman" w:hAnsi="Times New Roman" w:cs="Times New Roman"/>
          <w:bCs/>
          <w:sz w:val="28"/>
          <w:szCs w:val="28"/>
        </w:rPr>
        <w:t>В программе</w:t>
      </w:r>
      <w:proofErr w:type="gramEnd"/>
      <w:r w:rsidRPr="00555375">
        <w:rPr>
          <w:rFonts w:ascii="Times New Roman" w:hAnsi="Times New Roman" w:cs="Times New Roman"/>
          <w:bCs/>
          <w:sz w:val="28"/>
          <w:szCs w:val="28"/>
        </w:rPr>
        <w:t xml:space="preserve"> составленной на основе федерального государственного образовательного стандарта, определены требования к результатам освоения образовательной программы.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555375">
        <w:rPr>
          <w:rFonts w:ascii="Times New Roman" w:hAnsi="Times New Roman" w:cs="Times New Roman"/>
          <w:sz w:val="28"/>
          <w:szCs w:val="28"/>
        </w:rPr>
        <w:t xml:space="preserve"> обучения физике в 7классе являются:</w:t>
      </w:r>
    </w:p>
    <w:tbl>
      <w:tblPr>
        <w:tblW w:w="16018" w:type="dxa"/>
        <w:tblLook w:val="04A0" w:firstRow="1" w:lastRow="0" w:firstColumn="1" w:lastColumn="0" w:noHBand="0" w:noVBand="1"/>
      </w:tblPr>
      <w:tblGrid>
        <w:gridCol w:w="16018"/>
      </w:tblGrid>
      <w:tr w:rsidR="000E0082" w:rsidRPr="00555375" w:rsidTr="00555375">
        <w:trPr>
          <w:trHeight w:val="508"/>
        </w:trPr>
        <w:tc>
          <w:tcPr>
            <w:tcW w:w="16018" w:type="dxa"/>
          </w:tcPr>
          <w:p w:rsidR="000E0082" w:rsidRPr="00555375" w:rsidRDefault="000E0082" w:rsidP="0055537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Осознание  своей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</w:tr>
      <w:tr w:rsidR="000E0082" w:rsidRPr="00555375" w:rsidTr="00555375">
        <w:trPr>
          <w:trHeight w:val="598"/>
        </w:trPr>
        <w:tc>
          <w:tcPr>
            <w:tcW w:w="16018" w:type="dxa"/>
          </w:tcPr>
          <w:p w:rsidR="000E0082" w:rsidRPr="00555375" w:rsidRDefault="000E0082" w:rsidP="0055537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Формирование  ответственного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учению, готовности и способности обучающихся к саморазвитию и самообразованию на основе мотивации к обучению и познанию,</w:t>
            </w:r>
          </w:p>
        </w:tc>
      </w:tr>
      <w:tr w:rsidR="000E0082" w:rsidRPr="00555375" w:rsidTr="00555375">
        <w:trPr>
          <w:trHeight w:val="598"/>
        </w:trPr>
        <w:tc>
          <w:tcPr>
            <w:tcW w:w="16018" w:type="dxa"/>
          </w:tcPr>
          <w:p w:rsidR="000E0082" w:rsidRPr="00555375" w:rsidRDefault="000E0082" w:rsidP="0055537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Формирование  осознанного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</w:tr>
      <w:tr w:rsidR="000E0082" w:rsidRPr="00555375" w:rsidTr="00555375">
        <w:trPr>
          <w:trHeight w:val="598"/>
        </w:trPr>
        <w:tc>
          <w:tcPr>
            <w:tcW w:w="16018" w:type="dxa"/>
          </w:tcPr>
          <w:p w:rsidR="000E0082" w:rsidRPr="00555375" w:rsidRDefault="000E0082" w:rsidP="0055537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Участие  в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</w:tr>
      <w:tr w:rsidR="000E0082" w:rsidRPr="00555375" w:rsidTr="00555375">
        <w:trPr>
          <w:trHeight w:val="598"/>
        </w:trPr>
        <w:tc>
          <w:tcPr>
            <w:tcW w:w="16018" w:type="dxa"/>
          </w:tcPr>
          <w:p w:rsidR="000E0082" w:rsidRPr="00555375" w:rsidRDefault="000E0082" w:rsidP="0055537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Развитие  морального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и компетентности в решении моральных проблем на основе личностного выбора;</w:t>
            </w:r>
          </w:p>
        </w:tc>
      </w:tr>
      <w:tr w:rsidR="000E0082" w:rsidRPr="00555375" w:rsidTr="00555375">
        <w:trPr>
          <w:trHeight w:val="598"/>
        </w:trPr>
        <w:tc>
          <w:tcPr>
            <w:tcW w:w="16018" w:type="dxa"/>
          </w:tcPr>
          <w:p w:rsidR="000E0082" w:rsidRPr="00555375" w:rsidRDefault="000E0082" w:rsidP="0055537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 коммуникативной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</w:tr>
      <w:tr w:rsidR="000E0082" w:rsidRPr="00555375" w:rsidTr="00555375">
        <w:trPr>
          <w:trHeight w:val="279"/>
        </w:trPr>
        <w:tc>
          <w:tcPr>
            <w:tcW w:w="16018" w:type="dxa"/>
          </w:tcPr>
          <w:p w:rsidR="000E0082" w:rsidRPr="00555375" w:rsidRDefault="000E0082" w:rsidP="0055537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Формирование  ценности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</w:tr>
      <w:tr w:rsidR="000E0082" w:rsidRPr="00555375" w:rsidTr="00555375">
        <w:trPr>
          <w:trHeight w:val="598"/>
        </w:trPr>
        <w:tc>
          <w:tcPr>
            <w:tcW w:w="16018" w:type="dxa"/>
          </w:tcPr>
          <w:p w:rsidR="000E0082" w:rsidRPr="00555375" w:rsidRDefault="000E0082" w:rsidP="0055537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Развитие  опыта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ориентированной рефлексивно-оценочной и практической деятельности в жизненных ситуациях;</w:t>
            </w:r>
          </w:p>
        </w:tc>
      </w:tr>
      <w:tr w:rsidR="000E0082" w:rsidRPr="00555375" w:rsidTr="00555375">
        <w:trPr>
          <w:trHeight w:val="248"/>
        </w:trPr>
        <w:tc>
          <w:tcPr>
            <w:tcW w:w="16018" w:type="dxa"/>
          </w:tcPr>
          <w:p w:rsidR="000E0082" w:rsidRPr="00555375" w:rsidRDefault="000E0082" w:rsidP="0055537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Осознание  значения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семьи в жизни человека и общества.</w:t>
            </w:r>
          </w:p>
        </w:tc>
      </w:tr>
      <w:tr w:rsidR="000E0082" w:rsidRPr="00555375" w:rsidTr="00555375">
        <w:trPr>
          <w:trHeight w:val="598"/>
        </w:trPr>
        <w:tc>
          <w:tcPr>
            <w:tcW w:w="16018" w:type="dxa"/>
          </w:tcPr>
          <w:p w:rsidR="000E0082" w:rsidRPr="00555375" w:rsidRDefault="000E0082" w:rsidP="0055537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Развитие  эстетического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</w:tbl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375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55537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555375">
        <w:rPr>
          <w:rFonts w:ascii="Times New Roman" w:hAnsi="Times New Roman" w:cs="Times New Roman"/>
          <w:sz w:val="28"/>
          <w:szCs w:val="28"/>
        </w:rPr>
        <w:t xml:space="preserve"> обучения физике в 7 классе являются:</w:t>
      </w:r>
      <w:r w:rsidRPr="00555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Регулятивные УУД (умение организовывать свою учебную деятельность):</w:t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813"/>
        <w:gridCol w:w="14922"/>
      </w:tblGrid>
      <w:tr w:rsidR="000E0082" w:rsidRPr="00555375" w:rsidTr="00555375">
        <w:trPr>
          <w:trHeight w:val="830"/>
        </w:trPr>
        <w:tc>
          <w:tcPr>
            <w:tcW w:w="813" w:type="dxa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22" w:type="dxa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Умение  самостоятельно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</w:tc>
      </w:tr>
      <w:tr w:rsidR="000E0082" w:rsidRPr="00555375" w:rsidTr="00555375">
        <w:trPr>
          <w:trHeight w:val="973"/>
        </w:trPr>
        <w:tc>
          <w:tcPr>
            <w:tcW w:w="813" w:type="dxa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22" w:type="dxa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Умение  самостоятельно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</w:tr>
      <w:tr w:rsidR="000E0082" w:rsidRPr="00555375" w:rsidTr="00555375">
        <w:trPr>
          <w:trHeight w:val="1068"/>
        </w:trPr>
        <w:tc>
          <w:tcPr>
            <w:tcW w:w="813" w:type="dxa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22" w:type="dxa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Умение  соотносить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</w:tr>
      <w:tr w:rsidR="000E0082" w:rsidRPr="00555375" w:rsidTr="00555375">
        <w:trPr>
          <w:trHeight w:val="598"/>
        </w:trPr>
        <w:tc>
          <w:tcPr>
            <w:tcW w:w="813" w:type="dxa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22" w:type="dxa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Умение  оценивать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учебной задачи, собственные возможности ее решения;</w:t>
            </w:r>
          </w:p>
        </w:tc>
      </w:tr>
      <w:tr w:rsidR="000E0082" w:rsidRPr="00555375" w:rsidTr="00555375">
        <w:trPr>
          <w:trHeight w:val="1416"/>
        </w:trPr>
        <w:tc>
          <w:tcPr>
            <w:tcW w:w="813" w:type="dxa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22" w:type="dxa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Владение  основами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УУД  (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включают </w:t>
            </w:r>
            <w:proofErr w:type="spell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, логические, действия постановки и решения проблем).</w:t>
            </w:r>
          </w:p>
        </w:tc>
      </w:tr>
    </w:tbl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31" w:type="dxa"/>
        <w:tblInd w:w="820" w:type="dxa"/>
        <w:tblLook w:val="04A0" w:firstRow="1" w:lastRow="0" w:firstColumn="1" w:lastColumn="0" w:noHBand="0" w:noVBand="1"/>
      </w:tblPr>
      <w:tblGrid>
        <w:gridCol w:w="14631"/>
      </w:tblGrid>
      <w:tr w:rsidR="000E0082" w:rsidRPr="00555375" w:rsidTr="00555375">
        <w:trPr>
          <w:trHeight w:val="509"/>
        </w:trPr>
        <w:tc>
          <w:tcPr>
            <w:tcW w:w="14631" w:type="dxa"/>
          </w:tcPr>
          <w:p w:rsidR="000E0082" w:rsidRPr="00555375" w:rsidRDefault="000E0082" w:rsidP="0055537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Формировать  умение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выбирать основания и критерии для классификации,</w:t>
            </w:r>
          </w:p>
        </w:tc>
      </w:tr>
      <w:tr w:rsidR="000E0082" w:rsidRPr="00555375" w:rsidTr="00555375">
        <w:trPr>
          <w:trHeight w:val="598"/>
        </w:trPr>
        <w:tc>
          <w:tcPr>
            <w:tcW w:w="14631" w:type="dxa"/>
          </w:tcPr>
          <w:p w:rsidR="000E0082" w:rsidRPr="00555375" w:rsidRDefault="000E0082" w:rsidP="0055537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0E0082" w:rsidRPr="00555375" w:rsidTr="00555375">
        <w:trPr>
          <w:trHeight w:val="286"/>
        </w:trPr>
        <w:tc>
          <w:tcPr>
            <w:tcW w:w="14631" w:type="dxa"/>
          </w:tcPr>
          <w:p w:rsidR="000E0082" w:rsidRPr="00555375" w:rsidRDefault="000E0082" w:rsidP="0055537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смыслового чтения</w:t>
            </w:r>
          </w:p>
        </w:tc>
      </w:tr>
      <w:tr w:rsidR="000E0082" w:rsidRPr="00555375" w:rsidTr="00555375">
        <w:trPr>
          <w:trHeight w:val="598"/>
        </w:trPr>
        <w:tc>
          <w:tcPr>
            <w:tcW w:w="14631" w:type="dxa"/>
          </w:tcPr>
          <w:p w:rsidR="000E0082" w:rsidRPr="00555375" w:rsidRDefault="000E0082" w:rsidP="0055537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</w:tr>
      <w:tr w:rsidR="000E0082" w:rsidRPr="00555375" w:rsidTr="00555375">
        <w:trPr>
          <w:trHeight w:val="598"/>
        </w:trPr>
        <w:tc>
          <w:tcPr>
            <w:tcW w:w="14631" w:type="dxa"/>
          </w:tcPr>
          <w:p w:rsidR="000E0082" w:rsidRPr="00555375" w:rsidRDefault="000E0082" w:rsidP="0055537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Формирование  и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компетентности в области использования информационно-коммуникационных технологий (далее ИКТ- компетенции);</w:t>
            </w:r>
          </w:p>
        </w:tc>
      </w:tr>
    </w:tbl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proofErr w:type="gramStart"/>
      <w:r w:rsidRPr="00555375">
        <w:rPr>
          <w:rFonts w:ascii="Times New Roman" w:hAnsi="Times New Roman" w:cs="Times New Roman"/>
          <w:sz w:val="28"/>
          <w:szCs w:val="28"/>
        </w:rPr>
        <w:t>УУД  (</w:t>
      </w:r>
      <w:proofErr w:type="gramEnd"/>
      <w:r w:rsidRPr="00555375">
        <w:rPr>
          <w:rFonts w:ascii="Times New Roman" w:hAnsi="Times New Roman" w:cs="Times New Roman"/>
          <w:sz w:val="28"/>
          <w:szCs w:val="28"/>
        </w:rPr>
        <w:t>умение общаться, взаимодействовать с людьми):</w:t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0E0082" w:rsidRPr="00555375" w:rsidTr="00555375">
        <w:trPr>
          <w:trHeight w:val="598"/>
        </w:trPr>
        <w:tc>
          <w:tcPr>
            <w:tcW w:w="15451" w:type="dxa"/>
          </w:tcPr>
          <w:p w:rsidR="000E0082" w:rsidRPr="00555375" w:rsidRDefault="000E0082" w:rsidP="0055537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организовывать учебное сотрудничество и совместную деятельность с учителем и сверстниками;</w:t>
            </w:r>
          </w:p>
        </w:tc>
      </w:tr>
      <w:tr w:rsidR="000E0082" w:rsidRPr="00555375" w:rsidTr="00555375">
        <w:trPr>
          <w:trHeight w:val="598"/>
        </w:trPr>
        <w:tc>
          <w:tcPr>
            <w:tcW w:w="15451" w:type="dxa"/>
          </w:tcPr>
          <w:p w:rsidR="000E0082" w:rsidRPr="00555375" w:rsidRDefault="000E0082" w:rsidP="0055537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умение  работать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 и в группе: находить общее решение и разрешать конфликты на основе согласования позиций и учета интересов;</w:t>
            </w:r>
          </w:p>
        </w:tc>
      </w:tr>
      <w:tr w:rsidR="000E0082" w:rsidRPr="00555375" w:rsidTr="00555375">
        <w:trPr>
          <w:trHeight w:val="221"/>
        </w:trPr>
        <w:tc>
          <w:tcPr>
            <w:tcW w:w="15451" w:type="dxa"/>
          </w:tcPr>
          <w:p w:rsidR="000E0082" w:rsidRPr="00555375" w:rsidRDefault="000E0082" w:rsidP="0055537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умение  формулировать</w:t>
            </w:r>
            <w:proofErr w:type="gramEnd"/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, аргументировать и отстаивать свое мнение.</w:t>
            </w:r>
          </w:p>
          <w:p w:rsidR="000E0082" w:rsidRPr="00555375" w:rsidRDefault="000E0082" w:rsidP="0055537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082" w:rsidRPr="00555375" w:rsidTr="00555375">
        <w:trPr>
          <w:trHeight w:val="11903"/>
        </w:trPr>
        <w:tc>
          <w:tcPr>
            <w:tcW w:w="15451" w:type="dxa"/>
          </w:tcPr>
          <w:p w:rsidR="000E0082" w:rsidRPr="00555375" w:rsidRDefault="000E0082" w:rsidP="005553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Общими предметными результатами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физике в основной</w:t>
            </w: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школе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0E0082" w:rsidRPr="00555375" w:rsidRDefault="000E0082" w:rsidP="00555375">
            <w:pPr>
              <w:numPr>
                <w:ilvl w:val="3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знания о природе важнейших физических явлений окружающего мера и понимание смыс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ла физических законов, раскрывающих связь изученных явлений;</w:t>
            </w:r>
          </w:p>
          <w:p w:rsidR="000E0082" w:rsidRPr="00555375" w:rsidRDefault="000E0082" w:rsidP="00555375">
            <w:pPr>
              <w:numPr>
                <w:ilvl w:val="3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умения пользоваться методами научного исследования явлений природы, проводить на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блюдения, планировать и выполнять эксперименты, обрабатывать результаты измерений, пред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ставлять результаты измерений с помощью таблиц, графиков и формул, обнаруживать зависимо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между физическими величинами, объяснять полученные результаты и делать выводы, оценивать границы погрешностей результатов измерений;</w:t>
            </w:r>
          </w:p>
          <w:p w:rsidR="000E0082" w:rsidRPr="00555375" w:rsidRDefault="000E0082" w:rsidP="00555375">
            <w:pPr>
              <w:numPr>
                <w:ilvl w:val="3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0082" w:rsidRPr="00555375" w:rsidRDefault="000E0082" w:rsidP="00555375">
            <w:pPr>
              <w:numPr>
                <w:ilvl w:val="3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умения и навыки применения полученных знаний для объяснения принципов действия важнейших технических устройств, решения практических задач повседневной жизни, обеспече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безопасности своей жизни, рационального природопользования и охраны окружающей среды;</w:t>
            </w:r>
          </w:p>
          <w:p w:rsidR="000E0082" w:rsidRPr="00555375" w:rsidRDefault="000E0082" w:rsidP="00555375">
            <w:pPr>
              <w:numPr>
                <w:ilvl w:val="3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формирование убеждения в закономерной связи и познаваемости явлений природы, объек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тивности научного знания, высокой ценности науки в развити</w:t>
            </w:r>
            <w:r w:rsidR="00C565ED">
              <w:rPr>
                <w:rFonts w:ascii="Times New Roman" w:hAnsi="Times New Roman" w:cs="Times New Roman"/>
                <w:sz w:val="28"/>
                <w:szCs w:val="28"/>
              </w:rPr>
              <w:t>и материальной и духовной куль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туры людей;</w:t>
            </w:r>
          </w:p>
          <w:p w:rsidR="000E0082" w:rsidRPr="00555375" w:rsidRDefault="000E0082" w:rsidP="00555375">
            <w:pPr>
              <w:numPr>
                <w:ilvl w:val="3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ровать доказательства выдвинутых гипотез, выводить из экспериментальных фактов и теорети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моделей физические законы;</w:t>
            </w:r>
          </w:p>
          <w:p w:rsidR="000E0082" w:rsidRPr="00555375" w:rsidRDefault="000E0082" w:rsidP="00555375">
            <w:pPr>
              <w:numPr>
                <w:ilvl w:val="3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умения докладывать о результатах своего, исследования, 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0E0082" w:rsidRPr="00555375" w:rsidRDefault="000E0082" w:rsidP="005553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Частными предметными результатами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курса физики в 7 классе являются:</w:t>
            </w:r>
          </w:p>
          <w:p w:rsidR="000E0082" w:rsidRPr="00555375" w:rsidRDefault="000E0082" w:rsidP="00555375">
            <w:pPr>
              <w:numPr>
                <w:ilvl w:val="4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      </w:r>
          </w:p>
          <w:p w:rsidR="000E0082" w:rsidRPr="00555375" w:rsidRDefault="000E0082" w:rsidP="00555375">
            <w:pPr>
              <w:numPr>
                <w:ilvl w:val="4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умение измерять расстояние, промежуток времени, скорость, массу, силу, работу силы, мощность, кинетическую энергию, потенциальную энергию;</w:t>
            </w:r>
          </w:p>
          <w:p w:rsidR="000E0082" w:rsidRPr="00555375" w:rsidRDefault="000E0082" w:rsidP="00555375">
            <w:pPr>
              <w:numPr>
                <w:ilvl w:val="4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овладение экспериментальными методами исследования в процессе самостоятельного из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      </w:r>
          </w:p>
          <w:p w:rsidR="000E0082" w:rsidRPr="00555375" w:rsidRDefault="000E0082" w:rsidP="00555375">
            <w:pPr>
              <w:numPr>
                <w:ilvl w:val="4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понимание смысла основных физических законов и умение применять их на практике (за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кон всемирного тяготения, законы Паскаля и Архимеда, закон сохранения энергии);</w:t>
            </w:r>
          </w:p>
          <w:p w:rsidR="000E0082" w:rsidRPr="00555375" w:rsidRDefault="000E0082" w:rsidP="00555375">
            <w:pPr>
              <w:numPr>
                <w:ilvl w:val="4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при их использовании;</w:t>
            </w:r>
          </w:p>
          <w:p w:rsidR="000E0082" w:rsidRPr="00555375" w:rsidRDefault="000E0082" w:rsidP="00555375">
            <w:pPr>
              <w:numPr>
                <w:ilvl w:val="4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      </w:r>
          </w:p>
          <w:p w:rsidR="000E0082" w:rsidRPr="00555375" w:rsidRDefault="000E0082" w:rsidP="00555375">
            <w:pPr>
              <w:numPr>
                <w:ilvl w:val="4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      </w:r>
          </w:p>
        </w:tc>
      </w:tr>
    </w:tbl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lastRenderedPageBreak/>
        <w:t>Содержание курса физики в 7 классе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i/>
          <w:sz w:val="28"/>
          <w:szCs w:val="28"/>
        </w:rPr>
        <w:t>Физика и физические методы изучения природы (7 ч)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Физика — наука о природе. Физические явления, вещество, тело, материя. Физические свойства тел. Основные методы изучения физики (наблюдения и опыты), их различие. Понятие о физической вели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чине. Международная система единиц. Простейшие измерительные приборы. Цена деления прибора. Точность и погрешность измерений. Нахождение погрешности измерения.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55375">
        <w:rPr>
          <w:rFonts w:ascii="Times New Roman" w:hAnsi="Times New Roman" w:cs="Times New Roman"/>
          <w:bCs/>
          <w:i/>
          <w:iCs/>
          <w:sz w:val="28"/>
          <w:szCs w:val="28"/>
        </w:rPr>
        <w:t>Фронтальные лабораторные работы: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 «Определе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 xml:space="preserve">ние цены деления измерительного прибора», 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«Измерение линейных размеров тел и площади поверхности», 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«Измерение объема жидкости и твердого тела».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sz w:val="28"/>
          <w:szCs w:val="28"/>
        </w:rPr>
        <w:t>Строение вещества (4 ч)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Строение вещества. Опыты, подтверждающие, что все вещества состоят из отдельных частиц. Мо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лекула — мельчайшая частица вещества. Размеры мо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лекул. Тепловое движение атомов и молекул. Броу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новское движение. Диффузия в газах, жидкостях и твердых телах. Связь скорости диффузии с темпе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ратурой тела. Взаимодействие частиц вещества. Фи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 xml:space="preserve">зический смысл взаимодействия молекул. Явление смачивания и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несмачивания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 тел. Агрегатные состоя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ния вещества. Особенности трех агрегатных состоя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ний вещества. Объяснение свойств газов, жидкостей и твердых тел на основе молекулярного строения.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Cs/>
          <w:i/>
          <w:iCs/>
          <w:sz w:val="28"/>
          <w:szCs w:val="28"/>
        </w:rPr>
        <w:t>Фронтальная лабораторная работа</w:t>
      </w:r>
      <w:r w:rsidRPr="00555375">
        <w:rPr>
          <w:rFonts w:ascii="Times New Roman" w:hAnsi="Times New Roman" w:cs="Times New Roman"/>
          <w:sz w:val="28"/>
          <w:szCs w:val="28"/>
        </w:rPr>
        <w:t xml:space="preserve"> «Измерение размеров малых тел».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sz w:val="28"/>
          <w:szCs w:val="28"/>
        </w:rPr>
        <w:t>«Движение и взаимодействие тел» (22 ч)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Механическое движение. Траектория движения тела, путь. Основные единицы пути в СИ. Равномер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ное и неравномерное движение. Относительность движения. Скорость. Скорость равномерного и не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равномерного движения. Векторные и скалярные физические величины. Единицы измерения скоро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сти. Определение скорости.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Расчет пути и времени движения. Определение пути, пройденного телом при равномерном движе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нии, по формуле и с помощью графиков. Нахожде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ние времени движения тела. Расчет скорости пути. Средняя скорость. Нахождение средней скорости неравномерного прямолинейного движения.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Явление инерции. Проявление инерции в быту и технике. Взаимодействие тел. Изменение скорости тел при взаимодействии.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lastRenderedPageBreak/>
        <w:t>Масса. Масса — мера инертности тела. Инерт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ность — свойство тела. Единицы массы. Перевод основной единицы массы в СИ в т, г, мг и т. д. Из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мерение массы тела на весах. Определение массы тела в результате его взаимодействия с другими телами. Выяснение условий равновесия учебных весов.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Плотность вещества. Физический смысл плот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ности вещества. Единицы плотности. Изменение плотности одного и того же вещества в зависимости от его агрегатного состояния. Расчет массы и объема тела по его плотности.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Сила. Сила — причина изменения скорости движения. Сила — векторная физическая величина. Графическое изображение силы. Сила — мера взаи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модействия тел. Явление тяготения. Сила тяжести. Наличие тяготения между всеми телами. Зависи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мость силы тяжести от массы тела. Направление силы тяжести. Свободное падение тел. Сила тяжести на других планетах. Сила упругости. Возникновение силы упругости. Природа силы упругости. Основ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ные подтверждения существования силы упругости. Точка приложения силы упругости и направление ее действия. Закон Гука. Вес тела. Вес тела — вектор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ная физическая величина. Отличие веса тела от силы тяжести. Точка приложения веса и направление его действия. Единица силы. Формула для определения силы тяжести и веса тела. Динамометр. Изучение устройства динамометра. Измерение сил с помощью динамометра. Сложение двух сил, направленных по одной прямой в одном направлении и в проти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воположных. Графическое изображение двух сил. Равнодействующая сил. 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Cs/>
          <w:iCs/>
          <w:sz w:val="28"/>
          <w:szCs w:val="28"/>
        </w:rPr>
        <w:t>Фронтальные лабораторные работы:</w:t>
      </w:r>
      <w:r w:rsidRPr="005553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«Измерение скорости движения тела» 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«Измерение массы тела на рычажных весах»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«Определение плотности твердого тела»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"Конструирование динамометра и нахождение веса тела"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«Измерение коэффициента трения скольжения»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sz w:val="28"/>
          <w:szCs w:val="28"/>
        </w:rPr>
        <w:t xml:space="preserve"> «Давление. Закон Архимеда и плавание тел» (16 ч)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Давление. Давление твердого тела. Формула для нахождения давления. Способы изменения давления в быту и технике.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Давление газа. Причины возникновения давле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ния газа. Зависимость давления газа данной массы от объема и температуры. Передача давления жидко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стью и газом. Закон Паскаля. Расчет давления на дно и стенки сосуда.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lastRenderedPageBreak/>
        <w:t>Сообщающиеся сосуды. Обоснование располо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жения поверхности однородной жидкости в сооб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щающихся сосудах на одном уровне, а жидкостей с разной плотностью — на разных. Устройство и дей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ствие шлюза.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Вес воздуха. Атмосферное давление. Влияние атмосферного давления на живые организмы. Явле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ния, подтверждающие существование атмосферно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го давления. Определение атмосферного давления. Опыт Торричелли. Расчет силы, с которой атмосфе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ра давит на окружающие предметы. Барометр-ане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роид. Знакомство с устройством и работой бароме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тра-анероида. Использование барометра-анероида при метеорологических наблюдениях. Атмосферное давление на различных высотах.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Манометры. Устройство и принцип действия открытого жидкостного манометра, металличе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ского манометра. Поршневой жидкостный насос. Принцип действия поршневого жидкостного насоса. Гидравлический пресс. Физические основы работы гидравлического пресса.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Действие жидкости и газа на погруженное в них тело. Причины возникновения выталкивающей силы. Природа выталкивающей силы. Закон Архи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меда. Плавание тел. Условия плавания тел. Зависи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мость глубины погружения тела в жидкость от его плотности. Плавание судов. Физические основы плавания судов. Водный транспорт. Воздухоплава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ние. Физические основы воздухоплавания.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Cs/>
          <w:iCs/>
          <w:sz w:val="28"/>
          <w:szCs w:val="28"/>
        </w:rPr>
        <w:t>Фронтальные лабораторные работы</w:t>
      </w:r>
      <w:r w:rsidRPr="00555375">
        <w:rPr>
          <w:rFonts w:ascii="Times New Roman" w:hAnsi="Times New Roman" w:cs="Times New Roman"/>
          <w:sz w:val="28"/>
          <w:szCs w:val="28"/>
        </w:rPr>
        <w:t>: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«Закон Архимеда и гидростатическое взвешивание».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«Выяснение условий плавания тела в жидкости».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sz w:val="28"/>
          <w:szCs w:val="28"/>
        </w:rPr>
        <w:t>«Работа и энергия» (17 ч)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Механическая работа. Ее физический смысл. Единицы работы. Мощность. Единицы мощности.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Энергия. Понятие энергии. Потенциальная энергия. Зависимость потенциальной энергии тела, поднятого над землей, от его массы и высоты подъе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ма. Кинетическая энергия. Зависимость кинетиче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ской энергии от массы тела и его скорости. Превра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щение одного вида механической энергии в другой. Переход энергии от одного тела к другому.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Простые механизмы. Рычаг. Условие равновесия рычага. Рычаги в технике, быту и природе. Момент силы. Правило моментов. Единица момента силы. Блоки. «Золотое правило» механики. Суть «золотого правила» механики. Центр тяжести тела. Условия равновесия тел. Подвижный и неподвижный бло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ки — простые механизмы. Равенство работ при ис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пользовании простых механизмов.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Понятие о полезной и полной работе. КПД меха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низма. Наклонная плоскость. Определение ее КПД.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Cs/>
          <w:iCs/>
          <w:sz w:val="28"/>
          <w:szCs w:val="28"/>
        </w:rPr>
        <w:t>Фронтальные лабораторные работы</w:t>
      </w:r>
      <w:r w:rsidRPr="00555375">
        <w:rPr>
          <w:rFonts w:ascii="Times New Roman" w:hAnsi="Times New Roman" w:cs="Times New Roman"/>
          <w:sz w:val="28"/>
          <w:szCs w:val="28"/>
        </w:rPr>
        <w:t>: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«Выяснение условия равновесия рычага»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lastRenderedPageBreak/>
        <w:t>«Нахождение центра тяжести плоского тела».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«Определение КПД при подъеме тела по наклонной плоскости».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sz w:val="28"/>
          <w:szCs w:val="28"/>
        </w:rPr>
        <w:t>Повторение (4 ч)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Анализ ошибок, допущенных в итоговой кон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трольной работе.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sz w:val="28"/>
          <w:szCs w:val="28"/>
        </w:rPr>
        <w:t>Распределение учебных часов по разделам программы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Введение — 7ч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Первоначальные сведения о строении ве</w:t>
      </w:r>
      <w:r w:rsidRPr="00555375">
        <w:rPr>
          <w:rFonts w:ascii="Times New Roman" w:hAnsi="Times New Roman" w:cs="Times New Roman"/>
          <w:sz w:val="28"/>
          <w:szCs w:val="28"/>
        </w:rPr>
        <w:softHyphen/>
        <w:t>щества — 4ч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Взаимодействие тел — 22 ч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Давление твердых тел, жидкостей и газов -16ч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Работа и мощность. Энергия — 17 ч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Повторение — 4ч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оснащение учебного процесса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375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0E0082" w:rsidRPr="00555375" w:rsidRDefault="000E0082" w:rsidP="00555375">
      <w:pPr>
        <w:numPr>
          <w:ilvl w:val="5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Библиотека - всё по предмету «Физика». - Режим </w:t>
      </w:r>
      <w:proofErr w:type="gramStart"/>
      <w:r w:rsidRPr="00555375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55537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proshkolu</w:t>
        </w:r>
        <w:proofErr w:type="spellEnd"/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E0082" w:rsidRPr="00555375" w:rsidRDefault="000E0082" w:rsidP="00555375">
      <w:pPr>
        <w:numPr>
          <w:ilvl w:val="5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 на уроках. - Режим </w:t>
      </w:r>
      <w:proofErr w:type="gramStart"/>
      <w:r w:rsidRPr="00555375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55537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E0082" w:rsidRPr="00555375" w:rsidRDefault="000E0082" w:rsidP="00555375">
      <w:pPr>
        <w:numPr>
          <w:ilvl w:val="5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- Режим </w:t>
      </w:r>
      <w:proofErr w:type="gramStart"/>
      <w:r w:rsidRPr="00555375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555375">
        <w:rPr>
          <w:rFonts w:ascii="Times New Roman" w:hAnsi="Times New Roman" w:cs="Times New Roman"/>
          <w:sz w:val="28"/>
          <w:szCs w:val="28"/>
        </w:rPr>
        <w:t xml:space="preserve"> </w:t>
      </w:r>
      <w:r w:rsidRPr="0055537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55375">
        <w:rPr>
          <w:rFonts w:ascii="Times New Roman" w:hAnsi="Times New Roman" w:cs="Times New Roman"/>
          <w:sz w:val="28"/>
          <w:szCs w:val="28"/>
        </w:rPr>
        <w:t>://</w:t>
      </w:r>
      <w:r w:rsidRPr="00555375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555375">
        <w:rPr>
          <w:rFonts w:ascii="Times New Roman" w:hAnsi="Times New Roman" w:cs="Times New Roman"/>
          <w:sz w:val="28"/>
          <w:szCs w:val="28"/>
        </w:rPr>
        <w:t xml:space="preserve">- </w:t>
      </w:r>
      <w:r w:rsidRPr="00555375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5553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5375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53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0082" w:rsidRPr="00555375" w:rsidRDefault="000E0082" w:rsidP="00555375">
      <w:pPr>
        <w:numPr>
          <w:ilvl w:val="5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Интересные материалы к урокам физики по темам; тесты по темам; наглядные пособия к урокам. - Режим </w:t>
      </w:r>
      <w:proofErr w:type="gramStart"/>
      <w:r w:rsidRPr="00555375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55537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E0082" w:rsidRPr="00555375" w:rsidRDefault="000E0082" w:rsidP="00555375">
      <w:pPr>
        <w:numPr>
          <w:ilvl w:val="5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ресурсы. - Режим </w:t>
      </w:r>
      <w:proofErr w:type="gramStart"/>
      <w:r w:rsidRPr="00555375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55537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openclass</w:t>
        </w:r>
        <w:proofErr w:type="spellEnd"/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E0082" w:rsidRPr="00555375" w:rsidRDefault="000E0082" w:rsidP="00555375">
      <w:pPr>
        <w:numPr>
          <w:ilvl w:val="5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Электронные учебники по физике. - Режим доступа: </w:t>
      </w:r>
      <w:hyperlink r:id="rId9" w:history="1"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Pr="0055537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37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6"/>
      <w:r w:rsidRPr="00555375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Информационно-коммуникативные средства:</w:t>
      </w:r>
      <w:bookmarkEnd w:id="6"/>
    </w:p>
    <w:p w:rsidR="000E0082" w:rsidRPr="00555375" w:rsidRDefault="000E0082" w:rsidP="00555375">
      <w:pPr>
        <w:numPr>
          <w:ilvl w:val="6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Открытая физика 1.1 </w:t>
      </w:r>
      <w:r w:rsidRPr="00555375">
        <w:rPr>
          <w:rFonts w:ascii="Times New Roman" w:hAnsi="Times New Roman" w:cs="Times New Roman"/>
          <w:sz w:val="28"/>
          <w:szCs w:val="28"/>
          <w:lang w:val="en-US"/>
        </w:rPr>
        <w:t>(CD).</w:t>
      </w:r>
    </w:p>
    <w:p w:rsidR="000E0082" w:rsidRPr="00555375" w:rsidRDefault="000E0082" w:rsidP="00555375">
      <w:pPr>
        <w:numPr>
          <w:ilvl w:val="6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Живая физика. Учебно-методический комплект (</w:t>
      </w:r>
      <w:r w:rsidRPr="005553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55375">
        <w:rPr>
          <w:rFonts w:ascii="Times New Roman" w:hAnsi="Times New Roman" w:cs="Times New Roman"/>
          <w:sz w:val="28"/>
          <w:szCs w:val="28"/>
        </w:rPr>
        <w:t>).</w:t>
      </w:r>
    </w:p>
    <w:p w:rsidR="000E0082" w:rsidRPr="00555375" w:rsidRDefault="000E0082" w:rsidP="00555375">
      <w:pPr>
        <w:numPr>
          <w:ilvl w:val="6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lastRenderedPageBreak/>
        <w:t>От плуга до лазера 2.0 (</w:t>
      </w:r>
      <w:r w:rsidRPr="005553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55375">
        <w:rPr>
          <w:rFonts w:ascii="Times New Roman" w:hAnsi="Times New Roman" w:cs="Times New Roman"/>
          <w:sz w:val="28"/>
          <w:szCs w:val="28"/>
        </w:rPr>
        <w:t>).</w:t>
      </w:r>
    </w:p>
    <w:p w:rsidR="000E0082" w:rsidRPr="00555375" w:rsidRDefault="000E0082" w:rsidP="00555375">
      <w:pPr>
        <w:numPr>
          <w:ilvl w:val="6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 (все предметы) (</w:t>
      </w:r>
      <w:r w:rsidRPr="005553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55375">
        <w:rPr>
          <w:rFonts w:ascii="Times New Roman" w:hAnsi="Times New Roman" w:cs="Times New Roman"/>
          <w:sz w:val="28"/>
          <w:szCs w:val="28"/>
        </w:rPr>
        <w:t>).</w:t>
      </w:r>
    </w:p>
    <w:p w:rsidR="000E0082" w:rsidRPr="00555375" w:rsidRDefault="000E0082" w:rsidP="00555375">
      <w:pPr>
        <w:numPr>
          <w:ilvl w:val="6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Виртуальные лабораторные работы по физике (7-9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 xml:space="preserve">.) </w:t>
      </w:r>
      <w:r w:rsidRPr="00555375">
        <w:rPr>
          <w:rFonts w:ascii="Times New Roman" w:hAnsi="Times New Roman" w:cs="Times New Roman"/>
          <w:sz w:val="28"/>
          <w:szCs w:val="28"/>
          <w:lang w:val="en-US"/>
        </w:rPr>
        <w:t>(CD).</w:t>
      </w:r>
    </w:p>
    <w:p w:rsidR="000E0082" w:rsidRPr="00555375" w:rsidRDefault="000E0082" w:rsidP="00555375">
      <w:pPr>
        <w:numPr>
          <w:ilvl w:val="6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55375">
        <w:rPr>
          <w:rFonts w:ascii="Times New Roman" w:hAnsi="Times New Roman" w:cs="Times New Roman"/>
          <w:sz w:val="28"/>
          <w:szCs w:val="28"/>
        </w:rPr>
        <w:t>С:Школа</w:t>
      </w:r>
      <w:proofErr w:type="gramEnd"/>
      <w:r w:rsidRPr="00555375">
        <w:rPr>
          <w:rFonts w:ascii="Times New Roman" w:hAnsi="Times New Roman" w:cs="Times New Roman"/>
          <w:sz w:val="28"/>
          <w:szCs w:val="28"/>
        </w:rPr>
        <w:t xml:space="preserve">. Физика. 7-11 </w:t>
      </w:r>
      <w:proofErr w:type="spellStart"/>
      <w:r w:rsidRPr="0055537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55375">
        <w:rPr>
          <w:rFonts w:ascii="Times New Roman" w:hAnsi="Times New Roman" w:cs="Times New Roman"/>
          <w:sz w:val="28"/>
          <w:szCs w:val="28"/>
        </w:rPr>
        <w:t>. Библиотека наглядных пособий (</w:t>
      </w:r>
      <w:r w:rsidRPr="005553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55375">
        <w:rPr>
          <w:rFonts w:ascii="Times New Roman" w:hAnsi="Times New Roman" w:cs="Times New Roman"/>
          <w:sz w:val="28"/>
          <w:szCs w:val="28"/>
        </w:rPr>
        <w:t>).</w:t>
      </w:r>
    </w:p>
    <w:p w:rsidR="000E0082" w:rsidRPr="00555375" w:rsidRDefault="000E0082" w:rsidP="00555375">
      <w:pPr>
        <w:numPr>
          <w:ilvl w:val="6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 xml:space="preserve">Электронное приложение к книге Н. А. Янушевской «Повторение и контроль знаний по физике на </w:t>
      </w:r>
      <w:proofErr w:type="gramStart"/>
      <w:r w:rsidRPr="00555375">
        <w:rPr>
          <w:rFonts w:ascii="Times New Roman" w:hAnsi="Times New Roman" w:cs="Times New Roman"/>
          <w:sz w:val="28"/>
          <w:szCs w:val="28"/>
        </w:rPr>
        <w:t>уроках  внеклассных</w:t>
      </w:r>
      <w:proofErr w:type="gramEnd"/>
      <w:r w:rsidRPr="00555375">
        <w:rPr>
          <w:rFonts w:ascii="Times New Roman" w:hAnsi="Times New Roman" w:cs="Times New Roman"/>
          <w:sz w:val="28"/>
          <w:szCs w:val="28"/>
        </w:rPr>
        <w:t xml:space="preserve"> мероприятиях. 7-9 классы» (</w:t>
      </w:r>
      <w:r w:rsidRPr="005553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55375">
        <w:rPr>
          <w:rFonts w:ascii="Times New Roman" w:hAnsi="Times New Roman" w:cs="Times New Roman"/>
          <w:sz w:val="28"/>
          <w:szCs w:val="28"/>
        </w:rPr>
        <w:t>)</w:t>
      </w:r>
      <w:bookmarkStart w:id="7" w:name="bookmark7"/>
      <w:r w:rsidRPr="0055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0082" w:rsidRPr="00555375" w:rsidRDefault="000E0082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5616"/>
        <w:gridCol w:w="1550"/>
        <w:gridCol w:w="1272"/>
      </w:tblGrid>
      <w:tr w:rsidR="000E0082" w:rsidRPr="00555375" w:rsidTr="00E24FA4">
        <w:trPr>
          <w:trHeight w:val="52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В том числе контр, раб.</w:t>
            </w:r>
          </w:p>
        </w:tc>
      </w:tr>
      <w:tr w:rsidR="000E0082" w:rsidRPr="00555375" w:rsidTr="00E24FA4">
        <w:trPr>
          <w:trHeight w:val="413"/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запуска (совместное проектирование и планирование учебного года)</w:t>
            </w:r>
          </w:p>
        </w:tc>
      </w:tr>
      <w:tr w:rsidR="000E0082" w:rsidRPr="00555375" w:rsidTr="00E24FA4">
        <w:trPr>
          <w:trHeight w:val="2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82" w:rsidRPr="00555375" w:rsidTr="00E24FA4">
        <w:trPr>
          <w:trHeight w:val="403"/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постановки и решения системы учебных задач</w:t>
            </w:r>
          </w:p>
        </w:tc>
      </w:tr>
      <w:tr w:rsidR="000E0082" w:rsidRPr="00555375" w:rsidTr="00E24FA4">
        <w:trPr>
          <w:trHeight w:val="29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Строение вещества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082" w:rsidRPr="00555375" w:rsidTr="00E24FA4">
        <w:trPr>
          <w:trHeight w:val="2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и взаимодействие тел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082" w:rsidRPr="00555375" w:rsidTr="00E24FA4">
        <w:trPr>
          <w:trHeight w:val="28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Давление. Закон Архимеда и плавание тел»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082" w:rsidRPr="00555375" w:rsidTr="00E24FA4">
        <w:trPr>
          <w:trHeight w:val="2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Работа и мощность.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082" w:rsidRPr="00555375" w:rsidTr="00E24FA4">
        <w:trPr>
          <w:trHeight w:val="408"/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Рефлексивная фаза</w:t>
            </w:r>
          </w:p>
        </w:tc>
      </w:tr>
      <w:tr w:rsidR="000E0082" w:rsidRPr="00555375" w:rsidTr="00E24FA4">
        <w:trPr>
          <w:trHeight w:val="2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082" w:rsidRPr="00555375" w:rsidTr="00E24FA4">
        <w:trPr>
          <w:trHeight w:val="2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82" w:rsidRPr="00555375" w:rsidTr="00E24FA4">
        <w:trPr>
          <w:trHeight w:val="2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Резерв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82" w:rsidRPr="00555375" w:rsidTr="00E24FA4">
        <w:trPr>
          <w:trHeight w:val="28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82" w:rsidRPr="00555375" w:rsidTr="00E24FA4">
        <w:trPr>
          <w:trHeight w:val="31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82" w:rsidRPr="00555375" w:rsidRDefault="000E0082" w:rsidP="005553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B14C9F" w:rsidRPr="00555375" w:rsidRDefault="00283F3A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283F3A" w:rsidRPr="00555375" w:rsidRDefault="00283F3A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Физика 7 класс</w:t>
      </w:r>
    </w:p>
    <w:p w:rsidR="00283F3A" w:rsidRPr="00555375" w:rsidRDefault="00283F3A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375">
        <w:rPr>
          <w:rFonts w:ascii="Times New Roman" w:hAnsi="Times New Roman" w:cs="Times New Roman"/>
          <w:sz w:val="28"/>
          <w:szCs w:val="28"/>
        </w:rPr>
        <w:t>(70часов; 2 раза в неделю)</w:t>
      </w: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6297" w:type="dxa"/>
        <w:tblLayout w:type="fixed"/>
        <w:tblLook w:val="04A0" w:firstRow="1" w:lastRow="0" w:firstColumn="1" w:lastColumn="0" w:noHBand="0" w:noVBand="1"/>
      </w:tblPr>
      <w:tblGrid>
        <w:gridCol w:w="447"/>
        <w:gridCol w:w="635"/>
        <w:gridCol w:w="1335"/>
        <w:gridCol w:w="1377"/>
        <w:gridCol w:w="1933"/>
        <w:gridCol w:w="1689"/>
        <w:gridCol w:w="1584"/>
        <w:gridCol w:w="1898"/>
        <w:gridCol w:w="2251"/>
        <w:gridCol w:w="1628"/>
        <w:gridCol w:w="669"/>
        <w:gridCol w:w="851"/>
      </w:tblGrid>
      <w:tr w:rsidR="00B14C9F" w:rsidRPr="00555375" w:rsidTr="00B14C9F">
        <w:trPr>
          <w:trHeight w:val="313"/>
        </w:trPr>
        <w:tc>
          <w:tcPr>
            <w:tcW w:w="447" w:type="dxa"/>
            <w:vMerge w:val="restart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" w:type="dxa"/>
            <w:vMerge w:val="restart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35" w:type="dxa"/>
            <w:vMerge w:val="restart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77" w:type="dxa"/>
            <w:vMerge w:val="restart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355" w:type="dxa"/>
            <w:gridSpan w:val="5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628" w:type="dxa"/>
            <w:vMerge w:val="restart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деятельности учащегося</w:t>
            </w:r>
          </w:p>
        </w:tc>
        <w:tc>
          <w:tcPr>
            <w:tcW w:w="1520" w:type="dxa"/>
            <w:gridSpan w:val="2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Оценивание</w:t>
            </w:r>
          </w:p>
        </w:tc>
      </w:tr>
      <w:tr w:rsidR="00B14C9F" w:rsidRPr="00555375" w:rsidTr="00B14C9F">
        <w:trPr>
          <w:trHeight w:val="167"/>
        </w:trPr>
        <w:tc>
          <w:tcPr>
            <w:tcW w:w="447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171" w:type="dxa"/>
            <w:gridSpan w:val="3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251" w:type="dxa"/>
            <w:vMerge w:val="restart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628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vMerge w:val="restart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851" w:type="dxa"/>
            <w:vMerge w:val="restart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14C9F" w:rsidRPr="00555375" w:rsidTr="00B14C9F">
        <w:trPr>
          <w:trHeight w:val="167"/>
        </w:trPr>
        <w:tc>
          <w:tcPr>
            <w:tcW w:w="447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2251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13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14C9F" w:rsidRPr="00555375" w:rsidTr="00B14C9F">
        <w:trPr>
          <w:trHeight w:val="313"/>
        </w:trPr>
        <w:tc>
          <w:tcPr>
            <w:tcW w:w="16297" w:type="dxa"/>
            <w:gridSpan w:val="12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 и физические методы изучения природы (7 ч)</w:t>
            </w:r>
          </w:p>
        </w:tc>
      </w:tr>
      <w:tr w:rsidR="00B14C9F" w:rsidRPr="00555375" w:rsidTr="00B14C9F">
        <w:trPr>
          <w:cantSplit/>
          <w:trHeight w:val="1134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Физика - наука о природе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общеметодологической направ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</w:tcPr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и способность к выполнению обязанностей ученика, соблюдению моральных норм в отношении взрослых и сверстников в школе, дома, во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видах деятельности;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познавательный интерес и становление смыслообразующей функции 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знавательного мотива; готовность к равноправному сотрудничеству; позитивное восприятие мира</w:t>
            </w:r>
          </w:p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уметь выделять сходство естественных наук, различия между телом и веществом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ставят учебную задачу на осно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 соотнесения того, что уже известно и ус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воено, и того, что еще неиз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вестно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позитивно от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носятся к про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цессу общения; умеют задавать вопросы, стро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ить понятные высказывания, обосновывать и доказывать свою точку зрения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научиться классифициро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вать физические явления и отличать их от химиче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ских явлений, объяснять и описывать физические явления; объяснять зна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чение понятий физическое тело, вещество, материя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ют уровень знаний об ок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ружающем 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13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Как физика изменяет мир и наши представления о нём.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  <w:vMerge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уметь выделять сходство естественных наук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уметь самостоятельно выделять познавательную цель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уметь с достаточ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полнотой и точностью выражать свои мысли в соответствии с задачами и условиями коммуникации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познакомиться, как изменилось представление человека о в</w:t>
            </w:r>
            <w:r w:rsidR="000E0082"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селенной со временем; «чудесами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E0082"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современной техники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ют уровень знаний об окружающем 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13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и опыты. Научный метод.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1933" w:type="dxa"/>
            <w:vMerge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уметь выдвигать гипотезу и обосновывать её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последователь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 промежу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точных целей с учетом конеч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результата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свои действия; учат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ся строить 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нятные для парт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нера высказы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вания; имеют навыки конст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руктив</w:t>
            </w:r>
            <w:r w:rsidR="000E0082"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ного об</w:t>
            </w:r>
            <w:r w:rsidR="000E0082"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щения, взаимо</w:t>
            </w:r>
            <w:r w:rsidR="000E0082"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понимания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 наблюдения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, знать основные методы изучения физики (наблю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дения, опыты), понимать их различие  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Наблюдают и описывают физические явления, высказывают гипотезы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и  предлагают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их проверки.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4F32D4">
        <w:trPr>
          <w:trHeight w:val="983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Физи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ческие величи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ны. Измерение физических ве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личин Лабораторная работа №1 «Определение цены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деления  шкалы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измерительного прибора»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  <w:vMerge w:val="restart"/>
          </w:tcPr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и способность к выполнению обязанностей ученика, соблюдению моральных норм в отношении взрослых и сверстников в школе, дома, во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видах деятельности; познавательный интерес и становление смыслообразующей функции 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знавательного мотива; готовность к равно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правному сотрудничеству; позитивное восприятие мира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Выделяют ко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личественные характеристики объектов, за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данные слова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ми; умеют за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менять термины определениями; выбирают, сопоставляют и обосновывают способы реше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задачи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последователь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 промежу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точных целей с учетом конеч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результата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свои действия; учат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ся строить 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нятные для парт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нера высказы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вания; имеют навыки конст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руктивного об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щения, взаимо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понимания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определять расстояния, промежутки времени, температуру; обрабатывать результаты из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мерений; определять цену деления шкалы измери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тельного цилиндра; опре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делять объем жидкости с помощью измерительно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цилиндра; переводить значения физических ве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личин в СИ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Описывают известные свойства тел, соответству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ющие им вели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чины и способы их измерения; выбирают необходимые измерительные приборы, опре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деляют цену деления; знакомятся с правилами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тб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; работой в тетрадях для ла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бораторных работ, знакомство с ал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горитмом оформления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лабораторной работы в тетради;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13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№2 «Измерение линейных размеров тел и площади поверхности»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1933" w:type="dxa"/>
            <w:vMerge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Выделяют объ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екты и процес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сы с точки зрения целого и частей, фор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мальную струк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туру задачи, количественные характеристики объектов, за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данные словами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Сличают способ и результат сво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их действий с заданным эта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лоном, обнару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живают откло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нения и отличия от эталона, вно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сят коррективы в способ своих действий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Владеют вер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бальными и невербаль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 средства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 общения, осуществляют взаимоконтроль и взаимопомощь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before="60" w:line="276" w:lineRule="auto"/>
              <w:ind w:left="-57" w:right="-57" w:hanging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научиться измерять линейные размеры ела, площадь поверхности с помощью линейки и штангенциркуля.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парная работа при проведении фронтального эксперимен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та; фронтальная устная работа по учеб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нику; Проектирование способов выполнения домашнего задания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4F32D4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 3 «Измерение объ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ема жидкости и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твёрдого тела»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развивающего контроля</w:t>
            </w:r>
          </w:p>
        </w:tc>
        <w:tc>
          <w:tcPr>
            <w:tcW w:w="1933" w:type="dxa"/>
            <w:vMerge w:val="restart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и способность к выполнению обязанностей ученика, соблюдению моральных норм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отношении взрослых и сверстников в школе, дома, во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видах деятельности; познавательный интерес и становление смыслообразующей функции 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знавательного мотива; готовность к равноправному сотрудничеству; позитивное восприятие мира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before="60" w:line="276" w:lineRule="auto"/>
              <w:ind w:right="-113" w:hanging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ставить и формули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ровать проблемы, усваивать алгоритм деятельности,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 полученных 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зультатов, уметь оценивать получен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ный результат</w:t>
            </w:r>
          </w:p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before="60" w:line="276" w:lineRule="auto"/>
              <w:ind w:left="-57" w:right="-113" w:hanging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составлять план и 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следовательность действий, осуществ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лять контроль в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сравнения алгоритма действий с заданным эта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лоном с целью обнаружения откло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нений и отличий от него, корректи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ровать изученные способы действий и алгоритмов.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уметь планировать учебное сотрудничество с учителем и одноклассниками, работать в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паре, корректировать и оценивать действия партнера.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before="60" w:line="276" w:lineRule="auto"/>
              <w:ind w:right="-113" w:hanging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Научиться определять цену деления шкалы измери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тельного цилиндра; опре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делять объем жидкости с помощью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измерительно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цилиндра и объём твёрдого тела; переводить значения физических ве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личин в СИ 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парная работа при проведении фронтального эксперимен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та; фронтальная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устная работа по учеб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нику; определение цены деления и пре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делов измерения мензурки; нахождение вместимости трех различных сосудов; представление результатов измерения с учетом погрешности в виде таблиц. Проектирование способов выполнения домашнего задания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по теме «Физика и физические методы изучения природы» 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систематизации и обобщения знаний.</w:t>
            </w:r>
          </w:p>
        </w:tc>
        <w:tc>
          <w:tcPr>
            <w:tcW w:w="1933" w:type="dxa"/>
            <w:vMerge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каче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ство и уровень усвоения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умеют представ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лять конкретное содержание и сообщать его в письменной и устной формах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фиксирования собственных затруднений в деятель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ности; тестирование по теме, фронтальная беседа, за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полнение обобщающей таблицы, игра </w:t>
            </w:r>
            <w:r w:rsidR="004F32D4"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интерактивной доске, отработка навыков в тетрадях. 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Кратковременная контрольная работа.</w:t>
            </w:r>
          </w:p>
        </w:tc>
      </w:tr>
      <w:tr w:rsidR="00B14C9F" w:rsidRPr="00555375" w:rsidTr="00B14C9F">
        <w:trPr>
          <w:trHeight w:val="330"/>
        </w:trPr>
        <w:tc>
          <w:tcPr>
            <w:tcW w:w="16297" w:type="dxa"/>
            <w:gridSpan w:val="12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  <w:lang w:val="en-US"/>
              </w:rPr>
            </w:pPr>
            <w:r w:rsidRPr="00555375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Глава 2. Строение вещества (4 ч)</w:t>
            </w:r>
          </w:p>
        </w:tc>
      </w:tr>
      <w:tr w:rsidR="00B14C9F" w:rsidRPr="00555375" w:rsidTr="00B14C9F">
        <w:trPr>
          <w:trHeight w:val="2848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8/1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Атомы и молекулы.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вести диалог с учи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телем и одно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классниками на основе равно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правных отно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шений и взаим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уважения, формирование устойчивого познаватель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интереса к изучению наук о природе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t>Познавательные: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анализировать и синтезировать знания, выводить следствия, устанавливать причинно- следственные связи, строить логиче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скую цепь рассуждений, выдвигать и обосновывать гипотезы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t>Регулятивные: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и осознавать учащимся то, что уже усвоено в курсе окружающего мира и что еще подле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жит усвоению, оценивать качество и уровень усвоения материала.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t>Коммуникативные: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выявить проблему, инициативно сотрудничать в поиске и сборе информации для ее разрешения.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объяснять опыты, подтверждающие молекулярное строение вещества, броуновское движение, схематически изображать молекулы воды и кислорода, сравнивать размеры молекул разных веществ, объяснять ос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новные свойства молекул, физические явления на ос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нове знаний о строении вещества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Наблюдают и объясняют опыты по тепловому расширению, окрашиванию жидкости.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и взаимодействие молекул.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выра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жать свои мыс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ли, выслушивать собе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седника, 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нимать его точку зрения, при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знавать право другого человека на иное мнение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выделять явле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диффузии из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физических явлений, объяснять роль явления диффузии в природе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определять поня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тия, строить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умозаключения и делать выводы.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моно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логическую и диалогическую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речь, участвовать в коллективном обсужде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проблем, уметь интегрировать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ся в группу сверстников и строить с ними продуктивное взаимодействие. 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Научиться выдвигать гипо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тезы о причинах движения молекул, описывать пове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дение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молекул в конкрет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ситуации; понимать физический смысл взаи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модействия молекул, уметь приводить примеры суще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ствования сил взаимного притяжения и отталкива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 молекул, проводить опыты, объяснять явления смачивания и </w:t>
            </w:r>
            <w:proofErr w:type="spell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несмачива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  <w:proofErr w:type="spellEnd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тел, явление диффузии и зависимости скорости ее протекания от темпе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ратуры тела; приводить примеры диффузии в окру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жающем мире; наблюдать процесс образования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кристаллов; проводить исследовательскую работу по выращиванию кри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сталлов, делать выводы; проводить опыты по обнаружению сил взаимного притяжения и отталкива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 молекул; наблюдать и исследовать явление смачивания и </w:t>
            </w:r>
            <w:proofErr w:type="spell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несмачива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  <w:proofErr w:type="spellEnd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тел, объяснять данные явления на основе знаний о взаимодействии молекул; проводить эксперимент по обнаружению действия сил молекулярного притя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жения, делать выводы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Наблюдают и объясняют явление диффузии. Выполняют опыты по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обнаружению сил молекулярного притяжения.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10/3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 состояния вещества. 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целостного 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ровоззрения, со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ответствующего современному уровню развития науки и обще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ственной прак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тики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устанавливать при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чинно-следственные связи, строить логическую цепь рассуждений, вы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двигать и обосновывать гипотезы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знания о строении вещества как вида материи.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выявлять пробле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мы, уметь с достаточной полнотой и точностью выражать свои мысли.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доказывать существование различия в молекулярном строении твердых тел, жидкостей и газов; приводить приме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 практического исполь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 свойств веществ в различных агрегатных состояниях; выполнять исследовательский экс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перимент по изменению агрегатного состояния воды, анализировать его и делать выводы; работать с таблицей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Объясняют свойства газов, жидкостей и твёрдых тел на основе атомной теории строения вещества.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11/4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 по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теме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«Строение вещества». 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Урок систематизации и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обобщения знаний.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представлений о возможности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познания мира.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анализировать и синтезировать знания,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причинно-следственные связи, строить логическую цепь рассужде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ний, структурировать знания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прогнозировать ре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зультат и уровень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усвоения учебного материала, осуществлять контроль в форме сравнения способа действия и его результата с заданным эталоном с целью обнаружения отклонений и отличий от него, вносить необходи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мые дополнения и коррективы в план и способ действия в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 расхожде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эталона, реального действия и его продукта, выделять и осознавать уча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щимся то, что уже усвоено и что еще подлежит усвоению, оценивать ка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чество и уровень усвоения материала. 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представления о материальности мира и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строении вещества как вида материи.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у учащихся целостного представления об основных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положениях молекулярно-кинетической теории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фиксирования собственных затруднений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деятель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ности); тестирование по теме «Пер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воначальные сведения о строении вещества», фронтальная беседа, за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полнение обобщающей таблицы, игра на интерактивной доске, отработка навыков в тетрадях. Проектирование способов выполнения домашнего зада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16297" w:type="dxa"/>
            <w:gridSpan w:val="12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lastRenderedPageBreak/>
              <w:t>Глава 3. «Движение и взаимодействие тел» (22 ч)</w:t>
            </w: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Контрольная работа №2 по теме </w:t>
            </w:r>
            <w:r w:rsidRPr="00555375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lastRenderedPageBreak/>
              <w:t xml:space="preserve">«Строение вещества» (20-25 мин)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Механическое движение.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Комбинированный урок 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ответа на во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прос, какой личный смысл имеют знания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механике для каждого учащегося, формирование представлений о простейшей форме движения материи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нятия</w:t>
            </w:r>
            <w:r w:rsidRPr="005553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механическое </w:t>
            </w:r>
            <w:r w:rsidRPr="005553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движение, путь, траектория, относительность механи</w:t>
            </w:r>
            <w:r w:rsidRPr="005553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softHyphen/>
              <w:t>ческого движения, относительность траектории,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искать и выделять необ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ходимую информацию, структуриро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вать знания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целеполагание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 постановку учебной задачи на основе соотнесения того, что уже известно и усвоено учащимся, и того, что еще неизвестно.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планировать учеб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ное сотрудничество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учителем, со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трудничество со сверстниками в поис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ке и сборе информации, уметь четко выражать свои мысли.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Научиться определять траекторию движения тела, переводить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основную единицу пути в км, мм, см, </w:t>
            </w:r>
            <w:proofErr w:type="spell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различать равно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мерное и неравномерное движение; доказывать относительность движения тела; определять тело, от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носительно которого про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исходит движение; исполь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зовать </w:t>
            </w:r>
            <w:proofErr w:type="spell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физики, географии, математики; проводить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эксперимент по изучению механического движения, сравнивать опытные дан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ные, делать выводы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3"/>
          </w:tcPr>
          <w:p w:rsidR="00B14C9F" w:rsidRPr="00555375" w:rsidRDefault="00B14C9F" w:rsidP="00555375">
            <w:pPr>
              <w:spacing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 учащихся деятель- </w:t>
            </w:r>
            <w:proofErr w:type="spell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ностных</w:t>
            </w:r>
            <w:proofErr w:type="spellEnd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способностей и способностей к структурированию и систематизации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изучаемого предметного содержа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ния; анализ результатов тестирования по теме «Первоначальные сведения о строении вещества»; рассказ учителя с демонстрацией и элементами беседы; круг вопросов: механическое движение, траектория движения тела, путь, основ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единицы пути в СИ, равномерное и неравномерное движение, относи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тельность движения. Работа с учебни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ком, на интерактивной доске по перемещению объектов. Проектиро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вание способов выполнения домашнего задания, комментирование выставлен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оценок.</w:t>
            </w:r>
          </w:p>
          <w:p w:rsidR="00B14C9F" w:rsidRPr="00555375" w:rsidRDefault="00B14C9F" w:rsidP="00555375">
            <w:pPr>
              <w:spacing w:line="276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Прямолинейное равномерное движение.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самостоятель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ности в при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обретении новых знаний и практиче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ских умений, использование приобретенных знаний в повсе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дневной жизни, воспитание гражданской ответственности за превышение скорости на ули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цах мегаполиса, за переход ули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цы только на зе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леный сигнал светофора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выделять и форму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лировать познавательную цель, искать и выделять необходимую информа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цию, следовать алгоритму деятельно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сти, преобразовывать информацию из одного вида в другой, создавать схематические модели с вы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делением существенных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стик объекта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целеполагание как постановку учебной задачи на основе соотнесения</w:t>
            </w:r>
            <w:r w:rsidRPr="00555375">
              <w:rPr>
                <w:rFonts w:ascii="Times New Roman" w:eastAsia="Calibri" w:hAnsi="Times New Roman" w:cs="Times New Roman"/>
                <w:iCs/>
                <w:smallCaps/>
                <w:sz w:val="28"/>
                <w:szCs w:val="28"/>
              </w:rPr>
              <w:t xml:space="preserve"> того</w:t>
            </w:r>
            <w:r w:rsidRPr="00555375">
              <w:rPr>
                <w:rFonts w:ascii="Times New Roman" w:eastAsia="Calibri" w:hAnsi="Times New Roman" w:cs="Times New Roman"/>
                <w:i/>
                <w:iCs/>
                <w:smallCaps/>
                <w:sz w:val="28"/>
                <w:szCs w:val="28"/>
              </w:rPr>
              <w:t xml:space="preserve">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что уже известно и усвоено учащимся, и того, что еще неизвестно. Составлять план реше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задачи, самостоятельно сверять действия с це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лью и исправлять ошибки.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учебное сотрудничество с учителем и сверстниками. Самостоятельно организовывать учебное взаимодейст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вие в группах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понимать смысл физических вели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чин</w:t>
            </w:r>
            <w:r w:rsidRPr="005553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путь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5553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скорость',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сывать и объяснять рав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номерное прямолинейное движение; уметь выражать физические величины в единицах СИ; решать задачи; записывать условие и решение задачи в тетради по образцу; самостоятель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 осуществлять поиск информации. Научиться представлять результаты измерений и вычислений в виде таблиц и графиков; опре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делять путь,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пройденный за данный промежуток времени, и скорость тела по графику зависимости пути равномерного движе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от времени</w:t>
            </w:r>
          </w:p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3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Ф-е</w:t>
            </w:r>
            <w:proofErr w:type="gramEnd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учащихся умений по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строения и реализации новых знаний (понятий, способов действий); демон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страция равномерного и неравномер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движений; фронтальная беседа; выдвижение гипотез; формирование учащимися выводов, что общего в этих движениях и в чем их принципиальное различие, формулирование определе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равномерного и неравномерного прямолинейного движения. Работа с презентацией на интерактивной до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ске: знакомство с образцом записи фор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мул и правилами оформления решения физической задачи; работа с учебни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ком — чтение определений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векторных и скалярных величин. 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Демонстрации.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 мяча по горизонтальной поверхности, измерение скорости движения воздушного пу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зырька в трубке с водой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Графики прямолинейного равномерного движения.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аккуратности в выполнении графиков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t>Познавательные: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овладевать продук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тивными методами учебно-познава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тельной деятельности для усвоения системы знаний, применять знания, полученные на уроках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математики, решать задачи разными способами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действия по заданному образцу, оценивать свою работу, самостоятельно исправ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лять ошибки.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t>Коммуникативные: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строить продук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тивное взаимодействие со сверстни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 и учителем.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строить и чи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тать графики при выполне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нии построения графиков пути и скорости равно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мерного прямолиней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движения на доске и в тетрадях под руковод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ством учителя. Научиться самостоятельно строить графики пути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скорости, использовать знания мате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матики в построении гра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фиков на уроках физики</w:t>
            </w:r>
          </w:p>
        </w:tc>
        <w:tc>
          <w:tcPr>
            <w:tcW w:w="3148" w:type="dxa"/>
            <w:gridSpan w:val="3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 учащихся способ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ностей к рефлексии коррекционно- контрольного типа и реализации коррекционной нормы; индивидуальная и парная работа под руководством учителя; самостоятельная работа по по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строению и чтению графиков пути и скорости равномерного прямолиней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ного движения; самостоятельная работа по теме «Скорость,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путь, время»; взаи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мопроверка по алгоритму проведения взаимопроверки; отработка навыков в рабочих тетрадях. Проектирование способов выполнения домашнего зада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комментирование выставленных оценок</w:t>
            </w: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t>Лабораторная работа №4 «Измерение скорости движения тела»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самостоятель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ности в при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обретении новых знаний и практиче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ских умений.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Выражают смысл ситуации различными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средствами(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рисунки, схемы, символы и знаки)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Сличают свой способ действия с эталоном.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Описывают содержание совершаемых действий в целях ориентировки деятельности.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Измеряют скорость равномерного движения, представляют результаты измерений и вычислений в виде таблиц и графиков.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лабораторную работу.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Неравномерное движение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ценности здо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рового и без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опасного образа жизни, усвоение правил поведе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в транспор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те и на дорогах,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представлений о движении ма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териальных тел во Вселенной с самым различ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 набором скоростей от 0 до 300000 км/с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выбирать наиболее эффективные методы решения задач в зависимо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 от конкретных усло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вий, контролировать и оценивать про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цесс и результаты деятельности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ставить учебную за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дачу, составлять план и последова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тельность дей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ствий, осуществлять контроль в форме сравнения способа действия и его результата с заданным эталоном с целью обнаружения от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клонений и отличий от него.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орга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низовать учебное сотрудничество с учащимися и учителем, работать индивидуально и в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группе, находить общее решение и разрешать конфлик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ты на основе согласования позиций и отстаивания интересов, определять способы действий в рамках предло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женных условий и требований.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Научиться решать задачи по теме «Средняя скорость неравномерного прямоли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нейного движения тела», записывать формулы, оформлять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решение задач в тетради</w:t>
            </w:r>
          </w:p>
        </w:tc>
        <w:tc>
          <w:tcPr>
            <w:tcW w:w="3148" w:type="dxa"/>
            <w:gridSpan w:val="3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у учащихся способ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ностей к рефлексии </w:t>
            </w:r>
            <w:proofErr w:type="spellStart"/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- но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-контрольного типа и реализации коррекционной нормы; фронтальная беседа, коллективная работа с интерак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тивной доской в игровой форме, работа с учебником и раздаточным материа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лом по решению задач на определение средней скорости неравномерного движения. Проектирование способов выполнения домашнего задания, ком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ментирование выставленных оценок</w:t>
            </w: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555375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Контрольная  работа</w:t>
            </w:r>
            <w:proofErr w:type="gramEnd"/>
            <w:r w:rsidRPr="00555375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№3 по теме  «Механическое движение»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тики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решать задачи раз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 способами, выбирать наиболее эффективные методы решения, при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нять полученные знания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планировать и прогно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зировать результат.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письменно с достаточной полнотой и точностью выражать свои мысли.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понимать фи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зический смысл понятий 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Решают контрольную работу.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Закон инерции. Масса тела.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ценности здо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рового и без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опасного образа жизни, усвоение правил поведе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в транспор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те и на дорогах;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понятия</w:t>
            </w:r>
            <w:r w:rsidRPr="00555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зави</w:t>
            </w:r>
            <w:r w:rsidRPr="00555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симость длины тормозного пути автомобилей на дорогах от их массы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выдвигать и обос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новывать гипотезы, обозначать про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блемы и находить пути их решения, анализировать объекты с целью выде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ления их признаков; уметь самостоятель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 выделять познавательную цель, устанавли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вать причинно-следствен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связи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составлять план и последовательность учебных действий, формировать целеполагание и прогнозирование.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выявлять про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блемы, уметь осознанно планировать и регулировать свою деятельность, владеть устной и письменной речью. Уметь слушать, вступать в диалог, участвовать в кол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лективном обсуждении проблемы.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находить связь между взаимодействием тел и скоростью их дви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жения, приводить приме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 проявления инерции в быту, объяснять явление инерции, проводить исследовательский экспери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 по изучению явления инерции, анализировать его и делать выводы; опи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сывать явление взаимодей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 тел, находить при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меры взаимодействия тел, приводящего к изменению их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скорости, объяснять опыты по взаимодействию тел и делать выводы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Научиться переводить основную единицу массы в СИ в т, г, мг, определять массу тела по результату его взаимодействия с дру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гим телом, понимать, что масса — мера инертности тела, а инертность — свой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ство тел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 учащихся умений построения и реализации новых зна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(понятий, способов действий); фронтальная беседа, выдвижение ги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потез, объяснение наблюдаемых явле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ний, проведение демонстрационного и исследовательского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эксперимента, обсуждение результатов эксперимента и формулировка выводов. Проектиро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вание способов выполнения домашнего задания, комментирование выставлен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оценок.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Плотность вещества.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строении вещества, при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лежание и от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ветственность за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си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стемное мышление (понятие - при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мер —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 учебного материала и его применение)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обнаруживать и формулировать учебную проблему.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вести уст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ную дискуссию с целью формиро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вания своей точки зрения,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отличать ее от других точек зрения, а также координировать разные точки зрения для достижения общей цели. 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Научиться определять плотность вещества, ана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лизировать табличные дан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ные, переводить значения плотности из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кг/м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г/см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и наоборот; применять знания из курса математи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ки, биологии, окружающе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мира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Фор-е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учащихся умений построения и реализации новых зна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ний (по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нятий, способов действий); фронтальная беседа, формулировка определения плотности и выяснение ее физического смысла; работа с учебником и рабочей тетрадью, с таблицами, интер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активной доской. Проектирование спо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собов выполнения домашнего задания, комментирова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ние выставленных оценок.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«Плотность вещества».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навыков рефлексии, оценки работы сверстников и самооценки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интел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лектуальные действия ознакомления, понимания, применения, анализа и синтеза на основе формирования предметных умений при решении фи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зических задач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навыки контроля и оценки.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строить про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дуктивное взаимодействие со сверст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никами и учителем.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определять массу тела по его объему и плотности, определять объем тела по его массе и плотности; определять плотность веществ по таб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лице; находить в учебнике необходимые для решения задачи данные. Овладеть умением сопоставлять экспериментальные и теоре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тические знания с объек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тивными реалиями жизни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113" w:right="-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беседа; групповая работа, работа с интерактивной доской; проек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тирование решения задачи; самостоя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тельное решение задачи по образцу.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t>Лабораторная работа №5 "Измерение массы тел"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пра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 поведения в школе, форми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рование береж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отношения к школьному оборудованию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составлять план и 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следовательность действий, срав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нивать результат и способ действий с эталоном с целью обнаружения от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клонений и отличий.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стро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той и точностью выражать свои мысли в соответствии с задачами и условия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ми коммуникации.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сравнивать массы двух тел, взвешивать тело на рычажных весах и с их помощью опреде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лять его массу; пользовать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ся разновесами; применять и вырабатывать практиче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ские навыки работы с при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борами; работать в группе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 парная экспериментальная работа, фронтальная устная работа по учеб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нику; отработка навыков оформления лабораторной работы по алгоритму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t xml:space="preserve">Лабораторная работа №6" </w:t>
            </w:r>
            <w:proofErr w:type="gramStart"/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t>Измере</w:t>
            </w:r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lastRenderedPageBreak/>
              <w:t>ние  плотности</w:t>
            </w:r>
            <w:proofErr w:type="gramEnd"/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t xml:space="preserve">  твердых  тел и жидкостей"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комплексного примене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ния знаний и умений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Знание основ здорового образа жизни и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гающих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технологий, пра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 поведения в чрезвычайных ситуациях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умения са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мостоятельно провести экспери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 и наблюдения, сделать вывод, самостоятельно оценить собственный результат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умение пра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вильно поставить перед собой за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дачу, адекватно оценить уровень сво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их знаний и умений, найти наиболее простой способ решения эксперимен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тальной задачи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 до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бывать знания и приобретать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ствующие умения при взаимодейст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вии со </w:t>
            </w:r>
            <w:proofErr w:type="gram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сверстниками..</w:t>
            </w:r>
            <w:proofErr w:type="gramEnd"/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Научиться определять объ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ем тела с помощью изме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рительного цилиндра, из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мерять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плотность твердого тела с помощью весов и из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мерительного цилиндра, анализировать результаты измерений и вычислений, делать выводы; представ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лять результаты измере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ний и вычислений в виде таблиц. Овладеть умением сопоставлять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эксп-ые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теоретические знания с объективными реалиями жизни</w:t>
            </w:r>
          </w:p>
        </w:tc>
        <w:tc>
          <w:tcPr>
            <w:tcW w:w="2297" w:type="dxa"/>
            <w:gridSpan w:val="2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Фронтальная беседа; групповая рабо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та, работа с интерактивной до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ской; проектирование выполнения экспери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ментальной работы по определению объема тела с помощью измерительного цилиндра и по определению плотности твердого тела с помощью весов и изме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рительного цилиндра; самостоятель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ное экспериментальное определение плотности различных веществ; работа с учебником</w:t>
            </w: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Силы. Сила тяжести.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ценности здо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рового и без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опасного образа жизни Формирование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целостного 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ровоззрения, со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ответствующего современному уровню развития науки и обще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ственной прак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тики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системно мыс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лить, созда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вать, применять и преобра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зовывать знаки и символы для реше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учебных и познавательных задач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осознавать самого себя как движущую силу своего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научения, свою способность к преодолению препятствий и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выражать с доста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точной полнотой и точностью свои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мысли, уметь слушать и вступать в диалог, участвовать в коллективном обсуждении проблем.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Научиться графически в масштабе изображать силу и точку ее приложе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ния; определять зависи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мость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изменения скорости тела от приложенной силы; анализировать опыты по столкновению шаров, сжатию упругого тела и де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лать выводы; определять цену деления и пределы измерения лабораторного динамометра Научиться приводить примеры проявления тя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готения в окружающем мире; находить точку приложения и указывать направление силы тяже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сти; выделять особенности планет земной группы и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планет-гигантов (разли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чие и общие свойства); ра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ботать с текстом учебника, систематизировать и обоб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щать сведения о явлении тяготения, делать выводы</w:t>
            </w:r>
          </w:p>
        </w:tc>
        <w:tc>
          <w:tcPr>
            <w:tcW w:w="2297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 беседа с демон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страцией опытов; знакомство учащихся с при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бором, измеряющим силу, — дина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мометром; самостоятельное определе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учащимися цены деления и предела измерения; ознакомление с единицами силы, фронтальная беседа с учащи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мися по подведению итогов урока.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выдви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жение и обсуждение гипотез о причинах падения тел на землю; запись в тетради формулировки закона всемирного тяго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тения и формулы для определения силы тяжести;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графическое изображение силы тяжести в тетради; самопроверка и взаимопроверка; работа с текстом учебника, ответы на вопросы к парагра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фу.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способов выполнения домашнего задания, комментирование выставленных оценок. </w:t>
            </w: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Сила упругости. Вес.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целостного 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ровоззрения, со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ответствующего современному уровню развития науки и обще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ственной прак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тики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t>Познавательные: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создавать, применять и преобразовывать знаки и символы, модели и схемы для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учебных и познавательных задач, выделять и классифицировать существенные характеристики объекта, уметь стро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ить высказывание, формулировать проблему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осознавать самого себя как движущую силу своего научения, свою способность к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преодолению препятствий и </w:t>
            </w:r>
            <w:proofErr w:type="spell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выражать с доста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точной полнотой и точностью свои мысли, рационально планировать свою работу в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группе, добывать не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достающую информацию с помощью вопросов.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Научиться отличать силу упругости от силы тяжести; графически изображать силу упругости, указывая точку приложения и на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правление действия; объ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яснять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причины возник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новения силы упругости; приводить примеры видов деформации, встречаю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щихся в быту и технике.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Научиться отличать вес от силы тяжести, графиче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 изображать вес, пока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зывая точку приложения; объяснять возникновение состояния невесомости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 беседа; групповая работа, работа с интерактив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доской; Проектирование спосо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бов выполнения домашнего задания, комментирование выставленных оценок. </w:t>
            </w:r>
          </w:p>
        </w:tc>
        <w:tc>
          <w:tcPr>
            <w:tcW w:w="1520" w:type="dxa"/>
            <w:gridSpan w:val="2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выдвижение гипотез о причинах под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мены понятия</w:t>
            </w:r>
            <w:r w:rsidRPr="005553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вес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понятием</w:t>
            </w:r>
            <w:r w:rsidRPr="005553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масса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; об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суждение отличий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силы тяжести и веса, поиск примеров, показывающих, что вес не всегда является силой упругости; графическое изображение в тетради веса тела с обсуждением точки прило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жения силы, графическое изображение силы </w:t>
            </w: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Закон Гука. Рав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нодействующая.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целостного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ровоззрения, со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ответствующего современному уровню развития науки и обще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ственной прак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тики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ставить и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ровать проблемы, усваивать алгоритм деятельности, анализировать полу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ченные результаты, уметь оценивать полученный результат, создавать, применять и преобразовывать знаки и символы, модели и схемы для реше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учебных и познавательных задач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план и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довательность действий, осуществлять контроль в форме сравнения алгоритма действий с заданным эталоном с целью обнаружения отклонений и отличий от него, корректировать изученные способы действий и алгоритмов.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планировать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учебное сотрудничество с учителем и одноклассниками, работать в паре, корректировать и оценивать действия партнера.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Научиться эксперимен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тально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находить равно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действующую двух сил, анализировать результаты опытов по нахождению равнодействующей сил и делать выводы, рассчи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тывать равнодействующую двух сил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ин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дивидуальная ра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бота «Графическое изображение сил. Сложение сил»; Наблюдение демонстраци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онного эксперимента; проектирование таблицы, заполнение таблицы в соот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ветствии с результатами эксперимен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та; формулировка вывода; решение задачи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применение закона Гука.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«Закон Гука. Равнодействующая».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навыков рефлексии, оценки работы сверстников и самооценки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интел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лектуальные действия ознакомления, понимания, применения, анализа и синтеза на основе формирования предметных умений при решении фи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зических задач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навыки контроля и оценки.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строить про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дуктивное взаимодействие со сверст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никами и учителем.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определять силы; находить в учебнике необходимые для решения задачи данные. Овладеть умением сопоставлять экспериментальные и теоре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тические знания с объек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тивными реалиями жизни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задачи на применение закона Гука и на нахождение равнодействующей всех </w:t>
            </w:r>
            <w:proofErr w:type="gram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сил..</w:t>
            </w:r>
            <w:proofErr w:type="gramEnd"/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t xml:space="preserve">Лабораторная работа №7 "Конструирование </w:t>
            </w:r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lastRenderedPageBreak/>
              <w:t>динамометра и нахождение веса тела".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комплексного примене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ния знаний и умений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Усвоение пра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 поведения в школе, форми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рование бе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реж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отношения к школьному оборудованию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флексию способов и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условий дейст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вия, контролировать и оценивать про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цесс и результаты деятельности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план и последовательность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действий, сравни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результат и способ действий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эталоном с целью обнаружения от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клонений и отличий от него. 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стро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ить продуктивное взаимодействие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сверстниками, контролировать, корректировать и оценивать действия партнера, уметь с достаточной полно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той и точностью выражать свои мысли в соответствии с задачами и условия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 коммуникации. 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Научиться градуировать пружину, получать шкалу с заданной ценой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деления, различать вес тела и его массу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 и парная эксперимен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тальная работа, фронтальная устная работа по учебни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ку; отработка навыков оформления ла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бораторной работы по алгоритму. 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Сила трения скольжения.</w:t>
            </w:r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t xml:space="preserve"> Лабораторная работа №8 </w:t>
            </w:r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lastRenderedPageBreak/>
              <w:t>«Измерение коэффициента трения скольжения»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целостного 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ровоззрения, со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ответствующего современному уровню развития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науки и обще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ственной прак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тики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6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создавать, применять и преобразовывать знаки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символы, модели и схемы для реше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учебных и познавательных задач, выделять и классифицировать суще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ственные характеристики объекта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осознавать самого себя как движущую силу своего научения,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свою способность к преодолению препятствий и </w:t>
            </w:r>
            <w:proofErr w:type="spell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ставлять план решения задачи, само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стоятельно исправлять ошибки.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60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выражать с доста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точной полнотой и точностью свои мысли,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рационально планировать свою работу в группе, добывать недостающую информацию с помощью вопросов.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6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Научиться измерять силу трения скольжения, назы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способы увеличения и уменьшения силы тре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ния,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знания о видах трения и способах его изменения на прак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тике, объяснять явления, происходящие из-за нали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чия силы трения, анализи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ровать их и делать выводы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Индивидуальная и парная экспериментальная работа, фронтальная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устная работа по учебни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ку; отработка навыков оформления ла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бораторной работы по алгоритму.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Сила трения покоя и качения.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целостного ми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ровоззрения, со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ответствующего современному уровню развития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науки и обще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ственной прак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тики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6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создавать, применять и преобразовывать знаки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символы, модели и схемы для реше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учебных и познавательных задач, выделять и классифицировать суще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ственные характеристики объекта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осознавать самого себя как движущую силу своего научения,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свою способность к преодолению препятствий и </w:t>
            </w:r>
            <w:proofErr w:type="spell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ставлять план решения задачи, само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стоятельно исправлять ошибки.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60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выражать с доста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точной полнотой и точностью свои мысли,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рационально планировать свою работу в группе, добывать недостающую информацию с помощью вопросов.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6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Научиться измерять силу трения скольжения, назы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способы увеличения и уменьшения силы тре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ния,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знания о видах трения и способах его изменения на прак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тике, объяснять явления, происходящие из-за нали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чия силы трения, анализи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ровать их и делать выводы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 беседа; групповая работа, работа с интерактив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дос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кой;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«Силы трения».</w:t>
            </w:r>
            <w:r w:rsidRPr="00555375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t xml:space="preserve">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контрольной работе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навыков рефлексии, оценки работы сверстников и самооценки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Познавательные: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интел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лектуальные действия ознакомления, понимания,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применения, анализа и синтеза на основе формирования предметных умений при решении фи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зических задач</w:t>
            </w:r>
          </w:p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lastRenderedPageBreak/>
              <w:t>Регулятивные: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навыки контроля и оценки.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Коммуникативные: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строить про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дуктивное взаимодействие со сверст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никами и учителем. 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определять силы; находить в учебнике необходимые для решения задачи данные. Овладеть уме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нием сопоставлять экспериментальные и теоре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тические знания с объек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тивными реалиями жизни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задачи на применение новых знаний</w:t>
            </w: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Контрольная работа № 4 по теме «Взаимодействие тел»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само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анализа и само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контроля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объяснять физиче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ские явления, процессы, связи и от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ношения в ходе работы над ошибками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контроль и самоконтроль понятий и алгоритмов.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воспроизводить приобретенные знания, навыки в конкретной дея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самоконтроль изучен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понятий, написание контрольной работы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B14C9F">
        <w:trPr>
          <w:trHeight w:val="330"/>
        </w:trPr>
        <w:tc>
          <w:tcPr>
            <w:tcW w:w="447" w:type="dxa"/>
          </w:tcPr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ошибок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допущенных в контрольной работе. Обобщающий урок по теме «Движение и взаимодействие тел».</w:t>
            </w:r>
          </w:p>
        </w:tc>
        <w:tc>
          <w:tcPr>
            <w:tcW w:w="1377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коррекции знаний и умений.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устойчивой мо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тивации к само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совершенство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ванию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объяснять физиче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ские явления, процессы, связи и от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ношения в ходе работы над ошибками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, само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стоятельно исправлять ошибки.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контроль и самоконтроль понятий и алгоритмов.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анализировать допущенные ошибки, вы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полнять работу по их пре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дупреждению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Рефлексии (фиксирования собственных затруднений в деятельно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сти, выявление их причин, построение и реализация проекта выхода из затруднений); анализ допущенных ошибок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4C9F" w:rsidRPr="00555375" w:rsidRDefault="00B14C9F" w:rsidP="005553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2479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1163"/>
        <w:gridCol w:w="1479"/>
        <w:gridCol w:w="1689"/>
        <w:gridCol w:w="1584"/>
        <w:gridCol w:w="1898"/>
        <w:gridCol w:w="2251"/>
        <w:gridCol w:w="1628"/>
        <w:gridCol w:w="842"/>
        <w:gridCol w:w="38"/>
        <w:gridCol w:w="880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B14C9F" w:rsidRPr="00555375" w:rsidTr="004F32D4">
        <w:trPr>
          <w:gridAfter w:val="9"/>
          <w:wAfter w:w="8262" w:type="dxa"/>
          <w:trHeight w:val="330"/>
        </w:trPr>
        <w:tc>
          <w:tcPr>
            <w:tcW w:w="16537" w:type="dxa"/>
            <w:gridSpan w:val="13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– полугодие                            37 часов</w:t>
            </w: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  <w:vMerge w:val="restart"/>
            <w:vAlign w:val="center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163" w:type="dxa"/>
            <w:vMerge w:val="restart"/>
            <w:vAlign w:val="center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8901" w:type="dxa"/>
            <w:gridSpan w:val="5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628" w:type="dxa"/>
            <w:vMerge w:val="restart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деятельности учащегося</w:t>
            </w:r>
          </w:p>
        </w:tc>
        <w:tc>
          <w:tcPr>
            <w:tcW w:w="880" w:type="dxa"/>
            <w:gridSpan w:val="2"/>
            <w:vMerge w:val="restart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880" w:type="dxa"/>
            <w:vMerge w:val="restart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Оценивание</w:t>
            </w: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171" w:type="dxa"/>
            <w:gridSpan w:val="3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251" w:type="dxa"/>
            <w:vMerge w:val="restart"/>
            <w:vAlign w:val="center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628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  <w:vMerge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1584" w:type="dxa"/>
            <w:vAlign w:val="center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1898" w:type="dxa"/>
            <w:vAlign w:val="center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2251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14C9F" w:rsidRPr="00555375" w:rsidTr="004F32D4">
        <w:trPr>
          <w:gridAfter w:val="9"/>
          <w:wAfter w:w="8262" w:type="dxa"/>
          <w:trHeight w:val="330"/>
        </w:trPr>
        <w:tc>
          <w:tcPr>
            <w:tcW w:w="16537" w:type="dxa"/>
            <w:gridSpan w:val="13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Глава 4.  «Давление. Закон Архимеда. Плавание тел» (16 ч)</w:t>
            </w: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Давление твердых тел.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устойчивый познавательный интерес и становление смыслообразующей функции познавательного мотива; готовность к равноправному сотрудничеству; 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Устанавливают причинно- следственные связи, строят логические це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пи рассуждений </w:t>
            </w:r>
            <w:proofErr w:type="gramStart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Выражают</w:t>
            </w:r>
            <w:proofErr w:type="gramEnd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смысл ситуации различными средствами (рисунки, 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shd w:val="clear" w:color="auto" w:fill="FFFFFF"/>
                <w:lang w:eastAsia="ru-RU" w:bidi="ru-RU"/>
              </w:rPr>
              <w:t xml:space="preserve">символы, 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схемы, знаки)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Выделяют и осознают то</w:t>
            </w:r>
            <w:proofErr w:type="gramStart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.что</w:t>
            </w:r>
            <w:proofErr w:type="gramEnd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уже усвоено и что еще под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лежит усвоению Выделяют и осознают то, что уже усвоено и что еще под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лежит усвоению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Вступают в диа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лог, участвуют в коллективном обсуждении проблем, учатся владеть моноло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гической и диа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логической формами речи </w:t>
            </w:r>
            <w:proofErr w:type="gramStart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Адекватно</w:t>
            </w:r>
            <w:proofErr w:type="gramEnd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ис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пользуют рече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средства для дискуссии и аргументации своей позиции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Приводят при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меры необходи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мости уменьше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или увели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чения давления, предлагают спо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собы изменения давления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фронтальная беседа, выдвижение и обоснование гипотез, формирование смыслового чтения, заполнение таблицы; работа на интерактивной доске; решение задачи по образцу.  </w:t>
            </w:r>
            <w:proofErr w:type="spell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t>Ф.э</w:t>
            </w:r>
            <w:proofErr w:type="spellEnd"/>
            <w:r w:rsidRPr="0055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Зависимость давления от действующей силы и площади опо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ры. Разрезание куска пластилина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кой проволокой</w:t>
            </w:r>
          </w:p>
          <w:p w:rsidR="00B14C9F" w:rsidRPr="00555375" w:rsidRDefault="00B14C9F" w:rsidP="00555375">
            <w:pPr>
              <w:widowControl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: § 18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: № 20.15, 20.28, 20.31, 20.46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Давление жидкостей и газов. Закон Паскаля.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убежденность в возможности познания природы, уважение к творцам науки и техники; 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Выражают смысл ситуации различными средствами (рисунки, символы,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схемы, знаки)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Выделяют и осознают то, что уже усвоено и что еще под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лежит усвоению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Адекватно ис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пользуют рече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средства для дискуссии и аргументации своей позиции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Наблюдают и объясняют опыты, демон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стрирующие зависимость давления газа от объема и температуры </w:t>
            </w:r>
            <w:proofErr w:type="gramStart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Наблюдают</w:t>
            </w:r>
            <w:proofErr w:type="gramEnd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объясняют опыты, демон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стрирующие передачу давле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жидкостями и газами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«Давление твердых тел», рассказ с эле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ментами беседы; выдвижение и обоснование гипотез; фронтальная самостоятельная работа, работа на интерактивной доске.</w:t>
            </w:r>
          </w:p>
          <w:p w:rsidR="00B14C9F" w:rsidRPr="00555375" w:rsidRDefault="00B14C9F" w:rsidP="00555375">
            <w:pPr>
              <w:widowControl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У: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 19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: № 21.1, 21.4, 21.12, 21.32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Зависимость дав</w:t>
            </w:r>
            <w:r w:rsidRPr="0055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ления жидкости от глубины.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необходимости разумного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использования достижений науки и технологий для дальнейшего развития человеческого общества; 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Выделяют ко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личественные характе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ристики объектов, задан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словами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Принимают и сохраняют познавательную 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цель, четко выполняют -требо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вания познава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тельной задачи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 достаточной полнотой и точ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ностью выража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ют свои 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Выводят фор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мулу давления внутри жидко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сти, 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приводят примеры, сви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детельству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ющие об увели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чении давления на глубине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структурирование и систематиза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ция изучаемого предметного содержания; фронтальный опрос, фронтальная беседа; групповая работа, работа с ин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терактивной доской; наблюдение демонстрационного эксперимента; проектирование действий для решения экспериментальной задачи, форму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лировка вы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вода; решение задачи в те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тради, самопроверка</w:t>
            </w:r>
            <w:r w:rsidRPr="0055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B14C9F" w:rsidRPr="00555375" w:rsidRDefault="00B14C9F" w:rsidP="00555375">
            <w:pPr>
              <w:widowControl w:val="0"/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§ 20 (п. 1); </w:t>
            </w: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№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21.14, 21.24, 21.36, 21.65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задач по теме «Давление».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способов действий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равноправному сотрудничеству; потребность в самовыражении и самореализации, социальном признании; позитивная моральная самооценка;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Выделяют ко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личественные характеристики объектов, задан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словами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и сохраняют познавательную цель, четко вы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полняют -требо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вания познава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тельной задачи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Ориентируются и воспринима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ют тексты ху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дожественного, научного, пуб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лицистического и официально- делового стилей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Осознают каче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ство и уровень усвоения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коллективная работа на ин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терактивной доске; индивидуальная и парная работа с текстами задач, самостоятельная работа с дидактическим материалом, взаимопроверка по ал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горитму проведения взаимопро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верки; отработка навыков в рабочих тетрадях. </w:t>
            </w:r>
          </w:p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: § 18—20;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: № 21.20, 21.38, 21.40, 21.70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Закон сообщающихся сосудов.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чел-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общества;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Выражают смысл ситуации различными средствами (рисунки, сим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волы, схемы, знаки)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Вносят коррек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тивы и допол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нения в состав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ленные планы внеурочной деятельности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Умеют представ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лять конкретное содержание и сообщать его в письменной и устной форме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Приводят при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меры устройств с использова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нием сообща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ющихся сосу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дов, объясняют принцип их действия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widowControl w:val="0"/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фронтальная самостоятельная работа «Давление в жидкости и газе», обсужде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ние; работа на интерактивной доске, обсуждение демонстрируемых моделей, таблиц, приборов. 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: § 20 (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2—6); </w:t>
            </w: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: № 21.11, 21.21, 21.46, 21.67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задач по теме «Сообщающиеся сосуды».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способов действий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равноправному сотрудничеству; потребность в самовыражении и самореализации, социальном признании; позитивная моральная самооценка;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Выделяют ко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личественные характеристики объектов, задан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словами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и сохраняют познавательную цель, четко вы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полняют -требо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вания познава</w:t>
            </w:r>
            <w:r w:rsidRPr="005553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тельной задачи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Ориентируются и воспринима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ют тексты ху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дожественного, научного, пуб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лицистического и официально- делового стилей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Осознают каче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ство и уровень усвоения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Кол-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на интерактивной доске; индивидуальная и парная работа с текстами задач, самостоятельная работа с дидактическим материалом, взаимопроверка по алгоритму проведения взаимопроверки; отработка навыков в рабочих тетрадях. 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§ 20; </w:t>
            </w: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: 21.27, 21.37, 21.47, 21.68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Атмосферное давление.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убежденность в возможности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познания природы, в необходимости разумного использования достижений науки и технологий для дальнейшего развития человеческого общества; 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Извлекают необходи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мую информацию из текстов раз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личных жанров, выделяют объ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екты и процес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сы с точки зрения целого и частей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объекты, выде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ляя существен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и несуще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ственные приз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наки; строят логические це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пи рассуждений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Составляют план и опреде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ляют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последо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вательность действий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формулируют познавательную цель и осущест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вляют действия в соответствии с ней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Уметь планировать учеб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ное сотрудничество с учителем и одноклассниками, работать в группах, корректировать и оценивать действия одноклассников.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Предлагают спо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собы взвешива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ния воздуха, объясняют при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чины существо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вания атмосфе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ры и механизм возникновения атмосферного давления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Объясняют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ройство и прин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цип действия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жидкостныхи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безжидкостных барометров, причину зави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симости давле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от высоты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Сравнивают устройство барометра-анероида и метал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лического ма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нометра, пред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лагают методы градуировки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решение эксперимен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тальной задачи по определению силы давления воды на дно стакана; фронтальная беседа; проектирование действий для реше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экспериментальной задачи, фор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мулировка вывода; решение задачи в тетради, самопроверка; групповая работа, работа с интерактивной доской, наблю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дение демонстрационного экс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перимента; выдвижение и обоснование гипотезы; постановка учебной про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блемы и ее разрешение в ходе беседы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5375">
              <w:rPr>
                <w:rFonts w:ascii="Times New Roman" w:eastAsia="Calibri" w:hAnsi="Times New Roman" w:cs="Times New Roman"/>
                <w:color w:val="000000"/>
                <w:spacing w:val="3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§ 21; </w:t>
            </w: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№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22.12, 22.30, 22.33, 22.46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Выталкивающая сила. 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Закон Архимеда.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уважение к творцам науки и техники; отношение к физике как элементу общечеловеческой культуры;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самостоятельность в приобретении новых знаний и практических умений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Выделяют и фор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мулируют про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блему, обоб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щенный смысл и формальную структуру зада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 xml:space="preserve">чи; 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устанавли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вают причинно- следственные связи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формулируют познавательную цель и строят действия в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ответствии с ней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Работают в группе; умеют слушать и слы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шать друг друга; интересуются чужим мнением и высказывают своё.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Обнаруживают существование выталкивающей силы, выводят формулу для ее вычисления, предлагают способы изме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наблюдение за телами в жидкости, определение выталкиваю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щей силы, выяснение причины вытал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кивающей силы, 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просмотр видеоролик «Легенда об Архимеде». 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Обнаруже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силы, выталкивающей тело из жид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кости или газа;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группах по экспериментальном; подтверждению зависимости архимедо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вой силы от объема тела и зависимости архимедовой силы от плотности жидко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сти;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решение задач по определению ар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химедовой силы. 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§ 22; </w:t>
            </w: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: № 23.14, 23.25, 23.34, 23.50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 задач</w:t>
            </w:r>
            <w:proofErr w:type="gramEnd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«Закон Архимеда»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способов действий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 в приобретении новых знаний и практических умений; позитивная моральная самооценка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Структурируют знания.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качество и уровень усвоения.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Вычисляют Архимедову силу, используют табличные значения необходимых величин. Предлагают способы нахождения Архимедовой силы.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Структурируют и систематизируют изученный материал.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§ 22; 3: № 23.17, 23.37, 23.38, 23.60.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тел.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 основных принципов и правил отношения к природе, правил поведения в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чрезвычайных ситуациях.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Устанавливают причинно-следственные связи; строят логические цепи рассуждений.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целеполагания и прогнозирования.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слушать, вступать в диалог, участвовать в коллективном обсуждении проблем.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условия плавания тел, приводят примеры плавания различных тел и живых организмов.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 самостоятельная работа «Архимедова сила»; рассказ, поста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новка и обсуждение 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опытов, вывод в виде составления таблицы на доске с последующей ее записью в тетради. 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У: 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§ 23 (п. 1); 3: № 23.18, 23.29, 23.39, 23.58.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 задач</w:t>
            </w:r>
            <w:proofErr w:type="gramEnd"/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«Плавание тел».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способов действий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Ориентируются и воспринима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ют тексты художественного, научного, публицистического и официально- делового стилей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Осознают каче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ство и уровень усвоения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Общаются и взаимодей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ствуют с парт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нерами по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вместной дея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тельности или обмену инфор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мацией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Плавание судов. Водоизмещение. Расчет максимального веса, загружаемого на плот. Способы увеличения вместимости судов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Делают сообщения из истории развития судоходства и судостроения, решают задачи; индивидуальная и парная работа под руководством учителя, самостоятельная работа с текстами задач, самостоятельная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по теме «Плавание тел»; взаимопроверка по алгоритму ее проведения, отработка навыков в рабочих тетрадях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У: 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§ 23 (п. 1); 3: № 23.35, 23.36, 23.42, 23.57.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Воздухоплавание. Плавание судов.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1479" w:type="dxa"/>
            <w:vMerge w:val="restart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убежденность в возможности познания природы, в необходимости разумного использования достижений науки и технологий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Ориентируются и воспринима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ют тексты художественного, научного, пуб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лицистического и официально- делового стилей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Осознают каче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ство и уровень усвоения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Общаются и взаимодей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ствуют с парт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нерами по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вместной дея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тельности или обмену инфор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мацией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Делают сообщения из истории развития судоходства и судостроения, решают задачи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во фронтальной беседе, игра на интерактивной доске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У: § 23 (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2—4); описание 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л/р № 9; 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3: № 23.61, 23.68.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Лабораторная работа №9 «Закон Архимеда и </w:t>
            </w: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гидростатическое взвешивание».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Урок комплексного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применения знаний и способов действий</w:t>
            </w:r>
          </w:p>
        </w:tc>
        <w:tc>
          <w:tcPr>
            <w:tcW w:w="1479" w:type="dxa"/>
            <w:vMerge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Устанавливают причинно-след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 xml:space="preserve">ственные 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связи, строят логиче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ские цепи рас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суждений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Составляют план и опреде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ляют по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следо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вательность действий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Работают в группе; умеют слушать и слышать друг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друга; интересуются чужим мнением и высказывают свое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Обнаруживают существование выталкивающей силы, предлагают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способы измерения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Индивидуальная и парная экс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периментальная работа, фронтальная устная работа по учебнику, отработка навыков оформления лабораторной работы по алгоритму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У: § 23; описание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л/№ 10 3: № 23.23, 23.32.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№10 «Условия плавания тел в жидкости».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способов действий</w:t>
            </w:r>
          </w:p>
        </w:tc>
        <w:tc>
          <w:tcPr>
            <w:tcW w:w="1479" w:type="dxa"/>
            <w:vMerge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Устанавливают причинно-след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ственные связи, строят логиче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ские цепи рас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суждений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Составляют план и опреде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ляют последо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вательность действий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Учатся действо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вать с учетом позиции друго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го и согласовы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вать свои дей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Исследуют и формулируют условия плавания тел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Индивидуальная и парная экспериментальная работа, фронтальная устная работа по учебнику, отработка навыков оформ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ления лабораторной работы по алгоритму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3: № 23.40, 23.69.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 «Закон Архимеда. Плавание тел».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систематизации и обобщения знаний и умений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к равноправному сотрудничеству;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потреность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самовыражении и самореализации, социальном признании; позитивная моральная самооценка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планировать и прогнозировать результат.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уметь письменно с достаточной полнотой и точностью выражать свои мысли.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знания, полученные при изучении темы «Архимедова сила. Закон Архимеда»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учащихся способ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ностей к рефлексии коррекцион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ности); систематизация знаний, тести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рование по темам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«Закон Архимеда», «Плавание тел», фронтальная беседа, игра на интерактивной доске, отработка навыков в рабочих печатных тетрадях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У: повторить § 18—23; Т: просмотреть решение задач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№5 по теме «Закон Архимеда. Плавание тел».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самоанализа и само -контроля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Выбирают наи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более эффек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тивные способы решения задачи в зависимости от конкретных условий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Оценивают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достигнутый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B14C9F" w:rsidRPr="00555375" w:rsidRDefault="00B14C9F" w:rsidP="00555375">
            <w:pPr>
              <w:spacing w:before="720" w:line="276" w:lineRule="auto"/>
              <w:ind w:left="10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Описывают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держание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вершаемых действий в це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лях ориенти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ровки предметно-практической или иной деятельности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Демонстрируют умение решать задачи по теме «Давление твердых тел, жидкостей и газов»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ции, контроль и самоконтроль изучен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ных понятий,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написание контрольной работы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4F32D4">
        <w:trPr>
          <w:gridAfter w:val="9"/>
          <w:wAfter w:w="8262" w:type="dxa"/>
          <w:trHeight w:val="330"/>
        </w:trPr>
        <w:tc>
          <w:tcPr>
            <w:tcW w:w="16537" w:type="dxa"/>
            <w:gridSpan w:val="13"/>
          </w:tcPr>
          <w:p w:rsidR="00B14C9F" w:rsidRPr="00555375" w:rsidRDefault="00B14C9F" w:rsidP="00555375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53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 5</w:t>
            </w:r>
            <w:proofErr w:type="gramEnd"/>
            <w:r w:rsidRPr="00555375">
              <w:rPr>
                <w:rFonts w:ascii="Times New Roman" w:hAnsi="Times New Roman" w:cs="Times New Roman"/>
                <w:b/>
                <w:sz w:val="28"/>
                <w:szCs w:val="28"/>
              </w:rPr>
              <w:t>. «Работа и энергия» (17 ч)</w:t>
            </w: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механизмы. 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убежденность в возможности познания природы, в необходимости раз</w:t>
            </w:r>
            <w:r w:rsidR="00283F3A"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умного использования достижений 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науки и технологий для дальнейшего развития человеческого общества; уважение 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тво</w:t>
            </w:r>
            <w:r w:rsidR="00283F3A" w:rsidRPr="00555375">
              <w:rPr>
                <w:rFonts w:ascii="Times New Roman" w:hAnsi="Times New Roman" w:cs="Times New Roman"/>
                <w:sz w:val="28"/>
                <w:szCs w:val="28"/>
              </w:rPr>
              <w:t xml:space="preserve">рцам науки и техники; отношение 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>общечеловеческой культуры;</w:t>
            </w:r>
            <w:r w:rsidRPr="005553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14C9F" w:rsidRPr="00555375" w:rsidRDefault="00B14C9F" w:rsidP="00555375">
            <w:pPr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Выделяют объ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екты и процес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сы с точки зре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ния целого и частей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Самостоятельно формулируют познавательную цель и строят действия в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ответствии с ней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Обмениваются знаниями с дру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гими членами группы для при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нятая эффектив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ных совместных решений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Предлагают способы облегчения работы, требующей применения большой силы или выносливости.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беседа, выдвижение гипотез, объяснение наблюдаемых явлений; проведение демонстрационного и исследовательского эксперимента, обсуждение результатов эксперимента и формулировка выводов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У: § 24 (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 1—3); 3: № 25.6, 25.7, 25.8, 25.34.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18/2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«Золотое правило механики».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Умеют выво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дить следствия из имеющихся в условии зада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чи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Формулируют познавательную цель и строят действия в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ответствии с ней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Описывают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держание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вершаемых дей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ствий в целях ориентировки предметно- практической или иной дея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Вычисляют работу, выполняемую с помощью механизмов, определяют «выигрыш»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беседа с демонстрацией презентации на интерактивной доске; р</w:t>
            </w:r>
            <w:r w:rsidR="00283F3A"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ешение качественных задач, само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и взаимопроверка; работа с текстом учебника, ответы на вопросы к параграфу. 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У: § 24 (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 4—7); 3: № 25.25, 25.35, 25.36, 25.37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19/3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Рычаг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убежденность в возможности познания природы, в необходи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мости разумного использования достижений науки и технологий для дальнейшего развития человеческого общества;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Выбирают знаково-символические средства для построения модели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Составляют план и опреде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ляют последовательность действий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Умеют (или развивают спо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собность) брать на себя инициа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тиву в органи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зации</w:t>
            </w:r>
            <w:r w:rsidRPr="0055537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5537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Изучают условия равновесия рычага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фронтальная беседа с демонстрацией презентации на интерактивной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доске; решение экспериментальных задач, самопроверка и взаимопроверка; работа с текстом учебника, ответы на вопросы к параграфу. 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 У: § 25; 3: № 25.10, 25.30, 25.32, 25.44.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20/4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«Условие равновесия рычага».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способов действий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 в приобретении новых знаний и практических умений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Составляют план и опреде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ляют последовательность действий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Умеют (или развивают спо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собность) брать на себя инициа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тиву в органи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зации</w:t>
            </w:r>
            <w:r w:rsidRPr="0055537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5537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совместной деятельности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Изучают условия равновесия рычага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фронтальная беседа, самостоятельная индивидуальная работа, групповая работа, работа с интерактивной доской; решение задач. 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повторить § 24—25; описание л/р №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11  3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: № 25.14, 25.27.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21/5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Лабораторная работа №11 «Изучение условия равновесия рычага»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способов действий</w:t>
            </w:r>
          </w:p>
        </w:tc>
        <w:tc>
          <w:tcPr>
            <w:tcW w:w="1479" w:type="dxa"/>
            <w:vMerge w:val="restart"/>
          </w:tcPr>
          <w:p w:rsidR="00B14C9F" w:rsidRPr="00555375" w:rsidRDefault="00B14C9F" w:rsidP="00555375">
            <w:pPr>
              <w:spacing w:line="276" w:lineRule="auto"/>
              <w:ind w:left="-57" w:right="-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 в приобретении новых знаний и практических умений;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Составляют план и опреде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ляют последовательность действий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Умеют (или развивают спо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собность) брать на себя инициа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тиву в органи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зации</w:t>
            </w:r>
            <w:r w:rsidRPr="0055537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5537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совместной деятельности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Изучают условия равновесия рычага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 парная экспериментальная работа, фронтальная устная работа по учебнику, отработка навыков оформления лабораторной работы по алгоритму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3: № 25.31, 25.41, 25.45, 25.47.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Механическая работа. 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Выделяют и формулируют познавательную цель, строят логические це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пи рассуждений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Ставят учебную задачу на осно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ве соотнесения того, что уже усвоено, и того, что еще неиз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вестно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Умеют (или развивают спо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собность) с по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мощью вопро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сов добывать недостающую информацию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Измеряют работу силы тяжести, силы трения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тетрадях; ознакомление с единицами работы, фронтальная беседа с учащимися по подведению итогов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урока. Проектирование способов выполнения домашнего задания 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У: § 26 (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 1, 3); 3: № 26.10, 26.23, 26.2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9, 26.45.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23/7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 в приобретении новых знаний; формирование ценностных отношений друг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к другу, учителю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Умеют заменять термины опре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делениями, ус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 xml:space="preserve">танавливают причинно-след- </w:t>
            </w:r>
            <w:proofErr w:type="spellStart"/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ственные</w:t>
            </w:r>
            <w:proofErr w:type="spellEnd"/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Самостоятельно формулируют познавательную цель и строят действия в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ответствие с ней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Умеют (или развивают спо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собность) с по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мощью вопро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сов добывать недостающую информацию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Вычисляют мощность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фронтальная беседа, формулировка определения мощности и выяснение (физического смысла; работа с учебником и рабочей тетрадью, с таблицами мощностей механизмов, с интерактивной доской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У: § 26 (п. 2); 3: № 26.15, 26.32, 26.35, 26.50.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24/8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полезного действия механизма.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 в приобретении новых знаний; формирование ценностных отношений друг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к другу, учителю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Анализируют объект, выделяя существенные и несуществен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ные признаки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Принимают и сохраняют познавательную цель при вы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полнении учеб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ных действий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Работают в группе, уста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навливают ра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бочие отноше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ния, учатся эффективно сотрудничать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Вычисляют КПД наклонной плоскости, вычисляют КПД простых механизмов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беседа, самостоятельная индивидуальная работа, групповая работа, работа с интерактивной доской; наблюдение демонстрационного эксперимента, формулировка вывода; решение задач на определение КПД наклонной плоскости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 У: § 27 (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 1—2); 3: № 27.11, 27.18, 27.20, 27.28.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25/9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КПД  механизма</w:t>
            </w:r>
            <w:proofErr w:type="gramEnd"/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ком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плексного применения знаний и способов действий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самостоятельность в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приобретении  практических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Проводят ана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лиз спо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собов решения задачи с точки зрения их рациональ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ности и эконо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мичности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Выделяют и осо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 xml:space="preserve">знают то, 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что уже усвоено и что еще под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лежит усвое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нию; осознают качество и уро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вень усвоения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Устанавливают рабочие отно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 xml:space="preserve">шения, 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учатся эффективно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трудничать и способство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вать продуктив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ной кооперации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Измеряют совершенную работу, вычисляют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мощность, КПД и изменение механической энергии тела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фронтальная беседа, самостоятельная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индивидуальная работа, групповая работа, работа с интерактивной доской; наблюдение демонстрационного эксперимента, формулировка вывода; решение задач на определение КПД наклонной плоскости.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У: § 27;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описание л/р № 12 </w:t>
            </w:r>
          </w:p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3: № 27.12, 27.14.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26/10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Лабораторная работа №12 «Нахождение центра тяжести </w:t>
            </w:r>
            <w:r w:rsidRPr="0055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плоского тела».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Урок комплексного применения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знаний и способов действий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самостоятельность в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приобретении  практических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умений;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Проводят ана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лиз способов решения задачи с точки зре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ния их рациональ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ности и эконо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мичности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Выделяют и осо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 xml:space="preserve">знают то, что уже усвоено и что еще 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под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лежит усвое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нию; осознают качество и уро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вень усвоения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Устанавливают рабочие отно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шения, учатся эффективно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труд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ничать и способство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вать продуктив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ной кооперации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Измеряют совершенную работу, вычисляют мощность, КПД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изменение механической энергии тела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индивидуальная и парная экспериментальная ра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бота, фронтальная устная работа по учебнику, отработка навыков оформления лабораторной работы по алгоритму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3: № 27.13, 27.21, 27.2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2, 27.31.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27/11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 энергия.</w:t>
            </w: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познавательных интересов, интеллектуальных и творческих способностей учащихся;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Выделяют ко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личественные характеристики объектов, задан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ные словами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Принимают и сохраняют познавательную цель при вы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полнении учеб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ных действий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Вступают в диа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лог, участвуют в коллективном обсуждении проблем, учатся владеть моноло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гической и диа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логической формами речи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Вычисляют энергию тела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беседа, формулировка определения энергии и выяснение ее физического смысла; работа с учебником и ра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бочей тетрадью, работа в пара.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У: § 28 (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1—2); 3: № 28.14, 28.15, 28.19,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28.30.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28/12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сохранения механической энергии.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познавательных интересов, интеллектуальных и творческих способностей учащихся;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Строят логиче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ские цепи рас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суждений; ус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танавливают причинно- следственные связи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Ставят учебную задачу на осно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ве соотнесения того, что уже известно, и то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го, что еще неизвестно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Адекватно ис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пользуют рече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вые средства для дискуссии и аргументации своей позиции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беседа, формулировка определения энергии и выяснение ее физического смысла; работа с учебником и рабочей тетрадью, работа в парах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У: § 28 (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 1—2); 3: № 28.14, 28.15, 28.19, 28.30.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29/13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«Механическая энергия»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способов действий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познавательных интересов, интеллектуальных и творческих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способностей учащихся;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Проводят ана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лиз способов решения задачи с точки зрения их рациональ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ности и эконо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мичности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Выделяют и осо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знают то, что уже усвоено и что еще под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лежит усвое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нию; осознают каче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ство и уро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вень усвоения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Устанавливают рабочие отно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шения, учатся эффективно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трудничать и способство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вать продуктив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ной кооперации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Сравнивают изменения кинетической и потенциальной энергии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те-ла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движении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Фиксирование собственных затруднений в деятельности; систематизация знаний, 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решении  задач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теме «Работа. Мощность. Энергия», фронтальная беседа, игра на интерактивной доске, отработка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У: § 28 (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1—4); описание л/р № 13; 3: №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28.36, 28.42.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30/14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№13 «Определение КПД наклонной плоскости»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комплексного применения знаний и способов действий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 в при-</w:t>
            </w:r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обретении  практических</w:t>
            </w:r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умений; формирование ценностных отношений друг к другу, учителю, авторам открытий и изобретений,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результатам обучения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формировать рефлексию способов и условий действия, контролировать и оценивать процесс и результаты деятельности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план и последовательность действий, сравнивать результат и способ действий с эталоном с целью обнаружения отклонений и отличий от него.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уметь строить продуктивное взаимодействие со сверстниками, контролировать, корректировать и оценивать действия партнера, уметь с достаточной полнотой и точностью выражать свои мысли в соот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ветствии с задачами и условиями коммуникации.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Научиться опытным путем доказывать, что полезная работа меньше полной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 парная экспериментальная работа, фронтальная устная работа по учеб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нику, отработка навыков оформления лабораторной работы по алгоритму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3: № 28.18, 28.25, 28.34, 28.43.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31/15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Обобщающий урок по теме «Работа и энергия»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систематизации и обобщения знаний и умений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к равноправному </w:t>
            </w:r>
            <w:proofErr w:type="spellStart"/>
            <w:proofErr w:type="gram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сотрудниче-ству</w:t>
            </w:r>
            <w:proofErr w:type="spellEnd"/>
            <w:proofErr w:type="gram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потре-ность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са-мовыражении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самореализации, социальном признании; позитивная моральная самооценка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Структурируют знания; выде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ляют объекты и процессы с точки зрения целого и частей; умеют выбирать обобщенные стратегии ре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шения задачи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Выделяют и осознают то, что уже усвоено и что еще под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лежит усвое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нию; осознают качество и уро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вень усвоения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Общаются и взаимодей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ствуют с парт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нерами по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вместной дея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тельности или обмену инфор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мацией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беседа, формулировка определения энергии и выяснение ее физического смысла; работа с учебником и рабочей тетрадью, работа в парах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У: повторить § 24—28; Т: просмотреть р/з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32/16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proofErr w:type="gramStart"/>
            <w:r w:rsidRPr="0055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 по</w:t>
            </w:r>
            <w:proofErr w:type="gramEnd"/>
            <w:r w:rsidRPr="0055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теме «Работа и энергия»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познавательных интересов, интеллектуальных и творческих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способностей учащихся;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Выбирают наи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более эффек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тивные способы решения задачи в зависимости от конкретных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Оценивают достигнутый результат, осо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знают качество и уровень усвоения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Описывают содержание совершаемых действий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Демонстрируют- умение решать задачи по теме «Работа и мощность. Энергия»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ции, контроль и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самоконтроль изучен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понятий, написание контрольной работы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великого заблуждения к великому открытию.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систематизации и обобщения знаний и умений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сформиро-ванность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познавательных интересов, интеллектуальных и творческих способностей учащихся;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контроль и самоконтроль понятий и алгоритмов.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фиксирования собственных затруднений в деятельности); анализ ошибок, допущенных в итоговой контрольной работе. 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§ 28 (п. 5).</w:t>
            </w: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учебного года.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систематизации и обобщения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знаний и умений</w:t>
            </w:r>
          </w:p>
        </w:tc>
        <w:tc>
          <w:tcPr>
            <w:tcW w:w="1479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сформиро-ванность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познавательных интересов,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интеллектуальных и творческих способностей учащихся;</w:t>
            </w:r>
          </w:p>
        </w:tc>
        <w:tc>
          <w:tcPr>
            <w:tcW w:w="1689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объяснять физические явления, процессы, связи и отношения</w:t>
            </w:r>
          </w:p>
        </w:tc>
        <w:tc>
          <w:tcPr>
            <w:tcW w:w="1584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сознавать самого себя как движущую силу своего научения,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свою способность к преодолению препятствий и </w:t>
            </w: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B14C9F" w:rsidRPr="00555375" w:rsidRDefault="00B14C9F" w:rsidP="00555375">
            <w:pPr>
              <w:spacing w:line="276" w:lineRule="auto"/>
              <w:ind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формировать контроль и самоконтроль понятий и алгоритмов.</w:t>
            </w:r>
          </w:p>
        </w:tc>
        <w:tc>
          <w:tcPr>
            <w:tcW w:w="225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анализировать допущенные ошибки, выполнять работу по их предупре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ждению, проводить диагностику учебных достижений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8" w:type="dxa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14C9F" w:rsidRPr="00555375" w:rsidTr="004F32D4">
        <w:trPr>
          <w:gridAfter w:val="9"/>
          <w:wAfter w:w="8262" w:type="dxa"/>
          <w:trHeight w:val="330"/>
        </w:trPr>
        <w:tc>
          <w:tcPr>
            <w:tcW w:w="16537" w:type="dxa"/>
            <w:gridSpan w:val="13"/>
          </w:tcPr>
          <w:p w:rsidR="00B14C9F" w:rsidRPr="00555375" w:rsidRDefault="00B14C9F" w:rsidP="005553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Повторение 4 часа</w:t>
            </w: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и мир,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котором мы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живем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коррекции знаний, умений и навыков</w:t>
            </w:r>
          </w:p>
        </w:tc>
        <w:tc>
          <w:tcPr>
            <w:tcW w:w="1479" w:type="dxa"/>
            <w:vMerge w:val="restart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познавательных интересов, интеллектуальных и творческих способностей учащихся; убежденность в возможности познания природы, в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создают алго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ритмы деятель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ности при ре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шении проблем творческого и поискового характера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Выделяют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 осознают то,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что уже усвоено и что еще под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 xml:space="preserve"> лежит усвоению; осознают каче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ство и уровень усвоения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Проявляют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уважительное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отношение к партнерам,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внимание к лич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ности другого,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адекватное</w:t>
            </w:r>
          </w:p>
          <w:p w:rsidR="00B14C9F" w:rsidRPr="00555375" w:rsidRDefault="00B14C9F" w:rsidP="00555375">
            <w:pPr>
              <w:shd w:val="clear" w:color="auto" w:fill="FFFFFF"/>
              <w:spacing w:line="276" w:lineRule="auto"/>
              <w:ind w:left="-57" w:right="-113" w:hanging="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межличностное восприятие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Движение и взаимо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действие. Силы. Давление твердых тел, жидкостей и газов. Энергия. Работа. Мощность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Демонстрируют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умение решать задачи базового и повышенного уровня сложности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330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1479" w:type="dxa"/>
            <w:vMerge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Умеют выводить следствия из имеющихся в 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условии зада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чи данных, вы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бирают эффек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тивные способы решения задач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Оценивают</w:t>
            </w:r>
          </w:p>
          <w:p w:rsidR="00B14C9F" w:rsidRPr="00555375" w:rsidRDefault="00B14C9F" w:rsidP="00555375">
            <w:pPr>
              <w:shd w:val="clear" w:color="auto" w:fill="FFFFFF"/>
              <w:spacing w:line="276" w:lineRule="auto"/>
              <w:ind w:left="-57" w:right="-113" w:hanging="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достигнутый результат, осо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 xml:space="preserve">знают качество и 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уровень усво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Описывают</w:t>
            </w:r>
          </w:p>
          <w:p w:rsidR="00B14C9F" w:rsidRPr="00555375" w:rsidRDefault="00B14C9F" w:rsidP="00555375">
            <w:pPr>
              <w:shd w:val="clear" w:color="auto" w:fill="FFFFFF"/>
              <w:spacing w:line="276" w:lineRule="auto"/>
              <w:ind w:left="-57" w:right="-113" w:hanging="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содержание совершаемых действий в це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лях ориенти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ровки практиче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ской или иной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Движение и взаимо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 xml:space="preserve">действие. Силы. Давление твердых тел, жидкостей и газов. 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Энергия. Работа. Мощность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Демонстрируют</w:t>
            </w:r>
          </w:p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решать задачи базового и </w:t>
            </w: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повышенного уровня сложности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4C9F" w:rsidRPr="00555375" w:rsidTr="00283F3A">
        <w:trPr>
          <w:gridAfter w:val="9"/>
          <w:wAfter w:w="8262" w:type="dxa"/>
          <w:trHeight w:val="2208"/>
        </w:trPr>
        <w:tc>
          <w:tcPr>
            <w:tcW w:w="675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9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учебного года</w:t>
            </w:r>
          </w:p>
        </w:tc>
        <w:tc>
          <w:tcPr>
            <w:tcW w:w="1163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урок систематизации и обобщения знаний и умений</w:t>
            </w:r>
          </w:p>
        </w:tc>
        <w:tc>
          <w:tcPr>
            <w:tcW w:w="1479" w:type="dxa"/>
            <w:vMerge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Оценивают достигнутый результат, осо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знают качество и уровень ус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воения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Придерживают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ся морально- этических и психологиче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ских принципов общения и со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трудничества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Движение и взаимо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 xml:space="preserve">действие. Силы. Давление твердых тел, жидкостей </w:t>
            </w:r>
            <w:r w:rsidRPr="00555375">
              <w:rPr>
                <w:rFonts w:ascii="Times New Roman" w:eastAsia="Arial Unicode MS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5553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газов. Энергия. Работа. Мощность</w:t>
            </w:r>
          </w:p>
        </w:tc>
        <w:tc>
          <w:tcPr>
            <w:tcW w:w="1628" w:type="dxa"/>
          </w:tcPr>
          <w:p w:rsidR="00B14C9F" w:rsidRPr="00555375" w:rsidRDefault="00B14C9F" w:rsidP="00555375">
            <w:pPr>
              <w:spacing w:line="276" w:lineRule="auto"/>
              <w:ind w:left="-57" w:righ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37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842" w:type="dxa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B14C9F" w:rsidRPr="00555375" w:rsidRDefault="00B14C9F" w:rsidP="0055537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4C9F" w:rsidRPr="00555375" w:rsidRDefault="00B14C9F" w:rsidP="005553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14C9F" w:rsidRPr="00555375" w:rsidSect="00B14C9F">
      <w:pgSz w:w="16838" w:h="11906" w:orient="landscape"/>
      <w:pgMar w:top="170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F30B0"/>
    <w:multiLevelType w:val="hybridMultilevel"/>
    <w:tmpl w:val="2CEA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2F132F"/>
    <w:multiLevelType w:val="hybridMultilevel"/>
    <w:tmpl w:val="54A46CC6"/>
    <w:lvl w:ilvl="0" w:tplc="414445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450D3F"/>
    <w:multiLevelType w:val="hybridMultilevel"/>
    <w:tmpl w:val="977E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F87621"/>
    <w:multiLevelType w:val="hybridMultilevel"/>
    <w:tmpl w:val="66F068FC"/>
    <w:lvl w:ilvl="0" w:tplc="0419000F">
      <w:start w:val="1"/>
      <w:numFmt w:val="decimal"/>
      <w:lvlText w:val="%1."/>
      <w:lvlJc w:val="left"/>
      <w:pPr>
        <w:ind w:left="11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6A"/>
    <w:rsid w:val="000E0082"/>
    <w:rsid w:val="00283F3A"/>
    <w:rsid w:val="004E106A"/>
    <w:rsid w:val="004F32D4"/>
    <w:rsid w:val="00555375"/>
    <w:rsid w:val="005868F8"/>
    <w:rsid w:val="00B14C9F"/>
    <w:rsid w:val="00C565ED"/>
    <w:rsid w:val="00E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DF75-2554-46AC-81EF-A92B5F7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4C9F"/>
  </w:style>
  <w:style w:type="table" w:customStyle="1" w:styleId="10">
    <w:name w:val="Сетка таблицы1"/>
    <w:basedOn w:val="a1"/>
    <w:next w:val="a3"/>
    <w:uiPriority w:val="59"/>
    <w:rsid w:val="00B14C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1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14C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B14C9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4C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pt1pt">
    <w:name w:val="Основной текст (2) + 8 pt;Интервал 1 pt"/>
    <w:basedOn w:val="2"/>
    <w:rsid w:val="00B14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14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B14C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B14C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uiPriority w:val="99"/>
    <w:rsid w:val="00B14C9F"/>
    <w:pPr>
      <w:shd w:val="clear" w:color="auto" w:fill="FFFFFF"/>
      <w:spacing w:before="60" w:after="0" w:line="240" w:lineRule="atLeast"/>
      <w:ind w:hanging="200"/>
    </w:pPr>
    <w:rPr>
      <w:rFonts w:ascii="Times New Roman" w:eastAsia="Arial Unicode MS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14C9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8pt2">
    <w:name w:val="Основной текст + 8 pt2"/>
    <w:uiPriority w:val="99"/>
    <w:rsid w:val="00B14C9F"/>
    <w:rPr>
      <w:rFonts w:ascii="Times New Roman" w:hAnsi="Times New Roman" w:cs="Times New Roman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B14C9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14C9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1">
    <w:name w:val="Основной текст Знак1"/>
    <w:basedOn w:val="a0"/>
    <w:uiPriority w:val="99"/>
    <w:locked/>
    <w:rsid w:val="00B14C9F"/>
    <w:rPr>
      <w:rFonts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1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C9F"/>
    <w:rPr>
      <w:rFonts w:ascii="Segoe UI" w:hAnsi="Segoe UI" w:cs="Segoe UI"/>
      <w:sz w:val="18"/>
      <w:szCs w:val="18"/>
    </w:rPr>
  </w:style>
  <w:style w:type="character" w:customStyle="1" w:styleId="ArialUnicodeMS">
    <w:name w:val="Основной текст + Arial Unicode MS"/>
    <w:aliases w:val="91,5 pt1,Полужирный1"/>
    <w:basedOn w:val="a0"/>
    <w:uiPriority w:val="99"/>
    <w:rsid w:val="00B14C9F"/>
    <w:rPr>
      <w:rFonts w:ascii="Arial Unicode MS" w:eastAsia="Arial Unicode MS" w:cs="Arial Unicode MS"/>
      <w:b/>
      <w:bCs/>
      <w:spacing w:val="0"/>
      <w:sz w:val="19"/>
      <w:szCs w:val="19"/>
    </w:rPr>
  </w:style>
  <w:style w:type="character" w:customStyle="1" w:styleId="8pt1">
    <w:name w:val="Основной текст + 8 pt1"/>
    <w:basedOn w:val="20"/>
    <w:uiPriority w:val="99"/>
    <w:rsid w:val="00B14C9F"/>
    <w:rPr>
      <w:rFonts w:ascii="Times New Roman" w:hAnsi="Times New Roman" w:cs="Times New Roman"/>
      <w:noProof/>
      <w:spacing w:val="0"/>
      <w:sz w:val="16"/>
      <w:szCs w:val="16"/>
    </w:rPr>
  </w:style>
  <w:style w:type="character" w:styleId="a8">
    <w:name w:val="Hyperlink"/>
    <w:basedOn w:val="a0"/>
    <w:uiPriority w:val="99"/>
    <w:unhideWhenUsed/>
    <w:rsid w:val="000E0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-fizika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ika-class.nar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hkol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z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13229</Words>
  <Characters>75409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2015-01-26T18:23:00Z</dcterms:created>
  <dcterms:modified xsi:type="dcterms:W3CDTF">2015-01-26T20:26:00Z</dcterms:modified>
</cp:coreProperties>
</file>