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D" w:rsidRPr="005C5E14" w:rsidRDefault="0048383D" w:rsidP="00962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МОУ ДОД ДЮСШ Павлово-Посадского муниципального района</w:t>
      </w:r>
    </w:p>
    <w:p w:rsidR="00293F75" w:rsidRPr="005C5E14" w:rsidRDefault="0048383D" w:rsidP="00962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8383D" w:rsidRPr="005C5E14" w:rsidRDefault="0048383D" w:rsidP="0096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383D" w:rsidRPr="005C5E14" w:rsidRDefault="0048383D" w:rsidP="0096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Согласована на заседании педсовета     </w:t>
      </w:r>
      <w:r w:rsidR="005C5E14">
        <w:rPr>
          <w:rFonts w:ascii="Times New Roman" w:hAnsi="Times New Roman" w:cs="Times New Roman"/>
          <w:sz w:val="28"/>
          <w:szCs w:val="28"/>
        </w:rPr>
        <w:t xml:space="preserve">      </w:t>
      </w:r>
      <w:r w:rsidRPr="005C5E14">
        <w:rPr>
          <w:rFonts w:ascii="Times New Roman" w:hAnsi="Times New Roman" w:cs="Times New Roman"/>
          <w:sz w:val="28"/>
          <w:szCs w:val="28"/>
        </w:rPr>
        <w:t>Утверждена приказом директора</w:t>
      </w:r>
    </w:p>
    <w:p w:rsidR="0048383D" w:rsidRPr="005C5E14" w:rsidRDefault="0048383D" w:rsidP="0096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C5E14">
        <w:rPr>
          <w:rFonts w:ascii="Times New Roman" w:hAnsi="Times New Roman" w:cs="Times New Roman"/>
          <w:sz w:val="28"/>
          <w:szCs w:val="28"/>
        </w:rPr>
        <w:t>41</w:t>
      </w:r>
      <w:r w:rsidRPr="005C5E14">
        <w:rPr>
          <w:rFonts w:ascii="Times New Roman" w:hAnsi="Times New Roman" w:cs="Times New Roman"/>
          <w:sz w:val="28"/>
          <w:szCs w:val="28"/>
        </w:rPr>
        <w:t xml:space="preserve"> от </w:t>
      </w:r>
      <w:r w:rsidR="005C5E14">
        <w:rPr>
          <w:rFonts w:ascii="Times New Roman" w:hAnsi="Times New Roman" w:cs="Times New Roman"/>
          <w:sz w:val="28"/>
          <w:szCs w:val="28"/>
        </w:rPr>
        <w:t xml:space="preserve">28.08.2013 г.                   </w:t>
      </w:r>
      <w:r w:rsidRPr="005C5E14">
        <w:rPr>
          <w:rFonts w:ascii="Times New Roman" w:hAnsi="Times New Roman" w:cs="Times New Roman"/>
          <w:sz w:val="28"/>
          <w:szCs w:val="28"/>
        </w:rPr>
        <w:t xml:space="preserve"> № </w:t>
      </w:r>
      <w:r w:rsidR="005C5E14">
        <w:rPr>
          <w:rFonts w:ascii="Times New Roman" w:hAnsi="Times New Roman" w:cs="Times New Roman"/>
          <w:sz w:val="28"/>
          <w:szCs w:val="28"/>
        </w:rPr>
        <w:t xml:space="preserve">39 </w:t>
      </w:r>
      <w:r w:rsidRPr="005C5E14">
        <w:rPr>
          <w:rFonts w:ascii="Times New Roman" w:hAnsi="Times New Roman" w:cs="Times New Roman"/>
          <w:sz w:val="28"/>
          <w:szCs w:val="28"/>
        </w:rPr>
        <w:t xml:space="preserve">от </w:t>
      </w:r>
      <w:r w:rsidR="005C5E14">
        <w:rPr>
          <w:rFonts w:ascii="Times New Roman" w:hAnsi="Times New Roman" w:cs="Times New Roman"/>
          <w:sz w:val="28"/>
          <w:szCs w:val="28"/>
        </w:rPr>
        <w:t>02.09.2013 г.</w:t>
      </w:r>
    </w:p>
    <w:p w:rsidR="0048383D" w:rsidRPr="005C5E14" w:rsidRDefault="0048383D" w:rsidP="00962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C5E1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8383D" w:rsidRPr="005C5E14" w:rsidRDefault="00FE5EFF">
      <w:pPr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C5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8383D" w:rsidRPr="005C5E14" w:rsidRDefault="0048383D" w:rsidP="00962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83D" w:rsidRPr="005C5E14" w:rsidRDefault="0048383D" w:rsidP="00962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83D" w:rsidRPr="005C5E14" w:rsidRDefault="0048383D" w:rsidP="00920A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</w:p>
    <w:p w:rsidR="0048383D" w:rsidRPr="005C5E14" w:rsidRDefault="0048383D" w:rsidP="00920A0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5E14">
        <w:rPr>
          <w:rFonts w:ascii="Times New Roman" w:hAnsi="Times New Roman" w:cs="Times New Roman"/>
          <w:b/>
          <w:sz w:val="44"/>
          <w:szCs w:val="44"/>
        </w:rPr>
        <w:t>"</w:t>
      </w:r>
      <w:proofErr w:type="spellStart"/>
      <w:r w:rsidRPr="005C5E14">
        <w:rPr>
          <w:rFonts w:ascii="Times New Roman" w:hAnsi="Times New Roman" w:cs="Times New Roman"/>
          <w:b/>
          <w:sz w:val="44"/>
          <w:szCs w:val="44"/>
        </w:rPr>
        <w:t>БиБаскет</w:t>
      </w:r>
      <w:proofErr w:type="spellEnd"/>
      <w:r w:rsidR="003A67F0" w:rsidRPr="005C5E14">
        <w:rPr>
          <w:rFonts w:ascii="Times New Roman" w:hAnsi="Times New Roman" w:cs="Times New Roman"/>
          <w:b/>
          <w:sz w:val="44"/>
          <w:szCs w:val="44"/>
        </w:rPr>
        <w:t xml:space="preserve"> ©</w:t>
      </w:r>
      <w:r w:rsidRPr="005C5E14">
        <w:rPr>
          <w:rFonts w:ascii="Times New Roman" w:hAnsi="Times New Roman" w:cs="Times New Roman"/>
          <w:b/>
          <w:sz w:val="44"/>
          <w:szCs w:val="44"/>
        </w:rPr>
        <w:t>"</w:t>
      </w:r>
    </w:p>
    <w:p w:rsidR="0048383D" w:rsidRPr="005C5E14" w:rsidRDefault="0048383D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E14" w:rsidRPr="005C5E14" w:rsidRDefault="003A67F0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Возраст учащихся: 8</w:t>
      </w:r>
      <w:r w:rsidR="005C5E14" w:rsidRPr="005C5E14">
        <w:rPr>
          <w:rFonts w:ascii="Times New Roman" w:hAnsi="Times New Roman" w:cs="Times New Roman"/>
          <w:sz w:val="28"/>
          <w:szCs w:val="28"/>
        </w:rPr>
        <w:t>-14</w:t>
      </w:r>
      <w:r w:rsidRPr="005C5E1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8383D" w:rsidRPr="005C5E14" w:rsidRDefault="0048383D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48383D" w:rsidRPr="005C5E14" w:rsidRDefault="0048383D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F0" w:rsidRPr="005C5E14" w:rsidRDefault="0048383D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spellStart"/>
      <w:r w:rsidRPr="005C5E14">
        <w:rPr>
          <w:rFonts w:ascii="Times New Roman" w:hAnsi="Times New Roman" w:cs="Times New Roman"/>
          <w:b/>
          <w:sz w:val="28"/>
          <w:szCs w:val="28"/>
        </w:rPr>
        <w:t>Никенин</w:t>
      </w:r>
      <w:proofErr w:type="spellEnd"/>
      <w:r w:rsidRPr="005C5E14">
        <w:rPr>
          <w:rFonts w:ascii="Times New Roman" w:hAnsi="Times New Roman" w:cs="Times New Roman"/>
          <w:b/>
          <w:sz w:val="28"/>
          <w:szCs w:val="28"/>
        </w:rPr>
        <w:t xml:space="preserve"> Андрей Иванович</w:t>
      </w:r>
      <w:r w:rsidRPr="005C5E14">
        <w:rPr>
          <w:rFonts w:ascii="Times New Roman" w:hAnsi="Times New Roman" w:cs="Times New Roman"/>
          <w:sz w:val="28"/>
          <w:szCs w:val="28"/>
        </w:rPr>
        <w:t>,</w:t>
      </w:r>
    </w:p>
    <w:p w:rsidR="003A67F0" w:rsidRPr="005C5E14" w:rsidRDefault="0048383D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тренер-преподаватель ДЮСШ</w:t>
      </w:r>
      <w:r w:rsidR="003A67F0" w:rsidRPr="005C5E14">
        <w:rPr>
          <w:rFonts w:ascii="Times New Roman" w:hAnsi="Times New Roman" w:cs="Times New Roman"/>
          <w:sz w:val="28"/>
          <w:szCs w:val="28"/>
        </w:rPr>
        <w:t xml:space="preserve"> высшей категории,</w:t>
      </w:r>
    </w:p>
    <w:p w:rsidR="0048383D" w:rsidRPr="005C5E14" w:rsidRDefault="003A67F0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почётный работник общего образования</w:t>
      </w:r>
    </w:p>
    <w:p w:rsidR="003A67F0" w:rsidRPr="005C5E14" w:rsidRDefault="003A67F0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F0" w:rsidRPr="005C5E14" w:rsidRDefault="003A67F0" w:rsidP="00920A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г. Павловский Посад</w:t>
      </w:r>
    </w:p>
    <w:p w:rsidR="00962024" w:rsidRPr="00962024" w:rsidRDefault="00962024" w:rsidP="00920A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48383D" w:rsidRPr="005C5E14" w:rsidRDefault="003A67F0" w:rsidP="00920A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E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программы.</w:t>
      </w:r>
    </w:p>
    <w:p w:rsidR="003A67F0" w:rsidRPr="005C5E14" w:rsidRDefault="003A67F0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</w:t>
      </w:r>
      <w:r w:rsidRPr="005C5E14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5C5E14">
        <w:rPr>
          <w:rFonts w:ascii="Times New Roman" w:hAnsi="Times New Roman" w:cs="Times New Roman"/>
          <w:b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b/>
          <w:sz w:val="28"/>
          <w:szCs w:val="28"/>
        </w:rPr>
        <w:t xml:space="preserve"> - новая разновидность баскетбола"</w:t>
      </w:r>
    </w:p>
    <w:p w:rsidR="003A67F0" w:rsidRPr="005C5E14" w:rsidRDefault="003A67F0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Организация: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МОУ ДОД ДЮСШ Павлово-Посадского муниципального района Московской области</w:t>
      </w:r>
    </w:p>
    <w:p w:rsidR="00D12AC3" w:rsidRPr="005C5E14" w:rsidRDefault="00D12AC3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Адрес: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г. Павловский Посад,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Корнево-Юдинский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пер., 16</w:t>
      </w:r>
    </w:p>
    <w:p w:rsidR="00D12AC3" w:rsidRPr="005C5E14" w:rsidRDefault="00D12AC3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 xml:space="preserve">Телефон </w:t>
      </w:r>
      <w:r w:rsidRPr="005C5E14">
        <w:rPr>
          <w:rFonts w:ascii="Times New Roman" w:hAnsi="Times New Roman" w:cs="Times New Roman"/>
          <w:sz w:val="28"/>
          <w:szCs w:val="28"/>
        </w:rPr>
        <w:t>8-49643-23080, 8-49643-23027</w:t>
      </w:r>
    </w:p>
    <w:p w:rsidR="00D12AC3" w:rsidRPr="005C5E14" w:rsidRDefault="00D12AC3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Автор</w:t>
      </w:r>
      <w:r w:rsidRPr="005C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Никенин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Андрей Иванович, тренер-преподаватель</w:t>
      </w:r>
    </w:p>
    <w:p w:rsidR="00D12AC3" w:rsidRPr="005C5E14" w:rsidRDefault="00D12AC3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Целевые группы: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Программа может быть реализована для любых социальных групп учащихся, любого возраста, старше 8 лет.</w:t>
      </w:r>
      <w:r w:rsidR="0092207C" w:rsidRPr="005C5E14">
        <w:rPr>
          <w:rFonts w:ascii="Times New Roman" w:hAnsi="Times New Roman" w:cs="Times New Roman"/>
          <w:sz w:val="28"/>
          <w:szCs w:val="28"/>
        </w:rPr>
        <w:t xml:space="preserve"> Количество учащихся в группе для продуктивной реализации программы зависит от материальных условий реализации (прежде всего размеров спортивного объекта) и квалификации тренера-преподавателя.</w:t>
      </w:r>
    </w:p>
    <w:p w:rsidR="0092207C" w:rsidRPr="005C5E14" w:rsidRDefault="0092207C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Направленность программы: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оздоровительно-спортивно-социальная.</w:t>
      </w:r>
    </w:p>
    <w:p w:rsidR="0092207C" w:rsidRPr="005C5E14" w:rsidRDefault="0092207C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вовлечение учащихся в систематические занятия спортом, профилактика асоциального поведения, пропаганда здорового образа жизни.</w:t>
      </w:r>
    </w:p>
    <w:p w:rsidR="0092207C" w:rsidRPr="005C5E14" w:rsidRDefault="0092207C" w:rsidP="00920A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92207C" w:rsidRPr="005C5E14" w:rsidRDefault="0092207C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обучающие:</w:t>
      </w:r>
    </w:p>
    <w:p w:rsidR="0092207C" w:rsidRPr="005C5E14" w:rsidRDefault="0092207C" w:rsidP="00920A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овладеть элементарной техникой для игры 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, баскетбол</w:t>
      </w:r>
    </w:p>
    <w:p w:rsidR="0092207C" w:rsidRPr="005C5E14" w:rsidRDefault="0092207C" w:rsidP="00920A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овладеть элементарными тактическими умениями для успешной игры 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, баскетбол</w:t>
      </w:r>
    </w:p>
    <w:p w:rsidR="0092207C" w:rsidRPr="005C5E14" w:rsidRDefault="0092207C" w:rsidP="00920A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овладеть элементарными навыками повышения и поддержания уровня физической подготовки</w:t>
      </w:r>
    </w:p>
    <w:p w:rsidR="00920A0F" w:rsidRPr="00A11A16" w:rsidRDefault="00920A0F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07C" w:rsidRPr="005C5E14" w:rsidRDefault="0092207C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>развивающие:</w:t>
      </w:r>
    </w:p>
    <w:p w:rsidR="0092207C" w:rsidRPr="005C5E14" w:rsidRDefault="0092207C" w:rsidP="00920A0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развитие качеств личности: ответственности за свою деятельность, умения работать в коллективе, взаимопомощи, </w:t>
      </w:r>
    </w:p>
    <w:p w:rsidR="0092207C" w:rsidRPr="005C5E14" w:rsidRDefault="0092207C" w:rsidP="00920A0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развитие ловкости, скорости, прыгучести, резкости, точности движений</w:t>
      </w:r>
    </w:p>
    <w:p w:rsidR="0092207C" w:rsidRPr="005C5E14" w:rsidRDefault="0092207C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124252" w:rsidRPr="005C5E14" w:rsidRDefault="00124252" w:rsidP="00920A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расширение границ познания окружающего мира,</w:t>
      </w:r>
    </w:p>
    <w:p w:rsidR="00124252" w:rsidRPr="005C5E14" w:rsidRDefault="00124252" w:rsidP="00920A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воспитание позитивного отношения к жизни,</w:t>
      </w:r>
    </w:p>
    <w:p w:rsidR="00124252" w:rsidRPr="005C5E14" w:rsidRDefault="00124252" w:rsidP="00920A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воспитание сбалансированного сочетания заботы о своём здоровье (душевном, духовном, физическом) и ответственностью за процесс и результаты с своей деятельности</w:t>
      </w:r>
    </w:p>
    <w:p w:rsidR="0092207C" w:rsidRPr="005C5E14" w:rsidRDefault="00807C35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Срок реализации программы:</w:t>
      </w:r>
      <w:r w:rsidRPr="005C5E14">
        <w:rPr>
          <w:rFonts w:ascii="Times New Roman" w:hAnsi="Times New Roman" w:cs="Times New Roman"/>
          <w:sz w:val="28"/>
          <w:szCs w:val="28"/>
        </w:rPr>
        <w:t xml:space="preserve"> 1 учебный год (при необходимости программа может быть легко доработана и расширена до большего срока реализации)</w:t>
      </w:r>
    </w:p>
    <w:p w:rsidR="00807C35" w:rsidRPr="005C5E14" w:rsidRDefault="00807C35" w:rsidP="00920A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 xml:space="preserve">Краткое содержание программы: </w:t>
      </w:r>
    </w:p>
    <w:p w:rsidR="00807C35" w:rsidRPr="005C5E14" w:rsidRDefault="00807C35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Программа содержит необходимый материал для изучения</w:t>
      </w:r>
      <w:r w:rsidRPr="005C5E14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БиБаскета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элементарных </w:t>
      </w:r>
      <w:r w:rsidRPr="005C5E14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 </w:t>
      </w:r>
      <w:r w:rsidR="00D00273" w:rsidRPr="005C5E14">
        <w:rPr>
          <w:rFonts w:ascii="Times New Roman" w:hAnsi="Times New Roman" w:cs="Times New Roman"/>
          <w:sz w:val="28"/>
          <w:szCs w:val="28"/>
        </w:rPr>
        <w:t xml:space="preserve">(ведение, передачи, броски мяча, перемещения с мячом и без мяча, работа ног и рук и др.) 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и </w:t>
      </w:r>
      <w:r w:rsidR="00766F2B" w:rsidRPr="005C5E14">
        <w:rPr>
          <w:rFonts w:ascii="Times New Roman" w:hAnsi="Times New Roman" w:cs="Times New Roman"/>
          <w:b/>
          <w:sz w:val="28"/>
          <w:szCs w:val="28"/>
        </w:rPr>
        <w:t>тактических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 </w:t>
      </w:r>
      <w:r w:rsidR="00D00273" w:rsidRPr="005C5E14">
        <w:rPr>
          <w:rFonts w:ascii="Times New Roman" w:hAnsi="Times New Roman" w:cs="Times New Roman"/>
          <w:sz w:val="28"/>
          <w:szCs w:val="28"/>
        </w:rPr>
        <w:t xml:space="preserve">(позиции в нападении и защите, взаимодействия игроков и др.) 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действий для успешного участия в соревнованиях начального уровня. Особое внимание обращено на сбалансированность </w:t>
      </w:r>
      <w:r w:rsidR="00766F2B" w:rsidRPr="005C5E14">
        <w:rPr>
          <w:rFonts w:ascii="Times New Roman" w:hAnsi="Times New Roman" w:cs="Times New Roman"/>
          <w:b/>
          <w:sz w:val="28"/>
          <w:szCs w:val="28"/>
        </w:rPr>
        <w:t>физической подготовки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 </w:t>
      </w:r>
      <w:r w:rsidR="00D00273" w:rsidRPr="005C5E14">
        <w:rPr>
          <w:rFonts w:ascii="Times New Roman" w:hAnsi="Times New Roman" w:cs="Times New Roman"/>
          <w:sz w:val="28"/>
          <w:szCs w:val="28"/>
        </w:rPr>
        <w:t xml:space="preserve">(выносливость, скорость, ловкость, быстрота и др.) 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и фактического уровня состояния </w:t>
      </w:r>
      <w:r w:rsidR="00766F2B" w:rsidRPr="005C5E14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 учащихся, сочетание физических нагрузок и </w:t>
      </w:r>
      <w:r w:rsidR="00766F2B" w:rsidRPr="005C5E14">
        <w:rPr>
          <w:rFonts w:ascii="Times New Roman" w:hAnsi="Times New Roman" w:cs="Times New Roman"/>
          <w:b/>
          <w:sz w:val="28"/>
          <w:szCs w:val="28"/>
        </w:rPr>
        <w:t>восстановительных мероприятий</w:t>
      </w:r>
      <w:r w:rsidR="00D00273" w:rsidRPr="005C5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273" w:rsidRPr="005C5E14">
        <w:rPr>
          <w:rFonts w:ascii="Times New Roman" w:hAnsi="Times New Roman" w:cs="Times New Roman"/>
          <w:sz w:val="28"/>
          <w:szCs w:val="28"/>
        </w:rPr>
        <w:t xml:space="preserve">(плавание, походы, </w:t>
      </w:r>
      <w:proofErr w:type="spellStart"/>
      <w:r w:rsidR="00D00273" w:rsidRPr="005C5E14">
        <w:rPr>
          <w:rFonts w:ascii="Times New Roman" w:hAnsi="Times New Roman" w:cs="Times New Roman"/>
          <w:sz w:val="28"/>
          <w:szCs w:val="28"/>
        </w:rPr>
        <w:t>пргулки</w:t>
      </w:r>
      <w:proofErr w:type="spellEnd"/>
      <w:r w:rsidR="00D00273" w:rsidRPr="005C5E14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. Программа обеспечивает баланс технической, тактической, физической, </w:t>
      </w:r>
      <w:r w:rsidR="00766F2B" w:rsidRPr="005C5E14">
        <w:rPr>
          <w:rFonts w:ascii="Times New Roman" w:hAnsi="Times New Roman" w:cs="Times New Roman"/>
          <w:b/>
          <w:sz w:val="28"/>
          <w:szCs w:val="28"/>
        </w:rPr>
        <w:t>эмоциональной подготовки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 учащихся, что позволяет не только участвовать в</w:t>
      </w:r>
      <w:r w:rsidR="00766F2B" w:rsidRPr="005C5E14">
        <w:rPr>
          <w:rFonts w:ascii="Times New Roman" w:hAnsi="Times New Roman" w:cs="Times New Roman"/>
          <w:b/>
          <w:sz w:val="28"/>
          <w:szCs w:val="28"/>
        </w:rPr>
        <w:t xml:space="preserve"> соревнованиях</w:t>
      </w:r>
      <w:r w:rsidR="00766F2B" w:rsidRPr="005C5E1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66F2B" w:rsidRPr="005C5E14">
        <w:rPr>
          <w:rFonts w:ascii="Times New Roman" w:hAnsi="Times New Roman" w:cs="Times New Roman"/>
          <w:sz w:val="28"/>
          <w:szCs w:val="28"/>
        </w:rPr>
        <w:t>БиБаскету</w:t>
      </w:r>
      <w:proofErr w:type="spellEnd"/>
      <w:r w:rsidR="00766F2B" w:rsidRPr="005C5E14">
        <w:rPr>
          <w:rFonts w:ascii="Times New Roman" w:hAnsi="Times New Roman" w:cs="Times New Roman"/>
          <w:sz w:val="28"/>
          <w:szCs w:val="28"/>
        </w:rPr>
        <w:t>, но и успешно заниматься в дальнейшем в секциях ДЮСШ более высокого уровня подготовки.</w:t>
      </w:r>
      <w:r w:rsidR="00D00273" w:rsidRPr="005C5E14">
        <w:rPr>
          <w:rFonts w:ascii="Times New Roman" w:hAnsi="Times New Roman" w:cs="Times New Roman"/>
          <w:sz w:val="28"/>
          <w:szCs w:val="28"/>
        </w:rPr>
        <w:t xml:space="preserve"> Использование различных </w:t>
      </w:r>
      <w:r w:rsidR="00D00273" w:rsidRPr="005C5E14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="00D00273" w:rsidRPr="005C5E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технологий </w:t>
      </w:r>
      <w:r w:rsidR="00D00273" w:rsidRPr="005C5E14">
        <w:rPr>
          <w:rFonts w:ascii="Times New Roman" w:hAnsi="Times New Roman" w:cs="Times New Roman"/>
          <w:sz w:val="28"/>
          <w:szCs w:val="28"/>
        </w:rPr>
        <w:t>позволяет сделать учебный процесс современным и интересным. Например, просмотр и обсуждение действий учащихся во время соревнований или тренировок, записанных на видео (информационно-компьютерные технологии) способствует стремлению к самосовершенствованию, увеличивает интерес к тренировкам, ускоряет учебный процесс.</w:t>
      </w:r>
      <w:r w:rsidR="003F5A95" w:rsidRPr="005C5E14">
        <w:rPr>
          <w:rFonts w:ascii="Times New Roman" w:hAnsi="Times New Roman" w:cs="Times New Roman"/>
          <w:sz w:val="28"/>
          <w:szCs w:val="28"/>
        </w:rPr>
        <w:t xml:space="preserve"> Сочетание физических нагрузок с постоянным </w:t>
      </w:r>
      <w:r w:rsidR="003F5A95" w:rsidRPr="005C5E14">
        <w:rPr>
          <w:rFonts w:ascii="Times New Roman" w:hAnsi="Times New Roman" w:cs="Times New Roman"/>
          <w:b/>
          <w:sz w:val="28"/>
          <w:szCs w:val="28"/>
        </w:rPr>
        <w:t>медицинским контролем</w:t>
      </w:r>
      <w:r w:rsidR="006728FF" w:rsidRPr="005C5E14">
        <w:rPr>
          <w:rFonts w:ascii="Times New Roman" w:hAnsi="Times New Roman" w:cs="Times New Roman"/>
          <w:sz w:val="28"/>
          <w:szCs w:val="28"/>
        </w:rPr>
        <w:t>, восстановите</w:t>
      </w:r>
      <w:r w:rsidR="003F5A95" w:rsidRPr="005C5E14">
        <w:rPr>
          <w:rFonts w:ascii="Times New Roman" w:hAnsi="Times New Roman" w:cs="Times New Roman"/>
          <w:sz w:val="28"/>
          <w:szCs w:val="28"/>
        </w:rPr>
        <w:t>льными мероприятиями (</w:t>
      </w:r>
      <w:proofErr w:type="spellStart"/>
      <w:r w:rsidR="003F5A95" w:rsidRPr="005C5E1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F5A95" w:rsidRPr="005C5E14">
        <w:rPr>
          <w:rFonts w:ascii="Times New Roman" w:hAnsi="Times New Roman" w:cs="Times New Roman"/>
          <w:sz w:val="28"/>
          <w:szCs w:val="28"/>
        </w:rPr>
        <w:t xml:space="preserve"> технологии) позволяет корректировать этапы освоения программы для каждого конкретного ученика (ориентированно-личностный подход). Большое количество различных </w:t>
      </w:r>
      <w:r w:rsidR="003F5A95" w:rsidRPr="005C5E14">
        <w:rPr>
          <w:rFonts w:ascii="Times New Roman" w:hAnsi="Times New Roman" w:cs="Times New Roman"/>
          <w:b/>
          <w:sz w:val="28"/>
          <w:szCs w:val="28"/>
        </w:rPr>
        <w:t>игр с мячом</w:t>
      </w:r>
      <w:r w:rsidR="003F5A95" w:rsidRPr="005C5E14">
        <w:rPr>
          <w:rFonts w:ascii="Times New Roman" w:hAnsi="Times New Roman" w:cs="Times New Roman"/>
          <w:sz w:val="28"/>
          <w:szCs w:val="28"/>
        </w:rPr>
        <w:t xml:space="preserve"> (игровые технологии) безусловно увеличивают интерес учащихся к занятиям спортом.</w:t>
      </w:r>
    </w:p>
    <w:p w:rsidR="003F5A95" w:rsidRPr="005C5E14" w:rsidRDefault="003F5A95" w:rsidP="0048383D">
      <w:pPr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14" w:rsidRDefault="005C5E14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Pr="00A11A16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B7" w:rsidRDefault="004A21B7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0F" w:rsidRPr="00A11A16" w:rsidRDefault="00920A0F" w:rsidP="00B20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7C" w:rsidRPr="005C5E14" w:rsidRDefault="00B2013B" w:rsidP="00920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14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ПРОГРАММЫ.</w:t>
      </w:r>
    </w:p>
    <w:p w:rsidR="00F14153" w:rsidRPr="005C5E14" w:rsidRDefault="00F14153" w:rsidP="00920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7F0" w:rsidRPr="005C5E14" w:rsidRDefault="003A67F0" w:rsidP="00920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83D" w:rsidRPr="005C5E14" w:rsidRDefault="0048383D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и набирает всё большую популярность несколько разновидностей баскетбола, лучшей игры с мячом. Сам баскетбол здесь, конечно, занимает главное место, но и такие его разновидности как игры 5х5 в сокращённом варианте,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завоёвывают всё большую популярность у массового любителя спорта. 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Мы предлагаем новую разновидность баскетбола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(игра 2х2), которая имеет не только много общего с вышеупомянутыми видами спорта, но и важные существенные (можно сказать принципиальные) различия.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занимает свою вполне определённую нишу в ряду различных разновидностей баскетбола, широко распространённых в современном обществе.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Проанализируем отличия игры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(2х2) от игр 1х1, 3х3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).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Если сравнить игру 1х1 («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один-на-один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») и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два-на-два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»), то можно сказать следующее: в игре 1х1 применяются только ведение мяча и броски из различных положений после владения мячом, а также все элементы индивидуальной личной защиты. При игре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) технико-тактический арсенал гораздо шире: добавляются различные виды передач и взаимодействий, применяются основные элементы командной личной защиты. При игре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)  применяется весь спектр элементарных баскетбольных взаимодействий как в атаке так и в защите.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Если сравнить игру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) и игру 3х3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), то можно сказать, что при внешней схожести этих игр есть и существенные различия.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стритболе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(3х3) увеличивается количество различных взаимодействий. Это разнообразит игру, но, с другой стороны, часто не требует той чёткости и чистоты исполнения технических элементов, которое </w:t>
      </w:r>
      <w:r w:rsidRPr="005C5E14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5C5E14">
        <w:rPr>
          <w:rFonts w:ascii="Times New Roman" w:hAnsi="Times New Roman" w:cs="Times New Roman"/>
          <w:sz w:val="28"/>
          <w:szCs w:val="28"/>
        </w:rPr>
        <w:t xml:space="preserve"> (сама игра заставляет)  при игре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). При игре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) любому участнику невозможно не принимать активного участия в игре (всего 2 игрока), что наилучшим образом </w:t>
      </w:r>
      <w:r w:rsidR="006728FF" w:rsidRPr="005C5E14">
        <w:rPr>
          <w:rFonts w:ascii="Times New Roman" w:hAnsi="Times New Roman" w:cs="Times New Roman"/>
          <w:sz w:val="28"/>
          <w:szCs w:val="28"/>
        </w:rPr>
        <w:t>формирует личную ответственность</w:t>
      </w:r>
      <w:r w:rsidRPr="005C5E14">
        <w:rPr>
          <w:rFonts w:ascii="Times New Roman" w:hAnsi="Times New Roman" w:cs="Times New Roman"/>
          <w:sz w:val="28"/>
          <w:szCs w:val="28"/>
        </w:rPr>
        <w:t xml:space="preserve"> за свои действия. 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стритболе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же (3х3) это случается достаточно часто, когда третий игрок лишь присутствует на площадке.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5E14">
        <w:rPr>
          <w:rFonts w:ascii="Times New Roman" w:hAnsi="Times New Roman" w:cs="Times New Roman"/>
          <w:b/>
          <w:sz w:val="28"/>
          <w:szCs w:val="28"/>
        </w:rPr>
        <w:t>массовых спортивных соревнований</w:t>
      </w:r>
      <w:r w:rsidRPr="005C5E14">
        <w:rPr>
          <w:rFonts w:ascii="Times New Roman" w:hAnsi="Times New Roman" w:cs="Times New Roman"/>
          <w:sz w:val="28"/>
          <w:szCs w:val="28"/>
        </w:rPr>
        <w:t xml:space="preserve"> игра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) более демократична в том смысле, что организовать боеспособную команду из двух человек гораздо </w:t>
      </w:r>
      <w:r w:rsidRPr="005C5E14">
        <w:rPr>
          <w:rFonts w:ascii="Times New Roman" w:hAnsi="Times New Roman" w:cs="Times New Roman"/>
          <w:b/>
          <w:sz w:val="28"/>
          <w:szCs w:val="28"/>
        </w:rPr>
        <w:t>проще</w:t>
      </w:r>
      <w:r w:rsidRPr="005C5E14">
        <w:rPr>
          <w:rFonts w:ascii="Times New Roman" w:hAnsi="Times New Roman" w:cs="Times New Roman"/>
          <w:sz w:val="28"/>
          <w:szCs w:val="28"/>
        </w:rPr>
        <w:t xml:space="preserve">, чем из трёх. В массовых детских соревнованиях небольшим школам гораздо проще выставить конкурентоспособную команду из двух человек, т.к. далеко не всегда в одной школе есть  3 и более хороших игрока. «Сильные» же школы могут выставить </w:t>
      </w:r>
      <w:r w:rsidRPr="005C5E14">
        <w:rPr>
          <w:rFonts w:ascii="Times New Roman" w:hAnsi="Times New Roman" w:cs="Times New Roman"/>
          <w:b/>
          <w:sz w:val="28"/>
          <w:szCs w:val="28"/>
        </w:rPr>
        <w:t>большее количество команд</w:t>
      </w:r>
      <w:r w:rsidRPr="005C5E14">
        <w:rPr>
          <w:rFonts w:ascii="Times New Roman" w:hAnsi="Times New Roman" w:cs="Times New Roman"/>
          <w:sz w:val="28"/>
          <w:szCs w:val="28"/>
        </w:rPr>
        <w:t>, что способствует быстрейшему развитию участников, повышению интереса к соревнованиям.</w:t>
      </w:r>
    </w:p>
    <w:p w:rsidR="00F14153" w:rsidRPr="005C5E14" w:rsidRDefault="00F1415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Можно сделать вывод, что при определённых условиях игра 2х2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), в которой простые баскетбольные взаимодействия необходимо выполнять с большой чёткостью (своего рода </w:t>
      </w:r>
      <w:r w:rsidRPr="005C5E14">
        <w:rPr>
          <w:rFonts w:ascii="Times New Roman" w:hAnsi="Times New Roman" w:cs="Times New Roman"/>
          <w:b/>
          <w:sz w:val="28"/>
          <w:szCs w:val="28"/>
        </w:rPr>
        <w:t>«обязательная программа» в баскетболе</w:t>
      </w:r>
      <w:r w:rsidRPr="005C5E14">
        <w:rPr>
          <w:rFonts w:ascii="Times New Roman" w:hAnsi="Times New Roman" w:cs="Times New Roman"/>
          <w:sz w:val="28"/>
          <w:szCs w:val="28"/>
        </w:rPr>
        <w:t>), в которой невозможно отсидеться за спинами своих товарищей, в которой проще найти большое количество команд хорошего уровня (для данных конкретных соревнований), ничем не уступает популярной сегодня игре 3х3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), а в каких-то компонентах и превосходит его.  В связи с этим можно сказать, что игра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(2х2) – является </w:t>
      </w:r>
      <w:r w:rsidRPr="005C5E14">
        <w:rPr>
          <w:rFonts w:ascii="Times New Roman" w:hAnsi="Times New Roman" w:cs="Times New Roman"/>
          <w:b/>
          <w:sz w:val="28"/>
          <w:szCs w:val="28"/>
        </w:rPr>
        <w:t>«школой» баскетбола</w:t>
      </w:r>
      <w:r w:rsidRPr="005C5E14">
        <w:rPr>
          <w:rFonts w:ascii="Times New Roman" w:hAnsi="Times New Roman" w:cs="Times New Roman"/>
          <w:sz w:val="28"/>
          <w:szCs w:val="28"/>
        </w:rPr>
        <w:t xml:space="preserve">, основой для дальнейшего успешного совершенствования спортсмена. </w:t>
      </w:r>
    </w:p>
    <w:p w:rsidR="006728FF" w:rsidRPr="005C5E14" w:rsidRDefault="006728FF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Вместе с тем, что </w:t>
      </w:r>
      <w:r w:rsidR="00E17BF4" w:rsidRPr="005C5E14">
        <w:rPr>
          <w:rFonts w:ascii="Times New Roman" w:hAnsi="Times New Roman" w:cs="Times New Roman"/>
          <w:sz w:val="28"/>
          <w:szCs w:val="28"/>
        </w:rPr>
        <w:t xml:space="preserve">в баскетболе от игроков безусловно требуется высокий уровень физической подготовки, в </w:t>
      </w:r>
      <w:proofErr w:type="spellStart"/>
      <w:r w:rsidR="00E17BF4"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="00E17BF4" w:rsidRPr="005C5E14">
        <w:rPr>
          <w:rFonts w:ascii="Times New Roman" w:hAnsi="Times New Roman" w:cs="Times New Roman"/>
          <w:sz w:val="28"/>
          <w:szCs w:val="28"/>
        </w:rPr>
        <w:t xml:space="preserve"> могут играть люди, не обладающие </w:t>
      </w:r>
      <w:proofErr w:type="spellStart"/>
      <w:r w:rsidR="00E17BF4" w:rsidRPr="005C5E14">
        <w:rPr>
          <w:rFonts w:ascii="Times New Roman" w:hAnsi="Times New Roman" w:cs="Times New Roman"/>
          <w:sz w:val="28"/>
          <w:szCs w:val="28"/>
        </w:rPr>
        <w:t>сверхвыносливостью</w:t>
      </w:r>
      <w:proofErr w:type="spellEnd"/>
      <w:r w:rsidR="00E17BF4" w:rsidRPr="005C5E14">
        <w:rPr>
          <w:rFonts w:ascii="Times New Roman" w:hAnsi="Times New Roman" w:cs="Times New Roman"/>
          <w:sz w:val="28"/>
          <w:szCs w:val="28"/>
        </w:rPr>
        <w:t xml:space="preserve"> (время игры значительно меньше), сверхскоростью (далеко бегать не придётся).  Следовательно, </w:t>
      </w:r>
      <w:proofErr w:type="spellStart"/>
      <w:r w:rsidR="00E17BF4"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="00E17BF4" w:rsidRPr="005C5E14">
        <w:rPr>
          <w:rFonts w:ascii="Times New Roman" w:hAnsi="Times New Roman" w:cs="Times New Roman"/>
          <w:sz w:val="28"/>
          <w:szCs w:val="28"/>
        </w:rPr>
        <w:t xml:space="preserve"> </w:t>
      </w:r>
      <w:r w:rsidR="00E17BF4" w:rsidRPr="005C5E14">
        <w:rPr>
          <w:rFonts w:ascii="Times New Roman" w:hAnsi="Times New Roman" w:cs="Times New Roman"/>
          <w:sz w:val="28"/>
          <w:szCs w:val="28"/>
        </w:rPr>
        <w:lastRenderedPageBreak/>
        <w:t xml:space="preserve">гораздо </w:t>
      </w:r>
      <w:r w:rsidR="00E17BF4" w:rsidRPr="005C5E14">
        <w:rPr>
          <w:rFonts w:ascii="Times New Roman" w:hAnsi="Times New Roman" w:cs="Times New Roman"/>
          <w:b/>
          <w:sz w:val="28"/>
          <w:szCs w:val="28"/>
        </w:rPr>
        <w:t>более демократичный</w:t>
      </w:r>
      <w:r w:rsidR="00E17BF4" w:rsidRPr="005C5E14">
        <w:rPr>
          <w:rFonts w:ascii="Times New Roman" w:hAnsi="Times New Roman" w:cs="Times New Roman"/>
          <w:sz w:val="28"/>
          <w:szCs w:val="28"/>
        </w:rPr>
        <w:t xml:space="preserve"> вид спорта, в него могут играть гораздо большее количество людей.</w:t>
      </w:r>
    </w:p>
    <w:p w:rsidR="00B2013B" w:rsidRPr="005C5E14" w:rsidRDefault="00B2013B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С </w:t>
      </w:r>
      <w:r w:rsidR="00C66472" w:rsidRPr="005C5E14">
        <w:rPr>
          <w:rFonts w:ascii="Times New Roman" w:hAnsi="Times New Roman" w:cs="Times New Roman"/>
          <w:sz w:val="28"/>
          <w:szCs w:val="28"/>
        </w:rPr>
        <w:t xml:space="preserve">современной сложившейся ситуации, когда здоровье многих людей далеко от идеала, а заниматься спортом всё равно хочется, </w:t>
      </w:r>
      <w:proofErr w:type="spellStart"/>
      <w:r w:rsidR="00C66472"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="00C66472" w:rsidRPr="005C5E14">
        <w:rPr>
          <w:rFonts w:ascii="Times New Roman" w:hAnsi="Times New Roman" w:cs="Times New Roman"/>
          <w:sz w:val="28"/>
          <w:szCs w:val="28"/>
        </w:rPr>
        <w:t xml:space="preserve"> - это идеальный вариант для занятия спортом.</w:t>
      </w:r>
    </w:p>
    <w:p w:rsidR="00C66472" w:rsidRPr="005C5E14" w:rsidRDefault="00C66472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Если для игры в баскетбол нужна полноценная по размерам и качеству баскетбольная площадка 28х15 метров, то для игры 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достаточно небольшой ровной площадки с кольцом 8х12 метров. Следовательно, в школах, где нет полноценного спортивного зала, вполне можно заниматься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БиБаскетом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на хорошем спортивном уровне.</w:t>
      </w:r>
    </w:p>
    <w:p w:rsidR="00C66472" w:rsidRPr="005C5E14" w:rsidRDefault="00C66472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павлово-посадской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ДЮСШ и других аналогичных спортивных школ Московской области имеющиеся </w:t>
      </w:r>
      <w:r w:rsidRPr="005C5E14">
        <w:rPr>
          <w:rFonts w:ascii="Times New Roman" w:hAnsi="Times New Roman" w:cs="Times New Roman"/>
          <w:b/>
          <w:sz w:val="28"/>
          <w:szCs w:val="28"/>
        </w:rPr>
        <w:t>кадровые и материально-технические ресурсы</w:t>
      </w:r>
      <w:r w:rsidRPr="005C5E14">
        <w:rPr>
          <w:rFonts w:ascii="Times New Roman" w:hAnsi="Times New Roman" w:cs="Times New Roman"/>
          <w:sz w:val="28"/>
          <w:szCs w:val="28"/>
        </w:rPr>
        <w:t xml:space="preserve"> безусловно могут обеспечить грамотную</w:t>
      </w:r>
      <w:r w:rsidR="000B48F3" w:rsidRPr="005C5E14">
        <w:rPr>
          <w:rFonts w:ascii="Times New Roman" w:hAnsi="Times New Roman" w:cs="Times New Roman"/>
          <w:sz w:val="28"/>
          <w:szCs w:val="28"/>
        </w:rPr>
        <w:t xml:space="preserve">, квалифицированную работу по обучению детей </w:t>
      </w:r>
      <w:proofErr w:type="spellStart"/>
      <w:r w:rsidR="000B48F3" w:rsidRPr="005C5E14">
        <w:rPr>
          <w:rFonts w:ascii="Times New Roman" w:hAnsi="Times New Roman" w:cs="Times New Roman"/>
          <w:sz w:val="28"/>
          <w:szCs w:val="28"/>
        </w:rPr>
        <w:t>БиБаскету</w:t>
      </w:r>
      <w:proofErr w:type="spellEnd"/>
      <w:r w:rsidR="000B48F3" w:rsidRPr="005C5E14">
        <w:rPr>
          <w:rFonts w:ascii="Times New Roman" w:hAnsi="Times New Roman" w:cs="Times New Roman"/>
          <w:sz w:val="28"/>
          <w:szCs w:val="28"/>
        </w:rPr>
        <w:t xml:space="preserve"> и участию их в массовых спортивных соревнованиях.</w:t>
      </w:r>
    </w:p>
    <w:p w:rsidR="000B48F3" w:rsidRPr="005C5E14" w:rsidRDefault="000B48F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Данная программа, рассчитанная на 1 год обучения, прежде всего может б</w:t>
      </w:r>
      <w:r w:rsidR="005C5E14" w:rsidRPr="005C5E14">
        <w:rPr>
          <w:rFonts w:ascii="Times New Roman" w:hAnsi="Times New Roman" w:cs="Times New Roman"/>
          <w:sz w:val="28"/>
          <w:szCs w:val="28"/>
        </w:rPr>
        <w:t>ыть рекомендована для детей 8-14</w:t>
      </w:r>
      <w:r w:rsidRPr="005C5E14">
        <w:rPr>
          <w:rFonts w:ascii="Times New Roman" w:hAnsi="Times New Roman" w:cs="Times New Roman"/>
          <w:sz w:val="28"/>
          <w:szCs w:val="28"/>
        </w:rPr>
        <w:t xml:space="preserve"> лет, не занимавшихся до этого спортом. Однако, </w:t>
      </w:r>
      <w:r w:rsidRPr="005C5E14">
        <w:rPr>
          <w:rFonts w:ascii="Times New Roman" w:hAnsi="Times New Roman" w:cs="Times New Roman"/>
          <w:b/>
          <w:sz w:val="28"/>
          <w:szCs w:val="28"/>
        </w:rPr>
        <w:t>программу можно легко расширить и продолжить</w:t>
      </w:r>
      <w:r w:rsidRPr="005C5E14">
        <w:rPr>
          <w:rFonts w:ascii="Times New Roman" w:hAnsi="Times New Roman" w:cs="Times New Roman"/>
          <w:sz w:val="28"/>
          <w:szCs w:val="28"/>
        </w:rPr>
        <w:t xml:space="preserve"> для занятий с детьми более старшего возраста, более высокого уровня подготовки, а также для взрослых.</w:t>
      </w:r>
    </w:p>
    <w:p w:rsidR="000B48F3" w:rsidRPr="005C5E14" w:rsidRDefault="000B48F3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b/>
          <w:sz w:val="28"/>
          <w:szCs w:val="28"/>
        </w:rPr>
        <w:t>Конечным результатом</w:t>
      </w:r>
      <w:r w:rsidRPr="005C5E14">
        <w:rPr>
          <w:rFonts w:ascii="Times New Roman" w:hAnsi="Times New Roman" w:cs="Times New Roman"/>
          <w:sz w:val="28"/>
          <w:szCs w:val="28"/>
        </w:rPr>
        <w:t xml:space="preserve"> данной программы являются: интерес к систематическим занятиям спортом, желание продолжить своё спортивное образование, предпочтение здорового образа жизни, понимание значимости коллективистских ценностей, недопустимость асоциального поведения.</w:t>
      </w:r>
    </w:p>
    <w:p w:rsidR="005C5E14" w:rsidRDefault="00B2013B" w:rsidP="00920A0F">
      <w:pPr>
        <w:tabs>
          <w:tab w:val="left" w:pos="3855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БиБаскета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соответствуют официальным правилам баскетбола с некоторыми уточнениями (Приложение 1).</w:t>
      </w:r>
    </w:p>
    <w:p w:rsidR="004A21B7" w:rsidRDefault="004A21B7" w:rsidP="004A21B7">
      <w:pPr>
        <w:tabs>
          <w:tab w:val="left" w:pos="3855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4153" w:rsidRPr="005C5E14" w:rsidRDefault="00B2013B" w:rsidP="00920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>2. Цели и задачи.</w:t>
      </w:r>
    </w:p>
    <w:p w:rsidR="00B2013B" w:rsidRPr="005C5E14" w:rsidRDefault="00B2013B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вовлечение учащихся в систематические занятия спортом, профилактика асоциального поведения, пр</w:t>
      </w:r>
      <w:r w:rsidR="008359C2" w:rsidRPr="005C5E14">
        <w:rPr>
          <w:rFonts w:ascii="Times New Roman" w:hAnsi="Times New Roman" w:cs="Times New Roman"/>
          <w:sz w:val="28"/>
          <w:szCs w:val="28"/>
        </w:rPr>
        <w:t>опаганда здорового образа жизни, подготовка к занятиям спортом на более высоком уровне.</w:t>
      </w:r>
    </w:p>
    <w:p w:rsidR="00B2013B" w:rsidRPr="005C5E14" w:rsidRDefault="00B2013B" w:rsidP="00920A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14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B2013B" w:rsidRPr="005C5E14" w:rsidRDefault="00B2013B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обучающие:</w:t>
      </w:r>
    </w:p>
    <w:p w:rsidR="00B2013B" w:rsidRPr="005C5E14" w:rsidRDefault="00B2013B" w:rsidP="00920A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овладеть элементарной техникой для игры 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, баскетбол</w:t>
      </w:r>
      <w:r w:rsidR="008359C2" w:rsidRPr="005C5E14">
        <w:rPr>
          <w:rFonts w:ascii="Times New Roman" w:hAnsi="Times New Roman" w:cs="Times New Roman"/>
          <w:sz w:val="28"/>
          <w:szCs w:val="28"/>
        </w:rPr>
        <w:t>,</w:t>
      </w:r>
    </w:p>
    <w:p w:rsidR="00B2013B" w:rsidRPr="005C5E14" w:rsidRDefault="00B2013B" w:rsidP="00920A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овладеть элементарными тактическими умениями для успешной игры в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, баскетбол</w:t>
      </w:r>
      <w:r w:rsidR="008359C2" w:rsidRPr="005C5E14">
        <w:rPr>
          <w:rFonts w:ascii="Times New Roman" w:hAnsi="Times New Roman" w:cs="Times New Roman"/>
          <w:sz w:val="28"/>
          <w:szCs w:val="28"/>
        </w:rPr>
        <w:t>,</w:t>
      </w:r>
    </w:p>
    <w:p w:rsidR="00B2013B" w:rsidRPr="005C5E14" w:rsidRDefault="00B2013B" w:rsidP="00920A0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овладеть элементарными навыками повышения и поддержания уровня физической подготовки</w:t>
      </w:r>
      <w:r w:rsidR="008359C2" w:rsidRPr="005C5E14">
        <w:rPr>
          <w:rFonts w:ascii="Times New Roman" w:hAnsi="Times New Roman" w:cs="Times New Roman"/>
          <w:sz w:val="28"/>
          <w:szCs w:val="28"/>
        </w:rPr>
        <w:t>,</w:t>
      </w:r>
    </w:p>
    <w:p w:rsidR="00B2013B" w:rsidRPr="005C5E14" w:rsidRDefault="00B2013B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2013B" w:rsidRPr="005C5E14" w:rsidRDefault="00B2013B" w:rsidP="00920A0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развитие качеств личности: ответственности за свою деятельность, умения работ</w:t>
      </w:r>
      <w:r w:rsidR="008359C2" w:rsidRPr="005C5E14">
        <w:rPr>
          <w:rFonts w:ascii="Times New Roman" w:hAnsi="Times New Roman" w:cs="Times New Roman"/>
          <w:sz w:val="28"/>
          <w:szCs w:val="28"/>
        </w:rPr>
        <w:t>ать в коллективе, взаимопомощи,</w:t>
      </w:r>
    </w:p>
    <w:p w:rsidR="00B2013B" w:rsidRPr="005C5E14" w:rsidRDefault="00B2013B" w:rsidP="00920A0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развитие ловкости, скорости, прыгучести, резкости, точности движений</w:t>
      </w:r>
      <w:r w:rsidR="008359C2" w:rsidRPr="005C5E14">
        <w:rPr>
          <w:rFonts w:ascii="Times New Roman" w:hAnsi="Times New Roman" w:cs="Times New Roman"/>
          <w:sz w:val="28"/>
          <w:szCs w:val="28"/>
        </w:rPr>
        <w:t>, выносливости,</w:t>
      </w:r>
    </w:p>
    <w:p w:rsidR="00B2013B" w:rsidRPr="005C5E14" w:rsidRDefault="00B2013B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B2013B" w:rsidRPr="005C5E14" w:rsidRDefault="00B2013B" w:rsidP="00920A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расширение границ познания окружающего мира,</w:t>
      </w:r>
    </w:p>
    <w:p w:rsidR="00B2013B" w:rsidRPr="005C5E14" w:rsidRDefault="00B2013B" w:rsidP="00920A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воспитание позитивного отношения к жизни,</w:t>
      </w:r>
    </w:p>
    <w:p w:rsidR="008359C2" w:rsidRPr="005C5E14" w:rsidRDefault="00B2013B" w:rsidP="00920A0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воспитание сбалансированного сочетания заботы о своём здоровье (душевном, духовном, физическом) и ответственностью за процесс и результаты с своей деятельности</w:t>
      </w:r>
      <w:r w:rsidR="008359C2" w:rsidRPr="005C5E14">
        <w:rPr>
          <w:rFonts w:ascii="Times New Roman" w:hAnsi="Times New Roman" w:cs="Times New Roman"/>
          <w:sz w:val="28"/>
          <w:szCs w:val="28"/>
        </w:rPr>
        <w:t>.</w:t>
      </w:r>
    </w:p>
    <w:p w:rsidR="005C5E14" w:rsidRDefault="005C5E14" w:rsidP="0092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1B7" w:rsidRDefault="004A21B7" w:rsidP="0092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92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92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9C2" w:rsidRPr="005C5E14" w:rsidRDefault="008359C2" w:rsidP="00920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>3. Содержание Программы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b/>
          <w:sz w:val="28"/>
          <w:szCs w:val="28"/>
        </w:rPr>
        <w:t>1.</w:t>
      </w:r>
      <w:r w:rsidRPr="005C5E14">
        <w:rPr>
          <w:rFonts w:ascii="Times New Roman" w:hAnsi="Times New Roman" w:cs="Times New Roman"/>
          <w:sz w:val="28"/>
          <w:szCs w:val="28"/>
        </w:rPr>
        <w:t xml:space="preserve"> Теоретическая часть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b/>
          <w:sz w:val="28"/>
          <w:szCs w:val="28"/>
        </w:rPr>
        <w:t>2.</w:t>
      </w:r>
      <w:r w:rsidRPr="005C5E14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2.1. техническая подготовка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2.2. тактическая подготовка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2.3. физическая подготовка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        2.3.1. общая физическая подготовка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        2.3.2. специальная физическая подготовка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2.4. контрольные нормативы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2.5. восстановительные мероприятия</w:t>
      </w:r>
    </w:p>
    <w:p w:rsidR="008359C2" w:rsidRPr="005C5E14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    2.6. соревнования</w:t>
      </w:r>
    </w:p>
    <w:p w:rsidR="00D764F3" w:rsidRPr="00165920" w:rsidRDefault="008359C2" w:rsidP="00920A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b/>
          <w:sz w:val="28"/>
          <w:szCs w:val="28"/>
        </w:rPr>
        <w:t>3.</w:t>
      </w:r>
      <w:r w:rsidRPr="005C5E14">
        <w:rPr>
          <w:rFonts w:ascii="Times New Roman" w:hAnsi="Times New Roman" w:cs="Times New Roman"/>
          <w:sz w:val="28"/>
          <w:szCs w:val="28"/>
        </w:rPr>
        <w:t xml:space="preserve"> Совместная работа с родителями</w:t>
      </w:r>
    </w:p>
    <w:p w:rsidR="003C79A3" w:rsidRPr="005C5E14" w:rsidRDefault="003C79A3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t>Учебный план</w:t>
      </w:r>
      <w:r w:rsidRPr="005C5E1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751"/>
        <w:gridCol w:w="6063"/>
        <w:gridCol w:w="2693"/>
      </w:tblGrid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техническая подготовка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тактическая подготовка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общая физическая подготовка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специальная физическая подготовка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контрольные нормативы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восстановительные мероприятия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соревнования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Практика: медицинские обследования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79A3" w:rsidRPr="005C5E14" w:rsidTr="000231BF">
        <w:tc>
          <w:tcPr>
            <w:tcW w:w="708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3C79A3" w:rsidRPr="005C5E14" w:rsidRDefault="003C79A3" w:rsidP="00023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4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</w:tr>
    </w:tbl>
    <w:p w:rsidR="00F14153" w:rsidRPr="005C5E14" w:rsidRDefault="00F14153" w:rsidP="00F14153">
      <w:pPr>
        <w:rPr>
          <w:rFonts w:ascii="Times New Roman" w:hAnsi="Times New Roman" w:cs="Times New Roman"/>
          <w:sz w:val="28"/>
          <w:szCs w:val="28"/>
        </w:rPr>
      </w:pPr>
    </w:p>
    <w:p w:rsidR="00D764F3" w:rsidRPr="005C5E14" w:rsidRDefault="00D764F3" w:rsidP="00F1415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764F3" w:rsidRPr="005C5E14" w:rsidRDefault="00D764F3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</w:t>
      </w:r>
    </w:p>
    <w:p w:rsidR="00C96BA6" w:rsidRPr="005C5E14" w:rsidRDefault="00C96BA6" w:rsidP="00F14153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809"/>
        <w:gridCol w:w="1984"/>
        <w:gridCol w:w="2073"/>
        <w:gridCol w:w="2003"/>
        <w:gridCol w:w="1737"/>
      </w:tblGrid>
      <w:tr w:rsidR="0037444D" w:rsidRPr="004A21B7" w:rsidTr="004A21B7">
        <w:tc>
          <w:tcPr>
            <w:tcW w:w="3793" w:type="dxa"/>
            <w:gridSpan w:val="2"/>
          </w:tcPr>
          <w:p w:rsidR="00D764F3" w:rsidRPr="004A21B7" w:rsidRDefault="00D764F3" w:rsidP="00D7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B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073" w:type="dxa"/>
          </w:tcPr>
          <w:p w:rsidR="00D764F3" w:rsidRPr="004A21B7" w:rsidRDefault="00D764F3" w:rsidP="00D7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B7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2003" w:type="dxa"/>
          </w:tcPr>
          <w:p w:rsidR="00D764F3" w:rsidRPr="004A21B7" w:rsidRDefault="00D764F3" w:rsidP="00D7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B7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</w:p>
        </w:tc>
        <w:tc>
          <w:tcPr>
            <w:tcW w:w="1737" w:type="dxa"/>
          </w:tcPr>
          <w:p w:rsidR="00D764F3" w:rsidRPr="004A21B7" w:rsidRDefault="00D764F3" w:rsidP="00D7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B7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</w:tr>
      <w:tr w:rsidR="0037444D" w:rsidRPr="005C5E14" w:rsidTr="004A21B7">
        <w:tc>
          <w:tcPr>
            <w:tcW w:w="1809" w:type="dxa"/>
            <w:vMerge w:val="restart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баскетбола, </w:t>
            </w:r>
            <w:proofErr w:type="spellStart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стритбола</w:t>
            </w:r>
            <w:proofErr w:type="spellEnd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БиБаскета</w:t>
            </w:r>
            <w:proofErr w:type="spellEnd"/>
          </w:p>
        </w:tc>
        <w:tc>
          <w:tcPr>
            <w:tcW w:w="2073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занятиям</w:t>
            </w: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беседы, видеоматериалы, доклады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37444D" w:rsidRPr="005C5E14" w:rsidTr="004A21B7">
        <w:tc>
          <w:tcPr>
            <w:tcW w:w="1809" w:type="dxa"/>
            <w:vMerge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спортом</w:t>
            </w:r>
          </w:p>
        </w:tc>
        <w:tc>
          <w:tcPr>
            <w:tcW w:w="2073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сохранить здоровье учащихся</w:t>
            </w: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44D" w:rsidRPr="005C5E14" w:rsidTr="004A21B7">
        <w:tc>
          <w:tcPr>
            <w:tcW w:w="1809" w:type="dxa"/>
            <w:vMerge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Достижения российских (советских) спортсменов</w:t>
            </w:r>
          </w:p>
        </w:tc>
        <w:tc>
          <w:tcPr>
            <w:tcW w:w="2073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</w:t>
            </w:r>
          </w:p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беседы, доклады, видеоматериалы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видео, фото</w:t>
            </w:r>
          </w:p>
        </w:tc>
      </w:tr>
      <w:tr w:rsidR="0037444D" w:rsidRPr="005C5E14" w:rsidTr="004A21B7">
        <w:tc>
          <w:tcPr>
            <w:tcW w:w="1809" w:type="dxa"/>
            <w:vMerge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БиБаскета</w:t>
            </w:r>
            <w:proofErr w:type="spellEnd"/>
          </w:p>
        </w:tc>
        <w:tc>
          <w:tcPr>
            <w:tcW w:w="2073" w:type="dxa"/>
          </w:tcPr>
          <w:p w:rsidR="0037444D" w:rsidRPr="005C5E14" w:rsidRDefault="000231BF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беседы, практический показ, изучение схем, видео материалы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схемы, видео, мячи</w:t>
            </w:r>
          </w:p>
        </w:tc>
      </w:tr>
      <w:tr w:rsidR="0037444D" w:rsidRPr="005C5E14" w:rsidTr="004A21B7">
        <w:tc>
          <w:tcPr>
            <w:tcW w:w="1809" w:type="dxa"/>
            <w:vMerge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Личная гигиена при занятиях спортом</w:t>
            </w:r>
          </w:p>
        </w:tc>
        <w:tc>
          <w:tcPr>
            <w:tcW w:w="2073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здоровья, </w:t>
            </w: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беседы, личный пример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44D" w:rsidRPr="005C5E14" w:rsidTr="004A21B7">
        <w:tc>
          <w:tcPr>
            <w:tcW w:w="1809" w:type="dxa"/>
            <w:vMerge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Что такое "техническая подготовка"?</w:t>
            </w:r>
          </w:p>
        </w:tc>
        <w:tc>
          <w:tcPr>
            <w:tcW w:w="2073" w:type="dxa"/>
          </w:tcPr>
          <w:p w:rsidR="0037444D" w:rsidRPr="005C5E14" w:rsidRDefault="000231BF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444D" w:rsidRPr="005C5E14">
              <w:rPr>
                <w:rFonts w:ascii="Times New Roman" w:hAnsi="Times New Roman" w:cs="Times New Roman"/>
                <w:sz w:val="24"/>
                <w:szCs w:val="24"/>
              </w:rPr>
              <w:t>азвитие и систематизация знаний уч-ся</w:t>
            </w: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беседы, практические тренировки, видеоматериалы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</w:t>
            </w:r>
          </w:p>
        </w:tc>
      </w:tr>
      <w:tr w:rsidR="0037444D" w:rsidRPr="005C5E14" w:rsidTr="004A21B7">
        <w:tc>
          <w:tcPr>
            <w:tcW w:w="1809" w:type="dxa"/>
            <w:vMerge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44D" w:rsidRPr="005C5E14" w:rsidRDefault="0037444D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Что такое "тактическая подготовка"?</w:t>
            </w:r>
          </w:p>
        </w:tc>
        <w:tc>
          <w:tcPr>
            <w:tcW w:w="2073" w:type="dxa"/>
          </w:tcPr>
          <w:p w:rsidR="0037444D" w:rsidRPr="005C5E14" w:rsidRDefault="000231BF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444D" w:rsidRPr="005C5E14">
              <w:rPr>
                <w:rFonts w:ascii="Times New Roman" w:hAnsi="Times New Roman" w:cs="Times New Roman"/>
                <w:sz w:val="24"/>
                <w:szCs w:val="24"/>
              </w:rPr>
              <w:t>азвитие и систематизация знаний уч-ся</w:t>
            </w:r>
          </w:p>
        </w:tc>
        <w:tc>
          <w:tcPr>
            <w:tcW w:w="2003" w:type="dxa"/>
          </w:tcPr>
          <w:p w:rsidR="0037444D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беседы, практические тренировки, видеоматериалы</w:t>
            </w:r>
          </w:p>
        </w:tc>
        <w:tc>
          <w:tcPr>
            <w:tcW w:w="1737" w:type="dxa"/>
          </w:tcPr>
          <w:p w:rsidR="0037444D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</w:t>
            </w:r>
          </w:p>
        </w:tc>
      </w:tr>
      <w:tr w:rsidR="00C96BA6" w:rsidRPr="005C5E14" w:rsidTr="004A21B7">
        <w:tc>
          <w:tcPr>
            <w:tcW w:w="1809" w:type="dxa"/>
            <w:vMerge w:val="restart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Упражнения на "чувство мяча", вращения, подбрасывания, жонглирования.</w:t>
            </w:r>
          </w:p>
        </w:tc>
        <w:tc>
          <w:tcPr>
            <w:tcW w:w="2073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уверенного контроля и манипуляций с мячом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</w:t>
            </w:r>
          </w:p>
        </w:tc>
      </w:tr>
      <w:tr w:rsidR="00C96BA6" w:rsidRPr="005C5E14" w:rsidTr="004A21B7">
        <w:tc>
          <w:tcPr>
            <w:tcW w:w="1809" w:type="dxa"/>
            <w:vMerge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Различные варианты ведения мяча (левой и правой рукой), переводы, стойка, работа ног.</w:t>
            </w:r>
          </w:p>
        </w:tc>
        <w:tc>
          <w:tcPr>
            <w:tcW w:w="2073" w:type="dxa"/>
          </w:tcPr>
          <w:p w:rsidR="00C96BA6" w:rsidRPr="005C5E14" w:rsidRDefault="00C96BA6" w:rsidP="0002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уверенного ведения мячом при передвижении с ведением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</w:t>
            </w:r>
          </w:p>
        </w:tc>
      </w:tr>
      <w:tr w:rsidR="00C96BA6" w:rsidRPr="005C5E14" w:rsidTr="004A21B7">
        <w:tc>
          <w:tcPr>
            <w:tcW w:w="1809" w:type="dxa"/>
            <w:vMerge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Различные виды передач мяча (на месте и в движении)</w:t>
            </w:r>
          </w:p>
        </w:tc>
        <w:tc>
          <w:tcPr>
            <w:tcW w:w="2073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точной передачи мяча в различных ситуациях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</w:t>
            </w:r>
          </w:p>
        </w:tc>
      </w:tr>
      <w:tr w:rsidR="00C96BA6" w:rsidRPr="005C5E14" w:rsidTr="004A21B7">
        <w:tc>
          <w:tcPr>
            <w:tcW w:w="1809" w:type="dxa"/>
            <w:vMerge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Броски в кольцо (в движении с "2-х шагов", с точки со средней дистанции)</w:t>
            </w:r>
          </w:p>
        </w:tc>
        <w:tc>
          <w:tcPr>
            <w:tcW w:w="2073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технически правильного броска в кольцо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</w:t>
            </w:r>
          </w:p>
        </w:tc>
      </w:tr>
      <w:tr w:rsidR="00C96BA6" w:rsidRPr="005C5E14" w:rsidTr="004A21B7">
        <w:tc>
          <w:tcPr>
            <w:tcW w:w="1809" w:type="dxa"/>
            <w:vMerge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передвижений в защите и нападении (стойка, работа ног, </w:t>
            </w:r>
            <w:proofErr w:type="spellStart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вышагивания</w:t>
            </w:r>
            <w:proofErr w:type="spellEnd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, постановка заслона и т.д.)</w:t>
            </w:r>
          </w:p>
        </w:tc>
        <w:tc>
          <w:tcPr>
            <w:tcW w:w="2073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правильного передвижения игроков в различных игровых ситуациях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видео, схемы</w:t>
            </w:r>
          </w:p>
        </w:tc>
      </w:tr>
      <w:tr w:rsidR="00C96BA6" w:rsidRPr="005C5E14" w:rsidTr="004A21B7">
        <w:tc>
          <w:tcPr>
            <w:tcW w:w="1809" w:type="dxa"/>
            <w:vMerge w:val="restart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и направление передвижений в игре по </w:t>
            </w:r>
            <w:proofErr w:type="spellStart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БиБаскету</w:t>
            </w:r>
            <w:proofErr w:type="spellEnd"/>
          </w:p>
        </w:tc>
        <w:tc>
          <w:tcPr>
            <w:tcW w:w="2073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грамотной организации игры в нападении</w:t>
            </w:r>
          </w:p>
        </w:tc>
        <w:tc>
          <w:tcPr>
            <w:tcW w:w="2003" w:type="dxa"/>
          </w:tcPr>
          <w:p w:rsidR="008425C4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видео, схемы</w:t>
            </w:r>
          </w:p>
        </w:tc>
      </w:tr>
      <w:tr w:rsidR="00C96BA6" w:rsidRPr="005C5E14" w:rsidTr="004A21B7">
        <w:tc>
          <w:tcPr>
            <w:tcW w:w="1809" w:type="dxa"/>
            <w:vMerge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Организация игры в защите</w:t>
            </w:r>
          </w:p>
        </w:tc>
        <w:tc>
          <w:tcPr>
            <w:tcW w:w="2073" w:type="dxa"/>
          </w:tcPr>
          <w:p w:rsidR="00C96BA6" w:rsidRPr="005C5E14" w:rsidRDefault="00C96BA6" w:rsidP="00C9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грамотной организации игры в защите</w:t>
            </w:r>
          </w:p>
        </w:tc>
        <w:tc>
          <w:tcPr>
            <w:tcW w:w="2003" w:type="dxa"/>
          </w:tcPr>
          <w:p w:rsidR="008425C4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C96BA6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видео, схемы</w:t>
            </w:r>
          </w:p>
        </w:tc>
      </w:tr>
      <w:tr w:rsidR="00C96BA6" w:rsidRPr="005C5E14" w:rsidTr="004A21B7">
        <w:tc>
          <w:tcPr>
            <w:tcW w:w="1809" w:type="dxa"/>
            <w:vMerge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Взаимодействия игроков в нападении</w:t>
            </w:r>
          </w:p>
        </w:tc>
        <w:tc>
          <w:tcPr>
            <w:tcW w:w="2073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грамотных взаимодействий игроков</w:t>
            </w:r>
          </w:p>
        </w:tc>
        <w:tc>
          <w:tcPr>
            <w:tcW w:w="2003" w:type="dxa"/>
          </w:tcPr>
          <w:p w:rsidR="008425C4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C96BA6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видео, схемы</w:t>
            </w:r>
          </w:p>
        </w:tc>
      </w:tr>
      <w:tr w:rsidR="00C96BA6" w:rsidRPr="005C5E14" w:rsidTr="004A21B7">
        <w:tc>
          <w:tcPr>
            <w:tcW w:w="1809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84" w:type="dxa"/>
          </w:tcPr>
          <w:p w:rsidR="00C96BA6" w:rsidRPr="005C5E14" w:rsidRDefault="00C96BA6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Развитие общих физических качеств</w:t>
            </w:r>
            <w:r w:rsidR="00FB5AE2" w:rsidRPr="005C5E14">
              <w:rPr>
                <w:rFonts w:ascii="Times New Roman" w:hAnsi="Times New Roman" w:cs="Times New Roman"/>
                <w:sz w:val="24"/>
                <w:szCs w:val="24"/>
              </w:rPr>
              <w:t>: быстроты, ловкости, выносливости и др.</w:t>
            </w:r>
          </w:p>
        </w:tc>
        <w:tc>
          <w:tcPr>
            <w:tcW w:w="2073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развития общих физических качеств</w:t>
            </w:r>
          </w:p>
        </w:tc>
        <w:tc>
          <w:tcPr>
            <w:tcW w:w="2003" w:type="dxa"/>
          </w:tcPr>
          <w:p w:rsidR="008425C4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C96BA6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скакалки, мячи, стойки, видео</w:t>
            </w:r>
          </w:p>
        </w:tc>
      </w:tr>
      <w:tr w:rsidR="00C96BA6" w:rsidRPr="005C5E14" w:rsidTr="004A21B7">
        <w:tc>
          <w:tcPr>
            <w:tcW w:w="1809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84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специальных физических качеств для игр в </w:t>
            </w:r>
            <w:proofErr w:type="spellStart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БиБаскет</w:t>
            </w:r>
            <w:proofErr w:type="spellEnd"/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 и баскетбол.</w:t>
            </w:r>
          </w:p>
        </w:tc>
        <w:tc>
          <w:tcPr>
            <w:tcW w:w="2073" w:type="dxa"/>
          </w:tcPr>
          <w:p w:rsidR="00C96BA6" w:rsidRPr="005C5E14" w:rsidRDefault="00FB5AE2" w:rsidP="00FB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развития специальных физических качеств</w:t>
            </w:r>
          </w:p>
        </w:tc>
        <w:tc>
          <w:tcPr>
            <w:tcW w:w="2003" w:type="dxa"/>
          </w:tcPr>
          <w:p w:rsidR="008425C4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C96BA6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тренировки, видеоматериалы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стойки, видео</w:t>
            </w:r>
          </w:p>
        </w:tc>
      </w:tr>
      <w:tr w:rsidR="00C96BA6" w:rsidRPr="005C5E14" w:rsidTr="004A21B7">
        <w:tc>
          <w:tcPr>
            <w:tcW w:w="1809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984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Сдача элементарных контрольных нормативов для контроля за изменением уровня физического состояния</w:t>
            </w:r>
          </w:p>
        </w:tc>
        <w:tc>
          <w:tcPr>
            <w:tcW w:w="2073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добиться положительной динамики изменения результатов контрольных нормативов</w:t>
            </w:r>
          </w:p>
        </w:tc>
        <w:tc>
          <w:tcPr>
            <w:tcW w:w="2003" w:type="dxa"/>
          </w:tcPr>
          <w:p w:rsidR="00C96BA6" w:rsidRPr="005C5E14" w:rsidRDefault="008425C4" w:rsidP="0084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секундомер, измерительная рулетка</w:t>
            </w:r>
          </w:p>
        </w:tc>
      </w:tr>
      <w:tr w:rsidR="00C96BA6" w:rsidRPr="005C5E14" w:rsidTr="004A21B7">
        <w:tc>
          <w:tcPr>
            <w:tcW w:w="1809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984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в бассейне, походы на </w:t>
            </w: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природу, прогулки в лес (пешком и на лыжах)</w:t>
            </w:r>
          </w:p>
        </w:tc>
        <w:tc>
          <w:tcPr>
            <w:tcW w:w="2073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сохранение здоровья </w:t>
            </w: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повышение интереса к занятиям в группе, воспитание "командного духа"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тренировки необычной формы, </w:t>
            </w: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бассейна, подвижные игры</w:t>
            </w:r>
            <w:r w:rsidR="0001375A" w:rsidRPr="005C5E14">
              <w:rPr>
                <w:rFonts w:ascii="Times New Roman" w:hAnsi="Times New Roman" w:cs="Times New Roman"/>
                <w:sz w:val="24"/>
                <w:szCs w:val="24"/>
              </w:rPr>
              <w:t>, мероприятия, совместные с родителями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походное снаряжение</w:t>
            </w:r>
          </w:p>
        </w:tc>
      </w:tr>
      <w:tr w:rsidR="00C96BA6" w:rsidRPr="005C5E14" w:rsidTr="004A21B7">
        <w:tc>
          <w:tcPr>
            <w:tcW w:w="1809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1984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Тренировочные игры, первенство группы, первенство ДЮСШ, первенство района</w:t>
            </w:r>
          </w:p>
        </w:tc>
        <w:tc>
          <w:tcPr>
            <w:tcW w:w="2073" w:type="dxa"/>
          </w:tcPr>
          <w:p w:rsidR="00C96BA6" w:rsidRPr="005C5E14" w:rsidRDefault="00FB5AE2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"командного духа", </w:t>
            </w:r>
            <w:r w:rsidR="008425C4" w:rsidRPr="005C5E14">
              <w:rPr>
                <w:rFonts w:ascii="Times New Roman" w:hAnsi="Times New Roman" w:cs="Times New Roman"/>
                <w:sz w:val="24"/>
                <w:szCs w:val="24"/>
              </w:rPr>
              <w:t xml:space="preserve">личной ответственности за командный результат, </w:t>
            </w: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занятиям спортом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мячи, секундомер, таблицы, протоколы, табло</w:t>
            </w:r>
          </w:p>
        </w:tc>
      </w:tr>
      <w:tr w:rsidR="00C96BA6" w:rsidRPr="005C5E14" w:rsidTr="004A21B7">
        <w:tc>
          <w:tcPr>
            <w:tcW w:w="1809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Медицинские обследования</w:t>
            </w:r>
          </w:p>
        </w:tc>
        <w:tc>
          <w:tcPr>
            <w:tcW w:w="1984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Измерение ЧСС, давления и др.</w:t>
            </w:r>
          </w:p>
        </w:tc>
        <w:tc>
          <w:tcPr>
            <w:tcW w:w="207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Гарантии сохранения здоровья учащихся</w:t>
            </w:r>
          </w:p>
        </w:tc>
        <w:tc>
          <w:tcPr>
            <w:tcW w:w="2003" w:type="dxa"/>
          </w:tcPr>
          <w:p w:rsidR="00C96BA6" w:rsidRPr="005C5E14" w:rsidRDefault="008425C4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37" w:type="dxa"/>
          </w:tcPr>
          <w:p w:rsidR="00C96BA6" w:rsidRPr="005C5E14" w:rsidRDefault="0001375A" w:rsidP="00F1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E14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давления, секундомер</w:t>
            </w:r>
          </w:p>
        </w:tc>
      </w:tr>
    </w:tbl>
    <w:p w:rsidR="00D764F3" w:rsidRPr="005C5E14" w:rsidRDefault="00D764F3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A074A" w:rsidRPr="005C5E14" w:rsidRDefault="005A074A" w:rsidP="00F14153">
      <w:pPr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BC231F">
      <w:pPr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BC231F">
      <w:pPr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BC231F">
      <w:pPr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BC231F">
      <w:pPr>
        <w:rPr>
          <w:rFonts w:ascii="Times New Roman" w:hAnsi="Times New Roman" w:cs="Times New Roman"/>
          <w:sz w:val="28"/>
          <w:szCs w:val="28"/>
        </w:rPr>
      </w:pPr>
    </w:p>
    <w:p w:rsidR="005C5E14" w:rsidRDefault="005C5E14" w:rsidP="004A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31F" w:rsidRPr="005C5E14" w:rsidRDefault="00BC231F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>4. Условия реализации программы.</w:t>
      </w:r>
    </w:p>
    <w:p w:rsidR="00FC41FD" w:rsidRPr="005C5E14" w:rsidRDefault="00FC41FD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набор детей в группы может быть свободный (все желающие),</w:t>
      </w:r>
    </w:p>
    <w:p w:rsidR="00FC41FD" w:rsidRPr="005C5E14" w:rsidRDefault="00FC41FD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формы занятий могут быть самые разные (групповые, индивидуальные и т.д.),</w:t>
      </w:r>
    </w:p>
    <w:p w:rsidR="00FC41FD" w:rsidRPr="005C5E14" w:rsidRDefault="00FC41FD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методика занятий зависит от возраста и психолого-педагогических особенностей детей,</w:t>
      </w:r>
    </w:p>
    <w:p w:rsidR="008726AA" w:rsidRPr="005C5E14" w:rsidRDefault="008726A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занятия можно проводить с детьми любого возраста, начиная с 8 лет, </w:t>
      </w:r>
    </w:p>
    <w:p w:rsidR="00FC41FD" w:rsidRPr="005C5E14" w:rsidRDefault="00FC41FD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рекомендуемое количество учащихся в одной группе: 12-14 чел.,</w:t>
      </w:r>
    </w:p>
    <w:p w:rsidR="00FC41FD" w:rsidRPr="005C5E14" w:rsidRDefault="00FC41FD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количество учебных часов в неделю: 6 часов (276 часов в год),</w:t>
      </w:r>
    </w:p>
    <w:p w:rsidR="00FC41FD" w:rsidRPr="005C5E14" w:rsidRDefault="00FC41FD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занятия проводятся в спортивном зале, на летней баскетбольной площадке,</w:t>
      </w:r>
    </w:p>
    <w:p w:rsidR="00FC41FD" w:rsidRPr="005C5E14" w:rsidRDefault="008726A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для формирования учебной мотивации желательно придумать название команды (команд), атрибутику, приобрести красивую игровую форму, чаще использовать различные виды соревнований и поощрений,</w:t>
      </w:r>
    </w:p>
    <w:p w:rsidR="005A074A" w:rsidRPr="00165920" w:rsidRDefault="008726A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тренера, работающие с баскетбольными группами, безусловно справятся с группами по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БиБаскету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.</w:t>
      </w:r>
    </w:p>
    <w:p w:rsidR="005C5E14" w:rsidRPr="005C5E14" w:rsidRDefault="005C5E14" w:rsidP="008726AA">
      <w:pPr>
        <w:rPr>
          <w:rFonts w:ascii="Times New Roman" w:hAnsi="Times New Roman" w:cs="Times New Roman"/>
          <w:sz w:val="28"/>
          <w:szCs w:val="28"/>
        </w:rPr>
      </w:pPr>
    </w:p>
    <w:p w:rsidR="008726AA" w:rsidRPr="005C5E14" w:rsidRDefault="008726AA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5. Методики и технологии обучения.</w:t>
      </w:r>
    </w:p>
    <w:p w:rsidR="008726AA" w:rsidRPr="005C5E14" w:rsidRDefault="008726A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методы работы и особенности организации учебно-воспитательного процесса</w:t>
      </w:r>
      <w:r w:rsidR="00AE04E3" w:rsidRPr="005C5E14">
        <w:rPr>
          <w:rFonts w:ascii="Times New Roman" w:hAnsi="Times New Roman" w:cs="Times New Roman"/>
          <w:sz w:val="28"/>
          <w:szCs w:val="28"/>
        </w:rPr>
        <w:t xml:space="preserve"> зависят от контингента учащихся,</w:t>
      </w:r>
    </w:p>
    <w:p w:rsidR="00AE04E3" w:rsidRPr="005C5E14" w:rsidRDefault="00AE04E3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целесообразно применять различные общеизвестные педагогические технологии: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дифференцированного обучения, игровые,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компьютерно-информационные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, личностно-ориентированные и др., </w:t>
      </w:r>
    </w:p>
    <w:p w:rsidR="00AE04E3" w:rsidRPr="005C5E14" w:rsidRDefault="000846E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контроль за состоянием и изменением физического состояния учащихся производится при помощи контрольных нормативов (в начале и в конце учебного года),</w:t>
      </w:r>
    </w:p>
    <w:p w:rsidR="005A074A" w:rsidRPr="00165920" w:rsidRDefault="000846E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>контроль за усвоением учащимися программы производится по итогам соревнований и изучения видеоматериалов,</w:t>
      </w:r>
    </w:p>
    <w:p w:rsidR="005C5E14" w:rsidRDefault="005C5E14" w:rsidP="00920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6EA" w:rsidRPr="005C5E14" w:rsidRDefault="000846EA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6. Предполагаемые результаты.</w:t>
      </w:r>
    </w:p>
    <w:p w:rsidR="008B5217" w:rsidRPr="005C5E14" w:rsidRDefault="008B5217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овладение технико-тактическими действиями в игре</w:t>
      </w:r>
      <w:r w:rsidR="000846EA" w:rsidRPr="005C5E14">
        <w:rPr>
          <w:rFonts w:ascii="Times New Roman" w:hAnsi="Times New Roman" w:cs="Times New Roman"/>
          <w:sz w:val="28"/>
          <w:szCs w:val="28"/>
        </w:rPr>
        <w:t xml:space="preserve"> (соревнования по </w:t>
      </w:r>
      <w:proofErr w:type="spellStart"/>
      <w:r w:rsidR="000846EA" w:rsidRPr="005C5E14">
        <w:rPr>
          <w:rFonts w:ascii="Times New Roman" w:hAnsi="Times New Roman" w:cs="Times New Roman"/>
          <w:sz w:val="28"/>
          <w:szCs w:val="28"/>
        </w:rPr>
        <w:t>БиБаскету</w:t>
      </w:r>
      <w:proofErr w:type="spellEnd"/>
      <w:r w:rsidR="000846EA" w:rsidRPr="005C5E14">
        <w:rPr>
          <w:rFonts w:ascii="Times New Roman" w:hAnsi="Times New Roman" w:cs="Times New Roman"/>
          <w:sz w:val="28"/>
          <w:szCs w:val="28"/>
        </w:rPr>
        <w:t>)</w:t>
      </w:r>
      <w:r w:rsidRPr="005C5E14">
        <w:rPr>
          <w:rFonts w:ascii="Times New Roman" w:hAnsi="Times New Roman" w:cs="Times New Roman"/>
          <w:sz w:val="28"/>
          <w:szCs w:val="28"/>
        </w:rPr>
        <w:t>;</w:t>
      </w:r>
    </w:p>
    <w:p w:rsidR="008B5217" w:rsidRPr="005C5E14" w:rsidRDefault="008B5217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умение организовать команду;</w:t>
      </w:r>
    </w:p>
    <w:p w:rsidR="008B5217" w:rsidRPr="005C5E14" w:rsidRDefault="008B5217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умение ставить перед собой цели  и решать их;</w:t>
      </w:r>
    </w:p>
    <w:p w:rsidR="008B5217" w:rsidRPr="005C5E14" w:rsidRDefault="008B5217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повышение уровня интеллектуальной и физической под</w:t>
      </w:r>
      <w:r w:rsidR="000846EA" w:rsidRPr="005C5E14">
        <w:rPr>
          <w:rFonts w:ascii="Times New Roman" w:hAnsi="Times New Roman" w:cs="Times New Roman"/>
          <w:sz w:val="28"/>
          <w:szCs w:val="28"/>
        </w:rPr>
        <w:t>готовки (контрольные нормативы);</w:t>
      </w:r>
    </w:p>
    <w:p w:rsidR="000846EA" w:rsidRPr="005C5E14" w:rsidRDefault="000846E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повышение уровня интереса к здоровому образу жизни вообще и к занятиям спортом </w:t>
      </w:r>
      <w:r w:rsidR="0077379A" w:rsidRPr="005C5E14">
        <w:rPr>
          <w:rFonts w:ascii="Times New Roman" w:hAnsi="Times New Roman" w:cs="Times New Roman"/>
          <w:sz w:val="28"/>
          <w:szCs w:val="28"/>
        </w:rPr>
        <w:t xml:space="preserve">и учебному процессу </w:t>
      </w:r>
      <w:r w:rsidRPr="005C5E14">
        <w:rPr>
          <w:rFonts w:ascii="Times New Roman" w:hAnsi="Times New Roman" w:cs="Times New Roman"/>
          <w:sz w:val="28"/>
          <w:szCs w:val="28"/>
        </w:rPr>
        <w:t>в частности;</w:t>
      </w:r>
    </w:p>
    <w:p w:rsidR="005A074A" w:rsidRPr="00165920" w:rsidRDefault="008B5217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улучшение физического и морального состояний учащихся. </w:t>
      </w:r>
    </w:p>
    <w:p w:rsidR="00FE5EFF" w:rsidRPr="005C5E14" w:rsidRDefault="00FE5EFF" w:rsidP="00920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64" w:rsidRPr="005C5E14" w:rsidRDefault="0077379A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7. Литература.</w:t>
      </w:r>
    </w:p>
    <w:p w:rsidR="0077379A" w:rsidRPr="005C5E14" w:rsidRDefault="0077379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личные разработки,</w:t>
      </w:r>
    </w:p>
    <w:p w:rsidR="0077379A" w:rsidRPr="005C5E14" w:rsidRDefault="0077379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"Официальные правила баскетбола",</w:t>
      </w:r>
    </w:p>
    <w:p w:rsidR="0077379A" w:rsidRPr="005C5E14" w:rsidRDefault="0077379A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"Баскетбол", учебник для вузов физической культуры под редакцией Ю.М.Портнова, М., 1997 г.</w:t>
      </w:r>
    </w:p>
    <w:p w:rsidR="0077379A" w:rsidRPr="005C5E14" w:rsidRDefault="00461E65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E14">
        <w:rPr>
          <w:rFonts w:ascii="Times New Roman" w:hAnsi="Times New Roman" w:cs="Times New Roman"/>
          <w:sz w:val="28"/>
          <w:szCs w:val="28"/>
          <w:lang w:val="en-US"/>
        </w:rPr>
        <w:t xml:space="preserve">Bob </w:t>
      </w:r>
      <w:proofErr w:type="spellStart"/>
      <w:r w:rsidRPr="005C5E14">
        <w:rPr>
          <w:rFonts w:ascii="Times New Roman" w:hAnsi="Times New Roman" w:cs="Times New Roman"/>
          <w:sz w:val="28"/>
          <w:szCs w:val="28"/>
          <w:lang w:val="en-US"/>
        </w:rPr>
        <w:t>Cousy</w:t>
      </w:r>
      <w:proofErr w:type="spellEnd"/>
      <w:r w:rsidRPr="005C5E14">
        <w:rPr>
          <w:rFonts w:ascii="Times New Roman" w:hAnsi="Times New Roman" w:cs="Times New Roman"/>
          <w:sz w:val="28"/>
          <w:szCs w:val="28"/>
          <w:lang w:val="en-US"/>
        </w:rPr>
        <w:t xml:space="preserve">, Frank G. Power </w:t>
      </w:r>
      <w:r w:rsidR="0077379A" w:rsidRPr="005C5E14">
        <w:rPr>
          <w:rFonts w:ascii="Times New Roman" w:hAnsi="Times New Roman" w:cs="Times New Roman"/>
          <w:sz w:val="28"/>
          <w:szCs w:val="28"/>
          <w:lang w:val="en-US"/>
        </w:rPr>
        <w:t>"Basketball concepts and techniques"</w:t>
      </w:r>
      <w:r w:rsidRPr="005C5E14">
        <w:rPr>
          <w:rFonts w:ascii="Times New Roman" w:hAnsi="Times New Roman" w:cs="Times New Roman"/>
          <w:sz w:val="28"/>
          <w:szCs w:val="28"/>
          <w:lang w:val="en-US"/>
        </w:rPr>
        <w:t>, Boston, 1970</w:t>
      </w:r>
    </w:p>
    <w:p w:rsidR="00461E65" w:rsidRPr="005C5E14" w:rsidRDefault="00461E65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Бурмыкин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"Особенности методики обучения игре в баскетбол", Тула, 2009 г.</w:t>
      </w:r>
    </w:p>
    <w:p w:rsidR="00461E65" w:rsidRDefault="00461E65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материалы педагогического портала </w:t>
      </w:r>
      <w:r w:rsidRPr="005C5E1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www</w:t>
      </w:r>
      <w:r w:rsidRPr="005C5E14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proofErr w:type="spellStart"/>
      <w:r w:rsidRPr="005C5E1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nsportal</w:t>
      </w:r>
      <w:proofErr w:type="spellEnd"/>
      <w:r w:rsidRPr="005C5E14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proofErr w:type="spellStart"/>
      <w:r w:rsidRPr="005C5E1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ru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20" w:rsidRPr="005C5E14" w:rsidRDefault="00165920" w:rsidP="00920A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сайта Российской Федерации баскетбола </w:t>
      </w:r>
      <w:r w:rsidRPr="00165920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www</w:t>
      </w:r>
      <w:r w:rsidRPr="00A11A1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Pr="00165920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basket</w:t>
      </w:r>
      <w:r w:rsidRPr="00A11A1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proofErr w:type="spellStart"/>
      <w:r w:rsidRPr="00165920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ru</w:t>
      </w:r>
      <w:proofErr w:type="spellEnd"/>
      <w:r w:rsidRPr="0016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9A" w:rsidRPr="005C5E14" w:rsidRDefault="0077379A">
      <w:pPr>
        <w:rPr>
          <w:rFonts w:ascii="Times New Roman" w:hAnsi="Times New Roman" w:cs="Times New Roman"/>
          <w:sz w:val="28"/>
          <w:szCs w:val="28"/>
        </w:rPr>
      </w:pPr>
    </w:p>
    <w:p w:rsidR="00165920" w:rsidRPr="005C5E14" w:rsidRDefault="00165920">
      <w:pPr>
        <w:rPr>
          <w:rFonts w:ascii="Times New Roman" w:hAnsi="Times New Roman" w:cs="Times New Roman"/>
          <w:sz w:val="28"/>
          <w:szCs w:val="28"/>
        </w:rPr>
      </w:pPr>
    </w:p>
    <w:p w:rsidR="00E17BF4" w:rsidRPr="005C5E14" w:rsidRDefault="00461E65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="00E17BF4" w:rsidRPr="005C5E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7BF4" w:rsidRPr="005C5E14">
        <w:rPr>
          <w:rFonts w:ascii="Times New Roman" w:hAnsi="Times New Roman" w:cs="Times New Roman"/>
          <w:sz w:val="28"/>
          <w:szCs w:val="28"/>
        </w:rPr>
        <w:t xml:space="preserve"> </w:t>
      </w:r>
      <w:r w:rsidR="00165920">
        <w:rPr>
          <w:rFonts w:ascii="Times New Roman" w:hAnsi="Times New Roman" w:cs="Times New Roman"/>
          <w:sz w:val="28"/>
          <w:szCs w:val="28"/>
        </w:rPr>
        <w:t xml:space="preserve"> </w:t>
      </w:r>
      <w:r w:rsidR="00E17BF4" w:rsidRPr="005C5E14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="00E17BF4" w:rsidRPr="005C5E14">
        <w:rPr>
          <w:rFonts w:ascii="Times New Roman" w:hAnsi="Times New Roman" w:cs="Times New Roman"/>
          <w:sz w:val="28"/>
          <w:szCs w:val="28"/>
        </w:rPr>
        <w:t>БиБаскета</w:t>
      </w:r>
      <w:proofErr w:type="spellEnd"/>
      <w:r w:rsidR="00E17BF4" w:rsidRPr="005C5E14">
        <w:rPr>
          <w:rFonts w:ascii="Times New Roman" w:hAnsi="Times New Roman" w:cs="Times New Roman"/>
          <w:sz w:val="28"/>
          <w:szCs w:val="28"/>
        </w:rPr>
        <w:t>.</w:t>
      </w:r>
    </w:p>
    <w:p w:rsidR="00E17BF4" w:rsidRPr="005C5E14" w:rsidRDefault="00E17BF4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БиБаскета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основываются на правилах баскетбола, но имеют некоторые нюансы: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Состав команды: 1 тренер и 3 игрока. Играют 2х2 (один игрок запасной)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Продолжительность игры: 2 тайма по 4 мин. чистого времени. (Для детей до 12 лет – 2 тайма по 3 мин.) Между таймами – перерыв 30 с.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Выполнение всех  технических элементов должно соответствовать правилам игры в баскетбол (ведение мяча, передачи мяча и т.д.)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Разметка площадки: кольцо и трёхсекундная зона, семиметровая точка (на линии, перпендикулярной линии щита, в семи метрах от кольца.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Подсчёт очков: попадание с игры – 2 очка (в некоторых вариациях правил может быть введён 3-х очковый бросок, если позволяют условия), попадание со штрафного – 1 очко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Правило «3-х секунд» нахождения игрока в зоне соперника применяется.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Команда имеет право владеть мячом 15 сек. Если атака с обязательным касанием кольца за это время не состоялась, то мяч передаётся другой команде для возобновления игры от 7-ми метровой точки.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Игра начинается из точки перед кольцом, удалённой от кольца на расстояние 7 метров. (защитник в момент «чека» должен находиться на расстоянии </w:t>
      </w:r>
      <w:r w:rsidR="00A11A16">
        <w:rPr>
          <w:rFonts w:ascii="Times New Roman" w:hAnsi="Times New Roman" w:cs="Times New Roman"/>
          <w:sz w:val="28"/>
          <w:szCs w:val="28"/>
        </w:rPr>
        <w:t xml:space="preserve">не ближе </w:t>
      </w:r>
      <w:r w:rsidRPr="005C5E14">
        <w:rPr>
          <w:rFonts w:ascii="Times New Roman" w:hAnsi="Times New Roman" w:cs="Times New Roman"/>
          <w:sz w:val="28"/>
          <w:szCs w:val="28"/>
        </w:rPr>
        <w:t>1,5 м от нападающего).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Перед началом игры по 1 игроку каждой команды бросают по 1 штрафному броску с целью выявить команду, которая будет владеть мячом первой. Если оба броска были удачными (или неудачными), то 1 штрафному броску выполняют следующие игроки. Если и в этом случае не удалось выявить начинающую игру команду, то по 1 штрафному могут бросать любые из трёх заявленных на игру игроков.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lastRenderedPageBreak/>
        <w:t>Любой фол при броске пробивается: 2 штрафных броска с подбором. Если команда получает пятый (и последующие фолы, считая от начала матча), то, если этот фол зафиксирован не при броске, атакующая команда пробивает 1 штрафной бросок (без подбора) и возобновляет игру после «чека» в районе 7-ми метровой точки.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Если после атаки </w:t>
      </w:r>
      <w:r w:rsidRPr="005C5E14">
        <w:rPr>
          <w:rFonts w:ascii="Times New Roman" w:hAnsi="Times New Roman" w:cs="Times New Roman"/>
          <w:sz w:val="28"/>
          <w:szCs w:val="28"/>
          <w:u w:val="single"/>
        </w:rPr>
        <w:t>команды А</w:t>
      </w:r>
      <w:r w:rsidRPr="005C5E14">
        <w:rPr>
          <w:rFonts w:ascii="Times New Roman" w:hAnsi="Times New Roman" w:cs="Times New Roman"/>
          <w:sz w:val="28"/>
          <w:szCs w:val="28"/>
        </w:rPr>
        <w:t xml:space="preserve"> мячом овладевает </w:t>
      </w:r>
      <w:r w:rsidRPr="005C5E14">
        <w:rPr>
          <w:rFonts w:ascii="Times New Roman" w:hAnsi="Times New Roman" w:cs="Times New Roman"/>
          <w:sz w:val="28"/>
          <w:szCs w:val="28"/>
          <w:u w:val="single"/>
        </w:rPr>
        <w:t>команда В</w:t>
      </w:r>
      <w:r w:rsidRPr="005C5E14">
        <w:rPr>
          <w:rFonts w:ascii="Times New Roman" w:hAnsi="Times New Roman" w:cs="Times New Roman"/>
          <w:sz w:val="28"/>
          <w:szCs w:val="28"/>
        </w:rPr>
        <w:t xml:space="preserve">, то для того, чтобы атаковать кольцо игроки </w:t>
      </w:r>
      <w:r w:rsidRPr="005C5E14">
        <w:rPr>
          <w:rFonts w:ascii="Times New Roman" w:hAnsi="Times New Roman" w:cs="Times New Roman"/>
          <w:sz w:val="28"/>
          <w:szCs w:val="28"/>
          <w:u w:val="single"/>
        </w:rPr>
        <w:t>команды В</w:t>
      </w:r>
      <w:r w:rsidRPr="005C5E14">
        <w:rPr>
          <w:rFonts w:ascii="Times New Roman" w:hAnsi="Times New Roman" w:cs="Times New Roman"/>
          <w:sz w:val="28"/>
          <w:szCs w:val="28"/>
        </w:rPr>
        <w:t xml:space="preserve"> должны вывести мяч (ведением или передачей) за линию штрафного броска.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Любая команда имеет право на 1 тридцатисекундный тайм-аут на протяжении матча в любой момент, когда время остановлено.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Игровое время фиксируется судьёй-секундоме</w:t>
      </w:r>
      <w:r w:rsidR="004A21B7">
        <w:rPr>
          <w:rFonts w:ascii="Times New Roman" w:hAnsi="Times New Roman" w:cs="Times New Roman"/>
          <w:sz w:val="28"/>
          <w:szCs w:val="28"/>
        </w:rPr>
        <w:t>т</w:t>
      </w:r>
      <w:r w:rsidRPr="005C5E14">
        <w:rPr>
          <w:rFonts w:ascii="Times New Roman" w:hAnsi="Times New Roman" w:cs="Times New Roman"/>
          <w:sz w:val="28"/>
          <w:szCs w:val="28"/>
        </w:rPr>
        <w:t>ристом. Время останавливается при любом нарушении правил и когда мяч с игры забит в кольцо. Отсчёт времени продолжается с началом следующего игрового момента (согласно правилам баскетбола).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Если по истечении игрового времени счёт равный, то каждая команда выполняет по 1 штрафному броску (и т.д.). Бросок может выполнять любой из трёх заявленных игроков команды, имеющих право играть на данный момент.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За грубый, неспортивный или технический фол команда наказывается пробитием 2 штрафных бросков (без подбора с последующим владением)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Персональные фолы не учитываются. Неспортивные или технические фолы игроку или тренеру заносятся в протокол. При повторном получении неспортивного или технического фола игрок или тренер дисквалифицируются до конца матча.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При фиксировании судьёй «спорного мяча» применяется правило поочерёдного владения.</w:t>
      </w:r>
    </w:p>
    <w:p w:rsidR="00E17BF4" w:rsidRPr="005C5E14" w:rsidRDefault="00E17BF4" w:rsidP="00920A0F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Правила, о которых не сказано выше, полностью соответствуют официальным правилам игры в баскетбол.</w:t>
      </w:r>
    </w:p>
    <w:p w:rsidR="00BC231F" w:rsidRPr="005C5E14" w:rsidRDefault="00BC231F" w:rsidP="00920A0F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5C5E14">
        <w:rPr>
          <w:rFonts w:ascii="Times New Roman" w:hAnsi="Times New Roman" w:cs="Times New Roman"/>
          <w:sz w:val="28"/>
          <w:szCs w:val="28"/>
        </w:rPr>
        <w:t xml:space="preserve"> баскетбольный щит, мяч (№5, №6 или №7 – в соответствии с полом и возрастом игроков, как в баскетболе), секундомер, протокол матча (название и составы команд, командные фолы, счёт, тайм-ауты).</w:t>
      </w:r>
    </w:p>
    <w:p w:rsidR="00BC231F" w:rsidRPr="005C5E14" w:rsidRDefault="00BC231F" w:rsidP="00920A0F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t>Судьи:</w:t>
      </w:r>
      <w:r w:rsidRPr="005C5E14">
        <w:rPr>
          <w:rFonts w:ascii="Times New Roman" w:hAnsi="Times New Roman" w:cs="Times New Roman"/>
          <w:sz w:val="28"/>
          <w:szCs w:val="28"/>
        </w:rPr>
        <w:t xml:space="preserve"> судья в поле (должен иметь свисток), судья-секретарь, судья-секундометрист. При играх на нескольких щитах одновременно необходимо наличие судьи в поле, судьи-секретаря и судьи-секундометриста на каждом щите.  Общее руководство соревнованиями осуществляет главный судья. Главный секретарь ведет подсчёт результатов, заполняет таблицы соревнований, систематизирует протоколы игр, подводит итоги.</w:t>
      </w:r>
    </w:p>
    <w:p w:rsidR="005A074A" w:rsidRPr="00165920" w:rsidRDefault="00BC231F" w:rsidP="00920A0F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t>Форма команд</w:t>
      </w:r>
      <w:r w:rsidRPr="005C5E14">
        <w:rPr>
          <w:rFonts w:ascii="Times New Roman" w:hAnsi="Times New Roman" w:cs="Times New Roman"/>
          <w:sz w:val="28"/>
          <w:szCs w:val="28"/>
        </w:rPr>
        <w:t xml:space="preserve"> соответствует правилам игры в баскетбол. При этом может быть достаточно иметь не одинаковую форму, а форму в одинаковой цветовой гамме</w:t>
      </w:r>
      <w:r w:rsidR="00165920">
        <w:rPr>
          <w:rFonts w:ascii="Times New Roman" w:hAnsi="Times New Roman" w:cs="Times New Roman"/>
          <w:sz w:val="28"/>
          <w:szCs w:val="28"/>
        </w:rPr>
        <w:t>.</w:t>
      </w:r>
    </w:p>
    <w:p w:rsidR="005A074A" w:rsidRPr="005C5E14" w:rsidRDefault="005A074A" w:rsidP="00920A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7BF4" w:rsidRPr="005C5E14" w:rsidRDefault="00461E65" w:rsidP="00920A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E14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="00BC231F" w:rsidRPr="005C5E14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BC231F" w:rsidRPr="005C5E14" w:rsidRDefault="00BC231F" w:rsidP="00920A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>Название игры «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» придумано в Павловском Посаде Московской области и означает «игра в баскетбол 2х2». </w:t>
      </w:r>
    </w:p>
    <w:p w:rsidR="00BC231F" w:rsidRPr="005C5E14" w:rsidRDefault="00BC231F" w:rsidP="00920A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Правила игры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 разработаны тренером-преподавателем ДЮСШ Павлово-Посадского района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Никениным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Андреем Ивановичем совместно с педагогическим коллективом в на основе правил игры в баскетбол и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, адаптированных к данной конкретной игре (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C231F" w:rsidRPr="00165920" w:rsidRDefault="00BC231F" w:rsidP="00920A0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14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 xml:space="preserve"> апробирована в учебно-тренировочном процессе ДЮСШ  и на учебно-тренировочном сборе летом 2013 года. Проведены пробные соревнования «первенство ДЮСШ», которые вызвали интерес у юных спортсменов и подтвердили сделанные здесь предположения и выводы относительно зрелищности, техничности, популярности нового вида спорта «</w:t>
      </w:r>
      <w:proofErr w:type="spellStart"/>
      <w:r w:rsidRPr="005C5E14">
        <w:rPr>
          <w:rFonts w:ascii="Times New Roman" w:hAnsi="Times New Roman" w:cs="Times New Roman"/>
          <w:sz w:val="28"/>
          <w:szCs w:val="28"/>
        </w:rPr>
        <w:t>БиБаскет</w:t>
      </w:r>
      <w:proofErr w:type="spellEnd"/>
      <w:r w:rsidRPr="005C5E14">
        <w:rPr>
          <w:rFonts w:ascii="Times New Roman" w:hAnsi="Times New Roman" w:cs="Times New Roman"/>
          <w:sz w:val="28"/>
          <w:szCs w:val="28"/>
        </w:rPr>
        <w:t>».</w:t>
      </w:r>
    </w:p>
    <w:sectPr w:rsidR="00BC231F" w:rsidRPr="00165920" w:rsidSect="00293F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34" w:rsidRDefault="00882B34" w:rsidP="003A67F0">
      <w:pPr>
        <w:spacing w:after="0" w:line="240" w:lineRule="auto"/>
      </w:pPr>
      <w:r>
        <w:separator/>
      </w:r>
    </w:p>
  </w:endnote>
  <w:endnote w:type="continuationSeparator" w:id="0">
    <w:p w:rsidR="00882B34" w:rsidRDefault="00882B34" w:rsidP="003A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550"/>
      <w:docPartObj>
        <w:docPartGallery w:val="Page Numbers (Bottom of Page)"/>
        <w:docPartUnique/>
      </w:docPartObj>
    </w:sdtPr>
    <w:sdtContent>
      <w:p w:rsidR="00461E65" w:rsidRDefault="003A241A">
        <w:pPr>
          <w:pStyle w:val="a7"/>
          <w:jc w:val="right"/>
        </w:pPr>
        <w:fldSimple w:instr=" PAGE   \* MERGEFORMAT ">
          <w:r w:rsidR="000B17C6">
            <w:rPr>
              <w:noProof/>
            </w:rPr>
            <w:t>1</w:t>
          </w:r>
        </w:fldSimple>
      </w:p>
    </w:sdtContent>
  </w:sdt>
  <w:p w:rsidR="00461E65" w:rsidRDefault="00461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34" w:rsidRDefault="00882B34" w:rsidP="003A67F0">
      <w:pPr>
        <w:spacing w:after="0" w:line="240" w:lineRule="auto"/>
      </w:pPr>
      <w:r>
        <w:separator/>
      </w:r>
    </w:p>
  </w:footnote>
  <w:footnote w:type="continuationSeparator" w:id="0">
    <w:p w:rsidR="00882B34" w:rsidRDefault="00882B34" w:rsidP="003A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64B"/>
    <w:multiLevelType w:val="hybridMultilevel"/>
    <w:tmpl w:val="2EBE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615"/>
    <w:multiLevelType w:val="hybridMultilevel"/>
    <w:tmpl w:val="0B80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F5A8E"/>
    <w:multiLevelType w:val="hybridMultilevel"/>
    <w:tmpl w:val="8D48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04E77"/>
    <w:multiLevelType w:val="hybridMultilevel"/>
    <w:tmpl w:val="D33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20AB5"/>
    <w:multiLevelType w:val="hybridMultilevel"/>
    <w:tmpl w:val="013A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21E0D"/>
    <w:multiLevelType w:val="hybridMultilevel"/>
    <w:tmpl w:val="410E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1D2B"/>
    <w:multiLevelType w:val="multilevel"/>
    <w:tmpl w:val="5F08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56EF1"/>
    <w:multiLevelType w:val="hybridMultilevel"/>
    <w:tmpl w:val="B460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85210"/>
    <w:multiLevelType w:val="hybridMultilevel"/>
    <w:tmpl w:val="D33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62AB0"/>
    <w:multiLevelType w:val="hybridMultilevel"/>
    <w:tmpl w:val="9BB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6893"/>
    <w:multiLevelType w:val="hybridMultilevel"/>
    <w:tmpl w:val="260C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D3D79"/>
    <w:multiLevelType w:val="hybridMultilevel"/>
    <w:tmpl w:val="2172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42066"/>
    <w:multiLevelType w:val="hybridMultilevel"/>
    <w:tmpl w:val="514E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83D"/>
    <w:rsid w:val="0001375A"/>
    <w:rsid w:val="000231BF"/>
    <w:rsid w:val="000846EA"/>
    <w:rsid w:val="000B17C6"/>
    <w:rsid w:val="000B48F3"/>
    <w:rsid w:val="00124252"/>
    <w:rsid w:val="001638BC"/>
    <w:rsid w:val="00165920"/>
    <w:rsid w:val="001A5F45"/>
    <w:rsid w:val="00260D70"/>
    <w:rsid w:val="00293F75"/>
    <w:rsid w:val="0037444D"/>
    <w:rsid w:val="003A241A"/>
    <w:rsid w:val="003A67F0"/>
    <w:rsid w:val="003C79A3"/>
    <w:rsid w:val="003F5A95"/>
    <w:rsid w:val="003F6121"/>
    <w:rsid w:val="00440AD3"/>
    <w:rsid w:val="00461E65"/>
    <w:rsid w:val="0048383D"/>
    <w:rsid w:val="004A21B7"/>
    <w:rsid w:val="004D3F82"/>
    <w:rsid w:val="005675CF"/>
    <w:rsid w:val="005A074A"/>
    <w:rsid w:val="005C5E14"/>
    <w:rsid w:val="005D0364"/>
    <w:rsid w:val="006728FF"/>
    <w:rsid w:val="00766F2B"/>
    <w:rsid w:val="0077379A"/>
    <w:rsid w:val="00807C35"/>
    <w:rsid w:val="008359C2"/>
    <w:rsid w:val="008425C4"/>
    <w:rsid w:val="008726AA"/>
    <w:rsid w:val="00882B34"/>
    <w:rsid w:val="008B5217"/>
    <w:rsid w:val="008D1208"/>
    <w:rsid w:val="00920A0F"/>
    <w:rsid w:val="0092207C"/>
    <w:rsid w:val="00962024"/>
    <w:rsid w:val="009B72FB"/>
    <w:rsid w:val="00A11A16"/>
    <w:rsid w:val="00AE04E3"/>
    <w:rsid w:val="00B2013B"/>
    <w:rsid w:val="00B83959"/>
    <w:rsid w:val="00BC231F"/>
    <w:rsid w:val="00BF50DC"/>
    <w:rsid w:val="00C66472"/>
    <w:rsid w:val="00C96BA6"/>
    <w:rsid w:val="00D00273"/>
    <w:rsid w:val="00D12AC3"/>
    <w:rsid w:val="00D675CF"/>
    <w:rsid w:val="00D764F3"/>
    <w:rsid w:val="00E17BF4"/>
    <w:rsid w:val="00E76382"/>
    <w:rsid w:val="00EE0DA6"/>
    <w:rsid w:val="00F14153"/>
    <w:rsid w:val="00FB5AE2"/>
    <w:rsid w:val="00FC41FD"/>
    <w:rsid w:val="00FE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53"/>
    <w:pPr>
      <w:ind w:left="720"/>
      <w:contextualSpacing/>
    </w:pPr>
  </w:style>
  <w:style w:type="character" w:customStyle="1" w:styleId="c2">
    <w:name w:val="c2"/>
    <w:basedOn w:val="a0"/>
    <w:rsid w:val="00F14153"/>
  </w:style>
  <w:style w:type="paragraph" w:customStyle="1" w:styleId="c10">
    <w:name w:val="c10"/>
    <w:basedOn w:val="a"/>
    <w:rsid w:val="008B52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5D0364"/>
  </w:style>
  <w:style w:type="paragraph" w:styleId="a5">
    <w:name w:val="header"/>
    <w:basedOn w:val="a"/>
    <w:link w:val="a6"/>
    <w:uiPriority w:val="99"/>
    <w:semiHidden/>
    <w:unhideWhenUsed/>
    <w:rsid w:val="003A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7F0"/>
  </w:style>
  <w:style w:type="paragraph" w:styleId="a7">
    <w:name w:val="footer"/>
    <w:basedOn w:val="a"/>
    <w:link w:val="a8"/>
    <w:uiPriority w:val="99"/>
    <w:unhideWhenUsed/>
    <w:rsid w:val="003A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1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8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1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3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095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01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7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27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5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111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73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538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5978-2C91-4EB2-B618-9533B7F9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2013-09-25T09:22:00Z</dcterms:created>
  <dcterms:modified xsi:type="dcterms:W3CDTF">2014-12-17T19:12:00Z</dcterms:modified>
</cp:coreProperties>
</file>