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95"/>
        <w:tblW w:w="15103" w:type="dxa"/>
        <w:tblLayout w:type="fixed"/>
        <w:tblLook w:val="01E0" w:firstRow="1" w:lastRow="1" w:firstColumn="1" w:lastColumn="1" w:noHBand="0" w:noVBand="0"/>
      </w:tblPr>
      <w:tblGrid>
        <w:gridCol w:w="1988"/>
        <w:gridCol w:w="1966"/>
        <w:gridCol w:w="1399"/>
        <w:gridCol w:w="1441"/>
        <w:gridCol w:w="2214"/>
        <w:gridCol w:w="2361"/>
        <w:gridCol w:w="1922"/>
        <w:gridCol w:w="1812"/>
      </w:tblGrid>
      <w:tr w:rsidR="005F7B79" w:rsidTr="00DC56CA">
        <w:trPr>
          <w:trHeight w:val="426"/>
        </w:trPr>
        <w:tc>
          <w:tcPr>
            <w:tcW w:w="1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B79" w:rsidRDefault="005F7B79" w:rsidP="005F7B7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Технологическая карта УРОКА</w:t>
            </w:r>
            <w:r w:rsidR="0062603F">
              <w:rPr>
                <w:b/>
                <w:caps/>
              </w:rPr>
              <w:t xml:space="preserve"> географии «</w:t>
            </w:r>
            <w:r>
              <w:rPr>
                <w:b/>
                <w:caps/>
              </w:rPr>
              <w:t xml:space="preserve"> </w:t>
            </w:r>
            <w:r w:rsidRPr="005F7B79">
              <w:rPr>
                <w:b/>
                <w:caps/>
              </w:rPr>
              <w:t>географи</w:t>
            </w:r>
            <w:r>
              <w:rPr>
                <w:b/>
                <w:caps/>
              </w:rPr>
              <w:t>ЧЕСКОЕ ПОЛОЖЕНИЕ МАТЕРИКА АФРИКА</w:t>
            </w:r>
            <w:proofErr w:type="gramStart"/>
            <w:r>
              <w:rPr>
                <w:b/>
                <w:caps/>
              </w:rPr>
              <w:t>.</w:t>
            </w:r>
            <w:r w:rsidR="0062603F">
              <w:rPr>
                <w:b/>
                <w:caps/>
              </w:rPr>
              <w:t>»</w:t>
            </w:r>
            <w:r>
              <w:rPr>
                <w:b/>
                <w:caps/>
              </w:rPr>
              <w:t xml:space="preserve"> </w:t>
            </w:r>
            <w:proofErr w:type="gramEnd"/>
          </w:p>
          <w:p w:rsidR="005F7B79" w:rsidRPr="0062603F" w:rsidRDefault="00B563F6" w:rsidP="00B563F6">
            <w:pPr>
              <w:jc w:val="right"/>
              <w:rPr>
                <w:caps/>
              </w:rPr>
            </w:pPr>
            <w:r w:rsidRPr="00B563F6">
              <w:rPr>
                <w:caps/>
                <w:sz w:val="20"/>
                <w:szCs w:val="20"/>
              </w:rPr>
              <w:t xml:space="preserve">Некрасова Н.Н. </w:t>
            </w:r>
            <w:r w:rsidR="005F7B79" w:rsidRPr="00B563F6">
              <w:rPr>
                <w:caps/>
                <w:sz w:val="20"/>
                <w:szCs w:val="20"/>
              </w:rPr>
              <w:t>Учитель ГЕОГРАФИИ</w:t>
            </w:r>
            <w:r w:rsidRPr="00B563F6">
              <w:rPr>
                <w:caps/>
                <w:sz w:val="20"/>
                <w:szCs w:val="20"/>
              </w:rPr>
              <w:t xml:space="preserve"> ГКОУ СО СКОШИ № 78 (для слепых и слабовидящих детей</w:t>
            </w:r>
            <w:r>
              <w:rPr>
                <w:caps/>
              </w:rPr>
              <w:t>)</w:t>
            </w:r>
            <w:r w:rsidR="005F7B79" w:rsidRPr="0062603F">
              <w:rPr>
                <w:caps/>
              </w:rPr>
              <w:t xml:space="preserve"> </w:t>
            </w:r>
          </w:p>
        </w:tc>
      </w:tr>
      <w:tr w:rsidR="00764900" w:rsidTr="005F7B79">
        <w:trPr>
          <w:trHeight w:val="540"/>
        </w:trPr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5C20F8" w:rsidRPr="00E24F84" w:rsidRDefault="005C20F8" w:rsidP="005F7B79">
            <w:pPr>
              <w:rPr>
                <w:b/>
              </w:rPr>
            </w:pPr>
            <w:r w:rsidRPr="00E24F84">
              <w:rPr>
                <w:b/>
              </w:rPr>
              <w:t>Предмет, класс, тема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</w:tcPr>
          <w:p w:rsidR="005C20F8" w:rsidRPr="00DF4515" w:rsidRDefault="005C20F8" w:rsidP="005F7B79">
            <w:pPr>
              <w:jc w:val="center"/>
              <w:rPr>
                <w:b/>
              </w:rPr>
            </w:pPr>
            <w:r w:rsidRPr="00DF4515">
              <w:rPr>
                <w:b/>
              </w:rPr>
              <w:t>Методы обучения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5C20F8" w:rsidRPr="00DF4515" w:rsidRDefault="005C20F8" w:rsidP="005F7B79">
            <w:pPr>
              <w:jc w:val="center"/>
              <w:rPr>
                <w:b/>
              </w:rPr>
            </w:pPr>
            <w:r w:rsidRPr="00DF4515">
              <w:rPr>
                <w:b/>
              </w:rPr>
              <w:t>Тип урока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</w:tcBorders>
          </w:tcPr>
          <w:p w:rsidR="005C20F8" w:rsidRPr="009263D8" w:rsidRDefault="0062603F" w:rsidP="005F7B7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C20F8" w:rsidRPr="009263D8">
              <w:rPr>
                <w:b/>
              </w:rPr>
              <w:t>Планируемые результаты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</w:tcPr>
          <w:p w:rsidR="005C20F8" w:rsidRPr="009263D8" w:rsidRDefault="005C20F8" w:rsidP="005F7B79">
            <w:pPr>
              <w:jc w:val="center"/>
              <w:rPr>
                <w:b/>
              </w:rPr>
            </w:pPr>
            <w:r w:rsidRPr="009263D8">
              <w:rPr>
                <w:b/>
              </w:rPr>
              <w:t>Виды учебной деятельности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</w:tcPr>
          <w:p w:rsidR="005C20F8" w:rsidRPr="009263D8" w:rsidRDefault="005C20F8" w:rsidP="005F7B79">
            <w:pPr>
              <w:jc w:val="center"/>
              <w:rPr>
                <w:b/>
              </w:rPr>
            </w:pPr>
            <w:r w:rsidRPr="009263D8">
              <w:rPr>
                <w:b/>
              </w:rPr>
              <w:t>Система средств обучения</w:t>
            </w:r>
          </w:p>
        </w:tc>
      </w:tr>
      <w:tr w:rsidR="00403313" w:rsidTr="005F7B79">
        <w:trPr>
          <w:trHeight w:val="420"/>
        </w:trPr>
        <w:tc>
          <w:tcPr>
            <w:tcW w:w="1988" w:type="dxa"/>
            <w:vMerge/>
          </w:tcPr>
          <w:p w:rsidR="005C20F8" w:rsidRDefault="005C20F8" w:rsidP="005F7B79"/>
        </w:tc>
        <w:tc>
          <w:tcPr>
            <w:tcW w:w="1966" w:type="dxa"/>
            <w:vMerge/>
          </w:tcPr>
          <w:p w:rsidR="005C20F8" w:rsidRDefault="005C20F8" w:rsidP="005F7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5C20F8" w:rsidRDefault="005C20F8" w:rsidP="005F7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C20F8" w:rsidRPr="001151CC" w:rsidRDefault="005C20F8" w:rsidP="005F7B79">
            <w:pPr>
              <w:jc w:val="center"/>
            </w:pPr>
            <w:r w:rsidRPr="001151CC">
              <w:t>личностные</w:t>
            </w:r>
          </w:p>
        </w:tc>
        <w:tc>
          <w:tcPr>
            <w:tcW w:w="2214" w:type="dxa"/>
          </w:tcPr>
          <w:p w:rsidR="005C20F8" w:rsidRPr="001151CC" w:rsidRDefault="005C20F8" w:rsidP="005F7B79">
            <w:pPr>
              <w:jc w:val="center"/>
            </w:pPr>
            <w:proofErr w:type="spellStart"/>
            <w:r w:rsidRPr="001151CC">
              <w:t>метапредметные</w:t>
            </w:r>
            <w:proofErr w:type="spellEnd"/>
          </w:p>
        </w:tc>
        <w:tc>
          <w:tcPr>
            <w:tcW w:w="2361" w:type="dxa"/>
          </w:tcPr>
          <w:p w:rsidR="005C20F8" w:rsidRPr="001151CC" w:rsidRDefault="005C20F8" w:rsidP="005F7B79">
            <w:pPr>
              <w:jc w:val="center"/>
            </w:pPr>
            <w:r w:rsidRPr="001151CC">
              <w:t>предметные</w:t>
            </w:r>
          </w:p>
        </w:tc>
        <w:tc>
          <w:tcPr>
            <w:tcW w:w="1922" w:type="dxa"/>
            <w:vMerge/>
          </w:tcPr>
          <w:p w:rsidR="005C20F8" w:rsidRDefault="005C20F8" w:rsidP="005F7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5C20F8" w:rsidRDefault="005C20F8" w:rsidP="005F7B79">
            <w:pPr>
              <w:jc w:val="center"/>
              <w:rPr>
                <w:sz w:val="28"/>
                <w:szCs w:val="28"/>
              </w:rPr>
            </w:pPr>
          </w:p>
        </w:tc>
      </w:tr>
      <w:tr w:rsidR="005F32FF" w:rsidTr="005F7B79">
        <w:tc>
          <w:tcPr>
            <w:tcW w:w="1988" w:type="dxa"/>
          </w:tcPr>
          <w:p w:rsidR="005F32FF" w:rsidRDefault="005F32FF" w:rsidP="005F7B79">
            <w:pPr>
              <w:jc w:val="both"/>
            </w:pPr>
            <w:r>
              <w:t>география</w:t>
            </w:r>
          </w:p>
          <w:p w:rsidR="005F32FF" w:rsidRDefault="005F32FF" w:rsidP="005F7B79"/>
          <w:p w:rsidR="005F32FF" w:rsidRDefault="00796D68" w:rsidP="005F7B79">
            <w:r>
              <w:t xml:space="preserve">7 класс </w:t>
            </w:r>
          </w:p>
          <w:p w:rsidR="00796D68" w:rsidRPr="00E40FEE" w:rsidRDefault="00796D68" w:rsidP="005F7B79">
            <w:r>
              <w:t>«Географическое положение материка Африка»</w:t>
            </w:r>
          </w:p>
        </w:tc>
        <w:tc>
          <w:tcPr>
            <w:tcW w:w="1966" w:type="dxa"/>
          </w:tcPr>
          <w:p w:rsidR="005F32FF" w:rsidRDefault="005F32FF" w:rsidP="005F7B79">
            <w:pPr>
              <w:jc w:val="both"/>
            </w:pPr>
            <w:r>
              <w:t>Наглядно-иллюстративный</w:t>
            </w:r>
          </w:p>
          <w:p w:rsidR="009263D8" w:rsidRDefault="004714B3" w:rsidP="005F7B79">
            <w:pPr>
              <w:jc w:val="both"/>
            </w:pPr>
            <w:r>
              <w:t>словесный,</w:t>
            </w:r>
          </w:p>
          <w:p w:rsidR="004714B3" w:rsidRDefault="004714B3" w:rsidP="005F7B79">
            <w:pPr>
              <w:jc w:val="both"/>
            </w:pPr>
            <w:r>
              <w:t>практический</w:t>
            </w:r>
            <w:r w:rsidR="00796D68">
              <w:t>,</w:t>
            </w:r>
          </w:p>
          <w:p w:rsidR="004714B3" w:rsidRPr="001151CC" w:rsidRDefault="00796D68" w:rsidP="005F7B79">
            <w:pPr>
              <w:jc w:val="both"/>
            </w:pPr>
            <w:r>
              <w:t>частично-поисковый</w:t>
            </w:r>
          </w:p>
        </w:tc>
        <w:tc>
          <w:tcPr>
            <w:tcW w:w="1399" w:type="dxa"/>
          </w:tcPr>
          <w:p w:rsidR="005F32FF" w:rsidRPr="00DF4515" w:rsidRDefault="00330EE1" w:rsidP="005F7B79">
            <w:r>
              <w:t>Изучения нового материала</w:t>
            </w:r>
          </w:p>
        </w:tc>
        <w:tc>
          <w:tcPr>
            <w:tcW w:w="1441" w:type="dxa"/>
          </w:tcPr>
          <w:p w:rsidR="005F32FF" w:rsidRDefault="009C749F" w:rsidP="005F7B79">
            <w:pPr>
              <w:jc w:val="both"/>
            </w:pPr>
            <w:r>
              <w:t>Создание условий для</w:t>
            </w:r>
            <w:r w:rsidR="00EE6BF6">
              <w:t xml:space="preserve"> развития коммуникативных навыков.</w:t>
            </w:r>
          </w:p>
          <w:p w:rsidR="00EE6BF6" w:rsidRDefault="00EE6BF6" w:rsidP="005F7B79">
            <w:pPr>
              <w:jc w:val="both"/>
            </w:pPr>
            <w:r>
              <w:t>Развитие</w:t>
            </w:r>
          </w:p>
          <w:p w:rsidR="00EE6BF6" w:rsidRPr="00DF4515" w:rsidRDefault="00EE6BF6" w:rsidP="005F7B79">
            <w:pPr>
              <w:jc w:val="both"/>
            </w:pPr>
            <w:r>
              <w:t>любознательности</w:t>
            </w:r>
          </w:p>
        </w:tc>
        <w:tc>
          <w:tcPr>
            <w:tcW w:w="2214" w:type="dxa"/>
          </w:tcPr>
          <w:p w:rsidR="005F32FF" w:rsidRPr="001151CC" w:rsidRDefault="005F32FF" w:rsidP="005F7B79">
            <w:pPr>
              <w:jc w:val="both"/>
            </w:pPr>
            <w:r>
              <w:t>Формирование познавательных интересов,</w:t>
            </w:r>
            <w:r w:rsidR="007376C1">
              <w:t xml:space="preserve"> </w:t>
            </w:r>
            <w:r>
              <w:t>развитие способности к самостоятельному приобретению знаний</w:t>
            </w:r>
            <w:r w:rsidR="00796D68">
              <w:t>,</w:t>
            </w:r>
            <w:r>
              <w:t xml:space="preserve">  практических </w:t>
            </w:r>
            <w:r w:rsidR="00796D68">
              <w:t xml:space="preserve">навыков и </w:t>
            </w:r>
            <w:r>
              <w:t>умений по анализу карты</w:t>
            </w:r>
          </w:p>
        </w:tc>
        <w:tc>
          <w:tcPr>
            <w:tcW w:w="2361" w:type="dxa"/>
          </w:tcPr>
          <w:p w:rsidR="007376C1" w:rsidRDefault="007376C1" w:rsidP="005F7B79">
            <w:pPr>
              <w:jc w:val="both"/>
            </w:pPr>
            <w:r>
              <w:t>Формирование представлений и основополагающих</w:t>
            </w:r>
          </w:p>
          <w:p w:rsidR="009C749F" w:rsidRDefault="007376C1" w:rsidP="005F7B79">
            <w:pPr>
              <w:jc w:val="both"/>
            </w:pPr>
            <w:r>
              <w:t>теоретических знаний о целостности и неоднородности Земли как планеты людей</w:t>
            </w:r>
            <w:r w:rsidR="009C749F">
              <w:t xml:space="preserve"> в пространстве и во времени, основных этапах ее географического освоения</w:t>
            </w:r>
          </w:p>
          <w:p w:rsidR="005F32FF" w:rsidRPr="001151CC" w:rsidRDefault="005F32FF" w:rsidP="005F7B79">
            <w:pPr>
              <w:jc w:val="both"/>
            </w:pPr>
            <w:r>
              <w:t>Формирование представлений об особенностях географического положения материка Африка.</w:t>
            </w:r>
            <w:r w:rsidR="009C749F">
              <w:t xml:space="preserve"> </w:t>
            </w:r>
            <w:r>
              <w:t>Продолжить формирование умений работы с географической картой и использования карты как одного из «языков общения»</w:t>
            </w:r>
          </w:p>
        </w:tc>
        <w:tc>
          <w:tcPr>
            <w:tcW w:w="1922" w:type="dxa"/>
          </w:tcPr>
          <w:p w:rsidR="0015173D" w:rsidRDefault="0015173D" w:rsidP="005F7B79">
            <w:pPr>
              <w:jc w:val="both"/>
            </w:pPr>
            <w:r>
              <w:t>Фронтальная</w:t>
            </w:r>
          </w:p>
          <w:p w:rsidR="0015173D" w:rsidRDefault="0015173D" w:rsidP="005F7B79">
            <w:pPr>
              <w:jc w:val="both"/>
            </w:pPr>
            <w:r>
              <w:t>Групповая</w:t>
            </w:r>
          </w:p>
          <w:p w:rsidR="0015173D" w:rsidRDefault="0015173D" w:rsidP="005F7B79">
            <w:pPr>
              <w:ind w:right="-108"/>
              <w:jc w:val="both"/>
            </w:pPr>
            <w:r>
              <w:t>Индивидуальная</w:t>
            </w:r>
          </w:p>
          <w:p w:rsidR="005F32FF" w:rsidRDefault="005F32FF" w:rsidP="005F7B79">
            <w:pPr>
              <w:jc w:val="both"/>
            </w:pPr>
            <w:r>
              <w:t>Практическая работа</w:t>
            </w:r>
          </w:p>
          <w:p w:rsidR="005F32FF" w:rsidRPr="001151CC" w:rsidRDefault="0015173D" w:rsidP="005F7B79">
            <w:pPr>
              <w:jc w:val="both"/>
            </w:pPr>
            <w:r>
              <w:t>Работа с учебником</w:t>
            </w:r>
          </w:p>
        </w:tc>
        <w:tc>
          <w:tcPr>
            <w:tcW w:w="1812" w:type="dxa"/>
          </w:tcPr>
          <w:p w:rsidR="005F32FF" w:rsidRDefault="005F32FF" w:rsidP="005F7B79">
            <w:pPr>
              <w:jc w:val="both"/>
            </w:pPr>
            <w:r>
              <w:t>Физическая карта полушарий</w:t>
            </w:r>
          </w:p>
          <w:p w:rsidR="005F32FF" w:rsidRDefault="005F32FF" w:rsidP="005F7B79">
            <w:pPr>
              <w:jc w:val="both"/>
            </w:pPr>
            <w:r>
              <w:t>физическая карта Африки,</w:t>
            </w:r>
          </w:p>
          <w:p w:rsidR="005F32FF" w:rsidRDefault="005F32FF" w:rsidP="005F7B79">
            <w:pPr>
              <w:jc w:val="both"/>
            </w:pPr>
            <w:r>
              <w:t>Атлас «география материков и океанов»,</w:t>
            </w:r>
          </w:p>
          <w:p w:rsidR="005F32FF" w:rsidRPr="001151CC" w:rsidRDefault="005F32FF" w:rsidP="005F7B79">
            <w:pPr>
              <w:ind w:left="-122" w:firstLine="122"/>
              <w:jc w:val="both"/>
            </w:pPr>
            <w:r>
              <w:t>контурные карты,</w:t>
            </w:r>
            <w:r w:rsidR="009263D8">
              <w:t xml:space="preserve"> компьютерная и мультимедийная техника</w:t>
            </w:r>
          </w:p>
        </w:tc>
      </w:tr>
    </w:tbl>
    <w:p w:rsidR="00890A8D" w:rsidRDefault="00890A8D"/>
    <w:p w:rsidR="00A8362E" w:rsidRDefault="00A836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3719"/>
        <w:gridCol w:w="3808"/>
        <w:gridCol w:w="4686"/>
      </w:tblGrid>
      <w:tr w:rsidR="00A8362E" w:rsidTr="0086422F">
        <w:tc>
          <w:tcPr>
            <w:tcW w:w="2573" w:type="dxa"/>
          </w:tcPr>
          <w:p w:rsidR="00A8362E" w:rsidRPr="000078CC" w:rsidRDefault="00A8362E" w:rsidP="00864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719" w:type="dxa"/>
          </w:tcPr>
          <w:p w:rsidR="00A8362E" w:rsidRPr="000078CC" w:rsidRDefault="00A8362E" w:rsidP="00864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808" w:type="dxa"/>
          </w:tcPr>
          <w:p w:rsidR="00A8362E" w:rsidRPr="000078CC" w:rsidRDefault="00A8362E" w:rsidP="00864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 учащихся </w:t>
            </w:r>
          </w:p>
        </w:tc>
        <w:tc>
          <w:tcPr>
            <w:tcW w:w="4686" w:type="dxa"/>
          </w:tcPr>
          <w:p w:rsidR="00A8362E" w:rsidRPr="000078CC" w:rsidRDefault="00A8362E" w:rsidP="00864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A8362E" w:rsidTr="0086422F">
        <w:tc>
          <w:tcPr>
            <w:tcW w:w="2573" w:type="dxa"/>
          </w:tcPr>
          <w:p w:rsidR="00A8362E" w:rsidRDefault="00A8362E" w:rsidP="0086422F">
            <w:r>
              <w:t>1.Организация учебной деятельности</w:t>
            </w:r>
          </w:p>
        </w:tc>
        <w:tc>
          <w:tcPr>
            <w:tcW w:w="3719" w:type="dxa"/>
          </w:tcPr>
          <w:p w:rsidR="00A8362E" w:rsidRDefault="00A8362E" w:rsidP="0086422F">
            <w:r>
              <w:t>Создает комфортную обстановку. Настраивает на учебную деятельность</w:t>
            </w:r>
          </w:p>
        </w:tc>
        <w:tc>
          <w:tcPr>
            <w:tcW w:w="3808" w:type="dxa"/>
          </w:tcPr>
          <w:p w:rsidR="00A8362E" w:rsidRDefault="00A8362E" w:rsidP="0086422F">
            <w:r>
              <w:t>Готовятся к восприятию</w:t>
            </w:r>
          </w:p>
        </w:tc>
        <w:tc>
          <w:tcPr>
            <w:tcW w:w="4686" w:type="dxa"/>
          </w:tcPr>
          <w:p w:rsidR="00A8362E" w:rsidRDefault="00A8362E" w:rsidP="0086422F">
            <w:r>
              <w:t>Самоопределение Л,</w:t>
            </w:r>
          </w:p>
        </w:tc>
      </w:tr>
      <w:tr w:rsidR="00A8362E" w:rsidTr="0086422F">
        <w:tc>
          <w:tcPr>
            <w:tcW w:w="2573" w:type="dxa"/>
          </w:tcPr>
          <w:p w:rsidR="00A8362E" w:rsidRDefault="00A8362E" w:rsidP="0086422F">
            <w:r>
              <w:t>2.Мотивация к учебной деятельности. Актуализация знаний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A8362E" w:rsidRDefault="00A8362E" w:rsidP="0086422F">
            <w:r>
              <w:t>Организует проверку домашнего задания. Организует работу по воспроизводству системы опорных знаний</w:t>
            </w:r>
          </w:p>
          <w:p w:rsidR="00A8362E" w:rsidRDefault="00A8362E" w:rsidP="0086422F">
            <w:r>
              <w:t xml:space="preserve">Мотивирует к учебной деятельности (беседа). </w:t>
            </w:r>
          </w:p>
          <w:p w:rsidR="00A8362E" w:rsidRPr="00BB2FA6" w:rsidRDefault="00A8362E" w:rsidP="0086422F">
            <w:r w:rsidRPr="00BB2FA6">
              <w:t xml:space="preserve">Предлагает посмотреть фрагмент фильма «Дикая Африка» ВВС и ответить на </w:t>
            </w:r>
            <w:proofErr w:type="gramStart"/>
            <w:r w:rsidRPr="00BB2FA6">
              <w:t>вопрос</w:t>
            </w:r>
            <w:proofErr w:type="gramEnd"/>
            <w:r w:rsidRPr="00BB2FA6">
              <w:t>: с какими географическими объектами мы будем зна</w:t>
            </w:r>
            <w:r>
              <w:t>комиться на уроке</w:t>
            </w:r>
          </w:p>
          <w:p w:rsidR="00A8362E" w:rsidRDefault="00A8362E" w:rsidP="0086422F">
            <w:r w:rsidRPr="00BB2FA6">
              <w:t xml:space="preserve"> Выслушивает ответы учеников</w:t>
            </w:r>
          </w:p>
        </w:tc>
        <w:tc>
          <w:tcPr>
            <w:tcW w:w="3808" w:type="dxa"/>
          </w:tcPr>
          <w:p w:rsidR="00A8362E" w:rsidRDefault="00A8362E" w:rsidP="0086422F">
            <w:r>
              <w:t>Взаимопроверка домашнего задания</w:t>
            </w:r>
          </w:p>
          <w:p w:rsidR="00A8362E" w:rsidRDefault="00A8362E" w:rsidP="0086422F"/>
          <w:p w:rsidR="00A8362E" w:rsidRDefault="00A8362E" w:rsidP="0086422F"/>
          <w:p w:rsidR="00A8362E" w:rsidRDefault="00A8362E" w:rsidP="0086422F">
            <w:r>
              <w:t xml:space="preserve">Участвуют в беседе. </w:t>
            </w:r>
          </w:p>
          <w:p w:rsidR="00A8362E" w:rsidRDefault="00A8362E" w:rsidP="0086422F"/>
          <w:p w:rsidR="00A8362E" w:rsidRDefault="00A8362E" w:rsidP="0086422F">
            <w:r>
              <w:t>Просмотр видеоролика</w:t>
            </w:r>
          </w:p>
          <w:p w:rsidR="00A8362E" w:rsidRPr="00A13185" w:rsidRDefault="00A8362E" w:rsidP="0086422F">
            <w:r>
              <w:t>Формулируют и записывают тему урока</w:t>
            </w:r>
          </w:p>
        </w:tc>
        <w:tc>
          <w:tcPr>
            <w:tcW w:w="4686" w:type="dxa"/>
          </w:tcPr>
          <w:p w:rsidR="00A8362E" w:rsidRDefault="00A8362E" w:rsidP="0086422F">
            <w:r>
              <w:t>Структурируют свои знания-П</w:t>
            </w:r>
          </w:p>
          <w:p w:rsidR="00A8362E" w:rsidRDefault="00A8362E" w:rsidP="0086422F">
            <w:r>
              <w:t xml:space="preserve">Умение извлекать информацию из </w:t>
            </w:r>
            <w:proofErr w:type="gramStart"/>
            <w:r>
              <w:t>различных</w:t>
            </w:r>
            <w:proofErr w:type="gramEnd"/>
            <w:r>
              <w:t xml:space="preserve">  источников-П</w:t>
            </w:r>
          </w:p>
          <w:p w:rsidR="00A8362E" w:rsidRDefault="00A8362E" w:rsidP="0086422F">
            <w:r>
              <w:t>Развитие монологической и диалогической речи-К</w:t>
            </w:r>
          </w:p>
          <w:p w:rsidR="00A8362E" w:rsidRDefault="00A8362E" w:rsidP="0086422F">
            <w:r>
              <w:t xml:space="preserve">Умение осуществлять учебное сотрудничество со сверстниками и </w:t>
            </w:r>
            <w:proofErr w:type="gramStart"/>
            <w:r>
              <w:t>со</w:t>
            </w:r>
            <w:proofErr w:type="gramEnd"/>
            <w:r>
              <w:t xml:space="preserve"> взрослыми-К</w:t>
            </w:r>
          </w:p>
        </w:tc>
      </w:tr>
      <w:tr w:rsidR="00A8362E" w:rsidTr="0086422F">
        <w:tc>
          <w:tcPr>
            <w:tcW w:w="2573" w:type="dxa"/>
          </w:tcPr>
          <w:p w:rsidR="00A8362E" w:rsidRDefault="00A8362E" w:rsidP="0086422F">
            <w:r>
              <w:t>3.Целеполагание</w:t>
            </w:r>
          </w:p>
        </w:tc>
        <w:tc>
          <w:tcPr>
            <w:tcW w:w="3719" w:type="dxa"/>
          </w:tcPr>
          <w:p w:rsidR="00A8362E" w:rsidRPr="00CD54C3" w:rsidRDefault="00A8362E" w:rsidP="0086422F">
            <w:pPr>
              <w:jc w:val="both"/>
            </w:pPr>
            <w:proofErr w:type="gramStart"/>
            <w:r>
              <w:t>Побуждает учащихся   на осознание</w:t>
            </w:r>
            <w:proofErr w:type="gramEnd"/>
            <w:r>
              <w:t xml:space="preserve"> цели урока, после того как  учащиеся их проговорят, подводит итог  показывая  соответствующий слайд  </w:t>
            </w:r>
          </w:p>
          <w:p w:rsidR="00A8362E" w:rsidRPr="004B2073" w:rsidRDefault="00A8362E" w:rsidP="0086422F">
            <w:pPr>
              <w:jc w:val="both"/>
            </w:pPr>
          </w:p>
        </w:tc>
        <w:tc>
          <w:tcPr>
            <w:tcW w:w="3808" w:type="dxa"/>
          </w:tcPr>
          <w:p w:rsidR="00A8362E" w:rsidRDefault="00A8362E" w:rsidP="0086422F">
            <w:pPr>
              <w:jc w:val="both"/>
            </w:pPr>
            <w:r>
              <w:t>Проговаривая, что нужно для решения проблемы, озвучивают цели урока</w:t>
            </w:r>
          </w:p>
        </w:tc>
        <w:tc>
          <w:tcPr>
            <w:tcW w:w="4686" w:type="dxa"/>
          </w:tcPr>
          <w:p w:rsidR="00A8362E" w:rsidRDefault="00A8362E" w:rsidP="0086422F">
            <w:proofErr w:type="spellStart"/>
            <w:r>
              <w:t>Смыслообразование</w:t>
            </w:r>
            <w:proofErr w:type="spellEnd"/>
            <w:r>
              <w:t xml:space="preserve"> (установление связи между целью и ее мотивом</w:t>
            </w:r>
            <w:proofErr w:type="gramStart"/>
            <w:r>
              <w:t>)-</w:t>
            </w:r>
            <w:proofErr w:type="gramEnd"/>
            <w:r>
              <w:t>Л</w:t>
            </w:r>
          </w:p>
          <w:p w:rsidR="00A8362E" w:rsidRDefault="00A8362E" w:rsidP="0086422F">
            <w:r>
              <w:t xml:space="preserve">Действие целеполагание как умение поставить </w:t>
            </w:r>
            <w:proofErr w:type="gramStart"/>
            <w:r>
              <w:t>учебную</w:t>
            </w:r>
            <w:proofErr w:type="gramEnd"/>
            <w:r>
              <w:t xml:space="preserve"> задачу-Р</w:t>
            </w:r>
          </w:p>
        </w:tc>
      </w:tr>
      <w:tr w:rsidR="00A8362E" w:rsidTr="0086422F">
        <w:tc>
          <w:tcPr>
            <w:tcW w:w="2573" w:type="dxa"/>
          </w:tcPr>
          <w:p w:rsidR="00A8362E" w:rsidRDefault="00A8362E" w:rsidP="0086422F">
            <w:pPr>
              <w:jc w:val="both"/>
            </w:pPr>
            <w:r>
              <w:t>4. Изучение нового материала с  первичным закреплением  знаний</w:t>
            </w:r>
          </w:p>
          <w:p w:rsidR="00A8362E" w:rsidRDefault="00A8362E" w:rsidP="0086422F"/>
        </w:tc>
        <w:tc>
          <w:tcPr>
            <w:tcW w:w="3719" w:type="dxa"/>
          </w:tcPr>
          <w:p w:rsidR="00A8362E" w:rsidRDefault="00A8362E" w:rsidP="0086422F">
            <w:pPr>
              <w:jc w:val="both"/>
            </w:pPr>
            <w:r>
              <w:t>Рассказ учителя о материке Африка с демонстрацией слайдов</w:t>
            </w:r>
          </w:p>
          <w:p w:rsidR="00A8362E" w:rsidRDefault="00A8362E" w:rsidP="0086422F">
            <w:pPr>
              <w:jc w:val="both"/>
            </w:pPr>
            <w:r>
              <w:t>Беседует с учащимися по вопросам</w:t>
            </w:r>
          </w:p>
          <w:p w:rsidR="00A8362E" w:rsidRDefault="00A8362E" w:rsidP="0086422F"/>
          <w:p w:rsidR="00A8362E" w:rsidRDefault="00A8362E" w:rsidP="0086422F">
            <w:r>
              <w:t>Организация работы с  настенной картой полушарий</w:t>
            </w:r>
          </w:p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>
            <w:r>
              <w:t xml:space="preserve">Практическая работа «Определение ГП Африки по </w:t>
            </w:r>
            <w:r>
              <w:lastRenderedPageBreak/>
              <w:t>типовому плану»</w:t>
            </w:r>
          </w:p>
          <w:p w:rsidR="00A8362E" w:rsidRDefault="00A8362E" w:rsidP="0086422F">
            <w:r w:rsidRPr="00BB2FA6">
              <w:t>Контролирует и консультирует учащихся во время практической работы. Организует четкую работу учащихся с учебными пособиями,</w:t>
            </w:r>
          </w:p>
          <w:p w:rsidR="00A8362E" w:rsidRDefault="00A8362E" w:rsidP="0086422F">
            <w:pPr>
              <w:jc w:val="both"/>
            </w:pPr>
          </w:p>
          <w:p w:rsidR="00A8362E" w:rsidRDefault="00A8362E" w:rsidP="0086422F">
            <w:pPr>
              <w:jc w:val="both"/>
            </w:pPr>
          </w:p>
          <w:p w:rsidR="00A8362E" w:rsidRPr="00552C36" w:rsidRDefault="00A8362E" w:rsidP="0086422F">
            <w:pPr>
              <w:jc w:val="both"/>
            </w:pPr>
            <w:r>
              <w:t>А</w:t>
            </w:r>
            <w:r w:rsidRPr="00552C36">
              <w:t>кцентирует внимание учеников на том, что особенности географического положения влияют на природу материка.</w:t>
            </w:r>
          </w:p>
          <w:p w:rsidR="00A8362E" w:rsidRPr="00BB2FA6" w:rsidRDefault="00A8362E" w:rsidP="0086422F">
            <w:r>
              <w:t>Подводит итог по проделанной работе</w:t>
            </w:r>
          </w:p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>
            <w:r>
              <w:t xml:space="preserve">Организует рассказы об истории открытия материка </w:t>
            </w:r>
          </w:p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>
            <w:r>
              <w:t xml:space="preserve">Организует работу с учебником </w:t>
            </w:r>
          </w:p>
          <w:p w:rsidR="00A8362E" w:rsidRDefault="00A8362E" w:rsidP="0086422F">
            <w:r>
              <w:t>для дополнения таблицы</w:t>
            </w:r>
          </w:p>
          <w:p w:rsidR="00A8362E" w:rsidRPr="00867EFF" w:rsidRDefault="00A8362E" w:rsidP="0086422F">
            <w:r>
              <w:t>Акцентирует внимание на роль русских исследователей</w:t>
            </w:r>
          </w:p>
        </w:tc>
        <w:tc>
          <w:tcPr>
            <w:tcW w:w="3808" w:type="dxa"/>
          </w:tcPr>
          <w:p w:rsidR="00A8362E" w:rsidRDefault="00A8362E" w:rsidP="0086422F">
            <w:pPr>
              <w:jc w:val="both"/>
            </w:pPr>
            <w:r>
              <w:lastRenderedPageBreak/>
              <w:t>Дополняют известные факты</w:t>
            </w:r>
          </w:p>
          <w:p w:rsidR="00A8362E" w:rsidRDefault="00A8362E" w:rsidP="0086422F">
            <w:pPr>
              <w:jc w:val="both"/>
            </w:pPr>
          </w:p>
          <w:p w:rsidR="00A8362E" w:rsidRDefault="00A8362E" w:rsidP="0086422F">
            <w:pPr>
              <w:jc w:val="both"/>
            </w:pPr>
            <w:r>
              <w:t>Отвечают на поставленные вопросы</w:t>
            </w:r>
          </w:p>
          <w:p w:rsidR="00A8362E" w:rsidRDefault="00A8362E" w:rsidP="0086422F">
            <w:pPr>
              <w:jc w:val="both"/>
            </w:pPr>
          </w:p>
          <w:p w:rsidR="00A8362E" w:rsidRDefault="00A8362E" w:rsidP="0086422F">
            <w:pPr>
              <w:jc w:val="both"/>
            </w:pPr>
            <w:proofErr w:type="gramStart"/>
            <w:r>
              <w:t>Работают с настенной картой полушарий анализируя</w:t>
            </w:r>
            <w:proofErr w:type="gramEnd"/>
            <w:r>
              <w:t xml:space="preserve"> особенности географического положения материка  Африка на мировой карте. </w:t>
            </w:r>
          </w:p>
          <w:p w:rsidR="00A8362E" w:rsidRDefault="00A8362E" w:rsidP="0086422F"/>
          <w:p w:rsidR="00A8362E" w:rsidRDefault="00A8362E" w:rsidP="0086422F"/>
          <w:p w:rsidR="00A8362E" w:rsidRDefault="00A8362E" w:rsidP="0086422F">
            <w:r>
              <w:t xml:space="preserve">Работают в группах по </w:t>
            </w:r>
            <w:r>
              <w:lastRenderedPageBreak/>
              <w:t>инструкционным картам</w:t>
            </w:r>
          </w:p>
          <w:p w:rsidR="00A8362E" w:rsidRDefault="00A8362E" w:rsidP="0086422F"/>
          <w:p w:rsidR="00A8362E" w:rsidRDefault="00A8362E" w:rsidP="0086422F">
            <w:r w:rsidRPr="00256E61">
              <w:t>Выполня</w:t>
            </w:r>
            <w:r>
              <w:t xml:space="preserve">ют практическую работу в тетрадях для практических работ, </w:t>
            </w:r>
            <w:r w:rsidRPr="00256E61">
              <w:t xml:space="preserve"> наносят объекты на контурную карту в карандаше, отчитываются устно о результатах работы, показывая на нас</w:t>
            </w:r>
            <w:r>
              <w:t>тенной карте названные  объекты. Высказывают гипотезы  о влиянии особенности географического положения  на природу материка</w:t>
            </w:r>
            <w:proofErr w:type="gramStart"/>
            <w:r>
              <w:t xml:space="preserve"> .</w:t>
            </w:r>
            <w:proofErr w:type="gramEnd"/>
            <w:r>
              <w:t>На основе</w:t>
            </w:r>
          </w:p>
          <w:p w:rsidR="00A8362E" w:rsidRPr="00256E61" w:rsidRDefault="00A8362E" w:rsidP="0086422F">
            <w:r>
              <w:t>Прогнозируют существование экологических проблем</w:t>
            </w:r>
          </w:p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>
            <w:r>
              <w:t>Слушают доклады  об истории открытия материка с представлением презентаций (опережающие задания) и  последующим заполнением таблицы</w:t>
            </w:r>
          </w:p>
          <w:p w:rsidR="00A8362E" w:rsidRDefault="00A8362E" w:rsidP="0086422F">
            <w:r>
              <w:t>«История исследования  материка Африка»</w:t>
            </w:r>
          </w:p>
          <w:p w:rsidR="00A8362E" w:rsidRDefault="00A8362E" w:rsidP="0086422F">
            <w:r>
              <w:t xml:space="preserve">Рассматривают портреты путешественников </w:t>
            </w:r>
          </w:p>
          <w:p w:rsidR="00A8362E" w:rsidRDefault="00A8362E" w:rsidP="0086422F">
            <w:r>
              <w:t>Читают текст учебника</w:t>
            </w:r>
          </w:p>
          <w:p w:rsidR="00A8362E" w:rsidRDefault="00A8362E" w:rsidP="0086422F"/>
          <w:p w:rsidR="00A8362E" w:rsidRDefault="00A8362E" w:rsidP="0086422F"/>
          <w:p w:rsidR="00A8362E" w:rsidRPr="008B52B8" w:rsidRDefault="00A8362E" w:rsidP="0086422F"/>
        </w:tc>
        <w:tc>
          <w:tcPr>
            <w:tcW w:w="4686" w:type="dxa"/>
          </w:tcPr>
          <w:p w:rsidR="00A8362E" w:rsidRDefault="00A8362E" w:rsidP="0086422F">
            <w:proofErr w:type="gramStart"/>
            <w:r>
              <w:lastRenderedPageBreak/>
              <w:t>Познавательные</w:t>
            </w:r>
            <w:proofErr w:type="gramEnd"/>
            <w:r>
              <w:t xml:space="preserve"> – работа с информацией</w:t>
            </w:r>
          </w:p>
          <w:p w:rsidR="00A8362E" w:rsidRDefault="00A8362E" w:rsidP="0086422F"/>
          <w:p w:rsidR="00A8362E" w:rsidRDefault="00A8362E" w:rsidP="0086422F">
            <w:r>
              <w:t>Коммуникативные</w:t>
            </w:r>
          </w:p>
          <w:p w:rsidR="00A8362E" w:rsidRDefault="00A8362E" w:rsidP="0086422F"/>
          <w:p w:rsidR="00A8362E" w:rsidRDefault="00A8362E" w:rsidP="0086422F">
            <w:r>
              <w:t xml:space="preserve">Поиск и выделение необходимой информации, анализ компонентов с целью выделения особенностей - </w:t>
            </w:r>
            <w:proofErr w:type="gramStart"/>
            <w:r>
              <w:t>П</w:t>
            </w:r>
            <w:proofErr w:type="gramEnd"/>
          </w:p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>
            <w:r>
              <w:t xml:space="preserve"> Поиск и отбор информации, развитие умения работать с разными источниками информации-П</w:t>
            </w:r>
          </w:p>
          <w:p w:rsidR="00A8362E" w:rsidRDefault="00A8362E" w:rsidP="0086422F">
            <w:r>
              <w:lastRenderedPageBreak/>
              <w:t>Умение организовывать сотрудничество в поиске и сборе информации-К</w:t>
            </w:r>
          </w:p>
          <w:p w:rsidR="00A8362E" w:rsidRDefault="00A8362E" w:rsidP="0086422F">
            <w:r>
              <w:t>Выявление причинно-следственных связей</w:t>
            </w:r>
          </w:p>
          <w:p w:rsidR="00A8362E" w:rsidRDefault="00A8362E" w:rsidP="0086422F">
            <w:proofErr w:type="gramStart"/>
            <w:r>
              <w:t>П</w:t>
            </w:r>
            <w:proofErr w:type="gramEnd"/>
          </w:p>
          <w:p w:rsidR="00A8362E" w:rsidRDefault="00A8362E" w:rsidP="0086422F">
            <w:r>
              <w:t>Умение строить логическую цепочку рассуждений-П</w:t>
            </w:r>
          </w:p>
          <w:p w:rsidR="00A8362E" w:rsidRDefault="00A8362E" w:rsidP="0086422F">
            <w:r>
              <w:t>Умение выдвигать гипотезы и их обосновывать-П</w:t>
            </w:r>
          </w:p>
          <w:p w:rsidR="00A8362E" w:rsidRDefault="00A8362E" w:rsidP="0086422F">
            <w:r>
              <w:t>Формирование основ экологической культуры, развитие опыта экологически ориентированной рефлексивно-оценочной деятельности-Л</w:t>
            </w:r>
          </w:p>
          <w:p w:rsidR="00A8362E" w:rsidRDefault="00A8362E" w:rsidP="0086422F">
            <w:r>
              <w:t>Формирование коммуникативной компетентности-Л</w:t>
            </w:r>
          </w:p>
          <w:p w:rsidR="00A8362E" w:rsidRDefault="00A8362E" w:rsidP="0086422F">
            <w:r>
              <w:t>Умение работать с разными источниками информации, переводить информацию из одного вида в другой-П</w:t>
            </w:r>
          </w:p>
          <w:p w:rsidR="00A8362E" w:rsidRDefault="00A8362E" w:rsidP="0086422F">
            <w:r>
              <w:t>Сравнение полученного результата с ожидаемым-Р</w:t>
            </w:r>
          </w:p>
          <w:p w:rsidR="00A8362E" w:rsidRDefault="00A8362E" w:rsidP="0086422F">
            <w:r>
              <w:t>Поиск и отбор информации, ее анализ</w:t>
            </w:r>
          </w:p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>
            <w:r>
              <w:t>Воспитание российской гражданской идентичности-Л</w:t>
            </w:r>
          </w:p>
          <w:p w:rsidR="00A8362E" w:rsidRDefault="00A8362E" w:rsidP="0086422F">
            <w:r>
              <w:t>Смысловое чтение-П</w:t>
            </w:r>
          </w:p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Pr="00256E61" w:rsidRDefault="00A8362E" w:rsidP="0086422F"/>
        </w:tc>
      </w:tr>
      <w:tr w:rsidR="00A8362E" w:rsidTr="0086422F">
        <w:tc>
          <w:tcPr>
            <w:tcW w:w="2573" w:type="dxa"/>
          </w:tcPr>
          <w:p w:rsidR="00A8362E" w:rsidRDefault="00A8362E" w:rsidP="0086422F">
            <w:r>
              <w:lastRenderedPageBreak/>
              <w:t>5.Офтальмологическая пауза</w:t>
            </w:r>
          </w:p>
        </w:tc>
        <w:tc>
          <w:tcPr>
            <w:tcW w:w="3719" w:type="dxa"/>
          </w:tcPr>
          <w:p w:rsidR="00A8362E" w:rsidRDefault="00A8362E" w:rsidP="0086422F">
            <w:pPr>
              <w:jc w:val="both"/>
            </w:pPr>
            <w:r>
              <w:t>Организует офтальмологическую паузу</w:t>
            </w:r>
          </w:p>
        </w:tc>
        <w:tc>
          <w:tcPr>
            <w:tcW w:w="3808" w:type="dxa"/>
          </w:tcPr>
          <w:p w:rsidR="00A8362E" w:rsidRDefault="00A8362E" w:rsidP="0086422F">
            <w:pPr>
              <w:jc w:val="both"/>
            </w:pPr>
            <w:r>
              <w:t>Выполняют упражнения под руководством 1 ученика</w:t>
            </w:r>
          </w:p>
        </w:tc>
        <w:tc>
          <w:tcPr>
            <w:tcW w:w="4686" w:type="dxa"/>
          </w:tcPr>
          <w:p w:rsidR="00A8362E" w:rsidRDefault="00A8362E" w:rsidP="0086422F">
            <w:r>
              <w:t>Формирование ценности здорового образа жизни</w:t>
            </w:r>
          </w:p>
        </w:tc>
      </w:tr>
      <w:tr w:rsidR="00A8362E" w:rsidTr="0086422F">
        <w:tc>
          <w:tcPr>
            <w:tcW w:w="2573" w:type="dxa"/>
          </w:tcPr>
          <w:p w:rsidR="00A8362E" w:rsidRDefault="00A8362E" w:rsidP="0086422F">
            <w:r>
              <w:t>6.Закрепление знаний</w:t>
            </w:r>
          </w:p>
        </w:tc>
        <w:tc>
          <w:tcPr>
            <w:tcW w:w="3719" w:type="dxa"/>
          </w:tcPr>
          <w:p w:rsidR="00A8362E" w:rsidRDefault="00A8362E" w:rsidP="0086422F">
            <w:pPr>
              <w:jc w:val="both"/>
            </w:pPr>
            <w:r>
              <w:t xml:space="preserve">Разбирает выполненную </w:t>
            </w:r>
            <w:r>
              <w:lastRenderedPageBreak/>
              <w:t>практическую работу. Организует работу учащихся с применением элементов презентации (сначала слайд с пропущенными словами, а затем с правильными ответами - пункты плана ГП Африки)</w:t>
            </w:r>
          </w:p>
          <w:p w:rsidR="00A8362E" w:rsidRDefault="00A8362E" w:rsidP="0086422F">
            <w:pPr>
              <w:jc w:val="both"/>
            </w:pPr>
            <w:r>
              <w:t>Организует работу с контурной картой</w:t>
            </w:r>
          </w:p>
        </w:tc>
        <w:tc>
          <w:tcPr>
            <w:tcW w:w="3808" w:type="dxa"/>
          </w:tcPr>
          <w:p w:rsidR="00A8362E" w:rsidRDefault="00A8362E" w:rsidP="0086422F">
            <w:pPr>
              <w:jc w:val="both"/>
            </w:pPr>
            <w:r>
              <w:lastRenderedPageBreak/>
              <w:t>проверяют ответы</w:t>
            </w:r>
          </w:p>
          <w:p w:rsidR="00A8362E" w:rsidRPr="00875818" w:rsidRDefault="00A8362E" w:rsidP="0086422F"/>
          <w:p w:rsidR="00A8362E" w:rsidRPr="00875818" w:rsidRDefault="00A8362E" w:rsidP="0086422F"/>
          <w:p w:rsidR="00A8362E" w:rsidRPr="00875818" w:rsidRDefault="00A8362E" w:rsidP="0086422F"/>
          <w:p w:rsidR="00A8362E" w:rsidRPr="00875818" w:rsidRDefault="00A8362E" w:rsidP="0086422F"/>
          <w:p w:rsidR="00A8362E" w:rsidRPr="00875818" w:rsidRDefault="00A8362E" w:rsidP="0086422F"/>
          <w:p w:rsidR="00A8362E" w:rsidRDefault="00A8362E" w:rsidP="0086422F"/>
          <w:p w:rsidR="00A8362E" w:rsidRDefault="00A8362E" w:rsidP="0086422F"/>
          <w:p w:rsidR="00A8362E" w:rsidRPr="00875818" w:rsidRDefault="00A8362E" w:rsidP="0086422F">
            <w:r>
              <w:t xml:space="preserve">Находят географические объекты береговой линии в атласе и подписывают их на контурной карте     </w:t>
            </w:r>
          </w:p>
        </w:tc>
        <w:tc>
          <w:tcPr>
            <w:tcW w:w="4686" w:type="dxa"/>
          </w:tcPr>
          <w:p w:rsidR="00A8362E" w:rsidRDefault="00A8362E" w:rsidP="0086422F">
            <w:r>
              <w:lastRenderedPageBreak/>
              <w:t xml:space="preserve">Контроль как умение сличать способ </w:t>
            </w:r>
            <w:r>
              <w:lastRenderedPageBreak/>
              <w:t>действия и его результат с эталоном для обнаружения отличий-Р</w:t>
            </w:r>
          </w:p>
          <w:p w:rsidR="00A8362E" w:rsidRDefault="00A8362E" w:rsidP="0086422F">
            <w:r>
              <w:t>Коррекция-умение вносить коррективы в случае расхождения эталона и реального продукта-Р</w:t>
            </w:r>
          </w:p>
          <w:p w:rsidR="00A8362E" w:rsidRDefault="00A8362E" w:rsidP="0086422F">
            <w:r>
              <w:t>Умение обобщать, делать выводы-П</w:t>
            </w:r>
          </w:p>
          <w:p w:rsidR="00A8362E" w:rsidRPr="00686B00" w:rsidRDefault="00A8362E" w:rsidP="0086422F"/>
          <w:p w:rsidR="00A8362E" w:rsidRDefault="00A8362E" w:rsidP="0086422F"/>
          <w:p w:rsidR="00A8362E" w:rsidRDefault="00A8362E" w:rsidP="0086422F"/>
          <w:p w:rsidR="00A8362E" w:rsidRDefault="00A8362E" w:rsidP="0086422F"/>
          <w:p w:rsidR="00A8362E" w:rsidRPr="00686B00" w:rsidRDefault="00A8362E" w:rsidP="0086422F">
            <w:r>
              <w:t>Умение использовать знаково-символические средства представление информации-П</w:t>
            </w:r>
          </w:p>
          <w:p w:rsidR="00A8362E" w:rsidRPr="00686B00" w:rsidRDefault="00A8362E" w:rsidP="0086422F">
            <w:r>
              <w:t xml:space="preserve">Перенос знаний в </w:t>
            </w:r>
            <w:proofErr w:type="gramStart"/>
            <w:r>
              <w:t>новые</w:t>
            </w:r>
            <w:proofErr w:type="gramEnd"/>
            <w:r>
              <w:t xml:space="preserve"> условия-П</w:t>
            </w:r>
          </w:p>
        </w:tc>
      </w:tr>
      <w:tr w:rsidR="00A8362E" w:rsidTr="0086422F">
        <w:tc>
          <w:tcPr>
            <w:tcW w:w="2573" w:type="dxa"/>
          </w:tcPr>
          <w:p w:rsidR="00A8362E" w:rsidRDefault="00A8362E" w:rsidP="0086422F">
            <w:r>
              <w:lastRenderedPageBreak/>
              <w:t>7. Рефлексия</w:t>
            </w:r>
          </w:p>
          <w:p w:rsidR="00A8362E" w:rsidRDefault="00A8362E" w:rsidP="0086422F">
            <w:r>
              <w:t xml:space="preserve">   Оценивание</w:t>
            </w:r>
          </w:p>
        </w:tc>
        <w:tc>
          <w:tcPr>
            <w:tcW w:w="3719" w:type="dxa"/>
          </w:tcPr>
          <w:p w:rsidR="00A8362E" w:rsidRDefault="00A8362E" w:rsidP="0086422F">
            <w:pPr>
              <w:jc w:val="both"/>
            </w:pPr>
            <w:r>
              <w:t xml:space="preserve">Совместно подводит итоги практической деятельности, анализирует и оценивает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 на уроке, в соответствии  с поставленной целью в начале урока.</w:t>
            </w:r>
          </w:p>
          <w:p w:rsidR="00A8362E" w:rsidRPr="00E06DB4" w:rsidRDefault="00A8362E" w:rsidP="0086422F">
            <w:pPr>
              <w:jc w:val="both"/>
            </w:pPr>
            <w:r>
              <w:t>Осуществляет комментированное оценивание.</w:t>
            </w:r>
          </w:p>
        </w:tc>
        <w:tc>
          <w:tcPr>
            <w:tcW w:w="3808" w:type="dxa"/>
          </w:tcPr>
          <w:p w:rsidR="00A8362E" w:rsidRPr="00E06DB4" w:rsidRDefault="00A8362E" w:rsidP="0086422F">
            <w:pPr>
              <w:jc w:val="both"/>
            </w:pPr>
            <w:r>
              <w:t>Анализируют свою деятельность на уроке (самоанализ</w:t>
            </w:r>
            <w:proofErr w:type="gramStart"/>
            <w:r>
              <w:t xml:space="preserve"> ,</w:t>
            </w:r>
            <w:proofErr w:type="gramEnd"/>
            <w:r>
              <w:t>самооценка)</w:t>
            </w:r>
          </w:p>
        </w:tc>
        <w:tc>
          <w:tcPr>
            <w:tcW w:w="4686" w:type="dxa"/>
          </w:tcPr>
          <w:p w:rsidR="00A8362E" w:rsidRDefault="00A8362E" w:rsidP="0086422F">
            <w:r>
              <w:t xml:space="preserve">Умение рассуждать, делать выводы, анализировать </w:t>
            </w:r>
            <w:proofErr w:type="gramStart"/>
            <w:r>
              <w:t>–П</w:t>
            </w:r>
            <w:proofErr w:type="gramEnd"/>
            <w:r>
              <w:t xml:space="preserve"> </w:t>
            </w:r>
          </w:p>
          <w:p w:rsidR="00A8362E" w:rsidRDefault="00A8362E" w:rsidP="0086422F">
            <w:r>
              <w:t>Принимать разные точки зрения на проблемы, суждения однокласснико</w:t>
            </w:r>
            <w:proofErr w:type="gramStart"/>
            <w:r>
              <w:t>в-</w:t>
            </w:r>
            <w:proofErr w:type="gramEnd"/>
            <w:r>
              <w:t xml:space="preserve"> К</w:t>
            </w:r>
          </w:p>
          <w:p w:rsidR="00A8362E" w:rsidRDefault="00A8362E" w:rsidP="0086422F">
            <w:r>
              <w:t>Умение выделить и осознать</w:t>
            </w:r>
            <w:proofErr w:type="gramStart"/>
            <w:r>
              <w:t xml:space="preserve"> ,</w:t>
            </w:r>
            <w:proofErr w:type="gramEnd"/>
            <w:r>
              <w:t xml:space="preserve"> что усвоено и что доработать- Р</w:t>
            </w:r>
          </w:p>
          <w:p w:rsidR="00A8362E" w:rsidRDefault="00A8362E" w:rsidP="0086422F">
            <w:r>
              <w:t xml:space="preserve">Умение осуществлять </w:t>
            </w:r>
            <w:proofErr w:type="spellStart"/>
            <w:r>
              <w:t>саморефлексию</w:t>
            </w:r>
            <w:proofErr w:type="spellEnd"/>
            <w:r>
              <w:t>-Р</w:t>
            </w:r>
          </w:p>
        </w:tc>
      </w:tr>
      <w:tr w:rsidR="00A8362E" w:rsidTr="0086422F">
        <w:tc>
          <w:tcPr>
            <w:tcW w:w="2573" w:type="dxa"/>
          </w:tcPr>
          <w:p w:rsidR="00A8362E" w:rsidRDefault="00A8362E" w:rsidP="0086422F">
            <w:r>
              <w:t>8.Домашнее задание</w:t>
            </w:r>
          </w:p>
        </w:tc>
        <w:tc>
          <w:tcPr>
            <w:tcW w:w="3719" w:type="dxa"/>
          </w:tcPr>
          <w:p w:rsidR="00A8362E" w:rsidRDefault="00A8362E" w:rsidP="0086422F">
            <w:pPr>
              <w:jc w:val="both"/>
            </w:pPr>
            <w:r>
              <w:t>Составить опорный конспект по параграфу учебника или письменный план и пересказ.</w:t>
            </w:r>
          </w:p>
        </w:tc>
        <w:tc>
          <w:tcPr>
            <w:tcW w:w="3808" w:type="dxa"/>
          </w:tcPr>
          <w:p w:rsidR="00A8362E" w:rsidRDefault="00A8362E" w:rsidP="0086422F">
            <w:pPr>
              <w:jc w:val="both"/>
            </w:pPr>
            <w:r>
              <w:t xml:space="preserve">Осуществляют выбор домашнего задания. </w:t>
            </w:r>
          </w:p>
          <w:p w:rsidR="00A8362E" w:rsidRDefault="00A8362E" w:rsidP="0086422F">
            <w:pPr>
              <w:jc w:val="both"/>
            </w:pPr>
            <w:r>
              <w:t>Повторяют памятки (правила составления опорного конспекта и плана).</w:t>
            </w:r>
          </w:p>
        </w:tc>
        <w:tc>
          <w:tcPr>
            <w:tcW w:w="4686" w:type="dxa"/>
          </w:tcPr>
          <w:p w:rsidR="00A8362E" w:rsidRDefault="00A8362E" w:rsidP="0086422F">
            <w:r>
              <w:t>Определяют план деятельности по реализации учебной  задачи-Р</w:t>
            </w:r>
          </w:p>
          <w:p w:rsidR="00A8362E" w:rsidRDefault="00A8362E" w:rsidP="0086422F">
            <w:r>
              <w:t>Самоопределение-Л</w:t>
            </w:r>
          </w:p>
        </w:tc>
      </w:tr>
    </w:tbl>
    <w:p w:rsidR="00A8362E" w:rsidRDefault="00A8362E" w:rsidP="00A8362E"/>
    <w:p w:rsidR="00A8362E" w:rsidRDefault="00A8362E">
      <w:bookmarkStart w:id="0" w:name="_GoBack"/>
      <w:bookmarkEnd w:id="0"/>
    </w:p>
    <w:sectPr w:rsidR="00A8362E" w:rsidSect="00DC5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CC" w:rsidRDefault="009328CC" w:rsidP="0062603F">
      <w:r>
        <w:separator/>
      </w:r>
    </w:p>
  </w:endnote>
  <w:endnote w:type="continuationSeparator" w:id="0">
    <w:p w:rsidR="009328CC" w:rsidRDefault="009328CC" w:rsidP="0062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3F" w:rsidRDefault="006260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3F" w:rsidRDefault="006260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3F" w:rsidRDefault="006260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CC" w:rsidRDefault="009328CC" w:rsidP="0062603F">
      <w:r>
        <w:separator/>
      </w:r>
    </w:p>
  </w:footnote>
  <w:footnote w:type="continuationSeparator" w:id="0">
    <w:p w:rsidR="009328CC" w:rsidRDefault="009328CC" w:rsidP="0062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3F" w:rsidRDefault="006260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3F" w:rsidRDefault="006260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3F" w:rsidRDefault="006260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0F8"/>
    <w:rsid w:val="0015173D"/>
    <w:rsid w:val="00330EE1"/>
    <w:rsid w:val="00403313"/>
    <w:rsid w:val="004714B3"/>
    <w:rsid w:val="004F0C1F"/>
    <w:rsid w:val="005C20F8"/>
    <w:rsid w:val="005F32FF"/>
    <w:rsid w:val="005F7B79"/>
    <w:rsid w:val="0062603F"/>
    <w:rsid w:val="006D3791"/>
    <w:rsid w:val="007376C1"/>
    <w:rsid w:val="00763604"/>
    <w:rsid w:val="00764900"/>
    <w:rsid w:val="00796D68"/>
    <w:rsid w:val="00890A8D"/>
    <w:rsid w:val="009263D8"/>
    <w:rsid w:val="009328CC"/>
    <w:rsid w:val="00951F53"/>
    <w:rsid w:val="009C749F"/>
    <w:rsid w:val="00A8362E"/>
    <w:rsid w:val="00B563F6"/>
    <w:rsid w:val="00B82642"/>
    <w:rsid w:val="00C112D3"/>
    <w:rsid w:val="00C201A2"/>
    <w:rsid w:val="00DC56CA"/>
    <w:rsid w:val="00DF4515"/>
    <w:rsid w:val="00E40FEE"/>
    <w:rsid w:val="00E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0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13</cp:revision>
  <cp:lastPrinted>2013-03-28T06:22:00Z</cp:lastPrinted>
  <dcterms:created xsi:type="dcterms:W3CDTF">2013-03-26T13:55:00Z</dcterms:created>
  <dcterms:modified xsi:type="dcterms:W3CDTF">2014-07-28T13:24:00Z</dcterms:modified>
</cp:coreProperties>
</file>