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10" w:rsidRPr="00433F0B" w:rsidRDefault="00DF1E10" w:rsidP="00DF1E10">
      <w:pPr>
        <w:jc w:val="center"/>
        <w:rPr>
          <w:sz w:val="24"/>
          <w:szCs w:val="24"/>
        </w:rPr>
      </w:pPr>
      <w:r w:rsidRPr="00433F0B">
        <w:rPr>
          <w:sz w:val="24"/>
          <w:szCs w:val="24"/>
        </w:rPr>
        <w:t xml:space="preserve">Муниципальное образовательное учреждение </w:t>
      </w:r>
      <w:proofErr w:type="spellStart"/>
      <w:r w:rsidRPr="00433F0B">
        <w:rPr>
          <w:sz w:val="24"/>
          <w:szCs w:val="24"/>
        </w:rPr>
        <w:t>допольнительного</w:t>
      </w:r>
      <w:proofErr w:type="spellEnd"/>
      <w:r w:rsidRPr="00433F0B">
        <w:rPr>
          <w:sz w:val="24"/>
          <w:szCs w:val="24"/>
        </w:rPr>
        <w:t xml:space="preserve"> образования детей </w:t>
      </w:r>
      <w:proofErr w:type="spellStart"/>
      <w:r w:rsidRPr="00433F0B">
        <w:rPr>
          <w:sz w:val="24"/>
          <w:szCs w:val="24"/>
        </w:rPr>
        <w:t>Новомалыклинская</w:t>
      </w:r>
      <w:proofErr w:type="spellEnd"/>
      <w:r w:rsidRPr="00433F0B">
        <w:rPr>
          <w:sz w:val="24"/>
          <w:szCs w:val="24"/>
        </w:rPr>
        <w:t xml:space="preserve"> детско-юношеская спортивная школа</w:t>
      </w:r>
    </w:p>
    <w:p w:rsidR="00DF1E10" w:rsidRPr="00433F0B" w:rsidRDefault="00DF1E10" w:rsidP="00DF1E10"/>
    <w:p w:rsidR="00DF1E10" w:rsidRPr="00433F0B" w:rsidRDefault="00DF1E10" w:rsidP="00DF1E10"/>
    <w:p w:rsidR="00DF1E10" w:rsidRPr="00F929CB" w:rsidRDefault="00DF1E10" w:rsidP="00DF1E10">
      <w:pPr>
        <w:pStyle w:val="aa"/>
      </w:pPr>
    </w:p>
    <w:p w:rsidR="00DF1E10" w:rsidRPr="00F929CB" w:rsidRDefault="00DF1E10" w:rsidP="00DF1E10">
      <w:pPr>
        <w:pStyle w:val="aa"/>
      </w:pPr>
    </w:p>
    <w:p w:rsidR="00DF1E10" w:rsidRPr="00F929CB" w:rsidRDefault="00DF1E10" w:rsidP="00DF1E10">
      <w:pPr>
        <w:pStyle w:val="aa"/>
      </w:pPr>
    </w:p>
    <w:p w:rsidR="00DF1E10" w:rsidRPr="00DF1E10" w:rsidRDefault="00DF1E10" w:rsidP="00DF1E10">
      <w:pPr>
        <w:pStyle w:val="aa"/>
      </w:pPr>
      <w:r w:rsidRPr="00DF1E10">
        <w:t>Программа рассмотрена</w:t>
      </w:r>
      <w:proofErr w:type="gramStart"/>
      <w:r w:rsidRPr="00DF1E10">
        <w:t xml:space="preserve">                                                                                          У</w:t>
      </w:r>
      <w:proofErr w:type="gramEnd"/>
      <w:r w:rsidRPr="00DF1E10">
        <w:t>тверждаю</w:t>
      </w:r>
    </w:p>
    <w:p w:rsidR="00DF1E10" w:rsidRPr="00DF1E10" w:rsidRDefault="00DF1E10" w:rsidP="00DF1E10">
      <w:pPr>
        <w:pStyle w:val="aa"/>
      </w:pPr>
      <w:r w:rsidRPr="00DF1E10">
        <w:t xml:space="preserve">и утверждена </w:t>
      </w:r>
      <w:proofErr w:type="gramStart"/>
      <w:r w:rsidRPr="00DF1E10">
        <w:t>на</w:t>
      </w:r>
      <w:proofErr w:type="gramEnd"/>
      <w:r w:rsidRPr="00DF1E10">
        <w:t xml:space="preserve">                                                                                                             Директор ДЮСШ</w:t>
      </w:r>
    </w:p>
    <w:p w:rsidR="00DF1E10" w:rsidRPr="00DF1E10" w:rsidRDefault="00DF1E10" w:rsidP="00DF1E10">
      <w:pPr>
        <w:pStyle w:val="aa"/>
      </w:pPr>
      <w:proofErr w:type="gramStart"/>
      <w:r w:rsidRPr="00DF1E10">
        <w:t>тренерско-педагогическом</w:t>
      </w:r>
      <w:proofErr w:type="gramEnd"/>
      <w:r w:rsidRPr="00DF1E10">
        <w:t xml:space="preserve">                                                                                   _________ Н.Н. Каргин</w:t>
      </w:r>
    </w:p>
    <w:p w:rsidR="00DF1E10" w:rsidRPr="00DF1E10" w:rsidRDefault="00DF1E10" w:rsidP="00DF1E10">
      <w:pPr>
        <w:pStyle w:val="aa"/>
      </w:pPr>
      <w:proofErr w:type="gramStart"/>
      <w:r w:rsidRPr="00DF1E10">
        <w:t>Совете</w:t>
      </w:r>
      <w:proofErr w:type="gramEnd"/>
      <w:r w:rsidRPr="00DF1E10">
        <w:t xml:space="preserve"> МОУ ДОД ДЮСШ </w:t>
      </w:r>
    </w:p>
    <w:p w:rsidR="00DF1E10" w:rsidRPr="00DF1E10" w:rsidRDefault="00DF1E10" w:rsidP="00DF1E10">
      <w:pPr>
        <w:pStyle w:val="aa"/>
      </w:pPr>
      <w:r w:rsidRPr="00DF1E10">
        <w:t>Протокол №______________</w:t>
      </w:r>
    </w:p>
    <w:p w:rsidR="00DF1E10" w:rsidRPr="00DF1E10" w:rsidRDefault="00DF1E10" w:rsidP="00DF1E10">
      <w:pPr>
        <w:pStyle w:val="aa"/>
      </w:pPr>
      <w:r w:rsidRPr="00DF1E10">
        <w:t>От «    »_____________20      г.</w:t>
      </w:r>
    </w:p>
    <w:p w:rsidR="00DF1E10" w:rsidRPr="00433F0B" w:rsidRDefault="00DF1E10" w:rsidP="00DF1E10">
      <w:pPr>
        <w:jc w:val="both"/>
      </w:pPr>
    </w:p>
    <w:p w:rsidR="00DF1E10" w:rsidRPr="00433F0B" w:rsidRDefault="00DF1E10" w:rsidP="00DF1E10"/>
    <w:p w:rsidR="00DF1E10" w:rsidRPr="00433F0B" w:rsidRDefault="00DF1E10" w:rsidP="00DF1E10"/>
    <w:p w:rsidR="00DF1E10" w:rsidRPr="00F929CB" w:rsidRDefault="00DF1E10" w:rsidP="00DF1E10">
      <w:pPr>
        <w:pStyle w:val="aa"/>
        <w:jc w:val="center"/>
        <w:rPr>
          <w:b/>
          <w:sz w:val="32"/>
          <w:szCs w:val="32"/>
        </w:rPr>
      </w:pPr>
    </w:p>
    <w:p w:rsidR="00DF1E10" w:rsidRPr="00F929CB" w:rsidRDefault="00DF1E10" w:rsidP="00DF1E10">
      <w:pPr>
        <w:pStyle w:val="aa"/>
        <w:jc w:val="center"/>
        <w:rPr>
          <w:b/>
          <w:sz w:val="32"/>
          <w:szCs w:val="32"/>
        </w:rPr>
      </w:pPr>
    </w:p>
    <w:p w:rsidR="00DF1E10" w:rsidRPr="00433F0B" w:rsidRDefault="00DF1E10" w:rsidP="00DF1E10">
      <w:pPr>
        <w:pStyle w:val="aa"/>
        <w:jc w:val="center"/>
        <w:rPr>
          <w:b/>
          <w:sz w:val="32"/>
          <w:szCs w:val="32"/>
        </w:rPr>
      </w:pPr>
      <w:r w:rsidRPr="00433F0B">
        <w:rPr>
          <w:b/>
          <w:sz w:val="32"/>
          <w:szCs w:val="32"/>
        </w:rPr>
        <w:t xml:space="preserve">Образовательная программа  </w:t>
      </w:r>
      <w:proofErr w:type="spellStart"/>
      <w:proofErr w:type="gramStart"/>
      <w:r w:rsidRPr="00433F0B">
        <w:rPr>
          <w:b/>
          <w:sz w:val="32"/>
          <w:szCs w:val="32"/>
        </w:rPr>
        <w:t>физкультурно</w:t>
      </w:r>
      <w:proofErr w:type="spellEnd"/>
      <w:r w:rsidR="008B2763" w:rsidRPr="008B2763">
        <w:rPr>
          <w:b/>
          <w:sz w:val="32"/>
          <w:szCs w:val="32"/>
        </w:rPr>
        <w:t xml:space="preserve"> </w:t>
      </w:r>
      <w:r w:rsidRPr="00433F0B">
        <w:rPr>
          <w:b/>
          <w:sz w:val="32"/>
          <w:szCs w:val="32"/>
        </w:rPr>
        <w:t>- спортивной</w:t>
      </w:r>
      <w:proofErr w:type="gramEnd"/>
      <w:r w:rsidRPr="00433F0B">
        <w:rPr>
          <w:b/>
          <w:sz w:val="32"/>
          <w:szCs w:val="32"/>
        </w:rPr>
        <w:t xml:space="preserve"> направленности «Баскетбол»</w:t>
      </w:r>
    </w:p>
    <w:p w:rsidR="00DF1E10" w:rsidRPr="00433F0B" w:rsidRDefault="00DF1E10" w:rsidP="00DF1E10">
      <w:pPr>
        <w:ind w:left="360"/>
        <w:jc w:val="center"/>
        <w:rPr>
          <w:b/>
          <w:sz w:val="32"/>
          <w:szCs w:val="32"/>
        </w:rPr>
      </w:pPr>
      <w:r w:rsidRPr="00433F0B">
        <w:rPr>
          <w:b/>
          <w:sz w:val="32"/>
          <w:szCs w:val="32"/>
        </w:rPr>
        <w:t>(этап начальной и учебно-тренировочной подготовки)</w:t>
      </w:r>
    </w:p>
    <w:p w:rsidR="00DF1E10" w:rsidRPr="00433F0B" w:rsidRDefault="008B2763" w:rsidP="00DF1E10">
      <w:pPr>
        <w:pStyle w:val="aa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допол</w:t>
      </w:r>
      <w:r w:rsidR="00DF1E10" w:rsidRPr="00433F0B">
        <w:rPr>
          <w:b/>
          <w:sz w:val="32"/>
          <w:szCs w:val="32"/>
        </w:rPr>
        <w:t>нительного образования детей</w:t>
      </w:r>
    </w:p>
    <w:p w:rsidR="00DF1E10" w:rsidRPr="00433F0B" w:rsidRDefault="00DF1E10" w:rsidP="00DF1E10">
      <w:pPr>
        <w:jc w:val="center"/>
      </w:pPr>
    </w:p>
    <w:p w:rsidR="00DF1E10" w:rsidRPr="00433F0B" w:rsidRDefault="00DF1E10" w:rsidP="00DF1E10">
      <w:pPr>
        <w:jc w:val="center"/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F929CB" w:rsidRDefault="00DF1E10" w:rsidP="00DF1E10">
      <w:pPr>
        <w:pStyle w:val="aa"/>
        <w:rPr>
          <w:sz w:val="24"/>
          <w:szCs w:val="24"/>
        </w:rPr>
      </w:pP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Срок реализации программы-7 лет</w:t>
      </w:r>
    </w:p>
    <w:p w:rsidR="00DF1E10" w:rsidRPr="00433F0B" w:rsidRDefault="008B2763" w:rsidP="00DF1E10">
      <w:pPr>
        <w:pStyle w:val="aa"/>
        <w:rPr>
          <w:sz w:val="24"/>
          <w:szCs w:val="24"/>
        </w:rPr>
      </w:pPr>
      <w:r>
        <w:rPr>
          <w:sz w:val="24"/>
          <w:szCs w:val="24"/>
        </w:rPr>
        <w:t xml:space="preserve">Возраст обучающихся: </w:t>
      </w:r>
      <w:r w:rsidRPr="008B5395">
        <w:rPr>
          <w:sz w:val="24"/>
          <w:szCs w:val="24"/>
        </w:rPr>
        <w:t>10</w:t>
      </w:r>
      <w:r>
        <w:rPr>
          <w:sz w:val="24"/>
          <w:szCs w:val="24"/>
        </w:rPr>
        <w:t>-1</w:t>
      </w:r>
      <w:r w:rsidRPr="008B5395">
        <w:rPr>
          <w:sz w:val="24"/>
          <w:szCs w:val="24"/>
        </w:rPr>
        <w:t>7</w:t>
      </w:r>
      <w:r w:rsidR="00DF1E10" w:rsidRPr="00433F0B">
        <w:rPr>
          <w:sz w:val="24"/>
          <w:szCs w:val="24"/>
        </w:rPr>
        <w:t xml:space="preserve"> лет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Всего часов: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Группа начальной подготовк</w:t>
      </w:r>
      <w:r w:rsidR="008B2763">
        <w:rPr>
          <w:sz w:val="24"/>
          <w:szCs w:val="24"/>
        </w:rPr>
        <w:t>и 1 год- 414 ч.(3рх2ч+1рх3ч)</w:t>
      </w:r>
      <w:r w:rsidR="008B2763" w:rsidRPr="008B2763">
        <w:rPr>
          <w:sz w:val="24"/>
          <w:szCs w:val="24"/>
        </w:rPr>
        <w:t>10-11</w:t>
      </w:r>
      <w:r w:rsidRPr="00433F0B">
        <w:rPr>
          <w:sz w:val="24"/>
          <w:szCs w:val="24"/>
        </w:rPr>
        <w:t xml:space="preserve"> лет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Группа начальной подгото</w:t>
      </w:r>
      <w:r w:rsidR="008B2763">
        <w:rPr>
          <w:sz w:val="24"/>
          <w:szCs w:val="24"/>
        </w:rPr>
        <w:t>вки 2 год- 414 ч.(3рх2ч+1рх3ч)1</w:t>
      </w:r>
      <w:r w:rsidR="008B2763" w:rsidRPr="008B2763">
        <w:rPr>
          <w:sz w:val="24"/>
          <w:szCs w:val="24"/>
        </w:rPr>
        <w:t>1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2</w:t>
      </w:r>
      <w:r w:rsidRPr="00433F0B">
        <w:rPr>
          <w:sz w:val="24"/>
          <w:szCs w:val="24"/>
        </w:rPr>
        <w:t xml:space="preserve"> лет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 xml:space="preserve">Группа начальной подготовки 3 год- 414 </w:t>
      </w:r>
      <w:r w:rsidR="008B2763">
        <w:rPr>
          <w:sz w:val="24"/>
          <w:szCs w:val="24"/>
        </w:rPr>
        <w:t>ч.(3рх2ч+1рх3ч)1</w:t>
      </w:r>
      <w:r w:rsidR="008B2763" w:rsidRPr="008B2763">
        <w:rPr>
          <w:sz w:val="24"/>
          <w:szCs w:val="24"/>
        </w:rPr>
        <w:t>2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3</w:t>
      </w:r>
      <w:r w:rsidRPr="00433F0B">
        <w:rPr>
          <w:sz w:val="24"/>
          <w:szCs w:val="24"/>
        </w:rPr>
        <w:t xml:space="preserve"> лет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Учебн</w:t>
      </w:r>
      <w:r w:rsidR="00F929CB">
        <w:rPr>
          <w:sz w:val="24"/>
          <w:szCs w:val="24"/>
        </w:rPr>
        <w:t>о</w:t>
      </w:r>
      <w:r w:rsidRPr="00433F0B">
        <w:rPr>
          <w:sz w:val="24"/>
          <w:szCs w:val="24"/>
        </w:rPr>
        <w:t>-</w:t>
      </w:r>
      <w:r w:rsidR="00F929CB" w:rsidRPr="00433F0B">
        <w:rPr>
          <w:sz w:val="24"/>
          <w:szCs w:val="24"/>
        </w:rPr>
        <w:t>тренировочная</w:t>
      </w:r>
      <w:r w:rsidRPr="00433F0B">
        <w:rPr>
          <w:sz w:val="24"/>
          <w:szCs w:val="24"/>
        </w:rPr>
        <w:t xml:space="preserve"> г</w:t>
      </w:r>
      <w:r w:rsidR="008B2763">
        <w:rPr>
          <w:sz w:val="24"/>
          <w:szCs w:val="24"/>
        </w:rPr>
        <w:t>руппа 1 год-552ч.(3рх2ч+2рх3ч)1</w:t>
      </w:r>
      <w:r w:rsidR="008B2763" w:rsidRPr="008B2763">
        <w:rPr>
          <w:sz w:val="24"/>
          <w:szCs w:val="24"/>
        </w:rPr>
        <w:t>3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4</w:t>
      </w:r>
      <w:r w:rsidRPr="00433F0B">
        <w:rPr>
          <w:sz w:val="24"/>
          <w:szCs w:val="24"/>
        </w:rPr>
        <w:t xml:space="preserve"> лет</w:t>
      </w:r>
    </w:p>
    <w:p w:rsidR="00DF1E10" w:rsidRPr="00433F0B" w:rsidRDefault="00F929CB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Учебно-тренировочная</w:t>
      </w:r>
      <w:r w:rsidR="00DF1E10" w:rsidRPr="00433F0B">
        <w:rPr>
          <w:sz w:val="24"/>
          <w:szCs w:val="24"/>
        </w:rPr>
        <w:t xml:space="preserve"> г</w:t>
      </w:r>
      <w:r w:rsidR="008B2763">
        <w:rPr>
          <w:sz w:val="24"/>
          <w:szCs w:val="24"/>
        </w:rPr>
        <w:t>руппа 2 год-552ч.(3рх2ч+2рх3ч)1</w:t>
      </w:r>
      <w:r w:rsidR="008B2763" w:rsidRPr="008B2763">
        <w:rPr>
          <w:sz w:val="24"/>
          <w:szCs w:val="24"/>
        </w:rPr>
        <w:t>4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5</w:t>
      </w:r>
      <w:r w:rsidR="00DF1E10" w:rsidRPr="00433F0B">
        <w:rPr>
          <w:sz w:val="24"/>
          <w:szCs w:val="24"/>
        </w:rPr>
        <w:t xml:space="preserve"> лет</w:t>
      </w:r>
    </w:p>
    <w:p w:rsidR="00DF1E10" w:rsidRPr="00433F0B" w:rsidRDefault="00F929CB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Учебно-тренировочная</w:t>
      </w:r>
      <w:r w:rsidR="008B2763">
        <w:rPr>
          <w:sz w:val="24"/>
          <w:szCs w:val="24"/>
        </w:rPr>
        <w:t xml:space="preserve"> группа 3 год-828ч.(6рх3ч)1</w:t>
      </w:r>
      <w:r w:rsidR="008B2763" w:rsidRPr="008B2763">
        <w:rPr>
          <w:sz w:val="24"/>
          <w:szCs w:val="24"/>
        </w:rPr>
        <w:t>5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6</w:t>
      </w:r>
      <w:r w:rsidR="00DF1E10" w:rsidRPr="00433F0B">
        <w:rPr>
          <w:sz w:val="24"/>
          <w:szCs w:val="24"/>
        </w:rPr>
        <w:t xml:space="preserve"> лет</w:t>
      </w:r>
    </w:p>
    <w:p w:rsidR="00DF1E10" w:rsidRPr="00433F0B" w:rsidRDefault="00F929CB" w:rsidP="00DF1E10">
      <w:pPr>
        <w:pStyle w:val="aa"/>
        <w:rPr>
          <w:sz w:val="24"/>
          <w:szCs w:val="24"/>
        </w:rPr>
      </w:pPr>
      <w:r w:rsidRPr="00433F0B">
        <w:rPr>
          <w:sz w:val="24"/>
          <w:szCs w:val="24"/>
        </w:rPr>
        <w:t>Учебно-тренировочная</w:t>
      </w:r>
      <w:r w:rsidR="008B2763">
        <w:rPr>
          <w:sz w:val="24"/>
          <w:szCs w:val="24"/>
        </w:rPr>
        <w:t xml:space="preserve"> группа 4 год-828ч.(6рх3ч)1</w:t>
      </w:r>
      <w:r w:rsidR="008B2763" w:rsidRPr="008B2763">
        <w:rPr>
          <w:sz w:val="24"/>
          <w:szCs w:val="24"/>
        </w:rPr>
        <w:t>6</w:t>
      </w:r>
      <w:r w:rsidR="008B2763">
        <w:rPr>
          <w:sz w:val="24"/>
          <w:szCs w:val="24"/>
        </w:rPr>
        <w:t>-1</w:t>
      </w:r>
      <w:r w:rsidR="008B2763" w:rsidRPr="008B2763">
        <w:rPr>
          <w:sz w:val="24"/>
          <w:szCs w:val="24"/>
        </w:rPr>
        <w:t>7</w:t>
      </w:r>
      <w:r w:rsidR="00DF1E10" w:rsidRPr="00433F0B">
        <w:rPr>
          <w:sz w:val="24"/>
          <w:szCs w:val="24"/>
        </w:rPr>
        <w:t xml:space="preserve"> лет</w:t>
      </w:r>
    </w:p>
    <w:p w:rsidR="00DF1E10" w:rsidRPr="00433F0B" w:rsidRDefault="00DF1E10" w:rsidP="00DF1E10">
      <w:pPr>
        <w:pStyle w:val="aa"/>
        <w:rPr>
          <w:sz w:val="24"/>
          <w:szCs w:val="24"/>
        </w:rPr>
      </w:pPr>
    </w:p>
    <w:p w:rsidR="00DF1E10" w:rsidRPr="00433F0B" w:rsidRDefault="00DF1E10" w:rsidP="00DF1E10">
      <w:pPr>
        <w:pStyle w:val="aa"/>
      </w:pPr>
    </w:p>
    <w:p w:rsidR="00DF1E10" w:rsidRPr="00F929CB" w:rsidRDefault="00DF1E10" w:rsidP="00DF1E10">
      <w:pPr>
        <w:pStyle w:val="aa"/>
      </w:pPr>
      <w:r>
        <w:t xml:space="preserve">                                                                                         </w:t>
      </w:r>
    </w:p>
    <w:p w:rsidR="00DF1E10" w:rsidRPr="008B5395" w:rsidRDefault="00DF1E10" w:rsidP="00DF1E10">
      <w:pPr>
        <w:pStyle w:val="aa"/>
      </w:pPr>
      <w:r w:rsidRPr="00F929CB">
        <w:t xml:space="preserve">                                                                                            </w:t>
      </w:r>
      <w:r w:rsidR="008B2763">
        <w:t xml:space="preserve">  Программу разработал</w:t>
      </w:r>
    </w:p>
    <w:p w:rsidR="00DF1E10" w:rsidRDefault="00DF1E10" w:rsidP="00DF1E10">
      <w:pPr>
        <w:pStyle w:val="aa"/>
      </w:pPr>
      <w:r>
        <w:t xml:space="preserve">                                                                                               тренер- преподаватель</w:t>
      </w:r>
    </w:p>
    <w:p w:rsidR="008B2763" w:rsidRPr="00433F0B" w:rsidRDefault="008B2763" w:rsidP="00DF1E10">
      <w:pPr>
        <w:pStyle w:val="aa"/>
      </w:pPr>
      <w:r>
        <w:t xml:space="preserve">                                                                                               Кудряшов Ю.Д.</w:t>
      </w:r>
    </w:p>
    <w:p w:rsidR="00DF1E10" w:rsidRPr="008B2763" w:rsidRDefault="00DF1E10" w:rsidP="00DF1E10">
      <w:pPr>
        <w:pStyle w:val="aa"/>
      </w:pPr>
      <w:r w:rsidRPr="00433F0B">
        <w:t xml:space="preserve">                                                                     </w:t>
      </w:r>
      <w:r>
        <w:t xml:space="preserve">                        </w:t>
      </w:r>
      <w:r w:rsidR="008B2763">
        <w:t xml:space="preserve">  </w:t>
      </w:r>
      <w:r w:rsidR="008B2763">
        <w:br/>
        <w:t xml:space="preserve">                                                                                                  </w:t>
      </w:r>
    </w:p>
    <w:p w:rsidR="00DF1E10" w:rsidRDefault="00DF1E10" w:rsidP="00DF1E10">
      <w:pPr>
        <w:pStyle w:val="aa"/>
      </w:pPr>
    </w:p>
    <w:p w:rsidR="00DF1E10" w:rsidRDefault="00DF1E10" w:rsidP="00DF1E10">
      <w:pPr>
        <w:pStyle w:val="aa"/>
      </w:pPr>
    </w:p>
    <w:p w:rsidR="00DF1E10" w:rsidRPr="00F929CB" w:rsidRDefault="00DF1E10" w:rsidP="00DF1E10">
      <w:pPr>
        <w:pStyle w:val="aa"/>
      </w:pPr>
      <w:r>
        <w:t xml:space="preserve">                                                 </w:t>
      </w:r>
    </w:p>
    <w:p w:rsidR="00DF1E10" w:rsidRPr="00F929CB" w:rsidRDefault="00DF1E10" w:rsidP="00DF1E10">
      <w:pPr>
        <w:pStyle w:val="aa"/>
      </w:pPr>
    </w:p>
    <w:p w:rsidR="00DF1E10" w:rsidRPr="00F929CB" w:rsidRDefault="00DF1E10" w:rsidP="00DF1E10">
      <w:pPr>
        <w:pStyle w:val="aa"/>
      </w:pPr>
    </w:p>
    <w:p w:rsidR="00DF1E10" w:rsidRPr="00433F0B" w:rsidRDefault="00DF1E10" w:rsidP="00DF1E10">
      <w:pPr>
        <w:pStyle w:val="aa"/>
      </w:pPr>
      <w:r w:rsidRPr="00F929CB">
        <w:t xml:space="preserve">                                                               </w:t>
      </w:r>
      <w:r>
        <w:t xml:space="preserve"> </w:t>
      </w:r>
      <w:proofErr w:type="gramStart"/>
      <w:r>
        <w:t>с</w:t>
      </w:r>
      <w:proofErr w:type="gramEnd"/>
      <w:r>
        <w:t>. Новая Малыкла</w:t>
      </w:r>
    </w:p>
    <w:p w:rsidR="00DF1E10" w:rsidRPr="00F929CB" w:rsidRDefault="00DF1E10" w:rsidP="00F62EB5">
      <w:pPr>
        <w:shd w:val="clear" w:color="auto" w:fill="FFFFFF"/>
        <w:tabs>
          <w:tab w:val="left" w:pos="8755"/>
        </w:tabs>
        <w:jc w:val="center"/>
        <w:rPr>
          <w:b/>
          <w:color w:val="000000"/>
          <w:spacing w:val="-11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tabs>
          <w:tab w:val="left" w:pos="8755"/>
        </w:tabs>
        <w:jc w:val="center"/>
        <w:rPr>
          <w:b/>
          <w:sz w:val="24"/>
          <w:szCs w:val="24"/>
        </w:rPr>
      </w:pPr>
      <w:r w:rsidRPr="00DF1E10">
        <w:rPr>
          <w:b/>
          <w:color w:val="000000"/>
          <w:spacing w:val="-11"/>
          <w:sz w:val="24"/>
          <w:szCs w:val="24"/>
        </w:rPr>
        <w:t>ПОЯСНИТЕЛЬНАЯ ЗАПИСКА</w:t>
      </w:r>
    </w:p>
    <w:p w:rsidR="00F62EB5" w:rsidRPr="00DF1E10" w:rsidRDefault="00F62EB5" w:rsidP="00F62EB5">
      <w:pPr>
        <w:shd w:val="clear" w:color="auto" w:fill="FFFFFF"/>
        <w:spacing w:before="365" w:line="322" w:lineRule="exact"/>
        <w:ind w:firstLine="730"/>
        <w:jc w:val="both"/>
        <w:rPr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 xml:space="preserve">Программа позволяет последовательно решать задачи подготовить </w:t>
      </w:r>
      <w:r w:rsidRPr="00DF1E10">
        <w:rPr>
          <w:color w:val="000000"/>
          <w:sz w:val="24"/>
          <w:szCs w:val="24"/>
        </w:rPr>
        <w:t xml:space="preserve">юных баскетболистов, формируя у учащихся целостное представление о </w:t>
      </w:r>
      <w:r w:rsidRPr="00DF1E10">
        <w:rPr>
          <w:color w:val="000000"/>
          <w:spacing w:val="9"/>
          <w:sz w:val="24"/>
          <w:szCs w:val="24"/>
        </w:rPr>
        <w:t xml:space="preserve">баскетболе, о физической культуре, возможностях в повышении </w:t>
      </w:r>
      <w:r w:rsidRPr="00DF1E10">
        <w:rPr>
          <w:color w:val="000000"/>
          <w:spacing w:val="-1"/>
          <w:sz w:val="24"/>
          <w:szCs w:val="24"/>
        </w:rPr>
        <w:t>работоспособности и улучшении состояния здоровья, а главное</w:t>
      </w:r>
      <w:r w:rsidR="00F929CB">
        <w:rPr>
          <w:color w:val="000000"/>
          <w:spacing w:val="-1"/>
          <w:sz w:val="24"/>
          <w:szCs w:val="24"/>
        </w:rPr>
        <w:t xml:space="preserve"> </w:t>
      </w:r>
      <w:proofErr w:type="gramStart"/>
      <w:r w:rsidRPr="00DF1E10">
        <w:rPr>
          <w:color w:val="000000"/>
          <w:spacing w:val="-1"/>
          <w:sz w:val="24"/>
          <w:szCs w:val="24"/>
        </w:rPr>
        <w:t>-в</w:t>
      </w:r>
      <w:proofErr w:type="gramEnd"/>
      <w:r w:rsidRPr="00DF1E10">
        <w:rPr>
          <w:color w:val="000000"/>
          <w:spacing w:val="-1"/>
          <w:sz w:val="24"/>
          <w:szCs w:val="24"/>
        </w:rPr>
        <w:t xml:space="preserve">оспитать </w:t>
      </w:r>
      <w:r w:rsidRPr="00DF1E10">
        <w:rPr>
          <w:color w:val="000000"/>
          <w:spacing w:val="8"/>
          <w:sz w:val="24"/>
          <w:szCs w:val="24"/>
        </w:rPr>
        <w:t xml:space="preserve">личность, способную к самостоятельной, творческой деятельности. </w:t>
      </w:r>
      <w:r w:rsidRPr="00DF1E10">
        <w:rPr>
          <w:color w:val="000000"/>
          <w:spacing w:val="3"/>
          <w:sz w:val="24"/>
          <w:szCs w:val="24"/>
        </w:rPr>
        <w:t xml:space="preserve">Своеобразие настоящей программы заключается в том, что она создана на </w:t>
      </w:r>
      <w:r w:rsidRPr="00DF1E10">
        <w:rPr>
          <w:color w:val="000000"/>
          <w:sz w:val="24"/>
          <w:szCs w:val="24"/>
        </w:rPr>
        <w:t xml:space="preserve">основе курса обучения игре в баскетбол. Технические приемы, тактические </w:t>
      </w:r>
      <w:r w:rsidRPr="00DF1E10">
        <w:rPr>
          <w:color w:val="000000"/>
          <w:spacing w:val="-1"/>
          <w:sz w:val="24"/>
          <w:szCs w:val="24"/>
        </w:rPr>
        <w:t xml:space="preserve">действия и особенно игра в баскетбол таят в себе большие возможности для </w:t>
      </w:r>
      <w:r w:rsidRPr="00DF1E10">
        <w:rPr>
          <w:color w:val="000000"/>
          <w:spacing w:val="8"/>
          <w:sz w:val="24"/>
          <w:szCs w:val="24"/>
        </w:rPr>
        <w:t xml:space="preserve">формирования жизненно важных двигательных навыков и развития </w:t>
      </w:r>
      <w:r w:rsidRPr="00DF1E10">
        <w:rPr>
          <w:color w:val="000000"/>
          <w:sz w:val="24"/>
          <w:szCs w:val="24"/>
        </w:rPr>
        <w:t xml:space="preserve">физических особенностей детей. Исследователи игровой деятельности  </w:t>
      </w:r>
      <w:r w:rsidRPr="00DF1E10">
        <w:rPr>
          <w:color w:val="000000"/>
          <w:spacing w:val="-1"/>
          <w:sz w:val="24"/>
          <w:szCs w:val="24"/>
        </w:rPr>
        <w:t xml:space="preserve">подчеркивают её уникальные возможности не только для физического, но и </w:t>
      </w:r>
      <w:r w:rsidRPr="00DF1E10">
        <w:rPr>
          <w:color w:val="000000"/>
          <w:spacing w:val="1"/>
          <w:sz w:val="24"/>
          <w:szCs w:val="24"/>
        </w:rPr>
        <w:t xml:space="preserve">нравственного воспитания детей, особенно для развития познавательных </w:t>
      </w:r>
      <w:r w:rsidRPr="00DF1E10">
        <w:rPr>
          <w:color w:val="000000"/>
          <w:spacing w:val="14"/>
          <w:sz w:val="24"/>
          <w:szCs w:val="24"/>
        </w:rPr>
        <w:t xml:space="preserve">интересов, выработки воли и характера, формирование умения </w:t>
      </w:r>
      <w:r w:rsidRPr="00DF1E10">
        <w:rPr>
          <w:color w:val="000000"/>
          <w:sz w:val="24"/>
          <w:szCs w:val="24"/>
        </w:rPr>
        <w:t xml:space="preserve">ориентироваться в окружающей действительности, воспитания чувства коллективизма. Игровой процесс обеспечивает развитие образовательного </w:t>
      </w:r>
      <w:r w:rsidRPr="00DF1E10">
        <w:rPr>
          <w:color w:val="000000"/>
          <w:spacing w:val="1"/>
          <w:sz w:val="24"/>
          <w:szCs w:val="24"/>
        </w:rPr>
        <w:t xml:space="preserve">потенциала личности, её индивидуальности, творческого отношения к </w:t>
      </w:r>
      <w:r w:rsidRPr="00DF1E10">
        <w:rPr>
          <w:color w:val="000000"/>
          <w:spacing w:val="2"/>
          <w:sz w:val="24"/>
          <w:szCs w:val="24"/>
        </w:rPr>
        <w:t>деятельности.</w:t>
      </w:r>
    </w:p>
    <w:p w:rsidR="00F62EB5" w:rsidRPr="00DF1E10" w:rsidRDefault="00F62EB5" w:rsidP="00F62EB5">
      <w:pPr>
        <w:shd w:val="clear" w:color="auto" w:fill="FFFFFF"/>
        <w:tabs>
          <w:tab w:val="left" w:pos="8813"/>
        </w:tabs>
        <w:spacing w:before="10" w:line="322" w:lineRule="exact"/>
        <w:ind w:left="72"/>
        <w:rPr>
          <w:color w:val="000000"/>
          <w:spacing w:val="1"/>
          <w:sz w:val="24"/>
          <w:szCs w:val="24"/>
        </w:rPr>
      </w:pPr>
      <w:r w:rsidRPr="00DF1E10">
        <w:rPr>
          <w:color w:val="000000"/>
          <w:spacing w:val="1"/>
          <w:sz w:val="24"/>
          <w:szCs w:val="24"/>
        </w:rPr>
        <w:t>Программа  последовательно  решает  основные  задачи   физического</w:t>
      </w:r>
      <w:r w:rsidRPr="00DF1E10">
        <w:rPr>
          <w:color w:val="000000"/>
          <w:spacing w:val="1"/>
          <w:sz w:val="24"/>
          <w:szCs w:val="24"/>
        </w:rPr>
        <w:br/>
      </w:r>
      <w:r w:rsidRPr="00DF1E10">
        <w:rPr>
          <w:color w:val="000000"/>
          <w:spacing w:val="-1"/>
          <w:sz w:val="24"/>
          <w:szCs w:val="24"/>
        </w:rPr>
        <w:t>воспитания:</w:t>
      </w:r>
      <w:r w:rsidRPr="00DF1E10">
        <w:rPr>
          <w:color w:val="000000"/>
          <w:sz w:val="24"/>
          <w:szCs w:val="24"/>
        </w:rPr>
        <w:tab/>
      </w:r>
    </w:p>
    <w:p w:rsidR="00F62EB5" w:rsidRPr="00DF1E10" w:rsidRDefault="00F62EB5" w:rsidP="00F62EB5">
      <w:pPr>
        <w:numPr>
          <w:ilvl w:val="0"/>
          <w:numId w:val="1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1"/>
          <w:sz w:val="24"/>
          <w:szCs w:val="24"/>
        </w:rPr>
        <w:t>укрепления      здоровья,      физическое      развитие      и      повышение</w:t>
      </w:r>
    </w:p>
    <w:p w:rsidR="00F62EB5" w:rsidRPr="00DF1E10" w:rsidRDefault="00F62EB5" w:rsidP="00F62EB5">
      <w:pPr>
        <w:shd w:val="clear" w:color="auto" w:fill="FFFFFF"/>
        <w:spacing w:line="322" w:lineRule="exact"/>
        <w:ind w:left="811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работоспособности учащихся:</w:t>
      </w:r>
    </w:p>
    <w:p w:rsidR="00F62EB5" w:rsidRPr="00DF1E10" w:rsidRDefault="00F62EB5" w:rsidP="00F62EB5">
      <w:pPr>
        <w:numPr>
          <w:ilvl w:val="0"/>
          <w:numId w:val="1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1"/>
          <w:sz w:val="24"/>
          <w:szCs w:val="24"/>
        </w:rPr>
        <w:t>воспитание    у    занимающихся     высоких     нравственных     качеств,</w:t>
      </w:r>
    </w:p>
    <w:p w:rsidR="00F62EB5" w:rsidRPr="00DF1E10" w:rsidRDefault="00F62EB5" w:rsidP="00F62EB5">
      <w:pPr>
        <w:numPr>
          <w:ilvl w:val="0"/>
          <w:numId w:val="1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1"/>
          <w:sz w:val="24"/>
          <w:szCs w:val="24"/>
        </w:rPr>
        <w:t xml:space="preserve"> </w:t>
      </w:r>
      <w:r w:rsidRPr="00DF1E10">
        <w:rPr>
          <w:color w:val="000000"/>
          <w:spacing w:val="2"/>
          <w:sz w:val="24"/>
          <w:szCs w:val="24"/>
        </w:rPr>
        <w:t xml:space="preserve">формирование понятия о том, что забота о своем здоровье является не </w:t>
      </w:r>
      <w:r w:rsidRPr="00DF1E10">
        <w:rPr>
          <w:color w:val="000000"/>
          <w:spacing w:val="6"/>
          <w:sz w:val="24"/>
          <w:szCs w:val="24"/>
        </w:rPr>
        <w:t>только личным делом,</w:t>
      </w:r>
    </w:p>
    <w:p w:rsidR="00F62EB5" w:rsidRPr="00DF1E10" w:rsidRDefault="00F62EB5" w:rsidP="00F62EB5">
      <w:pPr>
        <w:numPr>
          <w:ilvl w:val="0"/>
          <w:numId w:val="1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 xml:space="preserve"> воспитание потребности в систематических и </w:t>
      </w:r>
      <w:r w:rsidRPr="00DF1E10">
        <w:rPr>
          <w:color w:val="000000"/>
          <w:sz w:val="24"/>
          <w:szCs w:val="24"/>
        </w:rPr>
        <w:t>самостоятельных занятиях физическими упражнениями;</w:t>
      </w:r>
    </w:p>
    <w:p w:rsidR="00F62EB5" w:rsidRPr="00DF1E10" w:rsidRDefault="00F62EB5" w:rsidP="00F62EB5">
      <w:pPr>
        <w:numPr>
          <w:ilvl w:val="0"/>
          <w:numId w:val="1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 </w:t>
      </w:r>
      <w:r w:rsidRPr="00DF1E10">
        <w:rPr>
          <w:color w:val="000000"/>
          <w:spacing w:val="7"/>
          <w:sz w:val="24"/>
          <w:szCs w:val="24"/>
        </w:rPr>
        <w:t>приобретение знаний в области гигиены и медицины, необходимых</w:t>
      </w:r>
    </w:p>
    <w:p w:rsidR="00F62EB5" w:rsidRPr="00DF1E10" w:rsidRDefault="00F62EB5" w:rsidP="00F62EB5">
      <w:pPr>
        <w:shd w:val="clear" w:color="auto" w:fill="FFFFFF"/>
        <w:spacing w:line="322" w:lineRule="exact"/>
        <w:ind w:left="830"/>
        <w:rPr>
          <w:color w:val="000000"/>
          <w:spacing w:val="-1"/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понятий и теоретических сведений по физической культуре и спорту</w:t>
      </w:r>
    </w:p>
    <w:p w:rsidR="00F62EB5" w:rsidRPr="00DF1E10" w:rsidRDefault="00F62EB5" w:rsidP="00F62EB5">
      <w:pPr>
        <w:numPr>
          <w:ilvl w:val="0"/>
          <w:numId w:val="2"/>
        </w:num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развитие основных двигательных качеств.</w:t>
      </w:r>
    </w:p>
    <w:p w:rsidR="00F62EB5" w:rsidRPr="00DF1E10" w:rsidRDefault="00F62EB5" w:rsidP="00F62EB5">
      <w:pPr>
        <w:shd w:val="clear" w:color="auto" w:fill="FFFFFF"/>
        <w:spacing w:line="322" w:lineRule="exact"/>
        <w:ind w:firstLine="490"/>
        <w:rPr>
          <w:sz w:val="24"/>
          <w:szCs w:val="24"/>
        </w:rPr>
      </w:pPr>
      <w:r w:rsidRPr="00DF1E10">
        <w:rPr>
          <w:color w:val="000000"/>
          <w:spacing w:val="4"/>
          <w:sz w:val="24"/>
          <w:szCs w:val="24"/>
        </w:rPr>
        <w:t xml:space="preserve">Процесс формирования знаний, умений и навыков неразрывно связаны с </w:t>
      </w:r>
      <w:r w:rsidRPr="00DF1E10">
        <w:rPr>
          <w:color w:val="000000"/>
          <w:sz w:val="24"/>
          <w:szCs w:val="24"/>
        </w:rPr>
        <w:t xml:space="preserve">задачей развития умственных и физических способностей занимающихся. </w:t>
      </w:r>
      <w:r w:rsidRPr="00DF1E10">
        <w:rPr>
          <w:color w:val="000000"/>
          <w:spacing w:val="4"/>
          <w:sz w:val="24"/>
          <w:szCs w:val="24"/>
        </w:rPr>
        <w:t xml:space="preserve">Поэтому задача развития этих способностей считается такой же важной, </w:t>
      </w:r>
      <w:r w:rsidRPr="00DF1E10">
        <w:rPr>
          <w:color w:val="000000"/>
          <w:sz w:val="24"/>
          <w:szCs w:val="24"/>
        </w:rPr>
        <w:t>как и задача обучения.</w:t>
      </w:r>
    </w:p>
    <w:p w:rsidR="00F62EB5" w:rsidRPr="00DF1E10" w:rsidRDefault="00F62EB5" w:rsidP="00F62EB5">
      <w:pPr>
        <w:shd w:val="clear" w:color="auto" w:fill="FFFFFF"/>
        <w:spacing w:before="10" w:line="322" w:lineRule="exact"/>
        <w:ind w:firstLine="350"/>
        <w:rPr>
          <w:sz w:val="24"/>
          <w:szCs w:val="24"/>
        </w:rPr>
      </w:pPr>
      <w:r w:rsidRPr="00DF1E10">
        <w:rPr>
          <w:color w:val="000000"/>
          <w:spacing w:val="7"/>
          <w:sz w:val="24"/>
          <w:szCs w:val="24"/>
        </w:rPr>
        <w:t xml:space="preserve">Воспитывающий характер процесса обучения делает необходимым  </w:t>
      </w:r>
      <w:r w:rsidRPr="00DF1E10">
        <w:rPr>
          <w:color w:val="000000"/>
          <w:spacing w:val="12"/>
          <w:sz w:val="24"/>
          <w:szCs w:val="24"/>
        </w:rPr>
        <w:t xml:space="preserve">постановку и решение задач  не только по формированию навыков и </w:t>
      </w:r>
      <w:r w:rsidRPr="00DF1E10">
        <w:rPr>
          <w:color w:val="000000"/>
          <w:sz w:val="24"/>
          <w:szCs w:val="24"/>
        </w:rPr>
        <w:t xml:space="preserve">развитию   определенных   физических   качеств,   но и воспитанию </w:t>
      </w:r>
      <w:r w:rsidRPr="00DF1E10">
        <w:rPr>
          <w:color w:val="000000"/>
          <w:spacing w:val="7"/>
          <w:sz w:val="24"/>
          <w:szCs w:val="24"/>
        </w:rPr>
        <w:t xml:space="preserve">интеллектуальных, морально - волевых, эстетических качеств личности </w:t>
      </w:r>
      <w:r w:rsidRPr="00DF1E10">
        <w:rPr>
          <w:color w:val="000000"/>
          <w:sz w:val="24"/>
          <w:szCs w:val="24"/>
        </w:rPr>
        <w:t>обучающихся и организацию условий для их лучшего развития.</w:t>
      </w:r>
    </w:p>
    <w:p w:rsidR="00F62EB5" w:rsidRPr="00DF1E10" w:rsidRDefault="00F62EB5" w:rsidP="00F62EB5">
      <w:pPr>
        <w:shd w:val="clear" w:color="auto" w:fill="FFFFFF"/>
        <w:spacing w:line="322" w:lineRule="exact"/>
        <w:ind w:right="240" w:firstLine="360"/>
        <w:jc w:val="both"/>
        <w:rPr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 xml:space="preserve">Большие возможности для учебно-воспитательной работы заложены в </w:t>
      </w:r>
      <w:r w:rsidRPr="00DF1E10">
        <w:rPr>
          <w:color w:val="000000"/>
          <w:sz w:val="24"/>
          <w:szCs w:val="24"/>
        </w:rPr>
        <w:t>принципе совместной деятельности учителя и ученика.</w:t>
      </w:r>
    </w:p>
    <w:p w:rsidR="00F62EB5" w:rsidRPr="00DF1E10" w:rsidRDefault="00F62EB5" w:rsidP="00F62EB5">
      <w:pPr>
        <w:shd w:val="clear" w:color="auto" w:fill="FFFFFF"/>
        <w:spacing w:before="5" w:line="322" w:lineRule="exact"/>
        <w:ind w:right="226" w:firstLine="355"/>
        <w:jc w:val="both"/>
        <w:rPr>
          <w:color w:val="000000"/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 xml:space="preserve">Очень важно в связи с реализацией принципов индивидуализации и </w:t>
      </w:r>
      <w:r w:rsidRPr="00DF1E10">
        <w:rPr>
          <w:color w:val="000000"/>
          <w:spacing w:val="4"/>
          <w:sz w:val="24"/>
          <w:szCs w:val="24"/>
        </w:rPr>
        <w:t xml:space="preserve">дифференциации подобрать на каждого учащегося соответствующие </w:t>
      </w:r>
      <w:r w:rsidRPr="00DF1E10">
        <w:rPr>
          <w:color w:val="000000"/>
          <w:sz w:val="24"/>
          <w:szCs w:val="24"/>
        </w:rPr>
        <w:t>методы и методические приемы обучения и воспитания.</w:t>
      </w:r>
    </w:p>
    <w:p w:rsidR="00F62EB5" w:rsidRPr="00DF1E10" w:rsidRDefault="00F62EB5" w:rsidP="00F62EB5">
      <w:pPr>
        <w:shd w:val="clear" w:color="auto" w:fill="FFFFFF"/>
        <w:spacing w:line="322" w:lineRule="exact"/>
        <w:ind w:firstLine="355"/>
        <w:rPr>
          <w:color w:val="000000"/>
          <w:spacing w:val="2"/>
          <w:sz w:val="24"/>
          <w:szCs w:val="24"/>
        </w:rPr>
      </w:pPr>
      <w:r w:rsidRPr="00DF1E10">
        <w:rPr>
          <w:color w:val="000000"/>
          <w:spacing w:val="-2"/>
          <w:sz w:val="24"/>
          <w:szCs w:val="24"/>
        </w:rPr>
        <w:t xml:space="preserve">Образовательная  направленность физического воспитания </w:t>
      </w:r>
      <w:r w:rsidRPr="00DF1E10">
        <w:rPr>
          <w:color w:val="000000"/>
          <w:spacing w:val="-4"/>
          <w:sz w:val="24"/>
          <w:szCs w:val="24"/>
        </w:rPr>
        <w:t xml:space="preserve">обеспечивается  лишь    при    условии,    если    обучение    двигательным </w:t>
      </w:r>
      <w:r w:rsidRPr="00DF1E10">
        <w:rPr>
          <w:color w:val="000000"/>
          <w:sz w:val="24"/>
          <w:szCs w:val="24"/>
        </w:rPr>
        <w:t xml:space="preserve">действиям  и  развитие  физических  качеств органически  сочетаются с </w:t>
      </w:r>
      <w:r w:rsidRPr="00DF1E10">
        <w:rPr>
          <w:color w:val="000000"/>
          <w:spacing w:val="-5"/>
          <w:sz w:val="24"/>
          <w:szCs w:val="24"/>
        </w:rPr>
        <w:t xml:space="preserve">формированием  у  учащихся определенных знаний. Активная </w:t>
      </w:r>
      <w:r w:rsidRPr="00DF1E10">
        <w:rPr>
          <w:color w:val="000000"/>
          <w:spacing w:val="-2"/>
          <w:sz w:val="24"/>
          <w:szCs w:val="24"/>
        </w:rPr>
        <w:lastRenderedPageBreak/>
        <w:t xml:space="preserve">мыслительная деятельность </w:t>
      </w:r>
      <w:proofErr w:type="gramStart"/>
      <w:r w:rsidRPr="00DF1E10">
        <w:rPr>
          <w:color w:val="000000"/>
          <w:spacing w:val="-2"/>
          <w:sz w:val="24"/>
          <w:szCs w:val="24"/>
        </w:rPr>
        <w:t>обучающихся</w:t>
      </w:r>
      <w:proofErr w:type="gramEnd"/>
      <w:r w:rsidRPr="00DF1E10">
        <w:rPr>
          <w:color w:val="000000"/>
          <w:spacing w:val="-2"/>
          <w:sz w:val="24"/>
          <w:szCs w:val="24"/>
        </w:rPr>
        <w:t xml:space="preserve"> способствует  быстрому </w:t>
      </w:r>
      <w:r w:rsidRPr="00DF1E10">
        <w:rPr>
          <w:color w:val="000000"/>
          <w:spacing w:val="2"/>
          <w:sz w:val="24"/>
          <w:szCs w:val="24"/>
        </w:rPr>
        <w:t>прохождению</w:t>
      </w:r>
    </w:p>
    <w:p w:rsidR="00F62EB5" w:rsidRPr="00DF1E10" w:rsidRDefault="00F62EB5" w:rsidP="00F62EB5">
      <w:p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color w:val="000000"/>
          <w:spacing w:val="2"/>
          <w:sz w:val="24"/>
          <w:szCs w:val="24"/>
        </w:rPr>
        <w:t xml:space="preserve">изучаемого материала, а двигательные умения и кавыки, </w:t>
      </w:r>
      <w:r w:rsidRPr="00DF1E10">
        <w:rPr>
          <w:color w:val="000000"/>
          <w:spacing w:val="-6"/>
          <w:sz w:val="24"/>
          <w:szCs w:val="24"/>
        </w:rPr>
        <w:t xml:space="preserve">приобретенные путем    сознательного усвоения, оказываются  более </w:t>
      </w:r>
      <w:r w:rsidRPr="00DF1E10">
        <w:rPr>
          <w:color w:val="000000"/>
          <w:spacing w:val="-5"/>
          <w:sz w:val="24"/>
          <w:szCs w:val="24"/>
        </w:rPr>
        <w:t>прочными.</w:t>
      </w:r>
    </w:p>
    <w:p w:rsidR="00F62EB5" w:rsidRPr="00DF1E10" w:rsidRDefault="00F62EB5" w:rsidP="00F62EB5">
      <w:pPr>
        <w:shd w:val="clear" w:color="auto" w:fill="FFFFFF"/>
        <w:spacing w:line="322" w:lineRule="exact"/>
        <w:ind w:left="24" w:right="278" w:firstLine="355"/>
        <w:jc w:val="both"/>
        <w:rPr>
          <w:sz w:val="24"/>
          <w:szCs w:val="24"/>
        </w:rPr>
      </w:pPr>
      <w:r w:rsidRPr="00DF1E10">
        <w:rPr>
          <w:color w:val="000000"/>
          <w:spacing w:val="-8"/>
          <w:sz w:val="24"/>
          <w:szCs w:val="24"/>
        </w:rPr>
        <w:t xml:space="preserve">Материал программы дается в четырех разделах: основы знаний, общая </w:t>
      </w:r>
      <w:r w:rsidRPr="00DF1E10">
        <w:rPr>
          <w:color w:val="000000"/>
          <w:spacing w:val="-6"/>
          <w:sz w:val="24"/>
          <w:szCs w:val="24"/>
        </w:rPr>
        <w:t xml:space="preserve">физическая подготовка, специальная подготовка и примерные показатели </w:t>
      </w:r>
      <w:r w:rsidRPr="00DF1E10">
        <w:rPr>
          <w:color w:val="000000"/>
          <w:spacing w:val="-4"/>
          <w:sz w:val="24"/>
          <w:szCs w:val="24"/>
        </w:rPr>
        <w:t>двигательной подготовленности.</w:t>
      </w:r>
    </w:p>
    <w:p w:rsidR="00F62EB5" w:rsidRPr="00DF1E10" w:rsidRDefault="00F62EB5" w:rsidP="00F62EB5">
      <w:pPr>
        <w:shd w:val="clear" w:color="auto" w:fill="FFFFFF"/>
        <w:spacing w:line="322" w:lineRule="exact"/>
        <w:ind w:left="43" w:right="250" w:firstLine="360"/>
        <w:jc w:val="both"/>
        <w:rPr>
          <w:sz w:val="24"/>
          <w:szCs w:val="24"/>
        </w:rPr>
      </w:pPr>
      <w:r w:rsidRPr="00DF1E10">
        <w:rPr>
          <w:color w:val="000000"/>
          <w:spacing w:val="-6"/>
          <w:sz w:val="24"/>
          <w:szCs w:val="24"/>
        </w:rPr>
        <w:t xml:space="preserve">В разделе «Основы знаний» представлен материал, способствующий </w:t>
      </w:r>
      <w:r w:rsidRPr="00DF1E10">
        <w:rPr>
          <w:color w:val="000000"/>
          <w:spacing w:val="-5"/>
          <w:sz w:val="24"/>
          <w:szCs w:val="24"/>
        </w:rPr>
        <w:t xml:space="preserve">расширению знаний учащихся о собственном организме, о гигиенических </w:t>
      </w:r>
      <w:r w:rsidRPr="00DF1E10">
        <w:rPr>
          <w:color w:val="000000"/>
          <w:spacing w:val="-4"/>
          <w:sz w:val="24"/>
          <w:szCs w:val="24"/>
        </w:rPr>
        <w:t>требованиях, об избранном виде спорта, о возможностях человека, его культуре и ценностных ориентациях.</w:t>
      </w:r>
    </w:p>
    <w:p w:rsidR="00F62EB5" w:rsidRPr="00DF1E10" w:rsidRDefault="00F62EB5" w:rsidP="00F62EB5">
      <w:pPr>
        <w:shd w:val="clear" w:color="auto" w:fill="FFFFFF"/>
        <w:spacing w:line="322" w:lineRule="exact"/>
        <w:ind w:left="62" w:right="245" w:firstLine="346"/>
        <w:jc w:val="both"/>
        <w:rPr>
          <w:sz w:val="24"/>
          <w:szCs w:val="24"/>
        </w:rPr>
      </w:pPr>
      <w:r w:rsidRPr="00DF1E10">
        <w:rPr>
          <w:color w:val="000000"/>
          <w:spacing w:val="-2"/>
          <w:sz w:val="24"/>
          <w:szCs w:val="24"/>
        </w:rPr>
        <w:t xml:space="preserve">Теоретический материал дается блоками, которые обозначены в </w:t>
      </w:r>
      <w:r w:rsidRPr="00DF1E10">
        <w:rPr>
          <w:color w:val="000000"/>
          <w:spacing w:val="-1"/>
          <w:sz w:val="24"/>
          <w:szCs w:val="24"/>
        </w:rPr>
        <w:t xml:space="preserve">программе. Сообщение знаний организовать в форме бесед (групповых </w:t>
      </w:r>
      <w:r w:rsidRPr="00DF1E10">
        <w:rPr>
          <w:color w:val="000000"/>
          <w:spacing w:val="-6"/>
          <w:sz w:val="24"/>
          <w:szCs w:val="24"/>
        </w:rPr>
        <w:t xml:space="preserve">или индивидуальных) до, после или в процессе выполнения двигательной </w:t>
      </w:r>
      <w:r w:rsidRPr="00DF1E10">
        <w:rPr>
          <w:color w:val="000000"/>
          <w:spacing w:val="-3"/>
          <w:sz w:val="24"/>
          <w:szCs w:val="24"/>
        </w:rPr>
        <w:t>деятельности.</w:t>
      </w:r>
    </w:p>
    <w:p w:rsidR="00F62EB5" w:rsidRPr="00DF1E10" w:rsidRDefault="00F62EB5" w:rsidP="00F62EB5">
      <w:pPr>
        <w:shd w:val="clear" w:color="auto" w:fill="FFFFFF"/>
        <w:spacing w:before="5" w:line="322" w:lineRule="exact"/>
        <w:ind w:left="72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 xml:space="preserve">В разделе «Общая физическая подготовка» даны упражнения, строевые </w:t>
      </w:r>
      <w:r w:rsidRPr="00DF1E10">
        <w:rPr>
          <w:color w:val="000000"/>
          <w:spacing w:val="-3"/>
          <w:sz w:val="24"/>
          <w:szCs w:val="24"/>
        </w:rPr>
        <w:t xml:space="preserve">команды    и   другие    необходимые   двигательные   действия,    которые </w:t>
      </w:r>
      <w:r w:rsidRPr="00DF1E10">
        <w:rPr>
          <w:color w:val="000000"/>
          <w:spacing w:val="-4"/>
          <w:sz w:val="24"/>
          <w:szCs w:val="24"/>
        </w:rPr>
        <w:t>способствуют   формированию   общей   культуры   движений,   развивают определенные двигательные качества.</w:t>
      </w:r>
    </w:p>
    <w:p w:rsidR="00F62EB5" w:rsidRPr="00DF1E10" w:rsidRDefault="00F62EB5" w:rsidP="00F62EB5">
      <w:pPr>
        <w:shd w:val="clear" w:color="auto" w:fill="FFFFFF"/>
        <w:spacing w:line="322" w:lineRule="exact"/>
        <w:ind w:left="82" w:right="221" w:firstLine="360"/>
        <w:jc w:val="both"/>
        <w:rPr>
          <w:sz w:val="24"/>
          <w:szCs w:val="24"/>
        </w:rPr>
      </w:pPr>
      <w:r w:rsidRPr="00DF1E10">
        <w:rPr>
          <w:color w:val="000000"/>
          <w:spacing w:val="2"/>
          <w:sz w:val="24"/>
          <w:szCs w:val="24"/>
        </w:rPr>
        <w:t xml:space="preserve">В разделе «Специальная подготовка» представлен материал по </w:t>
      </w:r>
      <w:r w:rsidRPr="00DF1E10">
        <w:rPr>
          <w:color w:val="000000"/>
          <w:spacing w:val="-4"/>
          <w:sz w:val="24"/>
          <w:szCs w:val="24"/>
        </w:rPr>
        <w:t>баскетболу, способствующий обучению школьников техническим и тактическим приемам.</w:t>
      </w:r>
    </w:p>
    <w:p w:rsidR="00F62EB5" w:rsidRPr="00DF1E10" w:rsidRDefault="00F62EB5" w:rsidP="00F62EB5">
      <w:pPr>
        <w:shd w:val="clear" w:color="auto" w:fill="FFFFFF"/>
        <w:spacing w:line="317" w:lineRule="exact"/>
        <w:ind w:left="5"/>
        <w:rPr>
          <w:sz w:val="24"/>
          <w:szCs w:val="24"/>
        </w:rPr>
      </w:pPr>
      <w:r w:rsidRPr="00DF1E10">
        <w:rPr>
          <w:color w:val="000000"/>
          <w:spacing w:val="-7"/>
          <w:sz w:val="24"/>
          <w:szCs w:val="24"/>
        </w:rPr>
        <w:t xml:space="preserve">Тренер может успешно" обучать основам техники и тактики, применяя </w:t>
      </w:r>
      <w:r w:rsidRPr="00DF1E10">
        <w:rPr>
          <w:color w:val="000000"/>
          <w:spacing w:val="6"/>
          <w:sz w:val="24"/>
          <w:szCs w:val="24"/>
        </w:rPr>
        <w:t xml:space="preserve">различные методологические приемы и рациональные способы </w:t>
      </w:r>
      <w:r w:rsidRPr="00DF1E10">
        <w:rPr>
          <w:color w:val="000000"/>
          <w:spacing w:val="-1"/>
          <w:sz w:val="24"/>
          <w:szCs w:val="24"/>
        </w:rPr>
        <w:t xml:space="preserve">организации упражнений. При этом необходимо решить две задачи: </w:t>
      </w:r>
      <w:r w:rsidRPr="00DF1E10">
        <w:rPr>
          <w:color w:val="000000"/>
          <w:spacing w:val="-5"/>
          <w:sz w:val="24"/>
          <w:szCs w:val="24"/>
        </w:rPr>
        <w:t xml:space="preserve">повысить качество обучения и достичь оптимальной физической нагрузки </w:t>
      </w:r>
      <w:r w:rsidRPr="00DF1E10">
        <w:rPr>
          <w:color w:val="000000"/>
          <w:spacing w:val="-7"/>
          <w:sz w:val="24"/>
          <w:szCs w:val="24"/>
        </w:rPr>
        <w:t xml:space="preserve">на занятиях. Одним из таких приемов обучения является выделение и </w:t>
      </w:r>
      <w:r w:rsidRPr="00DF1E10">
        <w:rPr>
          <w:color w:val="000000"/>
          <w:sz w:val="24"/>
          <w:szCs w:val="24"/>
        </w:rPr>
        <w:t xml:space="preserve">разучивание основы технического приема или тактического действия. </w:t>
      </w:r>
      <w:r w:rsidRPr="00DF1E10">
        <w:rPr>
          <w:color w:val="000000"/>
          <w:spacing w:val="-4"/>
          <w:sz w:val="24"/>
          <w:szCs w:val="24"/>
        </w:rPr>
        <w:t xml:space="preserve">Этой основой может быть часть приема из его двигательного состава, а </w:t>
      </w:r>
      <w:r w:rsidRPr="00DF1E10">
        <w:rPr>
          <w:color w:val="000000"/>
          <w:spacing w:val="-5"/>
          <w:sz w:val="24"/>
          <w:szCs w:val="24"/>
        </w:rPr>
        <w:t xml:space="preserve">также одна из его биомеханических характеристик. Например, во время </w:t>
      </w:r>
      <w:r w:rsidRPr="00DF1E10">
        <w:rPr>
          <w:color w:val="000000"/>
          <w:spacing w:val="-7"/>
          <w:sz w:val="24"/>
          <w:szCs w:val="24"/>
        </w:rPr>
        <w:t xml:space="preserve">обучения передачи двумя руками от груди наиболее важным элементом, </w:t>
      </w:r>
      <w:r w:rsidRPr="00DF1E10">
        <w:rPr>
          <w:color w:val="000000"/>
          <w:spacing w:val="-6"/>
          <w:sz w:val="24"/>
          <w:szCs w:val="24"/>
        </w:rPr>
        <w:t xml:space="preserve">основой является положение мяча в кистях, способ держания мяча перед выполнением передачи. От этого зависит «выстреливающее» движение </w:t>
      </w:r>
      <w:r w:rsidRPr="00DF1E10">
        <w:rPr>
          <w:color w:val="000000"/>
          <w:spacing w:val="4"/>
          <w:sz w:val="24"/>
          <w:szCs w:val="24"/>
        </w:rPr>
        <w:t xml:space="preserve">передачи. Целесообразно именно это положение изучать в первую </w:t>
      </w:r>
      <w:r w:rsidRPr="00DF1E10">
        <w:rPr>
          <w:color w:val="000000"/>
          <w:sz w:val="24"/>
          <w:szCs w:val="24"/>
        </w:rPr>
        <w:t xml:space="preserve">очередь, на нем концентрировать внимание учеников. Другие части </w:t>
      </w:r>
      <w:r w:rsidRPr="00DF1E10">
        <w:rPr>
          <w:color w:val="000000"/>
          <w:spacing w:val="9"/>
          <w:sz w:val="24"/>
          <w:szCs w:val="24"/>
        </w:rPr>
        <w:t xml:space="preserve">передачи, такие, как приведение мяча в исходное положение, </w:t>
      </w:r>
      <w:r w:rsidRPr="00DF1E10">
        <w:rPr>
          <w:color w:val="000000"/>
          <w:spacing w:val="3"/>
          <w:sz w:val="24"/>
          <w:szCs w:val="24"/>
        </w:rPr>
        <w:t xml:space="preserve">согласование движений ног и рук, можно разучивать на следующих </w:t>
      </w:r>
      <w:r w:rsidRPr="00DF1E10">
        <w:rPr>
          <w:color w:val="000000"/>
          <w:spacing w:val="1"/>
          <w:sz w:val="24"/>
          <w:szCs w:val="24"/>
        </w:rPr>
        <w:t xml:space="preserve">этапах обучения в зависимости от времени, отведенного на обучение </w:t>
      </w:r>
      <w:r w:rsidRPr="00DF1E10">
        <w:rPr>
          <w:color w:val="000000"/>
          <w:spacing w:val="-5"/>
          <w:sz w:val="24"/>
          <w:szCs w:val="24"/>
        </w:rPr>
        <w:t xml:space="preserve">этому элементу. В обучении броску с места и в качестве основы </w:t>
      </w:r>
      <w:proofErr w:type="gramStart"/>
      <w:r w:rsidRPr="00DF1E10">
        <w:rPr>
          <w:color w:val="000000"/>
          <w:spacing w:val="-5"/>
          <w:sz w:val="24"/>
          <w:szCs w:val="24"/>
        </w:rPr>
        <w:t>могут</w:t>
      </w:r>
      <w:proofErr w:type="gramEnd"/>
      <w:r w:rsidRPr="00DF1E10">
        <w:rPr>
          <w:color w:val="000000"/>
          <w:spacing w:val="-5"/>
          <w:sz w:val="24"/>
          <w:szCs w:val="24"/>
        </w:rPr>
        <w:t xml:space="preserve"> </w:t>
      </w:r>
      <w:r w:rsidRPr="00DF1E10">
        <w:rPr>
          <w:color w:val="000000"/>
          <w:spacing w:val="3"/>
          <w:sz w:val="24"/>
          <w:szCs w:val="24"/>
        </w:rPr>
        <w:t xml:space="preserve">выделены исходные положения ног, рук с мячом, а также направление </w:t>
      </w:r>
      <w:r w:rsidRPr="00DF1E10">
        <w:rPr>
          <w:color w:val="000000"/>
          <w:spacing w:val="8"/>
          <w:sz w:val="24"/>
          <w:szCs w:val="24"/>
        </w:rPr>
        <w:t xml:space="preserve">движения вверх, что определяет траекторию броска.  На следующих этапах </w:t>
      </w:r>
      <w:r w:rsidRPr="00DF1E10">
        <w:rPr>
          <w:color w:val="000000"/>
          <w:sz w:val="24"/>
          <w:szCs w:val="24"/>
        </w:rPr>
        <w:t>можно разучивать согласование отдельных частей движения и т.д.</w:t>
      </w:r>
    </w:p>
    <w:p w:rsidR="00F62EB5" w:rsidRPr="00DF1E10" w:rsidRDefault="00F62EB5" w:rsidP="00F62EB5">
      <w:pPr>
        <w:shd w:val="clear" w:color="auto" w:fill="FFFFFF"/>
        <w:spacing w:line="317" w:lineRule="exact"/>
        <w:ind w:left="5" w:right="-58" w:firstLine="370"/>
        <w:rPr>
          <w:color w:val="000000"/>
          <w:spacing w:val="2"/>
          <w:sz w:val="24"/>
          <w:szCs w:val="24"/>
        </w:rPr>
      </w:pPr>
      <w:r w:rsidRPr="00DF1E10">
        <w:rPr>
          <w:color w:val="000000"/>
          <w:spacing w:val="2"/>
          <w:sz w:val="24"/>
          <w:szCs w:val="24"/>
        </w:rPr>
        <w:t xml:space="preserve">«Базовый элемент» должен быть </w:t>
      </w:r>
      <w:r w:rsidR="00F929CB" w:rsidRPr="00DF1E10">
        <w:rPr>
          <w:color w:val="000000"/>
          <w:spacing w:val="2"/>
          <w:sz w:val="24"/>
          <w:szCs w:val="24"/>
        </w:rPr>
        <w:t>той,</w:t>
      </w:r>
      <w:r w:rsidRPr="00DF1E10">
        <w:rPr>
          <w:color w:val="000000"/>
          <w:spacing w:val="2"/>
          <w:sz w:val="24"/>
          <w:szCs w:val="24"/>
        </w:rPr>
        <w:t xml:space="preserve"> </w:t>
      </w:r>
      <w:r w:rsidR="00F929CB" w:rsidRPr="00DF1E10">
        <w:rPr>
          <w:color w:val="000000"/>
          <w:spacing w:val="2"/>
          <w:sz w:val="24"/>
          <w:szCs w:val="24"/>
        </w:rPr>
        <w:t>безусловно,</w:t>
      </w:r>
      <w:r w:rsidRPr="00DF1E10">
        <w:rPr>
          <w:color w:val="000000"/>
          <w:spacing w:val="2"/>
          <w:sz w:val="24"/>
          <w:szCs w:val="24"/>
        </w:rPr>
        <w:t xml:space="preserve"> необходимой частью движения, без  правильного   выполнения  </w:t>
      </w:r>
      <w:proofErr w:type="gramStart"/>
      <w:r w:rsidRPr="00DF1E10">
        <w:rPr>
          <w:color w:val="000000"/>
          <w:spacing w:val="2"/>
          <w:sz w:val="24"/>
          <w:szCs w:val="24"/>
        </w:rPr>
        <w:t>которой</w:t>
      </w:r>
      <w:proofErr w:type="gramEnd"/>
      <w:r w:rsidRPr="00DF1E10">
        <w:rPr>
          <w:color w:val="000000"/>
          <w:spacing w:val="2"/>
          <w:sz w:val="24"/>
          <w:szCs w:val="24"/>
        </w:rPr>
        <w:t xml:space="preserve">   невозможно решить </w:t>
      </w:r>
      <w:r w:rsidRPr="00DF1E10">
        <w:rPr>
          <w:color w:val="000000"/>
          <w:spacing w:val="7"/>
          <w:sz w:val="24"/>
          <w:szCs w:val="24"/>
        </w:rPr>
        <w:t xml:space="preserve">двигательную задачу, выполнить технический прием или тактическое </w:t>
      </w:r>
      <w:r w:rsidRPr="00DF1E10">
        <w:rPr>
          <w:color w:val="000000"/>
          <w:spacing w:val="5"/>
          <w:sz w:val="24"/>
          <w:szCs w:val="24"/>
        </w:rPr>
        <w:t xml:space="preserve">движение. Он должен также служить основой для совершенствования  </w:t>
      </w:r>
      <w:r w:rsidRPr="00DF1E10">
        <w:rPr>
          <w:color w:val="000000"/>
          <w:spacing w:val="8"/>
          <w:sz w:val="24"/>
          <w:szCs w:val="24"/>
        </w:rPr>
        <w:t xml:space="preserve">деталей техники и тактики. Методический прием выделения базовых </w:t>
      </w:r>
      <w:r w:rsidRPr="00DF1E10">
        <w:rPr>
          <w:color w:val="000000"/>
          <w:spacing w:val="4"/>
          <w:sz w:val="24"/>
          <w:szCs w:val="24"/>
        </w:rPr>
        <w:t xml:space="preserve">элементов дает возможность тренеру сделать процесс обучения бодрее </w:t>
      </w:r>
      <w:r w:rsidRPr="00DF1E10">
        <w:rPr>
          <w:color w:val="000000"/>
          <w:spacing w:val="3"/>
          <w:sz w:val="24"/>
          <w:szCs w:val="24"/>
        </w:rPr>
        <w:t xml:space="preserve">конкретным,   позволяет  сокращать  время  на  объяснение,   совмещать </w:t>
      </w:r>
      <w:r w:rsidRPr="00DF1E10">
        <w:rPr>
          <w:color w:val="000000"/>
          <w:spacing w:val="11"/>
          <w:sz w:val="24"/>
          <w:szCs w:val="24"/>
        </w:rPr>
        <w:t xml:space="preserve">объяснение с показом упражнения. Базовые элементы тренер может </w:t>
      </w:r>
      <w:r w:rsidRPr="00DF1E10">
        <w:rPr>
          <w:color w:val="000000"/>
          <w:spacing w:val="8"/>
          <w:sz w:val="24"/>
          <w:szCs w:val="24"/>
        </w:rPr>
        <w:t xml:space="preserve">разучивать на занятиях, а детали совершенствовать самостоятельно в </w:t>
      </w:r>
      <w:r w:rsidRPr="00DF1E10">
        <w:rPr>
          <w:color w:val="000000"/>
          <w:spacing w:val="-3"/>
          <w:sz w:val="24"/>
          <w:szCs w:val="24"/>
        </w:rPr>
        <w:t>домашних заданиях.</w:t>
      </w:r>
    </w:p>
    <w:p w:rsidR="00F62EB5" w:rsidRPr="00DF1E10" w:rsidRDefault="00F62EB5" w:rsidP="00F62EB5">
      <w:pPr>
        <w:shd w:val="clear" w:color="auto" w:fill="FFFFFF"/>
        <w:spacing w:line="317" w:lineRule="exact"/>
        <w:ind w:left="38" w:right="298" w:firstLine="341"/>
        <w:jc w:val="both"/>
        <w:rPr>
          <w:sz w:val="24"/>
          <w:szCs w:val="24"/>
        </w:rPr>
      </w:pPr>
      <w:r w:rsidRPr="00DF1E10">
        <w:rPr>
          <w:color w:val="000000"/>
          <w:spacing w:val="27"/>
          <w:sz w:val="24"/>
          <w:szCs w:val="24"/>
        </w:rPr>
        <w:t xml:space="preserve">Простые упражнения баскетболистов можно сочетать с </w:t>
      </w:r>
      <w:r w:rsidRPr="00DF1E10">
        <w:rPr>
          <w:color w:val="000000"/>
          <w:spacing w:val="1"/>
          <w:sz w:val="24"/>
          <w:szCs w:val="24"/>
        </w:rPr>
        <w:t xml:space="preserve">акробатическими упражнениями и всевозможными прыжками. Поэтому в </w:t>
      </w:r>
      <w:r w:rsidRPr="00DF1E10">
        <w:rPr>
          <w:color w:val="000000"/>
          <w:spacing w:val="-1"/>
          <w:sz w:val="24"/>
          <w:szCs w:val="24"/>
        </w:rPr>
        <w:t>системе подготовки баскетболиста должны найти место эти упражнения.</w:t>
      </w:r>
    </w:p>
    <w:p w:rsidR="00F62EB5" w:rsidRPr="00DF1E10" w:rsidRDefault="00F62EB5" w:rsidP="00F62EB5">
      <w:pPr>
        <w:shd w:val="clear" w:color="auto" w:fill="FFFFFF"/>
        <w:spacing w:before="206"/>
        <w:ind w:left="365"/>
        <w:rPr>
          <w:b/>
          <w:bCs/>
          <w:i/>
          <w:iCs/>
          <w:color w:val="000000"/>
          <w:spacing w:val="-5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206"/>
        <w:rPr>
          <w:sz w:val="24"/>
          <w:szCs w:val="24"/>
        </w:rPr>
      </w:pPr>
      <w:r w:rsidRPr="00DF1E10">
        <w:rPr>
          <w:b/>
          <w:bCs/>
          <w:i/>
          <w:iCs/>
          <w:color w:val="000000"/>
          <w:spacing w:val="-5"/>
          <w:sz w:val="24"/>
          <w:szCs w:val="24"/>
        </w:rPr>
        <w:t xml:space="preserve">      Цель данной программы:</w:t>
      </w:r>
    </w:p>
    <w:p w:rsidR="00F62EB5" w:rsidRPr="00DF1E10" w:rsidRDefault="00F62EB5" w:rsidP="00F62EB5">
      <w:pPr>
        <w:shd w:val="clear" w:color="auto" w:fill="FFFFFF"/>
        <w:spacing w:line="326" w:lineRule="exact"/>
        <w:ind w:left="34" w:right="293" w:firstLine="355"/>
        <w:jc w:val="both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Формировать </w:t>
      </w:r>
      <w:proofErr w:type="gramStart"/>
      <w:r w:rsidRPr="00DF1E10">
        <w:rPr>
          <w:color w:val="000000"/>
          <w:sz w:val="24"/>
          <w:szCs w:val="24"/>
        </w:rPr>
        <w:t>у</w:t>
      </w:r>
      <w:proofErr w:type="gramEnd"/>
      <w:r w:rsidRPr="00DF1E10">
        <w:rPr>
          <w:color w:val="000000"/>
          <w:sz w:val="24"/>
          <w:szCs w:val="24"/>
        </w:rPr>
        <w:t xml:space="preserve"> </w:t>
      </w:r>
      <w:proofErr w:type="gramStart"/>
      <w:r w:rsidRPr="00DF1E10">
        <w:rPr>
          <w:color w:val="000000"/>
          <w:sz w:val="24"/>
          <w:szCs w:val="24"/>
        </w:rPr>
        <w:t>обучающихся</w:t>
      </w:r>
      <w:proofErr w:type="gramEnd"/>
      <w:r w:rsidRPr="00DF1E10">
        <w:rPr>
          <w:color w:val="000000"/>
          <w:sz w:val="24"/>
          <w:szCs w:val="24"/>
        </w:rPr>
        <w:t xml:space="preserve"> целостное представление о баскетболе, о </w:t>
      </w:r>
      <w:r w:rsidRPr="00DF1E10">
        <w:rPr>
          <w:color w:val="000000"/>
          <w:spacing w:val="1"/>
          <w:sz w:val="24"/>
          <w:szCs w:val="24"/>
        </w:rPr>
        <w:t xml:space="preserve">физической культуре, возможностях в повышении работоспособности и </w:t>
      </w:r>
      <w:r w:rsidRPr="00DF1E10">
        <w:rPr>
          <w:color w:val="000000"/>
          <w:spacing w:val="-1"/>
          <w:sz w:val="24"/>
          <w:szCs w:val="24"/>
        </w:rPr>
        <w:t>улучшения состояния здоровья.</w:t>
      </w:r>
    </w:p>
    <w:p w:rsidR="00F62EB5" w:rsidRPr="00DF1E10" w:rsidRDefault="00F62EB5" w:rsidP="00F62EB5">
      <w:pPr>
        <w:ind w:firstLine="389"/>
        <w:rPr>
          <w:b/>
          <w:i/>
          <w:sz w:val="24"/>
          <w:szCs w:val="24"/>
        </w:rPr>
      </w:pPr>
    </w:p>
    <w:p w:rsidR="00F62EB5" w:rsidRPr="00DF1E10" w:rsidRDefault="00F62EB5" w:rsidP="00F62EB5">
      <w:pPr>
        <w:ind w:firstLine="389"/>
        <w:rPr>
          <w:b/>
          <w:i/>
          <w:sz w:val="24"/>
          <w:szCs w:val="24"/>
        </w:rPr>
      </w:pPr>
      <w:r w:rsidRPr="00DF1E10">
        <w:rPr>
          <w:b/>
          <w:i/>
          <w:sz w:val="24"/>
          <w:szCs w:val="24"/>
        </w:rPr>
        <w:t>Задачи данной программы.</w:t>
      </w:r>
    </w:p>
    <w:p w:rsidR="00F62EB5" w:rsidRPr="00DF1E10" w:rsidRDefault="00F62EB5" w:rsidP="00F62EB5">
      <w:pPr>
        <w:ind w:left="389"/>
        <w:rPr>
          <w:color w:val="000000"/>
          <w:spacing w:val="-7"/>
          <w:sz w:val="24"/>
          <w:szCs w:val="24"/>
        </w:rPr>
      </w:pPr>
    </w:p>
    <w:p w:rsidR="00F62EB5" w:rsidRPr="00DF1E10" w:rsidRDefault="00F62EB5" w:rsidP="00F62EB5">
      <w:pPr>
        <w:ind w:left="389"/>
        <w:rPr>
          <w:b/>
          <w:i/>
          <w:sz w:val="24"/>
          <w:szCs w:val="24"/>
        </w:rPr>
      </w:pPr>
      <w:r w:rsidRPr="00DF1E10">
        <w:rPr>
          <w:color w:val="000000"/>
          <w:spacing w:val="-7"/>
          <w:sz w:val="24"/>
          <w:szCs w:val="24"/>
        </w:rPr>
        <w:t xml:space="preserve">1 .Укрепление здоровья, содействие физическому развитию и закаливанию детей. </w:t>
      </w:r>
      <w:r w:rsidRPr="00DF1E10">
        <w:rPr>
          <w:color w:val="000000"/>
          <w:spacing w:val="-6"/>
          <w:sz w:val="24"/>
          <w:szCs w:val="24"/>
        </w:rPr>
        <w:t>2.Формирование здорового образа жизни.</w:t>
      </w:r>
    </w:p>
    <w:p w:rsidR="00F62EB5" w:rsidRPr="00DF1E10" w:rsidRDefault="00F62EB5" w:rsidP="00F62EB5">
      <w:pPr>
        <w:shd w:val="clear" w:color="auto" w:fill="FFFFFF"/>
        <w:spacing w:before="67" w:line="326" w:lineRule="exact"/>
        <w:ind w:left="149" w:firstLine="240"/>
        <w:rPr>
          <w:color w:val="000000"/>
          <w:spacing w:val="-6"/>
          <w:sz w:val="24"/>
          <w:szCs w:val="24"/>
        </w:rPr>
      </w:pPr>
      <w:r w:rsidRPr="00DF1E10">
        <w:rPr>
          <w:color w:val="000000"/>
          <w:spacing w:val="-6"/>
          <w:sz w:val="24"/>
          <w:szCs w:val="24"/>
        </w:rPr>
        <w:t>3.Вовлечение школьников в систематические занятия спортом.</w:t>
      </w:r>
    </w:p>
    <w:p w:rsidR="00F62EB5" w:rsidRPr="00DF1E10" w:rsidRDefault="00F62EB5" w:rsidP="00F62EB5">
      <w:pPr>
        <w:shd w:val="clear" w:color="auto" w:fill="FFFFFF"/>
        <w:spacing w:before="67" w:line="326" w:lineRule="exact"/>
        <w:ind w:left="389"/>
        <w:rPr>
          <w:color w:val="000000"/>
          <w:spacing w:val="-7"/>
          <w:sz w:val="24"/>
          <w:szCs w:val="24"/>
        </w:rPr>
      </w:pPr>
      <w:r w:rsidRPr="00DF1E10">
        <w:rPr>
          <w:color w:val="000000"/>
          <w:spacing w:val="-6"/>
          <w:sz w:val="24"/>
          <w:szCs w:val="24"/>
        </w:rPr>
        <w:t>4.</w:t>
      </w:r>
      <w:r w:rsidRPr="00DF1E10">
        <w:rPr>
          <w:color w:val="000000"/>
          <w:spacing w:val="-4"/>
          <w:sz w:val="24"/>
          <w:szCs w:val="24"/>
        </w:rPr>
        <w:t xml:space="preserve">Совершенствование у детей умений и навыков в естественных видах движений. </w:t>
      </w:r>
      <w:r w:rsidRPr="00DF1E10">
        <w:rPr>
          <w:color w:val="000000"/>
          <w:spacing w:val="-7"/>
          <w:sz w:val="24"/>
          <w:szCs w:val="24"/>
        </w:rPr>
        <w:t xml:space="preserve">5.Развитие интереса к занятиям физической культурой и. спортом. </w:t>
      </w:r>
    </w:p>
    <w:p w:rsidR="00F62EB5" w:rsidRPr="00DF1E10" w:rsidRDefault="00F62EB5" w:rsidP="00F62EB5">
      <w:pPr>
        <w:shd w:val="clear" w:color="auto" w:fill="FFFFFF"/>
        <w:spacing w:before="67" w:line="326" w:lineRule="exact"/>
        <w:ind w:left="389"/>
        <w:rPr>
          <w:sz w:val="24"/>
          <w:szCs w:val="24"/>
        </w:rPr>
      </w:pPr>
      <w:r w:rsidRPr="00DF1E10">
        <w:rPr>
          <w:color w:val="000000"/>
          <w:spacing w:val="-8"/>
          <w:sz w:val="24"/>
          <w:szCs w:val="24"/>
        </w:rPr>
        <w:t xml:space="preserve">6.Содействие формированию санитарно-гигиенических и организаторских навыков </w:t>
      </w:r>
      <w:r w:rsidRPr="00DF1E10">
        <w:rPr>
          <w:color w:val="000000"/>
          <w:spacing w:val="-7"/>
          <w:sz w:val="24"/>
          <w:szCs w:val="24"/>
        </w:rPr>
        <w:t>по физической культуре.</w:t>
      </w:r>
    </w:p>
    <w:p w:rsidR="00F62EB5" w:rsidRPr="00DF1E10" w:rsidRDefault="00DF1E10" w:rsidP="00F62EB5">
      <w:pPr>
        <w:shd w:val="clear" w:color="auto" w:fill="FFFFFF"/>
        <w:rPr>
          <w:sz w:val="24"/>
          <w:szCs w:val="24"/>
        </w:rPr>
      </w:pPr>
      <w:r w:rsidRPr="00F929CB">
        <w:rPr>
          <w:sz w:val="24"/>
          <w:szCs w:val="24"/>
        </w:rPr>
        <w:t xml:space="preserve">                                         </w:t>
      </w:r>
      <w:r w:rsidR="00F62EB5" w:rsidRPr="00DF1E10">
        <w:rPr>
          <w:b/>
          <w:bCs/>
          <w:color w:val="000000"/>
          <w:sz w:val="24"/>
          <w:szCs w:val="24"/>
        </w:rPr>
        <w:t>Цели и задачи первого года обучения</w:t>
      </w:r>
    </w:p>
    <w:p w:rsidR="00F62EB5" w:rsidRPr="00DF1E10" w:rsidRDefault="00F62EB5" w:rsidP="00F62EB5">
      <w:pPr>
        <w:shd w:val="clear" w:color="auto" w:fill="FFFFFF"/>
        <w:spacing w:before="312" w:line="322" w:lineRule="exact"/>
        <w:rPr>
          <w:sz w:val="24"/>
          <w:szCs w:val="24"/>
        </w:rPr>
      </w:pPr>
      <w:r w:rsidRPr="00DF1E10">
        <w:rPr>
          <w:b/>
          <w:color w:val="000000"/>
          <w:spacing w:val="-4"/>
          <w:sz w:val="24"/>
          <w:szCs w:val="24"/>
        </w:rPr>
        <w:t>Цель</w:t>
      </w:r>
      <w:r w:rsidRPr="00DF1E10">
        <w:rPr>
          <w:color w:val="000000"/>
          <w:spacing w:val="-4"/>
          <w:sz w:val="24"/>
          <w:szCs w:val="24"/>
        </w:rPr>
        <w:t>-овладение техническими приемами игры, знание правил игры,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воспитание чувства коллективизма и здорового образа жизни.</w:t>
      </w:r>
    </w:p>
    <w:p w:rsidR="00F62EB5" w:rsidRPr="00DF1E10" w:rsidRDefault="00F62EB5" w:rsidP="00F62EB5">
      <w:pPr>
        <w:shd w:val="clear" w:color="auto" w:fill="FFFFFF"/>
        <w:spacing w:line="322" w:lineRule="exact"/>
        <w:rPr>
          <w:sz w:val="24"/>
          <w:szCs w:val="24"/>
        </w:rPr>
      </w:pPr>
      <w:r w:rsidRPr="00DF1E10">
        <w:rPr>
          <w:b/>
          <w:bCs/>
          <w:color w:val="000000"/>
          <w:spacing w:val="-2"/>
          <w:sz w:val="24"/>
          <w:szCs w:val="24"/>
        </w:rPr>
        <w:t>Задачи:</w:t>
      </w:r>
    </w:p>
    <w:p w:rsidR="00F62EB5" w:rsidRPr="00DF1E10" w:rsidRDefault="00F62EB5" w:rsidP="00F62EB5">
      <w:pPr>
        <w:shd w:val="clear" w:color="auto" w:fill="FFFFFF"/>
        <w:spacing w:line="322" w:lineRule="exact"/>
        <w:ind w:left="5"/>
        <w:rPr>
          <w:sz w:val="24"/>
          <w:szCs w:val="24"/>
        </w:rPr>
      </w:pPr>
      <w:r w:rsidRPr="00DF1E10">
        <w:rPr>
          <w:color w:val="000000"/>
          <w:spacing w:val="-6"/>
          <w:sz w:val="24"/>
          <w:szCs w:val="24"/>
        </w:rPr>
        <w:t>-укрепить здоровье, содействовать физическому развитию и разносторонней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физической подготовке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-воспитание специальных качеств, необходимых для успешного овладения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навыками игры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>-укрепление опорно-двигательного аппарата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/>
        <w:rPr>
          <w:color w:val="000000"/>
          <w:spacing w:val="-4"/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>-обучение основам техники перемещения и стоек, ловли, передач, ведения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4"/>
          <w:sz w:val="24"/>
          <w:szCs w:val="24"/>
        </w:rPr>
        <w:t>мяча, броска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 xml:space="preserve"> мяча в кольцо</w:t>
      </w:r>
    </w:p>
    <w:p w:rsidR="00F62EB5" w:rsidRPr="00DF1E10" w:rsidRDefault="00F62EB5" w:rsidP="00F62EB5">
      <w:pPr>
        <w:shd w:val="clear" w:color="auto" w:fill="FFFFFF"/>
        <w:spacing w:before="326"/>
        <w:ind w:left="134"/>
        <w:jc w:val="center"/>
        <w:rPr>
          <w:sz w:val="24"/>
          <w:szCs w:val="24"/>
        </w:rPr>
      </w:pPr>
      <w:r w:rsidRPr="00DF1E10">
        <w:rPr>
          <w:b/>
          <w:bCs/>
          <w:color w:val="000000"/>
          <w:sz w:val="24"/>
          <w:szCs w:val="24"/>
        </w:rPr>
        <w:t>Цели и задачи второго года обучения</w:t>
      </w:r>
    </w:p>
    <w:p w:rsidR="00F62EB5" w:rsidRPr="00DF1E10" w:rsidRDefault="00F62EB5" w:rsidP="00F62EB5">
      <w:pPr>
        <w:shd w:val="clear" w:color="auto" w:fill="FFFFFF"/>
        <w:spacing w:before="317" w:line="322" w:lineRule="exact"/>
        <w:ind w:left="10"/>
        <w:rPr>
          <w:sz w:val="24"/>
          <w:szCs w:val="24"/>
        </w:rPr>
      </w:pPr>
      <w:r w:rsidRPr="00DF1E10">
        <w:rPr>
          <w:b/>
          <w:color w:val="000000"/>
          <w:spacing w:val="-4"/>
          <w:sz w:val="24"/>
          <w:szCs w:val="24"/>
        </w:rPr>
        <w:t>Цель-</w:t>
      </w:r>
      <w:r w:rsidRPr="00DF1E10">
        <w:rPr>
          <w:color w:val="000000"/>
          <w:spacing w:val="-4"/>
          <w:sz w:val="24"/>
          <w:szCs w:val="24"/>
        </w:rPr>
        <w:t>создание предпосылки для успешного обучения юных спортсменов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широкому технико-тактическому арсеналу; достижение высокого уровня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физической подготовленности; формирование устойчивого интереса.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b/>
          <w:bCs/>
          <w:color w:val="000000"/>
          <w:spacing w:val="-2"/>
          <w:sz w:val="24"/>
          <w:szCs w:val="24"/>
        </w:rPr>
        <w:t>Задачи: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-свободно владеть оптимальным набором приемов и способов для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6"/>
          <w:sz w:val="24"/>
          <w:szCs w:val="24"/>
        </w:rPr>
        <w:t>полноценного выполнения заданных игровых функций в сочетании с двумя,</w:t>
      </w:r>
      <w:r w:rsidRPr="00DF1E10">
        <w:rPr>
          <w:color w:val="000000"/>
          <w:spacing w:val="-4"/>
          <w:sz w:val="24"/>
          <w:szCs w:val="24"/>
        </w:rPr>
        <w:t xml:space="preserve"> тремя коренными приемами нападения и защиты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-точность и эффективность выполнения указанных приемов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pacing w:val="-6"/>
          <w:sz w:val="24"/>
          <w:szCs w:val="24"/>
        </w:rPr>
        <w:t>-существенно повысить уровень функциональных возможностей, скоростно-силовой выносливости, базирующихся на хорошей атлетической подготовке</w:t>
      </w:r>
    </w:p>
    <w:p w:rsidR="00F62EB5" w:rsidRPr="00DF1E10" w:rsidRDefault="00F62EB5" w:rsidP="00F62EB5">
      <w:pPr>
        <w:shd w:val="clear" w:color="auto" w:fill="FFFFFF"/>
        <w:spacing w:before="322"/>
        <w:ind w:left="139"/>
        <w:jc w:val="center"/>
        <w:rPr>
          <w:sz w:val="24"/>
          <w:szCs w:val="24"/>
        </w:rPr>
      </w:pPr>
      <w:r w:rsidRPr="00DF1E10">
        <w:rPr>
          <w:b/>
          <w:bCs/>
          <w:color w:val="000000"/>
          <w:sz w:val="24"/>
          <w:szCs w:val="24"/>
        </w:rPr>
        <w:t>Цели и задачи третьего года обучения</w:t>
      </w:r>
    </w:p>
    <w:p w:rsidR="00F62EB5" w:rsidRPr="00DF1E10" w:rsidRDefault="00F62EB5" w:rsidP="00F62EB5">
      <w:pPr>
        <w:shd w:val="clear" w:color="auto" w:fill="FFFFFF"/>
        <w:spacing w:before="312" w:line="322" w:lineRule="exact"/>
        <w:ind w:left="14"/>
        <w:rPr>
          <w:sz w:val="24"/>
          <w:szCs w:val="24"/>
        </w:rPr>
      </w:pPr>
      <w:r w:rsidRPr="00DF1E10">
        <w:rPr>
          <w:b/>
          <w:color w:val="000000"/>
          <w:spacing w:val="-5"/>
          <w:sz w:val="24"/>
          <w:szCs w:val="24"/>
        </w:rPr>
        <w:t>Цел</w:t>
      </w:r>
      <w:proofErr w:type="gramStart"/>
      <w:r w:rsidRPr="00DF1E10">
        <w:rPr>
          <w:b/>
          <w:color w:val="000000"/>
          <w:spacing w:val="-5"/>
          <w:sz w:val="24"/>
          <w:szCs w:val="24"/>
        </w:rPr>
        <w:t>и-</w:t>
      </w:r>
      <w:proofErr w:type="gramEnd"/>
      <w:r w:rsidR="00F929CB">
        <w:rPr>
          <w:b/>
          <w:color w:val="000000"/>
          <w:spacing w:val="-5"/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привитие стремления к постоянному совершенствованию физических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4"/>
          <w:sz w:val="24"/>
          <w:szCs w:val="24"/>
        </w:rPr>
        <w:t>возможностей, технического и тактического мастерства. Расширение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арсенала техники для улучшения качества выполнения приемов.</w:t>
      </w:r>
    </w:p>
    <w:p w:rsidR="00F62EB5" w:rsidRPr="00DF1E10" w:rsidRDefault="00F62EB5" w:rsidP="00F62EB5">
      <w:pPr>
        <w:shd w:val="clear" w:color="auto" w:fill="FFFFFF"/>
        <w:spacing w:before="5" w:line="322" w:lineRule="exact"/>
        <w:ind w:left="14"/>
        <w:rPr>
          <w:sz w:val="24"/>
          <w:szCs w:val="24"/>
        </w:rPr>
      </w:pPr>
      <w:r w:rsidRPr="00DF1E10">
        <w:rPr>
          <w:b/>
          <w:bCs/>
          <w:color w:val="000000"/>
          <w:spacing w:val="-2"/>
          <w:sz w:val="24"/>
          <w:szCs w:val="24"/>
        </w:rPr>
        <w:lastRenderedPageBreak/>
        <w:t>Задачи:</w:t>
      </w: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-расширить круг двигательных возможностей на основе широкого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использования средств физической подготовки и совершенствование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4"/>
          <w:sz w:val="24"/>
          <w:szCs w:val="24"/>
        </w:rPr>
        <w:t>специальных качеств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>-расширить арсенал техники в процессе овладения новой техникой, сочетая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6"/>
          <w:sz w:val="24"/>
          <w:szCs w:val="24"/>
        </w:rPr>
        <w:t>различные приемы, приспособить технику к индивидуальным особенностям,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определенным функциям, выполняемым в команде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-овладение разнообразными взаимодействиями с учетом условий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4"/>
          <w:sz w:val="24"/>
          <w:szCs w:val="24"/>
        </w:rPr>
        <w:t>соревнований и поведения противника</w:t>
      </w: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-закрепить игровые функции, расширить навыки, обеспечивающие её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5"/>
          <w:sz w:val="24"/>
          <w:szCs w:val="24"/>
        </w:rPr>
        <w:t>выполнение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pacing w:val="-4"/>
          <w:sz w:val="24"/>
          <w:szCs w:val="24"/>
        </w:rPr>
        <w:t>-приобретение игрового опыта в результате систематического участия в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4"/>
          <w:sz w:val="24"/>
          <w:szCs w:val="24"/>
        </w:rPr>
        <w:t>соревнованиях</w:t>
      </w:r>
    </w:p>
    <w:p w:rsidR="00DF1E10" w:rsidRPr="00F929CB" w:rsidRDefault="00F62EB5" w:rsidP="00DF1E10">
      <w:pPr>
        <w:shd w:val="clear" w:color="auto" w:fill="FFFFFF"/>
        <w:spacing w:line="322" w:lineRule="exact"/>
        <w:ind w:left="24"/>
        <w:rPr>
          <w:color w:val="000000"/>
          <w:spacing w:val="-5"/>
          <w:sz w:val="24"/>
          <w:szCs w:val="24"/>
        </w:rPr>
      </w:pPr>
      <w:r w:rsidRPr="00DF1E10">
        <w:rPr>
          <w:color w:val="000000"/>
          <w:spacing w:val="-5"/>
          <w:sz w:val="24"/>
          <w:szCs w:val="24"/>
        </w:rPr>
        <w:t>-повысить эффективность технических и тактических взаимодействий</w:t>
      </w:r>
    </w:p>
    <w:p w:rsidR="00F62EB5" w:rsidRPr="00DF1E10" w:rsidRDefault="00DF1E10" w:rsidP="00DF1E10">
      <w:pPr>
        <w:shd w:val="clear" w:color="auto" w:fill="FFFFFF"/>
        <w:spacing w:line="322" w:lineRule="exact"/>
        <w:ind w:left="24"/>
        <w:rPr>
          <w:color w:val="000000"/>
          <w:spacing w:val="-5"/>
          <w:sz w:val="24"/>
          <w:szCs w:val="24"/>
        </w:rPr>
      </w:pPr>
      <w:r w:rsidRPr="00F929CB">
        <w:rPr>
          <w:color w:val="000000"/>
          <w:spacing w:val="-5"/>
          <w:sz w:val="24"/>
          <w:szCs w:val="24"/>
        </w:rPr>
        <w:t xml:space="preserve">                                                       </w:t>
      </w:r>
      <w:r w:rsidR="00F62EB5" w:rsidRPr="00DF1E10">
        <w:rPr>
          <w:color w:val="000000"/>
          <w:spacing w:val="-5"/>
          <w:sz w:val="24"/>
          <w:szCs w:val="24"/>
        </w:rPr>
        <w:t xml:space="preserve">   </w:t>
      </w:r>
      <w:r w:rsidR="00F62EB5" w:rsidRPr="00DF1E10">
        <w:rPr>
          <w:b/>
          <w:bCs/>
          <w:color w:val="000000"/>
          <w:spacing w:val="-1"/>
          <w:sz w:val="24"/>
          <w:szCs w:val="24"/>
        </w:rPr>
        <w:t>Ожидаемые результаты</w:t>
      </w:r>
    </w:p>
    <w:p w:rsidR="00F62EB5" w:rsidRPr="00DF1E10" w:rsidRDefault="00F62EB5" w:rsidP="00F62EB5">
      <w:pPr>
        <w:shd w:val="clear" w:color="auto" w:fill="FFFFFF"/>
        <w:spacing w:line="643" w:lineRule="exact"/>
        <w:ind w:left="38"/>
        <w:jc w:val="center"/>
        <w:rPr>
          <w:i/>
          <w:sz w:val="24"/>
          <w:szCs w:val="24"/>
        </w:rPr>
      </w:pPr>
      <w:r w:rsidRPr="00DF1E10">
        <w:rPr>
          <w:i/>
          <w:color w:val="000000"/>
          <w:sz w:val="24"/>
          <w:szCs w:val="24"/>
        </w:rPr>
        <w:t>Техническая подготовка</w:t>
      </w:r>
    </w:p>
    <w:p w:rsidR="00F62EB5" w:rsidRPr="00DF1E10" w:rsidRDefault="00F62EB5" w:rsidP="00F62EB5">
      <w:pPr>
        <w:shd w:val="clear" w:color="auto" w:fill="FFFFFF"/>
        <w:ind w:left="34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 xml:space="preserve">1 .Овладеть всеми известными современному баскетболу приемами игры и </w:t>
      </w:r>
      <w:r w:rsidRPr="00DF1E10">
        <w:rPr>
          <w:color w:val="000000"/>
          <w:sz w:val="24"/>
          <w:szCs w:val="24"/>
        </w:rPr>
        <w:t>уметь осуществлять их в разных условиях.</w:t>
      </w:r>
    </w:p>
    <w:p w:rsidR="00F62EB5" w:rsidRPr="00DF1E10" w:rsidRDefault="00F62EB5" w:rsidP="00F62EB5">
      <w:pPr>
        <w:shd w:val="clear" w:color="auto" w:fill="FFFFFF"/>
        <w:spacing w:line="322" w:lineRule="exact"/>
        <w:ind w:left="5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2.Уметь сочетать приемы друг с другом в любой последовательности </w:t>
      </w:r>
      <w:proofErr w:type="gramStart"/>
      <w:r w:rsidRPr="00DF1E10">
        <w:rPr>
          <w:color w:val="000000"/>
          <w:sz w:val="24"/>
          <w:szCs w:val="24"/>
        </w:rPr>
        <w:t>в</w:t>
      </w:r>
      <w:proofErr w:type="gramEnd"/>
    </w:p>
    <w:p w:rsidR="00F62EB5" w:rsidRPr="00DF1E10" w:rsidRDefault="00F62EB5" w:rsidP="00F62EB5">
      <w:pPr>
        <w:shd w:val="clear" w:color="auto" w:fill="FFFFFF"/>
        <w:spacing w:line="322" w:lineRule="exact"/>
        <w:ind w:left="5" w:right="319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разнообразных </w:t>
      </w:r>
      <w:proofErr w:type="gramStart"/>
      <w:r w:rsidRPr="00DF1E10">
        <w:rPr>
          <w:color w:val="000000"/>
          <w:sz w:val="24"/>
          <w:szCs w:val="24"/>
        </w:rPr>
        <w:t>условиях</w:t>
      </w:r>
      <w:proofErr w:type="gramEnd"/>
      <w:r w:rsidRPr="00DF1E10">
        <w:rPr>
          <w:color w:val="000000"/>
          <w:sz w:val="24"/>
          <w:szCs w:val="24"/>
        </w:rPr>
        <w:t xml:space="preserve"> перемещения. Разнообразить действия, сочетая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z w:val="24"/>
          <w:szCs w:val="24"/>
        </w:rPr>
        <w:t>различные приемы.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 w:right="603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3.Овладеть комплексом приемов, которыми в игре приходится пользоваться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z w:val="24"/>
          <w:szCs w:val="24"/>
        </w:rPr>
        <w:t>чаще, а выполнять их с наибольшим эффектом; острая комбинационная игра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z w:val="24"/>
          <w:szCs w:val="24"/>
        </w:rPr>
        <w:t>требует максимального использования индивидуальных способностей и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-1"/>
          <w:sz w:val="24"/>
          <w:szCs w:val="24"/>
        </w:rPr>
        <w:t>особенностей.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4.Постоянно совершенствовать приемы, улучшая общую согласованность их</w:t>
      </w:r>
    </w:p>
    <w:p w:rsidR="00DF1E10" w:rsidRPr="00F929CB" w:rsidRDefault="00F62EB5" w:rsidP="00DF1E10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выполнения.</w:t>
      </w:r>
    </w:p>
    <w:p w:rsidR="00F62EB5" w:rsidRPr="00DF1E10" w:rsidRDefault="00DF1E10" w:rsidP="00DF1E10">
      <w:pPr>
        <w:shd w:val="clear" w:color="auto" w:fill="FFFFFF"/>
        <w:spacing w:line="322" w:lineRule="exact"/>
        <w:ind w:left="10"/>
        <w:rPr>
          <w:sz w:val="24"/>
          <w:szCs w:val="24"/>
        </w:rPr>
      </w:pPr>
      <w:r w:rsidRPr="00F929CB">
        <w:rPr>
          <w:sz w:val="24"/>
          <w:szCs w:val="24"/>
        </w:rPr>
        <w:t xml:space="preserve">                                                          </w:t>
      </w:r>
      <w:r w:rsidR="00F62EB5" w:rsidRPr="00DF1E10">
        <w:rPr>
          <w:i/>
          <w:color w:val="000000"/>
          <w:sz w:val="24"/>
          <w:szCs w:val="24"/>
        </w:rPr>
        <w:t>Тактическая подготовка</w:t>
      </w:r>
    </w:p>
    <w:p w:rsidR="00F62EB5" w:rsidRPr="00DF1E10" w:rsidRDefault="00F62EB5" w:rsidP="00F62EB5">
      <w:pPr>
        <w:shd w:val="clear" w:color="auto" w:fill="FFFFFF"/>
        <w:spacing w:before="322" w:line="322" w:lineRule="exact"/>
        <w:ind w:left="43"/>
        <w:rPr>
          <w:color w:val="000000"/>
          <w:sz w:val="24"/>
          <w:szCs w:val="24"/>
        </w:rPr>
      </w:pPr>
      <w:r w:rsidRPr="00DF1E10">
        <w:rPr>
          <w:color w:val="000000"/>
          <w:spacing w:val="-2"/>
          <w:sz w:val="24"/>
          <w:szCs w:val="24"/>
        </w:rPr>
        <w:t xml:space="preserve">1 .Быстрота сложных реакций, внимательность, </w:t>
      </w:r>
      <w:r w:rsidR="00F929CB" w:rsidRPr="00DF1E10">
        <w:rPr>
          <w:color w:val="000000"/>
          <w:spacing w:val="-2"/>
          <w:sz w:val="24"/>
          <w:szCs w:val="24"/>
        </w:rPr>
        <w:t>ориентировка,</w:t>
      </w:r>
      <w:r w:rsidR="00F929CB" w:rsidRPr="00DF1E10">
        <w:rPr>
          <w:color w:val="000000"/>
          <w:sz w:val="24"/>
          <w:szCs w:val="24"/>
        </w:rPr>
        <w:t xml:space="preserve"> сообразительность</w:t>
      </w:r>
      <w:r w:rsidRPr="00DF1E10">
        <w:rPr>
          <w:color w:val="000000"/>
          <w:sz w:val="24"/>
          <w:szCs w:val="24"/>
        </w:rPr>
        <w:t xml:space="preserve">, </w:t>
      </w:r>
    </w:p>
    <w:p w:rsidR="00F62EB5" w:rsidRPr="00DF1E10" w:rsidRDefault="00F62EB5" w:rsidP="00F62EB5">
      <w:pPr>
        <w:shd w:val="clear" w:color="auto" w:fill="FFFFFF"/>
        <w:spacing w:after="100" w:afterAutospacing="1"/>
        <w:ind w:left="45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творческая инициатива.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2.Индивидуальные действия и типовые взаимодействия с партнерами,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основные системы командных действий в нападении и защите.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3.Сформировать умение эффективно использовать средства игры и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изученный тактический материал, учитывая собственные силы, возможности,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внешние условия и особенности сопротивления противника.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4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4.Способность по ходу матча переключаться с одних систем и вариантов</w:t>
      </w:r>
    </w:p>
    <w:p w:rsidR="00F62EB5" w:rsidRPr="00DF1E10" w:rsidRDefault="00F62EB5" w:rsidP="00F62EB5">
      <w:pPr>
        <w:shd w:val="clear" w:color="auto" w:fill="FFFFFF"/>
        <w:spacing w:line="322" w:lineRule="exact"/>
        <w:ind w:left="19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командных действий на другие.</w:t>
      </w: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DF1E10" w:rsidP="00DF1E10">
      <w:pPr>
        <w:rPr>
          <w:b/>
          <w:bCs/>
          <w:color w:val="000000"/>
          <w:sz w:val="24"/>
          <w:szCs w:val="24"/>
        </w:rPr>
      </w:pPr>
      <w:r w:rsidRPr="00F929CB">
        <w:rPr>
          <w:sz w:val="24"/>
          <w:szCs w:val="24"/>
        </w:rPr>
        <w:t xml:space="preserve">                                                             </w:t>
      </w:r>
      <w:r w:rsidR="00F62EB5" w:rsidRPr="00DF1E10">
        <w:rPr>
          <w:b/>
          <w:bCs/>
          <w:color w:val="000000"/>
          <w:sz w:val="24"/>
          <w:szCs w:val="24"/>
        </w:rPr>
        <w:t>УЧЕБНЫЙ ПЛАН</w:t>
      </w:r>
    </w:p>
    <w:p w:rsidR="00F62EB5" w:rsidRPr="00DF1E10" w:rsidRDefault="00F62EB5" w:rsidP="00F62EB5">
      <w:pPr>
        <w:ind w:firstLine="540"/>
        <w:jc w:val="center"/>
        <w:rPr>
          <w:b/>
          <w:bCs/>
          <w:color w:val="000000"/>
          <w:sz w:val="24"/>
          <w:szCs w:val="24"/>
        </w:rPr>
      </w:pP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На протяжении всего периода обучения в спортивной школе баскетболисты проходят несколько возрастных этапов, на каждом из которых предусматривается решение определенных задач. Общая направленность многолетней подготовки юных спорт</w:t>
      </w:r>
      <w:r w:rsidRPr="00DF1E10">
        <w:rPr>
          <w:color w:val="000000"/>
          <w:sz w:val="24"/>
          <w:szCs w:val="24"/>
        </w:rPr>
        <w:softHyphen/>
        <w:t>сменов от этапа к этапу следующая: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- постепенный переход от обучения приемам игры и тактичес</w:t>
      </w:r>
      <w:r w:rsidRPr="00DF1E10">
        <w:rPr>
          <w:color w:val="000000"/>
          <w:sz w:val="24"/>
          <w:szCs w:val="24"/>
        </w:rPr>
        <w:softHyphen/>
        <w:t>ким действиям к их совершенствованию на базе роста физических и психических возможностей;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- планомерное прибавление вариативности выполнения приемов игры и широты взаимодействий с партнерами;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lastRenderedPageBreak/>
        <w:t xml:space="preserve">- переход от </w:t>
      </w:r>
      <w:proofErr w:type="spellStart"/>
      <w:r w:rsidRPr="00DF1E10">
        <w:rPr>
          <w:color w:val="000000"/>
          <w:sz w:val="24"/>
          <w:szCs w:val="24"/>
        </w:rPr>
        <w:t>общеподготовительных</w:t>
      </w:r>
      <w:proofErr w:type="spellEnd"/>
      <w:r w:rsidRPr="00DF1E10">
        <w:rPr>
          <w:color w:val="000000"/>
          <w:sz w:val="24"/>
          <w:szCs w:val="24"/>
        </w:rPr>
        <w:t xml:space="preserve"> средств к наиболее </w:t>
      </w:r>
      <w:proofErr w:type="gramStart"/>
      <w:r w:rsidRPr="00DF1E10">
        <w:rPr>
          <w:color w:val="000000"/>
          <w:sz w:val="24"/>
          <w:szCs w:val="24"/>
        </w:rPr>
        <w:t>специа</w:t>
      </w:r>
      <w:r w:rsidRPr="00DF1E10">
        <w:rPr>
          <w:color w:val="000000"/>
          <w:sz w:val="24"/>
          <w:szCs w:val="24"/>
        </w:rPr>
        <w:softHyphen/>
        <w:t>лизированным</w:t>
      </w:r>
      <w:proofErr w:type="gramEnd"/>
      <w:r w:rsidRPr="00DF1E10">
        <w:rPr>
          <w:color w:val="000000"/>
          <w:sz w:val="24"/>
          <w:szCs w:val="24"/>
        </w:rPr>
        <w:t xml:space="preserve"> для баскетболиста;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- увеличение собственно соревновательных упражнений в процес</w:t>
      </w:r>
      <w:r w:rsidRPr="00DF1E10">
        <w:rPr>
          <w:color w:val="000000"/>
          <w:sz w:val="24"/>
          <w:szCs w:val="24"/>
        </w:rPr>
        <w:softHyphen/>
        <w:t>се подготовки;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- увеличение объема тренировочных нагрузок;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- повышение интенсивности занятий и, следовательно, исполь</w:t>
      </w:r>
      <w:r w:rsidRPr="00DF1E10">
        <w:rPr>
          <w:color w:val="000000"/>
          <w:sz w:val="24"/>
          <w:szCs w:val="24"/>
        </w:rPr>
        <w:softHyphen/>
        <w:t>зование восстановительных мероприятий для поддержания не</w:t>
      </w:r>
      <w:r w:rsidRPr="00DF1E10">
        <w:rPr>
          <w:color w:val="000000"/>
          <w:sz w:val="24"/>
          <w:szCs w:val="24"/>
        </w:rPr>
        <w:softHyphen/>
        <w:t>обходимой работоспособности и сохранения здоровья юных баскет</w:t>
      </w:r>
      <w:r w:rsidRPr="00DF1E10">
        <w:rPr>
          <w:color w:val="000000"/>
          <w:sz w:val="24"/>
          <w:szCs w:val="24"/>
        </w:rPr>
        <w:softHyphen/>
        <w:t>болистов.</w:t>
      </w:r>
    </w:p>
    <w:p w:rsidR="00F62EB5" w:rsidRPr="00DF1E10" w:rsidRDefault="00F62EB5" w:rsidP="00F62EB5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>Задачи этапа начальной подготовки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1. Отбор способных к занятиям баскетболом детей.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2. Формирование стойкого интереса к занятиям.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3. Всестороннее гармоническое развитие физических способнос</w:t>
      </w:r>
      <w:r w:rsidRPr="00DF1E10">
        <w:rPr>
          <w:color w:val="000000"/>
          <w:sz w:val="24"/>
          <w:szCs w:val="24"/>
        </w:rPr>
        <w:softHyphen/>
        <w:t>тей, укрепление здоровья, закаливание организма.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4. Воспитание специальных способностей (гибкости, быстроты, ловкости) для успешного овладения навыками игры.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Cs/>
          <w:color w:val="000000"/>
          <w:sz w:val="24"/>
          <w:szCs w:val="24"/>
        </w:rPr>
        <w:t>5</w:t>
      </w:r>
      <w:r w:rsidRPr="00DF1E10">
        <w:rPr>
          <w:b/>
          <w:bCs/>
          <w:color w:val="000000"/>
          <w:sz w:val="24"/>
          <w:szCs w:val="24"/>
        </w:rPr>
        <w:t xml:space="preserve">. </w:t>
      </w:r>
      <w:r w:rsidRPr="00DF1E10">
        <w:rPr>
          <w:color w:val="000000"/>
          <w:sz w:val="24"/>
          <w:szCs w:val="24"/>
        </w:rPr>
        <w:t>Обучение основным приемам техники и тактическим действиям.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Cs/>
          <w:color w:val="000000"/>
          <w:sz w:val="24"/>
          <w:szCs w:val="24"/>
        </w:rPr>
        <w:t>6</w:t>
      </w:r>
      <w:r w:rsidRPr="00DF1E10">
        <w:rPr>
          <w:b/>
          <w:bCs/>
          <w:color w:val="000000"/>
          <w:sz w:val="24"/>
          <w:szCs w:val="24"/>
        </w:rPr>
        <w:t xml:space="preserve">. </w:t>
      </w:r>
      <w:r w:rsidRPr="00DF1E10">
        <w:rPr>
          <w:color w:val="000000"/>
          <w:sz w:val="24"/>
          <w:szCs w:val="24"/>
        </w:rPr>
        <w:t>Привитие навыков соревновательной деятельности в соответствии с правилами мини-баскетбола.</w:t>
      </w:r>
    </w:p>
    <w:p w:rsidR="00F62EB5" w:rsidRPr="00DF1E10" w:rsidRDefault="00F62EB5" w:rsidP="00F62EB5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>Общие задачи учебно-тренировочного этапа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1. Повышение общей физической подготовленности (особенно гибкости, ловкости, скоростно-силовых способностей).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2. Совершенствование специальной физической подготовленности.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3. Овладение всеми приемами техники на уровне умений и навыков.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4. Овладение индивидуальными и групповыми тактическими дей</w:t>
      </w:r>
      <w:r w:rsidRPr="00DF1E10">
        <w:rPr>
          <w:color w:val="000000"/>
          <w:sz w:val="24"/>
          <w:szCs w:val="24"/>
        </w:rPr>
        <w:softHyphen/>
        <w:t>ствиями.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Cs/>
          <w:color w:val="000000"/>
          <w:sz w:val="24"/>
          <w:szCs w:val="24"/>
        </w:rPr>
        <w:t xml:space="preserve">5. </w:t>
      </w:r>
      <w:r w:rsidRPr="00DF1E10">
        <w:rPr>
          <w:color w:val="000000"/>
          <w:sz w:val="24"/>
          <w:szCs w:val="24"/>
        </w:rPr>
        <w:t>Индивидуализация подготовки.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Cs/>
          <w:color w:val="000000"/>
          <w:sz w:val="24"/>
          <w:szCs w:val="24"/>
        </w:rPr>
        <w:t xml:space="preserve">6. </w:t>
      </w:r>
      <w:r w:rsidRPr="00DF1E10">
        <w:rPr>
          <w:color w:val="000000"/>
          <w:sz w:val="24"/>
          <w:szCs w:val="24"/>
        </w:rPr>
        <w:t>Начальная специализация. Определение игрового амплуа.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Cs/>
          <w:color w:val="000000"/>
          <w:sz w:val="24"/>
          <w:szCs w:val="24"/>
        </w:rPr>
        <w:t xml:space="preserve">7. </w:t>
      </w:r>
      <w:r w:rsidRPr="00DF1E10">
        <w:rPr>
          <w:color w:val="000000"/>
          <w:sz w:val="24"/>
          <w:szCs w:val="24"/>
        </w:rPr>
        <w:t>Овладение основами тактики командных действий.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8. Воспитание навыков соревновательной деятельности по бас</w:t>
      </w:r>
      <w:r w:rsidRPr="00DF1E10">
        <w:rPr>
          <w:color w:val="000000"/>
          <w:sz w:val="24"/>
          <w:szCs w:val="24"/>
        </w:rPr>
        <w:softHyphen/>
        <w:t>кетболу.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Весь период подготовки на учебно-тренировочном этапе можно разделить еще на два по некоторой общности задач.</w:t>
      </w:r>
    </w:p>
    <w:p w:rsidR="00F62EB5" w:rsidRPr="00DF1E10" w:rsidRDefault="00F62EB5" w:rsidP="00F62EB5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Default="00DF1E10" w:rsidP="00DF1E10">
      <w:pPr>
        <w:rPr>
          <w:b/>
          <w:sz w:val="24"/>
          <w:szCs w:val="24"/>
        </w:rPr>
      </w:pPr>
    </w:p>
    <w:p w:rsidR="008B2763" w:rsidRDefault="008B2763" w:rsidP="00DF1E10">
      <w:pPr>
        <w:rPr>
          <w:b/>
          <w:sz w:val="24"/>
          <w:szCs w:val="24"/>
        </w:rPr>
      </w:pPr>
    </w:p>
    <w:p w:rsidR="008B2763" w:rsidRPr="00F929CB" w:rsidRDefault="008B2763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</w:p>
    <w:p w:rsidR="00DF1E10" w:rsidRPr="00F929CB" w:rsidRDefault="00DF1E10" w:rsidP="00DF1E10">
      <w:pPr>
        <w:rPr>
          <w:b/>
          <w:sz w:val="24"/>
          <w:szCs w:val="24"/>
        </w:rPr>
      </w:pPr>
      <w:r w:rsidRPr="00F929CB">
        <w:rPr>
          <w:b/>
          <w:sz w:val="24"/>
          <w:szCs w:val="24"/>
        </w:rPr>
        <w:t xml:space="preserve">                           </w:t>
      </w:r>
    </w:p>
    <w:p w:rsidR="00F62EB5" w:rsidRPr="00DF1E10" w:rsidRDefault="00DF1E10" w:rsidP="00DF1E10">
      <w:pPr>
        <w:rPr>
          <w:b/>
          <w:sz w:val="24"/>
          <w:szCs w:val="24"/>
        </w:rPr>
      </w:pPr>
      <w:r w:rsidRPr="00F929CB">
        <w:rPr>
          <w:b/>
          <w:sz w:val="24"/>
          <w:szCs w:val="24"/>
        </w:rPr>
        <w:lastRenderedPageBreak/>
        <w:t xml:space="preserve">                                   </w:t>
      </w:r>
      <w:r w:rsidR="00F62EB5" w:rsidRPr="00DF1E10">
        <w:rPr>
          <w:b/>
          <w:sz w:val="24"/>
          <w:szCs w:val="24"/>
        </w:rPr>
        <w:t>Учебный план учебно-тренировочных занятий</w:t>
      </w:r>
    </w:p>
    <w:p w:rsidR="00F62EB5" w:rsidRPr="00DF1E10" w:rsidRDefault="00F62EB5" w:rsidP="00F62EB5">
      <w:pPr>
        <w:jc w:val="center"/>
        <w:rPr>
          <w:b/>
          <w:sz w:val="24"/>
          <w:szCs w:val="24"/>
        </w:rPr>
      </w:pPr>
      <w:r w:rsidRPr="00DF1E10">
        <w:rPr>
          <w:b/>
          <w:sz w:val="24"/>
          <w:szCs w:val="24"/>
        </w:rPr>
        <w:t>в ДЮСШ по баскетболу (ч)</w:t>
      </w:r>
    </w:p>
    <w:p w:rsidR="00F62EB5" w:rsidRPr="00DF1E10" w:rsidRDefault="00F62EB5" w:rsidP="00F62EB5">
      <w:pPr>
        <w:jc w:val="center"/>
        <w:rPr>
          <w:b/>
          <w:sz w:val="24"/>
          <w:szCs w:val="24"/>
        </w:rPr>
      </w:pPr>
    </w:p>
    <w:tbl>
      <w:tblPr>
        <w:tblStyle w:val="a9"/>
        <w:tblW w:w="0" w:type="auto"/>
        <w:tblInd w:w="-72" w:type="dxa"/>
        <w:tblLayout w:type="fixed"/>
        <w:tblLook w:val="01E0"/>
      </w:tblPr>
      <w:tblGrid>
        <w:gridCol w:w="648"/>
        <w:gridCol w:w="2400"/>
        <w:gridCol w:w="1092"/>
        <w:gridCol w:w="435"/>
        <w:gridCol w:w="1185"/>
        <w:gridCol w:w="1440"/>
        <w:gridCol w:w="2083"/>
      </w:tblGrid>
      <w:tr w:rsidR="00F62EB5" w:rsidRPr="00DF1E10" w:rsidTr="00CD3D18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№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/>
                <w:sz w:val="24"/>
                <w:szCs w:val="24"/>
              </w:rPr>
              <w:t>/</w:t>
            </w:r>
            <w:proofErr w:type="spell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extDirection w:val="btLr"/>
            <w:vAlign w:val="center"/>
          </w:tcPr>
          <w:p w:rsidR="00F62EB5" w:rsidRPr="00DF1E10" w:rsidRDefault="00F62EB5" w:rsidP="00C2075D">
            <w:pPr>
              <w:ind w:left="113" w:right="113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учебно-тренировочный</w:t>
            </w:r>
          </w:p>
        </w:tc>
      </w:tr>
      <w:tr w:rsidR="00F62EB5" w:rsidRPr="00DF1E10" w:rsidTr="00CD3D18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51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Год обучения</w:t>
            </w:r>
          </w:p>
        </w:tc>
      </w:tr>
      <w:tr w:rsidR="00CD3D18" w:rsidRPr="00DF1E10" w:rsidTr="00CD3D18">
        <w:trPr>
          <w:trHeight w:val="737"/>
        </w:trPr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CD3D18" w:rsidRPr="00CD3D18" w:rsidRDefault="00CD3D18" w:rsidP="00CD3D18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D3D18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2-3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-2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-4</w:t>
            </w:r>
          </w:p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Теоретическая 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F976C4" w:rsidRDefault="00F976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2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Общая физическая 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133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3.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Специальная физическая 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Техническая 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5.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Тактическая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6.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Игровая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70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7.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Контрольные и календарные игры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36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en-US"/>
              </w:rPr>
              <w:t>0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8.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Восстановительные мероприятия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56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9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49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56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10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Контрольные  испытания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937FC4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16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11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Медицинское обследование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6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6</w:t>
            </w:r>
          </w:p>
        </w:tc>
      </w:tr>
      <w:tr w:rsidR="00CD3D18" w:rsidRPr="00DF1E10" w:rsidTr="00CD3D18"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Общее количество часов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CD3D18" w:rsidRDefault="00937FC4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624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936</w:t>
            </w:r>
          </w:p>
        </w:tc>
      </w:tr>
    </w:tbl>
    <w:p w:rsidR="00F62EB5" w:rsidRPr="00DF1E10" w:rsidRDefault="00F62EB5" w:rsidP="00F62EB5">
      <w:pPr>
        <w:shd w:val="clear" w:color="auto" w:fill="FFFFFF"/>
        <w:tabs>
          <w:tab w:val="left" w:pos="492"/>
        </w:tabs>
        <w:spacing w:line="360" w:lineRule="auto"/>
        <w:ind w:left="19"/>
        <w:rPr>
          <w:color w:val="535353"/>
          <w:spacing w:val="-15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22" w:lineRule="exact"/>
        <w:ind w:left="24"/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  <w:r w:rsidRPr="00DF1E10">
        <w:rPr>
          <w:noProof/>
          <w:sz w:val="24"/>
          <w:szCs w:val="24"/>
        </w:rPr>
        <w:lastRenderedPageBreak/>
        <w:drawing>
          <wp:inline distT="0" distB="0" distL="0" distR="0">
            <wp:extent cx="5940425" cy="748327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bright="-3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446"/>
        <w:ind w:right="1"/>
        <w:jc w:val="center"/>
        <w:rPr>
          <w:b/>
          <w:color w:val="616161"/>
          <w:spacing w:val="-2"/>
          <w:sz w:val="24"/>
          <w:szCs w:val="24"/>
          <w:u w:val="single"/>
        </w:rPr>
      </w:pPr>
      <w:r w:rsidRPr="00DF1E10">
        <w:rPr>
          <w:b/>
          <w:color w:val="616161"/>
          <w:spacing w:val="-2"/>
          <w:sz w:val="24"/>
          <w:szCs w:val="24"/>
          <w:u w:val="single"/>
        </w:rPr>
        <w:lastRenderedPageBreak/>
        <w:t>СОДЕРЖАНИЕ ИЗУЧАЕМОГО КУРСА</w:t>
      </w:r>
    </w:p>
    <w:p w:rsidR="00F62EB5" w:rsidRPr="00DF1E10" w:rsidRDefault="00F62EB5" w:rsidP="00F62EB5">
      <w:pPr>
        <w:shd w:val="clear" w:color="auto" w:fill="FFFFFF"/>
        <w:spacing w:before="14" w:line="360" w:lineRule="auto"/>
        <w:ind w:right="137"/>
        <w:jc w:val="center"/>
        <w:rPr>
          <w:b/>
          <w:color w:val="6A6A6A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14" w:line="360" w:lineRule="auto"/>
        <w:ind w:right="137"/>
        <w:jc w:val="center"/>
        <w:rPr>
          <w:b/>
          <w:i/>
          <w:sz w:val="24"/>
          <w:szCs w:val="24"/>
          <w:u w:val="single"/>
        </w:rPr>
      </w:pPr>
      <w:r w:rsidRPr="00DF1E10">
        <w:rPr>
          <w:b/>
          <w:i/>
          <w:color w:val="6A6A6A"/>
          <w:sz w:val="24"/>
          <w:szCs w:val="24"/>
          <w:u w:val="single"/>
          <w:lang w:val="en-US"/>
        </w:rPr>
        <w:t>I</w:t>
      </w:r>
      <w:r w:rsidRPr="00DF1E10">
        <w:rPr>
          <w:b/>
          <w:i/>
          <w:color w:val="6A6A6A"/>
          <w:sz w:val="24"/>
          <w:szCs w:val="24"/>
          <w:u w:val="single"/>
        </w:rPr>
        <w:t>. ТЕОРЕТИЧЕСКАЯ ПОДГОТОВКА</w:t>
      </w: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spacing w:line="360" w:lineRule="auto"/>
        <w:jc w:val="center"/>
        <w:rPr>
          <w:b/>
          <w:sz w:val="24"/>
          <w:szCs w:val="24"/>
        </w:rPr>
      </w:pPr>
      <w:r w:rsidRPr="00DF1E10">
        <w:rPr>
          <w:b/>
          <w:sz w:val="24"/>
          <w:szCs w:val="24"/>
        </w:rPr>
        <w:t>Учебный план по теоретической подготовке</w:t>
      </w:r>
    </w:p>
    <w:tbl>
      <w:tblPr>
        <w:tblW w:w="0" w:type="auto"/>
        <w:tblInd w:w="633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425"/>
        <w:gridCol w:w="683"/>
        <w:gridCol w:w="425"/>
        <w:gridCol w:w="567"/>
        <w:gridCol w:w="567"/>
        <w:gridCol w:w="1418"/>
      </w:tblGrid>
      <w:tr w:rsidR="00F62EB5" w:rsidRPr="00DF1E10" w:rsidTr="00C2075D">
        <w:trPr>
          <w:trHeight w:hRule="exact" w:val="426"/>
        </w:trPr>
        <w:tc>
          <w:tcPr>
            <w:tcW w:w="36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</w:p>
          <w:p w:rsidR="00F62EB5" w:rsidRPr="00DF1E10" w:rsidRDefault="00F62EB5" w:rsidP="00C2075D">
            <w:p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Тема</w:t>
            </w:r>
          </w:p>
        </w:tc>
        <w:tc>
          <w:tcPr>
            <w:tcW w:w="1108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60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autoSpaceDE/>
              <w:autoSpaceDN/>
              <w:adjustRightInd/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УТ</w:t>
            </w:r>
          </w:p>
        </w:tc>
      </w:tr>
      <w:tr w:rsidR="00F62EB5" w:rsidRPr="00DF1E10" w:rsidTr="00C2075D">
        <w:trPr>
          <w:trHeight w:hRule="exact" w:val="432"/>
        </w:trPr>
        <w:tc>
          <w:tcPr>
            <w:tcW w:w="3686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108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62EB5" w:rsidRPr="00DF1E10" w:rsidRDefault="00F62EB5" w:rsidP="00C2075D">
            <w:pPr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НП</w:t>
            </w:r>
          </w:p>
        </w:tc>
        <w:tc>
          <w:tcPr>
            <w:tcW w:w="297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:rsidR="00F62EB5" w:rsidRPr="00DF1E10" w:rsidRDefault="00F62EB5" w:rsidP="00C2075D">
            <w:pPr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F62EB5" w:rsidRPr="00DF1E10" w:rsidTr="00AA7F77">
        <w:trPr>
          <w:trHeight w:hRule="exact" w:val="423"/>
        </w:trPr>
        <w:tc>
          <w:tcPr>
            <w:tcW w:w="368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2,3-й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4-й</w:t>
            </w:r>
          </w:p>
        </w:tc>
      </w:tr>
      <w:tr w:rsidR="00F62EB5" w:rsidRPr="00DF1E10" w:rsidTr="00F50A09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73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Физическая культура </w:t>
            </w:r>
            <w:r w:rsidRPr="00DF1E10">
              <w:rPr>
                <w:color w:val="000000"/>
                <w:spacing w:val="5"/>
                <w:sz w:val="24"/>
                <w:szCs w:val="24"/>
              </w:rPr>
              <w:t>и спорт в России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1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1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62EB5" w:rsidRPr="00DF1E10" w:rsidTr="005E742E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1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Состояние </w:t>
            </w:r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>и</w:t>
            </w:r>
            <w:r w:rsidRPr="00DF1E10">
              <w:rPr>
                <w:b/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развитие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баскетбола в России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2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4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F62EB5" w:rsidRPr="00DF1E10" w:rsidTr="007644B2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Воспитание нравствен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ных и волевых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каче</w:t>
            </w:r>
            <w:proofErr w:type="gramStart"/>
            <w:r w:rsidRPr="00DF1E10">
              <w:rPr>
                <w:color w:val="000000"/>
                <w:spacing w:val="3"/>
                <w:sz w:val="24"/>
                <w:szCs w:val="24"/>
              </w:rPr>
              <w:t>ств сп</w:t>
            </w:r>
            <w:proofErr w:type="gramEnd"/>
            <w:r w:rsidRPr="00DF1E10">
              <w:rPr>
                <w:color w:val="000000"/>
                <w:spacing w:val="3"/>
                <w:sz w:val="24"/>
                <w:szCs w:val="24"/>
              </w:rPr>
              <w:t>ортсмена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62EB5" w:rsidRPr="00DF1E10" w:rsidTr="006C697E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5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Влияние физических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упражнений на орга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softHyphen/>
              <w:t>низм спортсмена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29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62EB5" w:rsidRPr="00DF1E10" w:rsidTr="008D6D71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>Гигиенические требова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softHyphen/>
            </w: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ния </w:t>
            </w:r>
            <w:proofErr w:type="gramStart"/>
            <w:r w:rsidRPr="00DF1E10">
              <w:rPr>
                <w:color w:val="000000"/>
                <w:spacing w:val="4"/>
                <w:sz w:val="24"/>
                <w:szCs w:val="24"/>
              </w:rPr>
              <w:t>к</w:t>
            </w:r>
            <w:proofErr w:type="gramEnd"/>
            <w:r w:rsidRPr="00DF1E10">
              <w:rPr>
                <w:color w:val="000000"/>
                <w:spacing w:val="4"/>
                <w:sz w:val="24"/>
                <w:szCs w:val="24"/>
              </w:rPr>
              <w:t xml:space="preserve"> занимающимся спортом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5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29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9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62EB5" w:rsidRPr="00DF1E10" w:rsidTr="00D0383B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 w:right="76"/>
              <w:rPr>
                <w:sz w:val="24"/>
                <w:szCs w:val="24"/>
              </w:rPr>
            </w:pPr>
            <w:r w:rsidRPr="00DF1E10">
              <w:rPr>
                <w:color w:val="000000"/>
                <w:spacing w:val="5"/>
                <w:sz w:val="24"/>
                <w:szCs w:val="24"/>
              </w:rPr>
              <w:t xml:space="preserve">Профилактика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травматизма в спорте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62EB5" w:rsidRPr="00DF1E10" w:rsidTr="00D147BF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9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Общая характеристика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спортивной подготовки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</w:tr>
      <w:tr w:rsidR="00F62EB5" w:rsidRPr="00DF1E10" w:rsidTr="001063F4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5"/>
                <w:sz w:val="24"/>
                <w:szCs w:val="24"/>
              </w:rPr>
              <w:t xml:space="preserve">Планирование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и контроль подготовки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62EB5" w:rsidRPr="00DF1E10" w:rsidTr="00CC0505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 w:right="43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Основы техники игры и техническая </w:t>
            </w:r>
            <w:r w:rsidRPr="00DF1E10">
              <w:rPr>
                <w:color w:val="000000"/>
                <w:spacing w:val="5"/>
                <w:sz w:val="24"/>
                <w:szCs w:val="24"/>
              </w:rPr>
              <w:t>подготовка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9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61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62EB5" w:rsidRPr="00DF1E10" w:rsidTr="00A1118F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 w:right="36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Основы тактики игры и тактическая подготовка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68"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6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F62EB5" w:rsidRPr="00DF1E10" w:rsidTr="007B5AF1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65" w:right="10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Физические качества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и физическая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подготовка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83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90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9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0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</w:tr>
      <w:tr w:rsidR="00F62EB5" w:rsidRPr="00DF1E10" w:rsidTr="003424E6">
        <w:trPr>
          <w:trHeight w:val="479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 w:right="63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Спортивные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соревнования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4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9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9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04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62EB5" w:rsidRPr="00DF1E10" w:rsidTr="00BA1F53">
        <w:trPr>
          <w:trHeight w:val="401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6" w:right="15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6"/>
                <w:sz w:val="24"/>
                <w:szCs w:val="24"/>
              </w:rPr>
              <w:t xml:space="preserve">Правила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по мини-баскетболу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9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6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83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9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</w:tr>
      <w:tr w:rsidR="00F62EB5" w:rsidRPr="00DF1E10" w:rsidTr="00CF7B06">
        <w:trPr>
          <w:trHeight w:val="54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86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Правила по баскетболу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4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4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0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37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9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</w:tr>
      <w:tr w:rsidR="00F62EB5" w:rsidRPr="00DF1E10" w:rsidTr="00C87A7A">
        <w:trPr>
          <w:trHeight w:val="40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86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Официальные правила </w:t>
            </w:r>
            <w:r w:rsidRPr="00DF1E10">
              <w:rPr>
                <w:color w:val="000000"/>
                <w:spacing w:val="8"/>
                <w:sz w:val="24"/>
                <w:szCs w:val="24"/>
              </w:rPr>
              <w:t>ФИБА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1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8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90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97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22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</w:tr>
      <w:tr w:rsidR="00F62EB5" w:rsidRPr="00DF1E10" w:rsidTr="00397977">
        <w:trPr>
          <w:trHeight w:val="56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94" w:right="4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6"/>
                <w:sz w:val="24"/>
                <w:szCs w:val="24"/>
              </w:rPr>
              <w:t xml:space="preserve">Установка на игру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и разбор результатов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игры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8"/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115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1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8"/>
              <w:jc w:val="center"/>
              <w:rPr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6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9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F62EB5" w:rsidRPr="00DF1E10" w:rsidTr="005E0CDA">
        <w:trPr>
          <w:trHeight w:val="388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01"/>
              <w:rPr>
                <w:b/>
                <w:sz w:val="24"/>
                <w:szCs w:val="24"/>
              </w:rPr>
            </w:pPr>
            <w:r w:rsidRPr="00DF1E10">
              <w:rPr>
                <w:b/>
                <w:bCs/>
                <w:color w:val="6A6A6A"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9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12</w:t>
            </w:r>
          </w:p>
        </w:tc>
        <w:tc>
          <w:tcPr>
            <w:tcW w:w="6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97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65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33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2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32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6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46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CD3D18" w:rsidRDefault="00CD3D18" w:rsidP="00C2075D">
            <w:pPr>
              <w:shd w:val="clear" w:color="auto" w:fill="FFFFFF"/>
              <w:ind w:left="79"/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n-US"/>
              </w:rPr>
              <w:t>50</w:t>
            </w:r>
          </w:p>
        </w:tc>
      </w:tr>
    </w:tbl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bCs/>
          <w:color w:val="6A6A6A"/>
          <w:spacing w:val="8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left="2342"/>
        <w:rPr>
          <w:b/>
          <w:color w:val="000000"/>
          <w:spacing w:val="-9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bCs/>
          <w:color w:val="6A6A6A"/>
          <w:spacing w:val="8"/>
          <w:sz w:val="24"/>
          <w:szCs w:val="24"/>
          <w:u w:val="single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bCs/>
          <w:color w:val="6A6A6A"/>
          <w:spacing w:val="8"/>
          <w:sz w:val="24"/>
          <w:szCs w:val="24"/>
          <w:u w:val="single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bCs/>
          <w:color w:val="6A6A6A"/>
          <w:spacing w:val="8"/>
          <w:sz w:val="24"/>
          <w:szCs w:val="24"/>
          <w:u w:val="single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bCs/>
          <w:color w:val="6A6A6A"/>
          <w:spacing w:val="8"/>
          <w:sz w:val="24"/>
          <w:szCs w:val="24"/>
          <w:u w:val="single"/>
        </w:rPr>
      </w:pPr>
      <w:r w:rsidRPr="00DF1E10">
        <w:rPr>
          <w:b/>
          <w:bCs/>
          <w:color w:val="6A6A6A"/>
          <w:spacing w:val="8"/>
          <w:sz w:val="24"/>
          <w:szCs w:val="24"/>
          <w:u w:val="single"/>
        </w:rPr>
        <w:lastRenderedPageBreak/>
        <w:t>Темы</w:t>
      </w: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sz w:val="24"/>
          <w:szCs w:val="24"/>
        </w:rPr>
      </w:pPr>
      <w:r w:rsidRPr="00DF1E10">
        <w:rPr>
          <w:b/>
          <w:bCs/>
          <w:color w:val="6A6A6A"/>
          <w:spacing w:val="8"/>
          <w:sz w:val="24"/>
          <w:szCs w:val="24"/>
        </w:rPr>
        <w:t>Физическая культура и спорт в России</w:t>
      </w:r>
    </w:p>
    <w:p w:rsidR="00F62EB5" w:rsidRPr="00DF1E10" w:rsidRDefault="00F62EB5" w:rsidP="00F62EB5">
      <w:pPr>
        <w:shd w:val="clear" w:color="auto" w:fill="FFFFFF"/>
        <w:spacing w:before="119" w:line="360" w:lineRule="auto"/>
        <w:ind w:left="76" w:firstLine="281"/>
        <w:jc w:val="both"/>
        <w:rPr>
          <w:sz w:val="24"/>
          <w:szCs w:val="24"/>
        </w:rPr>
      </w:pPr>
      <w:r w:rsidRPr="00DF1E10">
        <w:rPr>
          <w:color w:val="6A6A6A"/>
          <w:spacing w:val="1"/>
          <w:sz w:val="24"/>
          <w:szCs w:val="24"/>
        </w:rPr>
        <w:t>Понятие «физическая культура». Физическая культура как состав</w:t>
      </w:r>
      <w:r w:rsidRPr="00DF1E10">
        <w:rPr>
          <w:color w:val="6A6A6A"/>
          <w:spacing w:val="1"/>
          <w:sz w:val="24"/>
          <w:szCs w:val="24"/>
        </w:rPr>
        <w:softHyphen/>
      </w:r>
      <w:r w:rsidRPr="00DF1E10">
        <w:rPr>
          <w:color w:val="6A6A6A"/>
          <w:spacing w:val="3"/>
          <w:sz w:val="24"/>
          <w:szCs w:val="24"/>
        </w:rPr>
        <w:t xml:space="preserve">ная часть общей культуры. Значение ее для укрепления здоровья, </w:t>
      </w:r>
      <w:r w:rsidRPr="00DF1E10">
        <w:rPr>
          <w:color w:val="6A6A6A"/>
          <w:spacing w:val="4"/>
          <w:sz w:val="24"/>
          <w:szCs w:val="24"/>
        </w:rPr>
        <w:t xml:space="preserve">физического развития граждан России в их подготовке к труду и </w:t>
      </w:r>
      <w:r w:rsidRPr="00DF1E10">
        <w:rPr>
          <w:color w:val="6A6A6A"/>
          <w:spacing w:val="5"/>
          <w:sz w:val="24"/>
          <w:szCs w:val="24"/>
        </w:rPr>
        <w:t>защите Родины. Роль физической культуры в воспитании молоде</w:t>
      </w:r>
      <w:r w:rsidRPr="00DF1E10">
        <w:rPr>
          <w:color w:val="6A6A6A"/>
          <w:spacing w:val="5"/>
          <w:sz w:val="24"/>
          <w:szCs w:val="24"/>
        </w:rPr>
        <w:softHyphen/>
      </w:r>
      <w:r w:rsidRPr="00DF1E10">
        <w:rPr>
          <w:color w:val="6A6A6A"/>
          <w:spacing w:val="3"/>
          <w:sz w:val="24"/>
          <w:szCs w:val="24"/>
        </w:rPr>
        <w:t>жи. Основные сведения о спортивной квалификации. Спортивные разряды и звания. Порядок присвоения спортивных разрядов и зва</w:t>
      </w:r>
      <w:r w:rsidRPr="00DF1E10">
        <w:rPr>
          <w:color w:val="6A6A6A"/>
          <w:spacing w:val="3"/>
          <w:sz w:val="24"/>
          <w:szCs w:val="24"/>
        </w:rPr>
        <w:softHyphen/>
      </w:r>
      <w:r w:rsidRPr="00DF1E10">
        <w:rPr>
          <w:color w:val="6A6A6A"/>
          <w:spacing w:val="5"/>
          <w:sz w:val="24"/>
          <w:szCs w:val="24"/>
        </w:rPr>
        <w:t>ний. Юношеские разряды по баскетболу.</w:t>
      </w:r>
    </w:p>
    <w:p w:rsidR="00F62EB5" w:rsidRPr="00DF1E10" w:rsidRDefault="00F62EB5" w:rsidP="00F62EB5">
      <w:pPr>
        <w:shd w:val="clear" w:color="auto" w:fill="FFFFFF"/>
        <w:spacing w:before="367" w:line="360" w:lineRule="auto"/>
        <w:ind w:left="1202" w:hanging="1202"/>
        <w:jc w:val="center"/>
        <w:rPr>
          <w:sz w:val="24"/>
          <w:szCs w:val="24"/>
        </w:rPr>
      </w:pPr>
      <w:r w:rsidRPr="00DF1E10">
        <w:rPr>
          <w:b/>
          <w:bCs/>
          <w:color w:val="6A6A6A"/>
          <w:spacing w:val="8"/>
          <w:sz w:val="24"/>
          <w:szCs w:val="24"/>
        </w:rPr>
        <w:t>Состояние и развитие баскетбола в России</w:t>
      </w:r>
    </w:p>
    <w:p w:rsidR="00F62EB5" w:rsidRPr="00DF1E10" w:rsidRDefault="00F62EB5" w:rsidP="00F62EB5">
      <w:pPr>
        <w:shd w:val="clear" w:color="auto" w:fill="FFFFFF"/>
        <w:spacing w:before="130" w:line="360" w:lineRule="auto"/>
        <w:ind w:left="50" w:right="25" w:firstLine="281"/>
        <w:jc w:val="both"/>
        <w:rPr>
          <w:sz w:val="24"/>
          <w:szCs w:val="24"/>
        </w:rPr>
      </w:pPr>
      <w:r w:rsidRPr="00DF1E10">
        <w:rPr>
          <w:color w:val="6A6A6A"/>
          <w:spacing w:val="2"/>
          <w:sz w:val="24"/>
          <w:szCs w:val="24"/>
        </w:rPr>
        <w:t>История развития баскетбола в мире и в нашей стране. Достиже</w:t>
      </w:r>
      <w:r w:rsidRPr="00DF1E10">
        <w:rPr>
          <w:color w:val="6A6A6A"/>
          <w:spacing w:val="2"/>
          <w:sz w:val="24"/>
          <w:szCs w:val="24"/>
        </w:rPr>
        <w:softHyphen/>
        <w:t xml:space="preserve">ния баскетболистов России на мировой арене. Количество </w:t>
      </w:r>
      <w:proofErr w:type="gramStart"/>
      <w:r w:rsidRPr="00DF1E10">
        <w:rPr>
          <w:color w:val="6A6A6A"/>
          <w:spacing w:val="2"/>
          <w:sz w:val="24"/>
          <w:szCs w:val="24"/>
        </w:rPr>
        <w:t>занима</w:t>
      </w:r>
      <w:r w:rsidRPr="00DF1E10">
        <w:rPr>
          <w:color w:val="6A6A6A"/>
          <w:spacing w:val="2"/>
          <w:sz w:val="24"/>
          <w:szCs w:val="24"/>
        </w:rPr>
        <w:softHyphen/>
      </w:r>
      <w:r w:rsidRPr="00DF1E10">
        <w:rPr>
          <w:color w:val="6A6A6A"/>
          <w:spacing w:val="3"/>
          <w:sz w:val="24"/>
          <w:szCs w:val="24"/>
        </w:rPr>
        <w:t>ющихся</w:t>
      </w:r>
      <w:proofErr w:type="gramEnd"/>
      <w:r w:rsidRPr="00DF1E10">
        <w:rPr>
          <w:color w:val="6A6A6A"/>
          <w:spacing w:val="3"/>
          <w:sz w:val="24"/>
          <w:szCs w:val="24"/>
        </w:rPr>
        <w:t xml:space="preserve"> в России и в мире. Спортивные сооружения для занятий </w:t>
      </w:r>
      <w:r w:rsidRPr="00DF1E10">
        <w:rPr>
          <w:color w:val="6A6A6A"/>
          <w:spacing w:val="2"/>
          <w:sz w:val="24"/>
          <w:szCs w:val="24"/>
        </w:rPr>
        <w:t xml:space="preserve">баскетболом и их состояние. Итоги и анализ выступлений сборных </w:t>
      </w:r>
      <w:r w:rsidRPr="00DF1E10">
        <w:rPr>
          <w:color w:val="6A6A6A"/>
          <w:spacing w:val="1"/>
          <w:sz w:val="24"/>
          <w:szCs w:val="24"/>
        </w:rPr>
        <w:t xml:space="preserve">национальных, молодежных и юниорских команд баскетболистов на </w:t>
      </w:r>
      <w:r w:rsidRPr="00DF1E10">
        <w:rPr>
          <w:color w:val="6A6A6A"/>
          <w:spacing w:val="2"/>
          <w:sz w:val="24"/>
          <w:szCs w:val="24"/>
        </w:rPr>
        <w:t>соревнованиях.</w:t>
      </w:r>
    </w:p>
    <w:p w:rsidR="00F62EB5" w:rsidRPr="00DF1E10" w:rsidRDefault="00F62EB5" w:rsidP="00F62EB5">
      <w:pPr>
        <w:shd w:val="clear" w:color="auto" w:fill="FFFFFF"/>
        <w:spacing w:before="371" w:line="360" w:lineRule="auto"/>
        <w:ind w:left="529" w:hanging="529"/>
        <w:jc w:val="center"/>
        <w:rPr>
          <w:sz w:val="24"/>
          <w:szCs w:val="24"/>
        </w:rPr>
      </w:pPr>
      <w:r w:rsidRPr="00DF1E10">
        <w:rPr>
          <w:b/>
          <w:bCs/>
          <w:color w:val="6A6A6A"/>
          <w:spacing w:val="7"/>
          <w:sz w:val="24"/>
          <w:szCs w:val="24"/>
        </w:rPr>
        <w:t>Воспитание нравственных и волевых каче</w:t>
      </w:r>
      <w:proofErr w:type="gramStart"/>
      <w:r w:rsidRPr="00DF1E10">
        <w:rPr>
          <w:b/>
          <w:bCs/>
          <w:color w:val="6A6A6A"/>
          <w:spacing w:val="7"/>
          <w:sz w:val="24"/>
          <w:szCs w:val="24"/>
        </w:rPr>
        <w:t>ств сп</w:t>
      </w:r>
      <w:proofErr w:type="gramEnd"/>
      <w:r w:rsidRPr="00DF1E10">
        <w:rPr>
          <w:b/>
          <w:bCs/>
          <w:color w:val="6A6A6A"/>
          <w:spacing w:val="7"/>
          <w:sz w:val="24"/>
          <w:szCs w:val="24"/>
        </w:rPr>
        <w:t>ортсмена</w:t>
      </w:r>
    </w:p>
    <w:p w:rsidR="00F62EB5" w:rsidRPr="00DF1E10" w:rsidRDefault="00F62EB5" w:rsidP="00F62EB5">
      <w:pPr>
        <w:shd w:val="clear" w:color="auto" w:fill="FFFFFF"/>
        <w:spacing w:before="115" w:line="360" w:lineRule="auto"/>
        <w:ind w:left="18" w:right="50" w:firstLine="281"/>
        <w:jc w:val="both"/>
        <w:rPr>
          <w:sz w:val="24"/>
          <w:szCs w:val="24"/>
        </w:rPr>
      </w:pPr>
      <w:r w:rsidRPr="00DF1E10">
        <w:rPr>
          <w:color w:val="6A6A6A"/>
          <w:spacing w:val="4"/>
          <w:sz w:val="24"/>
          <w:szCs w:val="24"/>
        </w:rPr>
        <w:t>Решающая роль социальных начал в мотивации спортивной де</w:t>
      </w:r>
      <w:r w:rsidRPr="00DF1E10">
        <w:rPr>
          <w:color w:val="6A6A6A"/>
          <w:spacing w:val="4"/>
          <w:sz w:val="24"/>
          <w:szCs w:val="24"/>
        </w:rPr>
        <w:softHyphen/>
      </w:r>
      <w:r w:rsidRPr="00DF1E10">
        <w:rPr>
          <w:color w:val="6A6A6A"/>
          <w:spacing w:val="1"/>
          <w:sz w:val="24"/>
          <w:szCs w:val="24"/>
        </w:rPr>
        <w:t>ятельности. Спортивно-этическое воспитание. Психологическая под</w:t>
      </w:r>
      <w:r w:rsidRPr="00DF1E10">
        <w:rPr>
          <w:color w:val="6A6A6A"/>
          <w:spacing w:val="1"/>
          <w:sz w:val="24"/>
          <w:szCs w:val="24"/>
        </w:rPr>
        <w:softHyphen/>
      </w:r>
      <w:r w:rsidRPr="00DF1E10">
        <w:rPr>
          <w:color w:val="6A6A6A"/>
          <w:spacing w:val="3"/>
          <w:sz w:val="24"/>
          <w:szCs w:val="24"/>
        </w:rPr>
        <w:t>готовка в процессе спортивной тренировки. Формирование в про</w:t>
      </w:r>
      <w:r w:rsidRPr="00DF1E10">
        <w:rPr>
          <w:color w:val="6A6A6A"/>
          <w:spacing w:val="3"/>
          <w:sz w:val="24"/>
          <w:szCs w:val="24"/>
        </w:rPr>
        <w:softHyphen/>
        <w:t xml:space="preserve">цессе занятий спортом нравственных понятий, оценок, суждений. </w:t>
      </w:r>
      <w:r w:rsidRPr="00DF1E10">
        <w:rPr>
          <w:color w:val="6A6A6A"/>
          <w:spacing w:val="2"/>
          <w:sz w:val="24"/>
          <w:szCs w:val="24"/>
        </w:rPr>
        <w:t xml:space="preserve">Воспитание чувства ответственности перед коллективом. Общая и </w:t>
      </w:r>
      <w:r w:rsidRPr="00DF1E10">
        <w:rPr>
          <w:color w:val="6A6A6A"/>
          <w:spacing w:val="1"/>
          <w:sz w:val="24"/>
          <w:szCs w:val="24"/>
        </w:rPr>
        <w:t>специальная психологическая подготовка. Инициативность, самосто</w:t>
      </w:r>
      <w:r w:rsidRPr="00DF1E10">
        <w:rPr>
          <w:color w:val="6A6A6A"/>
          <w:spacing w:val="1"/>
          <w:sz w:val="24"/>
          <w:szCs w:val="24"/>
        </w:rPr>
        <w:softHyphen/>
      </w:r>
      <w:r w:rsidRPr="00DF1E10">
        <w:rPr>
          <w:color w:val="6A6A6A"/>
          <w:spacing w:val="2"/>
          <w:sz w:val="24"/>
          <w:szCs w:val="24"/>
        </w:rPr>
        <w:t>ятельность и творческое отношение к занятиям. Регуляция уровня эмоционального возбуждения. Основные приемы создания готовно</w:t>
      </w:r>
      <w:r w:rsidRPr="00DF1E10">
        <w:rPr>
          <w:color w:val="6A6A6A"/>
          <w:spacing w:val="2"/>
          <w:sz w:val="24"/>
          <w:szCs w:val="24"/>
        </w:rPr>
        <w:softHyphen/>
      </w:r>
      <w:r w:rsidRPr="00DF1E10">
        <w:rPr>
          <w:color w:val="6A6A6A"/>
          <w:spacing w:val="6"/>
          <w:sz w:val="24"/>
          <w:szCs w:val="24"/>
        </w:rPr>
        <w:t xml:space="preserve">сти к конкретному соревнованию. Идеомоторные, аутогенные и </w:t>
      </w:r>
      <w:r w:rsidRPr="00DF1E10">
        <w:rPr>
          <w:color w:val="6A6A6A"/>
          <w:spacing w:val="5"/>
          <w:sz w:val="24"/>
          <w:szCs w:val="24"/>
        </w:rPr>
        <w:t>подобные им методы.</w:t>
      </w:r>
    </w:p>
    <w:p w:rsidR="00F62EB5" w:rsidRPr="00DF1E10" w:rsidRDefault="00F62EB5" w:rsidP="00F62EB5">
      <w:pPr>
        <w:shd w:val="clear" w:color="auto" w:fill="FFFFFF"/>
        <w:spacing w:before="364" w:line="360" w:lineRule="auto"/>
        <w:ind w:left="695" w:hanging="695"/>
        <w:jc w:val="center"/>
        <w:rPr>
          <w:sz w:val="24"/>
          <w:szCs w:val="24"/>
        </w:rPr>
      </w:pPr>
      <w:r w:rsidRPr="00DF1E10">
        <w:rPr>
          <w:b/>
          <w:bCs/>
          <w:color w:val="6A6A6A"/>
          <w:spacing w:val="7"/>
          <w:sz w:val="24"/>
          <w:szCs w:val="24"/>
        </w:rPr>
        <w:t xml:space="preserve">Гигиенические требования </w:t>
      </w:r>
      <w:proofErr w:type="gramStart"/>
      <w:r w:rsidRPr="00DF1E10">
        <w:rPr>
          <w:b/>
          <w:bCs/>
          <w:color w:val="6A6A6A"/>
          <w:spacing w:val="7"/>
          <w:sz w:val="24"/>
          <w:szCs w:val="24"/>
        </w:rPr>
        <w:t>к</w:t>
      </w:r>
      <w:proofErr w:type="gramEnd"/>
      <w:r w:rsidRPr="00DF1E10">
        <w:rPr>
          <w:b/>
          <w:bCs/>
          <w:color w:val="6A6A6A"/>
          <w:spacing w:val="7"/>
          <w:sz w:val="24"/>
          <w:szCs w:val="24"/>
        </w:rPr>
        <w:t xml:space="preserve"> занимающимся спортом</w:t>
      </w:r>
    </w:p>
    <w:p w:rsidR="00F62EB5" w:rsidRPr="00DF1E10" w:rsidRDefault="00F62EB5" w:rsidP="00F62EB5">
      <w:pPr>
        <w:shd w:val="clear" w:color="auto" w:fill="FFFFFF"/>
        <w:spacing w:line="360" w:lineRule="auto"/>
        <w:ind w:left="4" w:right="119"/>
        <w:jc w:val="both"/>
        <w:rPr>
          <w:sz w:val="24"/>
          <w:szCs w:val="24"/>
        </w:rPr>
      </w:pPr>
      <w:r w:rsidRPr="00DF1E10">
        <w:rPr>
          <w:color w:val="6A6A6A"/>
          <w:spacing w:val="2"/>
          <w:sz w:val="24"/>
          <w:szCs w:val="24"/>
        </w:rPr>
        <w:t>Понятие о гигиене и санитарии. Общие представления об основ</w:t>
      </w:r>
      <w:r w:rsidRPr="00DF1E10">
        <w:rPr>
          <w:color w:val="6A6A6A"/>
          <w:spacing w:val="2"/>
          <w:sz w:val="24"/>
          <w:szCs w:val="24"/>
        </w:rPr>
        <w:softHyphen/>
        <w:t>ных системах энергообеспечения человека. Дыхание. Значение ды</w:t>
      </w:r>
      <w:r w:rsidRPr="00DF1E10">
        <w:rPr>
          <w:color w:val="6A6A6A"/>
          <w:spacing w:val="2"/>
          <w:sz w:val="24"/>
          <w:szCs w:val="24"/>
        </w:rPr>
        <w:softHyphen/>
      </w:r>
      <w:r w:rsidRPr="00DF1E10">
        <w:rPr>
          <w:color w:val="6A6A6A"/>
          <w:spacing w:val="1"/>
          <w:sz w:val="24"/>
          <w:szCs w:val="24"/>
        </w:rPr>
        <w:t xml:space="preserve">хания для жизнедеятельности организма. Жизненная емкость легких. </w:t>
      </w:r>
      <w:r w:rsidRPr="00DF1E10">
        <w:rPr>
          <w:color w:val="6A6A6A"/>
          <w:spacing w:val="2"/>
          <w:sz w:val="24"/>
          <w:szCs w:val="24"/>
        </w:rPr>
        <w:t>Потребление кислорода. Функции пищеварительного аппарата. Осо</w:t>
      </w:r>
      <w:r w:rsidRPr="00DF1E10">
        <w:rPr>
          <w:color w:val="6A6A6A"/>
          <w:spacing w:val="2"/>
          <w:sz w:val="24"/>
          <w:szCs w:val="24"/>
        </w:rPr>
        <w:softHyphen/>
      </w:r>
      <w:r w:rsidRPr="00DF1E10">
        <w:rPr>
          <w:color w:val="6A6A6A"/>
          <w:spacing w:val="1"/>
          <w:sz w:val="24"/>
          <w:szCs w:val="24"/>
        </w:rPr>
        <w:t>бенности пищеварения при мышечной работе. Понятие о рациональ</w:t>
      </w:r>
      <w:r w:rsidRPr="00DF1E10">
        <w:rPr>
          <w:color w:val="6A6A6A"/>
          <w:spacing w:val="1"/>
          <w:sz w:val="24"/>
          <w:szCs w:val="24"/>
        </w:rPr>
        <w:softHyphen/>
      </w:r>
      <w:r w:rsidRPr="00DF1E10">
        <w:rPr>
          <w:color w:val="6A6A6A"/>
          <w:spacing w:val="5"/>
          <w:sz w:val="24"/>
          <w:szCs w:val="24"/>
        </w:rPr>
        <w:t xml:space="preserve">ном питании и общем расходе энергии. Гигиенические требования </w:t>
      </w:r>
      <w:r w:rsidRPr="00DF1E10">
        <w:rPr>
          <w:color w:val="000000"/>
          <w:spacing w:val="6"/>
          <w:sz w:val="24"/>
          <w:szCs w:val="24"/>
        </w:rPr>
        <w:t xml:space="preserve">к питанию спортсменов. Питательные смеси. Значение витаминов </w:t>
      </w:r>
      <w:r w:rsidRPr="00DF1E10">
        <w:rPr>
          <w:color w:val="000000"/>
          <w:spacing w:val="1"/>
          <w:sz w:val="24"/>
          <w:szCs w:val="24"/>
        </w:rPr>
        <w:t xml:space="preserve">и минеральных солей, их нормы. Режим питания, регулирование веса </w:t>
      </w:r>
      <w:r w:rsidRPr="00DF1E10">
        <w:rPr>
          <w:color w:val="000000"/>
          <w:spacing w:val="3"/>
          <w:sz w:val="24"/>
          <w:szCs w:val="24"/>
        </w:rPr>
        <w:t>спортсмена. Пищевые отравления</w:t>
      </w:r>
      <w:r w:rsidRPr="00DF1E10">
        <w:rPr>
          <w:bCs/>
          <w:color w:val="000000"/>
          <w:spacing w:val="3"/>
          <w:sz w:val="24"/>
          <w:szCs w:val="24"/>
        </w:rPr>
        <w:t xml:space="preserve"> </w:t>
      </w:r>
      <w:r w:rsidRPr="00DF1E10">
        <w:rPr>
          <w:bCs/>
          <w:color w:val="000000"/>
          <w:spacing w:val="3"/>
          <w:sz w:val="24"/>
          <w:szCs w:val="24"/>
        </w:rPr>
        <w:lastRenderedPageBreak/>
        <w:t>и</w:t>
      </w:r>
      <w:r w:rsidRPr="00DF1E10">
        <w:rPr>
          <w:b/>
          <w:bCs/>
          <w:color w:val="000000"/>
          <w:spacing w:val="3"/>
          <w:sz w:val="24"/>
          <w:szCs w:val="24"/>
        </w:rPr>
        <w:t xml:space="preserve"> </w:t>
      </w:r>
      <w:r w:rsidRPr="00DF1E10">
        <w:rPr>
          <w:color w:val="000000"/>
          <w:spacing w:val="3"/>
          <w:sz w:val="24"/>
          <w:szCs w:val="24"/>
        </w:rPr>
        <w:t>их профилактика. Гигиеничес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 xml:space="preserve">кое значение кожи. Уход за телом, полостью рта и зубами. </w:t>
      </w:r>
      <w:r w:rsidRPr="00DF1E10">
        <w:rPr>
          <w:color w:val="696969"/>
          <w:spacing w:val="2"/>
          <w:sz w:val="24"/>
          <w:szCs w:val="24"/>
        </w:rPr>
        <w:t>Гигиени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>ческие требования к спортивной одежде и обуви. Правильный ре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6"/>
          <w:sz w:val="24"/>
          <w:szCs w:val="24"/>
        </w:rPr>
        <w:t xml:space="preserve">жим дня для спортсмена. Значение сна, утренней гимнастики в </w:t>
      </w:r>
      <w:r w:rsidRPr="00DF1E10">
        <w:rPr>
          <w:color w:val="696969"/>
          <w:spacing w:val="2"/>
          <w:sz w:val="24"/>
          <w:szCs w:val="24"/>
        </w:rPr>
        <w:t>режиме юного спортсмена. Режим дня во время соревнований. Ра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 xml:space="preserve">циональное чередование различных видов деятельности. Вредные </w:t>
      </w:r>
      <w:r w:rsidRPr="00DF1E10">
        <w:rPr>
          <w:color w:val="696969"/>
          <w:spacing w:val="3"/>
          <w:sz w:val="24"/>
          <w:szCs w:val="24"/>
        </w:rPr>
        <w:t>привычки - курение, употребление спиртных напитков. Профилак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5"/>
          <w:sz w:val="24"/>
          <w:szCs w:val="24"/>
        </w:rPr>
        <w:t>тика вредных привычек.</w:t>
      </w:r>
    </w:p>
    <w:p w:rsidR="00F62EB5" w:rsidRPr="00DF1E10" w:rsidRDefault="00F62EB5" w:rsidP="00F62EB5">
      <w:pPr>
        <w:shd w:val="clear" w:color="auto" w:fill="FFFFFF"/>
        <w:spacing w:before="331" w:line="360" w:lineRule="auto"/>
        <w:ind w:left="508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Влияние физических упражнений на организм спортсмена</w:t>
      </w:r>
    </w:p>
    <w:p w:rsidR="00F62EB5" w:rsidRPr="00DF1E10" w:rsidRDefault="00F62EB5" w:rsidP="00F62EB5">
      <w:pPr>
        <w:shd w:val="clear" w:color="auto" w:fill="FFFFFF"/>
        <w:spacing w:before="90" w:line="360" w:lineRule="auto"/>
        <w:ind w:left="54" w:right="79" w:firstLine="270"/>
        <w:jc w:val="both"/>
        <w:rPr>
          <w:sz w:val="24"/>
          <w:szCs w:val="24"/>
        </w:rPr>
      </w:pPr>
      <w:r w:rsidRPr="00DF1E10">
        <w:rPr>
          <w:color w:val="696969"/>
          <w:spacing w:val="3"/>
          <w:sz w:val="24"/>
          <w:szCs w:val="24"/>
        </w:rPr>
        <w:t xml:space="preserve">Понятия об утомлении и переутомлении. Причины утомления. </w:t>
      </w:r>
      <w:r w:rsidRPr="00DF1E10">
        <w:rPr>
          <w:color w:val="696969"/>
          <w:spacing w:val="2"/>
          <w:sz w:val="24"/>
          <w:szCs w:val="24"/>
        </w:rPr>
        <w:t>Субъективные и объективные признаки утомления. Переутомление. Перенапряжение. Восстановительные мероприятия в спорте. Прове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дение восстановительных мероприятий в спорте. Проведение восста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>новительных мероприятий после напряженных тренировочных на</w:t>
      </w:r>
      <w:r w:rsidRPr="00DF1E10">
        <w:rPr>
          <w:color w:val="696969"/>
          <w:spacing w:val="3"/>
          <w:sz w:val="24"/>
          <w:szCs w:val="24"/>
        </w:rPr>
        <w:softHyphen/>
        <w:t xml:space="preserve">грузок. Критерии готовности к повторной работе. Активный отдых. </w:t>
      </w:r>
      <w:proofErr w:type="spellStart"/>
      <w:r w:rsidRPr="00DF1E10">
        <w:rPr>
          <w:color w:val="696969"/>
          <w:spacing w:val="3"/>
          <w:sz w:val="24"/>
          <w:szCs w:val="24"/>
        </w:rPr>
        <w:t>Самомассаж</w:t>
      </w:r>
      <w:proofErr w:type="spellEnd"/>
      <w:r w:rsidRPr="00DF1E10">
        <w:rPr>
          <w:color w:val="696969"/>
          <w:spacing w:val="3"/>
          <w:sz w:val="24"/>
          <w:szCs w:val="24"/>
        </w:rPr>
        <w:t>. Спортивный массаж. Баня. Основные приемы и виды спортивного   массажа.</w:t>
      </w:r>
    </w:p>
    <w:p w:rsidR="00F62EB5" w:rsidRPr="00DF1E10" w:rsidRDefault="00F62EB5" w:rsidP="00F62EB5">
      <w:pPr>
        <w:shd w:val="clear" w:color="auto" w:fill="FFFFFF"/>
        <w:spacing w:before="310" w:line="360" w:lineRule="auto"/>
        <w:ind w:left="659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8"/>
          <w:sz w:val="24"/>
          <w:szCs w:val="24"/>
        </w:rPr>
        <w:t>Профилактика заболеваемости и травматизма в спорте</w:t>
      </w:r>
    </w:p>
    <w:p w:rsidR="00F62EB5" w:rsidRPr="00DF1E10" w:rsidRDefault="00F62EB5" w:rsidP="00F62EB5">
      <w:pPr>
        <w:shd w:val="clear" w:color="auto" w:fill="FFFFFF"/>
        <w:spacing w:before="83" w:line="360" w:lineRule="auto"/>
        <w:ind w:left="86" w:right="22" w:firstLine="274"/>
        <w:jc w:val="both"/>
        <w:rPr>
          <w:sz w:val="24"/>
          <w:szCs w:val="24"/>
        </w:rPr>
      </w:pPr>
      <w:r w:rsidRPr="00DF1E10">
        <w:rPr>
          <w:color w:val="696969"/>
          <w:spacing w:val="3"/>
          <w:sz w:val="24"/>
          <w:szCs w:val="24"/>
        </w:rPr>
        <w:t>Простудные заболевания у спортсменов. Причины и профилак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2"/>
          <w:sz w:val="24"/>
          <w:szCs w:val="24"/>
        </w:rPr>
        <w:t xml:space="preserve">тика. Закаливание организма спортсмена. Виды закаливания. Общее </w:t>
      </w:r>
      <w:r w:rsidRPr="00DF1E10">
        <w:rPr>
          <w:color w:val="696969"/>
          <w:sz w:val="24"/>
          <w:szCs w:val="24"/>
        </w:rPr>
        <w:t xml:space="preserve">понятие об инфекционных заболеваниях, источники инфекции и пути </w:t>
      </w:r>
      <w:r w:rsidRPr="00DF1E10">
        <w:rPr>
          <w:color w:val="696969"/>
          <w:spacing w:val="4"/>
          <w:sz w:val="24"/>
          <w:szCs w:val="24"/>
        </w:rPr>
        <w:t xml:space="preserve">их распространения. Предупреждение инфекционных заболеваний </w:t>
      </w:r>
      <w:r w:rsidRPr="00DF1E10">
        <w:rPr>
          <w:color w:val="696969"/>
          <w:spacing w:val="3"/>
          <w:sz w:val="24"/>
          <w:szCs w:val="24"/>
        </w:rPr>
        <w:t>при занятиях спортом. Пути распространения инфекционных забо</w:t>
      </w:r>
      <w:r w:rsidRPr="00DF1E10">
        <w:rPr>
          <w:color w:val="696969"/>
          <w:spacing w:val="3"/>
          <w:sz w:val="24"/>
          <w:szCs w:val="24"/>
        </w:rPr>
        <w:softHyphen/>
        <w:t>леваний. Меры личной и общественной профилактики. Патологи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5"/>
          <w:sz w:val="24"/>
          <w:szCs w:val="24"/>
        </w:rPr>
        <w:t>ческие состояния в спорте: перенапряжение сердца, заболевание органов дыхания, острый болевой печеночный синдром. Травма</w:t>
      </w:r>
      <w:r w:rsidRPr="00DF1E10">
        <w:rPr>
          <w:color w:val="696969"/>
          <w:spacing w:val="5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>тизм в процессе занятий баскетболом; оказание первой помощи при несчастных случаях. Доврачебная помощь пострадавшему, приемы искусственного дыхания, транспортировка пострадавшего. Профи</w:t>
      </w:r>
      <w:r w:rsidRPr="00DF1E10">
        <w:rPr>
          <w:color w:val="696969"/>
          <w:spacing w:val="3"/>
          <w:sz w:val="24"/>
          <w:szCs w:val="24"/>
        </w:rPr>
        <w:softHyphen/>
        <w:t>лактика спортивного травматизма. Временные ограничения и про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6"/>
          <w:sz w:val="24"/>
          <w:szCs w:val="24"/>
        </w:rPr>
        <w:t>тивопоказания к тренировочным занятиям и соревнованиям.</w:t>
      </w:r>
    </w:p>
    <w:p w:rsidR="00F62EB5" w:rsidRPr="00DF1E10" w:rsidRDefault="00F62EB5" w:rsidP="00F62EB5">
      <w:pPr>
        <w:shd w:val="clear" w:color="auto" w:fill="FFFFFF"/>
        <w:spacing w:before="331" w:line="360" w:lineRule="auto"/>
        <w:ind w:left="567"/>
        <w:jc w:val="center"/>
        <w:rPr>
          <w:b/>
          <w:bCs/>
          <w:color w:val="696969"/>
          <w:spacing w:val="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331" w:line="360" w:lineRule="auto"/>
        <w:ind w:left="567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Общая характеристика спортивной подготовки</w:t>
      </w:r>
    </w:p>
    <w:p w:rsidR="00F62EB5" w:rsidRPr="00DF1E10" w:rsidRDefault="00F62EB5" w:rsidP="00F62EB5">
      <w:pPr>
        <w:shd w:val="clear" w:color="auto" w:fill="FFFFFF"/>
        <w:spacing w:before="97" w:line="360" w:lineRule="auto"/>
        <w:ind w:left="148" w:firstLine="274"/>
        <w:jc w:val="both"/>
        <w:rPr>
          <w:sz w:val="24"/>
          <w:szCs w:val="24"/>
        </w:rPr>
      </w:pPr>
      <w:r w:rsidRPr="00DF1E10">
        <w:rPr>
          <w:color w:val="696969"/>
          <w:spacing w:val="4"/>
          <w:sz w:val="24"/>
          <w:szCs w:val="24"/>
        </w:rPr>
        <w:t>Понятие о процессе спортивной подготовки. Взаимосвязь сорев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нований, тренировки и восстановления. Формы организации спортив</w:t>
      </w:r>
      <w:r w:rsidRPr="00DF1E10">
        <w:rPr>
          <w:color w:val="696969"/>
          <w:spacing w:val="5"/>
          <w:sz w:val="24"/>
          <w:szCs w:val="24"/>
        </w:rPr>
        <w:t xml:space="preserve">ной тренировки. Характерные особенности периодов спортивной </w:t>
      </w:r>
      <w:r w:rsidRPr="00DF1E10">
        <w:rPr>
          <w:color w:val="696969"/>
          <w:spacing w:val="1"/>
          <w:sz w:val="24"/>
          <w:szCs w:val="24"/>
        </w:rPr>
        <w:t xml:space="preserve">тренировки. Единство общей и </w:t>
      </w:r>
      <w:r w:rsidRPr="00DF1E10">
        <w:rPr>
          <w:color w:val="696969"/>
          <w:spacing w:val="1"/>
          <w:sz w:val="24"/>
          <w:szCs w:val="24"/>
        </w:rPr>
        <w:lastRenderedPageBreak/>
        <w:t xml:space="preserve">специальной подготовки. Понятие </w:t>
      </w:r>
      <w:r w:rsidRPr="00DF1E10">
        <w:rPr>
          <w:b/>
          <w:bCs/>
          <w:color w:val="696969"/>
          <w:spacing w:val="1"/>
          <w:sz w:val="24"/>
          <w:szCs w:val="24"/>
        </w:rPr>
        <w:t xml:space="preserve">о </w:t>
      </w:r>
      <w:r w:rsidRPr="00DF1E10">
        <w:rPr>
          <w:color w:val="696969"/>
          <w:sz w:val="24"/>
          <w:szCs w:val="24"/>
        </w:rPr>
        <w:t xml:space="preserve">тренировочной нагрузке. Основные средства спортивной тренировки. </w:t>
      </w:r>
      <w:r w:rsidRPr="00DF1E10">
        <w:rPr>
          <w:color w:val="696969"/>
          <w:spacing w:val="2"/>
          <w:sz w:val="24"/>
          <w:szCs w:val="24"/>
        </w:rPr>
        <w:t>Методы спортивной тренировки. Значение тренировочных и конт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рольных игр. Специализация и индивидуализация в спортивной тре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>нировке. Использование технических средств и тренажерных уст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11"/>
          <w:sz w:val="24"/>
          <w:szCs w:val="24"/>
        </w:rPr>
        <w:t xml:space="preserve">ройств. Общая характеристика спортивной тренировки юных </w:t>
      </w:r>
      <w:r w:rsidRPr="00DF1E10">
        <w:rPr>
          <w:color w:val="696969"/>
          <w:spacing w:val="1"/>
          <w:sz w:val="24"/>
          <w:szCs w:val="24"/>
        </w:rPr>
        <w:t>спортсменов. Особенности спортивной тренировки юных спортсме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z w:val="24"/>
          <w:szCs w:val="24"/>
        </w:rPr>
        <w:t>нов: многолетний прирост спортивных достижений, ограничение тре</w:t>
      </w:r>
      <w:r w:rsidRPr="00DF1E10">
        <w:rPr>
          <w:color w:val="696969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нировочных и соревновательных нагрузок, значение общей физичес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 xml:space="preserve">кой подготовки. Самостоятельные занятия: утренняя гимнастика, </w:t>
      </w:r>
      <w:r w:rsidRPr="00DF1E10">
        <w:rPr>
          <w:color w:val="696969"/>
          <w:spacing w:val="2"/>
          <w:sz w:val="24"/>
          <w:szCs w:val="24"/>
        </w:rPr>
        <w:t>индивидуальные занятия по совершенствованию физических качеств и техники движений.</w:t>
      </w:r>
    </w:p>
    <w:p w:rsidR="00F62EB5" w:rsidRPr="00DF1E10" w:rsidRDefault="00F62EB5" w:rsidP="00F62EB5">
      <w:pPr>
        <w:shd w:val="clear" w:color="auto" w:fill="FFFFFF"/>
        <w:spacing w:before="382" w:line="360" w:lineRule="auto"/>
        <w:ind w:left="904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Планирование и контроль спортивной подготовки</w:t>
      </w:r>
    </w:p>
    <w:p w:rsidR="00F62EB5" w:rsidRPr="00DF1E10" w:rsidRDefault="00F62EB5" w:rsidP="00F62EB5">
      <w:pPr>
        <w:shd w:val="clear" w:color="auto" w:fill="FFFFFF"/>
        <w:spacing w:before="126" w:line="360" w:lineRule="auto"/>
        <w:ind w:left="29" w:right="50" w:firstLine="277"/>
        <w:jc w:val="both"/>
        <w:rPr>
          <w:sz w:val="24"/>
          <w:szCs w:val="24"/>
        </w:rPr>
      </w:pPr>
      <w:r w:rsidRPr="00DF1E10">
        <w:rPr>
          <w:color w:val="696969"/>
          <w:spacing w:val="5"/>
          <w:sz w:val="24"/>
          <w:szCs w:val="24"/>
        </w:rPr>
        <w:t xml:space="preserve">Сущность и назначение планирования, его виды. Составление </w:t>
      </w:r>
      <w:r w:rsidRPr="00DF1E10">
        <w:rPr>
          <w:color w:val="696969"/>
          <w:spacing w:val="2"/>
          <w:sz w:val="24"/>
          <w:szCs w:val="24"/>
        </w:rPr>
        <w:t>индивидуальных планов подготовки. Контроль уровня подготовлен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 xml:space="preserve">ности. Нормативы по видам подготовки. Результаты специальных </w:t>
      </w:r>
      <w:r w:rsidRPr="00DF1E10">
        <w:rPr>
          <w:color w:val="696969"/>
          <w:spacing w:val="3"/>
          <w:sz w:val="24"/>
          <w:szCs w:val="24"/>
        </w:rPr>
        <w:t xml:space="preserve">контрольных нормативов. Учет в процессе спортивной тренировки. </w:t>
      </w:r>
      <w:r w:rsidRPr="00DF1E10">
        <w:rPr>
          <w:color w:val="696969"/>
          <w:spacing w:val="6"/>
          <w:sz w:val="24"/>
          <w:szCs w:val="24"/>
        </w:rPr>
        <w:t xml:space="preserve">Индивидуальные показатели уровня подготовленности по годам </w:t>
      </w:r>
      <w:r w:rsidRPr="00DF1E10">
        <w:rPr>
          <w:color w:val="696969"/>
          <w:spacing w:val="3"/>
          <w:sz w:val="24"/>
          <w:szCs w:val="24"/>
        </w:rPr>
        <w:t>обучения. Основные понятия о врачебном контроле. Систематичес</w:t>
      </w:r>
      <w:r w:rsidRPr="00DF1E10">
        <w:rPr>
          <w:color w:val="696969"/>
          <w:spacing w:val="3"/>
          <w:sz w:val="24"/>
          <w:szCs w:val="24"/>
        </w:rPr>
        <w:softHyphen/>
        <w:t xml:space="preserve">кий врачебный </w:t>
      </w:r>
      <w:proofErr w:type="gramStart"/>
      <w:r w:rsidRPr="00DF1E10">
        <w:rPr>
          <w:color w:val="696969"/>
          <w:spacing w:val="3"/>
          <w:sz w:val="24"/>
          <w:szCs w:val="24"/>
        </w:rPr>
        <w:t>контроль за</w:t>
      </w:r>
      <w:proofErr w:type="gramEnd"/>
      <w:r w:rsidRPr="00DF1E10">
        <w:rPr>
          <w:color w:val="696969"/>
          <w:spacing w:val="3"/>
          <w:sz w:val="24"/>
          <w:szCs w:val="24"/>
        </w:rPr>
        <w:t xml:space="preserve"> юными спортсменами как основа дос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>тижений в спорте. Измерение и тестирование в процессе трениров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 xml:space="preserve">ки и в период восстановления. Частота пульса, дыхания, глубина </w:t>
      </w:r>
      <w:r w:rsidRPr="00DF1E10">
        <w:rPr>
          <w:color w:val="696969"/>
          <w:spacing w:val="2"/>
          <w:sz w:val="24"/>
          <w:szCs w:val="24"/>
        </w:rPr>
        <w:t>дыхания, тонус мускулатуры. Степ-тест. Уровень физического раз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7"/>
          <w:sz w:val="24"/>
          <w:szCs w:val="24"/>
        </w:rPr>
        <w:t xml:space="preserve">вития баскетболистов. Артериальное давление. Самоконтроль в </w:t>
      </w:r>
      <w:r w:rsidRPr="00DF1E10">
        <w:rPr>
          <w:color w:val="696969"/>
          <w:spacing w:val="3"/>
          <w:sz w:val="24"/>
          <w:szCs w:val="24"/>
        </w:rPr>
        <w:t>процессе занятий спортом. Дневник самоконтроля. Его формы, со</w:t>
      </w:r>
      <w:r w:rsidRPr="00DF1E10">
        <w:rPr>
          <w:color w:val="696969"/>
          <w:spacing w:val="3"/>
          <w:sz w:val="24"/>
          <w:szCs w:val="24"/>
        </w:rPr>
        <w:softHyphen/>
        <w:t xml:space="preserve">держание, основные разделы и формы записи. Показатели развития. </w:t>
      </w:r>
      <w:r w:rsidRPr="00DF1E10">
        <w:rPr>
          <w:color w:val="696969"/>
          <w:spacing w:val="5"/>
          <w:sz w:val="24"/>
          <w:szCs w:val="24"/>
        </w:rPr>
        <w:t>Пульсовая кривая.</w:t>
      </w:r>
    </w:p>
    <w:p w:rsidR="00F62EB5" w:rsidRPr="00DF1E10" w:rsidRDefault="00F62EB5" w:rsidP="00F62EB5">
      <w:pPr>
        <w:shd w:val="clear" w:color="auto" w:fill="FFFFFF"/>
        <w:spacing w:before="382" w:line="360" w:lineRule="auto"/>
        <w:ind w:left="835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Физические способности и физическая подготовка</w:t>
      </w:r>
    </w:p>
    <w:p w:rsidR="00F62EB5" w:rsidRPr="00DF1E10" w:rsidRDefault="00F62EB5" w:rsidP="00F62EB5">
      <w:pPr>
        <w:shd w:val="clear" w:color="auto" w:fill="FFFFFF"/>
        <w:spacing w:before="97" w:line="360" w:lineRule="auto"/>
        <w:ind w:left="148" w:firstLine="274"/>
        <w:jc w:val="both"/>
        <w:rPr>
          <w:sz w:val="24"/>
          <w:szCs w:val="24"/>
        </w:rPr>
      </w:pPr>
      <w:r w:rsidRPr="00DF1E10">
        <w:rPr>
          <w:color w:val="696969"/>
          <w:spacing w:val="3"/>
          <w:sz w:val="24"/>
          <w:szCs w:val="24"/>
        </w:rPr>
        <w:t xml:space="preserve">Физические качества. Виды силовых способностей: собственно </w:t>
      </w:r>
      <w:r w:rsidRPr="00DF1E10">
        <w:rPr>
          <w:color w:val="696969"/>
          <w:spacing w:val="2"/>
          <w:sz w:val="24"/>
          <w:szCs w:val="24"/>
        </w:rPr>
        <w:t xml:space="preserve">силовые, скоростно-силовые. Строение и функции мышц. Изменение </w:t>
      </w:r>
      <w:r w:rsidRPr="00DF1E10">
        <w:rPr>
          <w:color w:val="696969"/>
          <w:spacing w:val="1"/>
          <w:sz w:val="24"/>
          <w:szCs w:val="24"/>
        </w:rPr>
        <w:t>в строении и функциях мышц под влиянием занятий спортом. Мето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 xml:space="preserve">дика воспитания силовых способностей. Понятие быстроты, формы </w:t>
      </w:r>
      <w:r w:rsidRPr="00DF1E10">
        <w:rPr>
          <w:color w:val="696969"/>
          <w:spacing w:val="4"/>
          <w:sz w:val="24"/>
          <w:szCs w:val="24"/>
        </w:rPr>
        <w:t>ее проявления. Методы воспитания быстроты движений. Воспита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 xml:space="preserve">ние быстроты простой и сложной двигательной реакции, облегчение </w:t>
      </w:r>
      <w:r w:rsidRPr="00DF1E10">
        <w:rPr>
          <w:color w:val="696969"/>
          <w:spacing w:val="-1"/>
          <w:sz w:val="24"/>
          <w:szCs w:val="24"/>
        </w:rPr>
        <w:t xml:space="preserve">внешних условий, лидирование, использование эффекта варьирования </w:t>
      </w:r>
      <w:r w:rsidRPr="00DF1E10">
        <w:rPr>
          <w:color w:val="696969"/>
          <w:spacing w:val="1"/>
          <w:sz w:val="24"/>
          <w:szCs w:val="24"/>
        </w:rPr>
        <w:t>отягощениями. Гибкость и ее развитие. Понятие о ловкости как ком</w:t>
      </w:r>
      <w:r w:rsidRPr="00DF1E10">
        <w:rPr>
          <w:color w:val="696969"/>
          <w:spacing w:val="1"/>
          <w:sz w:val="24"/>
          <w:szCs w:val="24"/>
        </w:rPr>
        <w:softHyphen/>
        <w:t>плексной способности к освоению техники движений. Виды проявле</w:t>
      </w:r>
      <w:r w:rsidRPr="00DF1E10">
        <w:rPr>
          <w:color w:val="000000"/>
          <w:spacing w:val="1"/>
          <w:sz w:val="24"/>
          <w:szCs w:val="24"/>
        </w:rPr>
        <w:t>ния ловкости. Методика воспитания ловкости. Понятие выносливос</w:t>
      </w:r>
      <w:r w:rsidRPr="00DF1E10">
        <w:rPr>
          <w:color w:val="000000"/>
          <w:spacing w:val="1"/>
          <w:sz w:val="24"/>
          <w:szCs w:val="24"/>
        </w:rPr>
        <w:softHyphen/>
        <w:t>ти. Виды и показатели выносливости. Методика совершенствования</w:t>
      </w:r>
      <w:r w:rsidRPr="00DF1E10">
        <w:rPr>
          <w:color w:val="696969"/>
          <w:spacing w:val="1"/>
          <w:sz w:val="24"/>
          <w:szCs w:val="24"/>
        </w:rPr>
        <w:t xml:space="preserve"> специальной подготовки. Понятие </w:t>
      </w:r>
      <w:r w:rsidRPr="00DF1E10">
        <w:rPr>
          <w:b/>
          <w:bCs/>
          <w:color w:val="696969"/>
          <w:spacing w:val="1"/>
          <w:sz w:val="24"/>
          <w:szCs w:val="24"/>
        </w:rPr>
        <w:t xml:space="preserve">о </w:t>
      </w:r>
      <w:r w:rsidRPr="00DF1E10">
        <w:rPr>
          <w:color w:val="696969"/>
          <w:sz w:val="24"/>
          <w:szCs w:val="24"/>
        </w:rPr>
        <w:t xml:space="preserve">тренировочной нагрузке. Основные средства </w:t>
      </w:r>
      <w:r w:rsidRPr="00DF1E10">
        <w:rPr>
          <w:color w:val="696969"/>
          <w:sz w:val="24"/>
          <w:szCs w:val="24"/>
        </w:rPr>
        <w:lastRenderedPageBreak/>
        <w:t xml:space="preserve">спортивной тренировки. </w:t>
      </w:r>
      <w:r w:rsidRPr="00DF1E10">
        <w:rPr>
          <w:color w:val="696969"/>
          <w:spacing w:val="2"/>
          <w:sz w:val="24"/>
          <w:szCs w:val="24"/>
        </w:rPr>
        <w:t>Методы спортивной тренировки. Значение тренировочных и конт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рольных игр. Специализация и индивидуализация в спортивной тре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>нировке. Использование технических средств и тренажерных уст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11"/>
          <w:sz w:val="24"/>
          <w:szCs w:val="24"/>
        </w:rPr>
        <w:t xml:space="preserve">ройств. Общая характеристика спортивной тренировки юных </w:t>
      </w:r>
      <w:r w:rsidRPr="00DF1E10">
        <w:rPr>
          <w:color w:val="696969"/>
          <w:spacing w:val="1"/>
          <w:sz w:val="24"/>
          <w:szCs w:val="24"/>
        </w:rPr>
        <w:t>спортсменов. Особенности спортивной тренировки юных спортсме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z w:val="24"/>
          <w:szCs w:val="24"/>
        </w:rPr>
        <w:t>нов: многолетний прирост спортивных достижений, ограничение тре</w:t>
      </w:r>
      <w:r w:rsidRPr="00DF1E10">
        <w:rPr>
          <w:color w:val="696969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>нировочных и соревновательных нагрузок, значение общей физичес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 xml:space="preserve">кой подготовки. Самостоятельные занятия: утренняя гимнастика, </w:t>
      </w:r>
      <w:r w:rsidRPr="00DF1E10">
        <w:rPr>
          <w:color w:val="696969"/>
          <w:spacing w:val="2"/>
          <w:sz w:val="24"/>
          <w:szCs w:val="24"/>
        </w:rPr>
        <w:t>индивидуальные занятия по совершенствованию физических качеств и техники движений.</w:t>
      </w:r>
    </w:p>
    <w:p w:rsidR="00F62EB5" w:rsidRPr="00DF1E10" w:rsidRDefault="00F62EB5" w:rsidP="00F62EB5">
      <w:pPr>
        <w:shd w:val="clear" w:color="auto" w:fill="FFFFFF"/>
        <w:spacing w:before="382" w:line="360" w:lineRule="auto"/>
        <w:ind w:left="904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Планирование и контроль спортивной подготовки</w:t>
      </w:r>
    </w:p>
    <w:p w:rsidR="00F62EB5" w:rsidRPr="00DF1E10" w:rsidRDefault="00F62EB5" w:rsidP="00F62EB5">
      <w:pPr>
        <w:shd w:val="clear" w:color="auto" w:fill="FFFFFF"/>
        <w:spacing w:before="126" w:line="360" w:lineRule="auto"/>
        <w:ind w:left="29" w:right="50" w:firstLine="277"/>
        <w:jc w:val="both"/>
        <w:rPr>
          <w:sz w:val="24"/>
          <w:szCs w:val="24"/>
        </w:rPr>
      </w:pPr>
      <w:r w:rsidRPr="00DF1E10">
        <w:rPr>
          <w:color w:val="696969"/>
          <w:spacing w:val="5"/>
          <w:sz w:val="24"/>
          <w:szCs w:val="24"/>
        </w:rPr>
        <w:t xml:space="preserve">Сущность и назначение планирования, его виды. Составление </w:t>
      </w:r>
      <w:r w:rsidRPr="00DF1E10">
        <w:rPr>
          <w:color w:val="696969"/>
          <w:spacing w:val="2"/>
          <w:sz w:val="24"/>
          <w:szCs w:val="24"/>
        </w:rPr>
        <w:t>индивидуальных планов подготовки. Контроль уровня подготовлен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 xml:space="preserve">ности. Нормативы по видам подготовки. Результаты специальных </w:t>
      </w:r>
      <w:r w:rsidRPr="00DF1E10">
        <w:rPr>
          <w:color w:val="696969"/>
          <w:spacing w:val="3"/>
          <w:sz w:val="24"/>
          <w:szCs w:val="24"/>
        </w:rPr>
        <w:t xml:space="preserve">контрольных нормативов. Учет в процессе спортивной тренировки. </w:t>
      </w:r>
      <w:r w:rsidRPr="00DF1E10">
        <w:rPr>
          <w:color w:val="696969"/>
          <w:spacing w:val="6"/>
          <w:sz w:val="24"/>
          <w:szCs w:val="24"/>
        </w:rPr>
        <w:t xml:space="preserve">Индивидуальные показатели уровня подготовленности по годам </w:t>
      </w:r>
      <w:r w:rsidRPr="00DF1E10">
        <w:rPr>
          <w:color w:val="696969"/>
          <w:spacing w:val="3"/>
          <w:sz w:val="24"/>
          <w:szCs w:val="24"/>
        </w:rPr>
        <w:t>обучения. Основные понятия о врачебном контроле. Систематичес</w:t>
      </w:r>
      <w:r w:rsidRPr="00DF1E10">
        <w:rPr>
          <w:color w:val="696969"/>
          <w:spacing w:val="3"/>
          <w:sz w:val="24"/>
          <w:szCs w:val="24"/>
        </w:rPr>
        <w:softHyphen/>
        <w:t xml:space="preserve">кий врачебный </w:t>
      </w:r>
      <w:proofErr w:type="gramStart"/>
      <w:r w:rsidRPr="00DF1E10">
        <w:rPr>
          <w:color w:val="696969"/>
          <w:spacing w:val="3"/>
          <w:sz w:val="24"/>
          <w:szCs w:val="24"/>
        </w:rPr>
        <w:t>контроль за</w:t>
      </w:r>
      <w:proofErr w:type="gramEnd"/>
      <w:r w:rsidRPr="00DF1E10">
        <w:rPr>
          <w:color w:val="696969"/>
          <w:spacing w:val="3"/>
          <w:sz w:val="24"/>
          <w:szCs w:val="24"/>
        </w:rPr>
        <w:t xml:space="preserve"> юными спортсменами как основа дос</w:t>
      </w:r>
      <w:r w:rsidRPr="00DF1E10">
        <w:rPr>
          <w:color w:val="696969"/>
          <w:spacing w:val="3"/>
          <w:sz w:val="24"/>
          <w:szCs w:val="24"/>
        </w:rPr>
        <w:softHyphen/>
      </w:r>
      <w:r w:rsidRPr="00DF1E10">
        <w:rPr>
          <w:color w:val="696969"/>
          <w:spacing w:val="4"/>
          <w:sz w:val="24"/>
          <w:szCs w:val="24"/>
        </w:rPr>
        <w:t>тижений в спорте. Измерение и тестирование в процессе трениров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 xml:space="preserve">ки и в период восстановления. Частота пульса, дыхания, глубина </w:t>
      </w:r>
      <w:r w:rsidRPr="00DF1E10">
        <w:rPr>
          <w:color w:val="696969"/>
          <w:spacing w:val="2"/>
          <w:sz w:val="24"/>
          <w:szCs w:val="24"/>
        </w:rPr>
        <w:t>дыхания, тонус мускулатуры. Степ-тест. Уровень физического раз</w:t>
      </w:r>
      <w:r w:rsidRPr="00DF1E10">
        <w:rPr>
          <w:color w:val="696969"/>
          <w:spacing w:val="2"/>
          <w:sz w:val="24"/>
          <w:szCs w:val="24"/>
        </w:rPr>
        <w:softHyphen/>
      </w:r>
      <w:r w:rsidRPr="00DF1E10">
        <w:rPr>
          <w:color w:val="696969"/>
          <w:spacing w:val="7"/>
          <w:sz w:val="24"/>
          <w:szCs w:val="24"/>
        </w:rPr>
        <w:t xml:space="preserve">вития баскетболистов. Артериальное давление. Самоконтроль в </w:t>
      </w:r>
      <w:r w:rsidRPr="00DF1E10">
        <w:rPr>
          <w:color w:val="696969"/>
          <w:spacing w:val="3"/>
          <w:sz w:val="24"/>
          <w:szCs w:val="24"/>
        </w:rPr>
        <w:t>процессе занятий спортом. Дневник самоконтроля. Его формы, со</w:t>
      </w:r>
      <w:r w:rsidRPr="00DF1E10">
        <w:rPr>
          <w:color w:val="696969"/>
          <w:spacing w:val="3"/>
          <w:sz w:val="24"/>
          <w:szCs w:val="24"/>
        </w:rPr>
        <w:softHyphen/>
        <w:t xml:space="preserve">держание, основные разделы и формы записи. Показатели развития. </w:t>
      </w:r>
      <w:r w:rsidRPr="00DF1E10">
        <w:rPr>
          <w:color w:val="696969"/>
          <w:spacing w:val="5"/>
          <w:sz w:val="24"/>
          <w:szCs w:val="24"/>
        </w:rPr>
        <w:t>Пульсовая кривая.</w:t>
      </w:r>
    </w:p>
    <w:p w:rsidR="00F62EB5" w:rsidRPr="00DF1E10" w:rsidRDefault="00F62EB5" w:rsidP="00F62EB5">
      <w:pPr>
        <w:shd w:val="clear" w:color="auto" w:fill="FFFFFF"/>
        <w:spacing w:before="382" w:line="360" w:lineRule="auto"/>
        <w:ind w:left="835"/>
        <w:jc w:val="center"/>
        <w:rPr>
          <w:sz w:val="24"/>
          <w:szCs w:val="24"/>
        </w:rPr>
      </w:pPr>
      <w:r w:rsidRPr="00DF1E10">
        <w:rPr>
          <w:b/>
          <w:bCs/>
          <w:color w:val="696969"/>
          <w:spacing w:val="7"/>
          <w:sz w:val="24"/>
          <w:szCs w:val="24"/>
        </w:rPr>
        <w:t>Физические способности и физическая подготовка</w:t>
      </w:r>
    </w:p>
    <w:p w:rsidR="00F62EB5" w:rsidRPr="00DF1E10" w:rsidRDefault="00F62EB5" w:rsidP="00F62EB5">
      <w:pPr>
        <w:shd w:val="clear" w:color="auto" w:fill="FFFFFF"/>
        <w:spacing w:before="25" w:line="360" w:lineRule="auto"/>
        <w:ind w:right="83"/>
        <w:jc w:val="both"/>
        <w:rPr>
          <w:sz w:val="24"/>
          <w:szCs w:val="24"/>
        </w:rPr>
      </w:pPr>
      <w:r w:rsidRPr="00DF1E10">
        <w:rPr>
          <w:color w:val="696969"/>
          <w:spacing w:val="3"/>
          <w:sz w:val="24"/>
          <w:szCs w:val="24"/>
        </w:rPr>
        <w:t xml:space="preserve">Физические качества. Виды силовых способностей: собственно </w:t>
      </w:r>
      <w:r w:rsidRPr="00DF1E10">
        <w:rPr>
          <w:color w:val="696969"/>
          <w:spacing w:val="2"/>
          <w:sz w:val="24"/>
          <w:szCs w:val="24"/>
        </w:rPr>
        <w:t xml:space="preserve">силовые, скоростно-силовые. Строение и функции мышц. Изменение </w:t>
      </w:r>
      <w:r w:rsidRPr="00DF1E10">
        <w:rPr>
          <w:color w:val="696969"/>
          <w:spacing w:val="1"/>
          <w:sz w:val="24"/>
          <w:szCs w:val="24"/>
        </w:rPr>
        <w:t>в строении и функциях мышц под влиянием занятий спортом. Мето</w:t>
      </w:r>
      <w:r w:rsidRPr="00DF1E10">
        <w:rPr>
          <w:color w:val="696969"/>
          <w:spacing w:val="1"/>
          <w:sz w:val="24"/>
          <w:szCs w:val="24"/>
        </w:rPr>
        <w:softHyphen/>
      </w:r>
      <w:r w:rsidRPr="00DF1E10">
        <w:rPr>
          <w:color w:val="696969"/>
          <w:spacing w:val="3"/>
          <w:sz w:val="24"/>
          <w:szCs w:val="24"/>
        </w:rPr>
        <w:t xml:space="preserve">дика воспитания силовых способностей. Понятие быстроты, формы </w:t>
      </w:r>
      <w:r w:rsidRPr="00DF1E10">
        <w:rPr>
          <w:color w:val="696969"/>
          <w:spacing w:val="4"/>
          <w:sz w:val="24"/>
          <w:szCs w:val="24"/>
        </w:rPr>
        <w:t>ее проявления. Методы воспитания быстроты движений. Воспита</w:t>
      </w:r>
      <w:r w:rsidRPr="00DF1E10">
        <w:rPr>
          <w:color w:val="696969"/>
          <w:spacing w:val="4"/>
          <w:sz w:val="24"/>
          <w:szCs w:val="24"/>
        </w:rPr>
        <w:softHyphen/>
      </w:r>
      <w:r w:rsidRPr="00DF1E10">
        <w:rPr>
          <w:color w:val="696969"/>
          <w:spacing w:val="1"/>
          <w:sz w:val="24"/>
          <w:szCs w:val="24"/>
        </w:rPr>
        <w:t xml:space="preserve">ние быстроты простой и сложной двигательной реакции, облегчение </w:t>
      </w:r>
      <w:r w:rsidRPr="00DF1E10">
        <w:rPr>
          <w:color w:val="696969"/>
          <w:spacing w:val="-1"/>
          <w:sz w:val="24"/>
          <w:szCs w:val="24"/>
        </w:rPr>
        <w:t xml:space="preserve">внешних условий, лидирование, использование эффекта варьирования </w:t>
      </w:r>
      <w:r w:rsidRPr="00DF1E10">
        <w:rPr>
          <w:color w:val="696969"/>
          <w:spacing w:val="1"/>
          <w:sz w:val="24"/>
          <w:szCs w:val="24"/>
        </w:rPr>
        <w:t>отягощениями. Гибкость и ее развитие. Понятие о ловкости как ком</w:t>
      </w:r>
      <w:r w:rsidRPr="00DF1E10">
        <w:rPr>
          <w:color w:val="696969"/>
          <w:spacing w:val="1"/>
          <w:sz w:val="24"/>
          <w:szCs w:val="24"/>
        </w:rPr>
        <w:softHyphen/>
        <w:t>плексной способности к освоению техники движений. Виды проявле</w:t>
      </w:r>
      <w:r w:rsidRPr="00DF1E10">
        <w:rPr>
          <w:color w:val="000000"/>
          <w:spacing w:val="1"/>
          <w:sz w:val="24"/>
          <w:szCs w:val="24"/>
        </w:rPr>
        <w:t>ния ловкости. Методика воспитания ловкости. Понятие выносливос</w:t>
      </w:r>
      <w:r w:rsidRPr="00DF1E10">
        <w:rPr>
          <w:color w:val="000000"/>
          <w:spacing w:val="1"/>
          <w:sz w:val="24"/>
          <w:szCs w:val="24"/>
        </w:rPr>
        <w:softHyphen/>
        <w:t xml:space="preserve">ти. Виды и показатели выносливости. Методика совершенствования </w:t>
      </w:r>
      <w:r w:rsidRPr="00DF1E10">
        <w:rPr>
          <w:color w:val="000000"/>
          <w:spacing w:val="3"/>
          <w:sz w:val="24"/>
          <w:szCs w:val="24"/>
        </w:rPr>
        <w:t>выносливости в процессе многолетней подготовки.</w:t>
      </w:r>
    </w:p>
    <w:p w:rsidR="00F62EB5" w:rsidRPr="00DF1E10" w:rsidRDefault="00F62EB5" w:rsidP="00F62EB5">
      <w:pPr>
        <w:shd w:val="clear" w:color="auto" w:fill="FFFFFF"/>
        <w:spacing w:before="346" w:line="360" w:lineRule="auto"/>
        <w:ind w:left="878" w:hanging="878"/>
        <w:jc w:val="center"/>
        <w:rPr>
          <w:sz w:val="24"/>
          <w:szCs w:val="24"/>
        </w:rPr>
      </w:pPr>
      <w:r w:rsidRPr="00DF1E10">
        <w:rPr>
          <w:b/>
          <w:bCs/>
          <w:color w:val="000000"/>
          <w:spacing w:val="8"/>
          <w:sz w:val="24"/>
          <w:szCs w:val="24"/>
        </w:rPr>
        <w:lastRenderedPageBreak/>
        <w:t>Основы техники игры и техническая подготовка</w:t>
      </w:r>
    </w:p>
    <w:p w:rsidR="00F62EB5" w:rsidRPr="00DF1E10" w:rsidRDefault="00F62EB5" w:rsidP="00F62EB5">
      <w:pPr>
        <w:shd w:val="clear" w:color="auto" w:fill="FFFFFF"/>
        <w:spacing w:before="115" w:line="360" w:lineRule="auto"/>
        <w:ind w:left="22" w:right="61" w:firstLine="270"/>
        <w:jc w:val="both"/>
        <w:rPr>
          <w:sz w:val="24"/>
          <w:szCs w:val="24"/>
        </w:rPr>
      </w:pPr>
      <w:r w:rsidRPr="00DF1E10">
        <w:rPr>
          <w:color w:val="000000"/>
          <w:spacing w:val="-3"/>
          <w:sz w:val="24"/>
          <w:szCs w:val="24"/>
        </w:rPr>
        <w:t>Основные сведения о технике игры, о ее значении для роста спортив</w:t>
      </w:r>
      <w:r w:rsidRPr="00DF1E10">
        <w:rPr>
          <w:color w:val="000000"/>
          <w:spacing w:val="-3"/>
          <w:sz w:val="24"/>
          <w:szCs w:val="24"/>
        </w:rPr>
        <w:softHyphen/>
      </w:r>
      <w:r w:rsidRPr="00DF1E10">
        <w:rPr>
          <w:color w:val="000000"/>
          <w:spacing w:val="-1"/>
          <w:sz w:val="24"/>
          <w:szCs w:val="24"/>
        </w:rPr>
        <w:t>ного мастерства. Средства и методы технической подготовки. Класси</w:t>
      </w:r>
      <w:r w:rsidRPr="00DF1E10">
        <w:rPr>
          <w:color w:val="000000"/>
          <w:spacing w:val="-1"/>
          <w:sz w:val="24"/>
          <w:szCs w:val="24"/>
        </w:rPr>
        <w:softHyphen/>
        <w:t>фикация приемов техники игры. Анализ техники изучаемых приемов игры. Методические приемы и средства обучения технике игры. О со</w:t>
      </w:r>
      <w:r w:rsidRPr="00DF1E10">
        <w:rPr>
          <w:color w:val="000000"/>
          <w:spacing w:val="-1"/>
          <w:sz w:val="24"/>
          <w:szCs w:val="24"/>
        </w:rPr>
        <w:softHyphen/>
        <w:t>единении технической и физической подготовки. Разнообразие техни</w:t>
      </w:r>
      <w:r w:rsidRPr="00DF1E10">
        <w:rPr>
          <w:color w:val="000000"/>
          <w:spacing w:val="-1"/>
          <w:sz w:val="24"/>
          <w:szCs w:val="24"/>
        </w:rPr>
        <w:softHyphen/>
        <w:t>ческих приемов, показатели надежности техники, целесообразная ва</w:t>
      </w:r>
      <w:r w:rsidRPr="00DF1E10">
        <w:rPr>
          <w:color w:val="000000"/>
          <w:spacing w:val="-1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 xml:space="preserve">риантность. Просмотр </w:t>
      </w:r>
      <w:proofErr w:type="spellStart"/>
      <w:r w:rsidRPr="00DF1E10">
        <w:rPr>
          <w:color w:val="000000"/>
          <w:spacing w:val="2"/>
          <w:sz w:val="24"/>
          <w:szCs w:val="24"/>
        </w:rPr>
        <w:t>кинокольцовок</w:t>
      </w:r>
      <w:proofErr w:type="spellEnd"/>
      <w:r w:rsidRPr="00DF1E10">
        <w:rPr>
          <w:color w:val="000000"/>
          <w:spacing w:val="2"/>
          <w:sz w:val="24"/>
          <w:szCs w:val="24"/>
        </w:rPr>
        <w:t>, видеозаписей игр.</w:t>
      </w:r>
    </w:p>
    <w:p w:rsidR="00F62EB5" w:rsidRPr="00DF1E10" w:rsidRDefault="00F62EB5" w:rsidP="00F62EB5">
      <w:pPr>
        <w:shd w:val="clear" w:color="auto" w:fill="FFFFFF"/>
        <w:spacing w:before="335" w:line="360" w:lineRule="auto"/>
        <w:ind w:right="22"/>
        <w:jc w:val="center"/>
        <w:rPr>
          <w:sz w:val="24"/>
          <w:szCs w:val="24"/>
        </w:rPr>
      </w:pPr>
      <w:r w:rsidRPr="00DF1E10">
        <w:rPr>
          <w:b/>
          <w:bCs/>
          <w:color w:val="000000"/>
          <w:spacing w:val="5"/>
          <w:sz w:val="24"/>
          <w:szCs w:val="24"/>
        </w:rPr>
        <w:t>Спортивные соревнования</w:t>
      </w:r>
    </w:p>
    <w:p w:rsidR="00F62EB5" w:rsidRPr="00DF1E10" w:rsidRDefault="00F62EB5" w:rsidP="00F62EB5">
      <w:pPr>
        <w:shd w:val="clear" w:color="auto" w:fill="FFFFFF"/>
        <w:spacing w:before="104" w:line="360" w:lineRule="auto"/>
        <w:ind w:left="32" w:right="36" w:firstLine="281"/>
        <w:jc w:val="both"/>
        <w:rPr>
          <w:color w:val="000000"/>
          <w:spacing w:val="3"/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>Спортивные соревнования, их планирование, организация и прове</w:t>
      </w:r>
      <w:r w:rsidRPr="00DF1E10">
        <w:rPr>
          <w:color w:val="000000"/>
          <w:spacing w:val="-1"/>
          <w:sz w:val="24"/>
          <w:szCs w:val="24"/>
        </w:rPr>
        <w:softHyphen/>
      </w:r>
      <w:r w:rsidRPr="00DF1E10">
        <w:rPr>
          <w:color w:val="000000"/>
          <w:spacing w:val="1"/>
          <w:sz w:val="24"/>
          <w:szCs w:val="24"/>
        </w:rPr>
        <w:t xml:space="preserve">дение. Значение спортивных соревнований для популяризации вида </w:t>
      </w:r>
      <w:r w:rsidRPr="00DF1E10">
        <w:rPr>
          <w:color w:val="000000"/>
          <w:spacing w:val="4"/>
          <w:sz w:val="24"/>
          <w:szCs w:val="24"/>
        </w:rPr>
        <w:t xml:space="preserve">спорта. Спортивные соревнования как важнейшее средство роста </w:t>
      </w:r>
      <w:r w:rsidRPr="00DF1E10">
        <w:rPr>
          <w:color w:val="000000"/>
          <w:spacing w:val="1"/>
          <w:sz w:val="24"/>
          <w:szCs w:val="24"/>
        </w:rPr>
        <w:t xml:space="preserve">спортивного мастерства. Положение о проведении соревнований по </w:t>
      </w:r>
      <w:r w:rsidRPr="00DF1E10">
        <w:rPr>
          <w:color w:val="000000"/>
          <w:spacing w:val="2"/>
          <w:sz w:val="24"/>
          <w:szCs w:val="24"/>
        </w:rPr>
        <w:t xml:space="preserve">баскетболу на первенство России, города, школы. Ознакомление с командным планом соревнований, с положением о соревнованиях. </w:t>
      </w:r>
      <w:r w:rsidRPr="00DF1E10">
        <w:rPr>
          <w:color w:val="000000"/>
          <w:spacing w:val="-2"/>
          <w:sz w:val="24"/>
          <w:szCs w:val="24"/>
        </w:rPr>
        <w:t>Правила соревнований по баскетболу. Судейство соревнований. Судей</w:t>
      </w:r>
      <w:r w:rsidRPr="00DF1E10">
        <w:rPr>
          <w:color w:val="000000"/>
          <w:spacing w:val="-2"/>
          <w:sz w:val="24"/>
          <w:szCs w:val="24"/>
        </w:rPr>
        <w:softHyphen/>
      </w:r>
      <w:r w:rsidRPr="00DF1E10">
        <w:rPr>
          <w:color w:val="000000"/>
          <w:spacing w:val="1"/>
          <w:sz w:val="24"/>
          <w:szCs w:val="24"/>
        </w:rPr>
        <w:t xml:space="preserve">ская бригада: главный судья соревнований, судьи в поле, секретарь, </w:t>
      </w:r>
      <w:r w:rsidRPr="00DF1E10">
        <w:rPr>
          <w:color w:val="000000"/>
          <w:spacing w:val="3"/>
          <w:sz w:val="24"/>
          <w:szCs w:val="24"/>
        </w:rPr>
        <w:t>хронометрист. Их роль в организации и проведении соревнований.</w:t>
      </w:r>
    </w:p>
    <w:p w:rsidR="00F62EB5" w:rsidRPr="00DF1E10" w:rsidRDefault="00F62EB5" w:rsidP="00F62EB5">
      <w:pPr>
        <w:shd w:val="clear" w:color="auto" w:fill="FFFFFF"/>
        <w:spacing w:before="446"/>
        <w:ind w:right="1"/>
        <w:jc w:val="center"/>
        <w:rPr>
          <w:b/>
          <w:i/>
          <w:color w:val="616161"/>
          <w:spacing w:val="-2"/>
          <w:sz w:val="24"/>
          <w:szCs w:val="24"/>
          <w:u w:val="single"/>
        </w:rPr>
      </w:pPr>
      <w:r w:rsidRPr="00DF1E10">
        <w:rPr>
          <w:b/>
          <w:i/>
          <w:color w:val="616161"/>
          <w:spacing w:val="-2"/>
          <w:sz w:val="24"/>
          <w:szCs w:val="24"/>
          <w:u w:val="single"/>
          <w:lang w:val="en-US"/>
        </w:rPr>
        <w:t>II</w:t>
      </w:r>
      <w:r w:rsidRPr="00DF1E10">
        <w:rPr>
          <w:b/>
          <w:i/>
          <w:color w:val="616161"/>
          <w:spacing w:val="-2"/>
          <w:sz w:val="24"/>
          <w:szCs w:val="24"/>
          <w:u w:val="single"/>
        </w:rPr>
        <w:t>. ПРАКТИЧЕСКАЯ ПОДГОТОВКА</w:t>
      </w:r>
    </w:p>
    <w:p w:rsidR="00F62EB5" w:rsidRPr="00DF1E10" w:rsidRDefault="00F62EB5" w:rsidP="00F62EB5">
      <w:pPr>
        <w:shd w:val="clear" w:color="auto" w:fill="FFFFFF"/>
        <w:spacing w:before="446"/>
        <w:ind w:right="1"/>
        <w:jc w:val="center"/>
        <w:rPr>
          <w:b/>
          <w:i/>
          <w:color w:val="616161"/>
          <w:spacing w:val="-2"/>
          <w:sz w:val="24"/>
          <w:szCs w:val="24"/>
          <w:u w:val="single"/>
        </w:rPr>
      </w:pPr>
    </w:p>
    <w:tbl>
      <w:tblPr>
        <w:tblStyle w:val="a9"/>
        <w:tblW w:w="0" w:type="auto"/>
        <w:tblInd w:w="-72" w:type="dxa"/>
        <w:tblLayout w:type="fixed"/>
        <w:tblLook w:val="01E0"/>
      </w:tblPr>
      <w:tblGrid>
        <w:gridCol w:w="648"/>
        <w:gridCol w:w="2772"/>
        <w:gridCol w:w="900"/>
        <w:gridCol w:w="720"/>
        <w:gridCol w:w="1377"/>
        <w:gridCol w:w="2146"/>
      </w:tblGrid>
      <w:tr w:rsidR="00F62EB5" w:rsidRPr="00DF1E10" w:rsidTr="00C2075D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№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/>
                <w:sz w:val="24"/>
                <w:szCs w:val="24"/>
              </w:rPr>
              <w:t>/</w:t>
            </w:r>
            <w:proofErr w:type="spell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учебно-тренировочный</w:t>
            </w:r>
          </w:p>
        </w:tc>
      </w:tr>
      <w:tr w:rsidR="00F62EB5" w:rsidRPr="00DF1E10" w:rsidTr="00C2075D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51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Год обучения</w:t>
            </w:r>
          </w:p>
        </w:tc>
      </w:tr>
      <w:tr w:rsidR="00CD3D18" w:rsidRPr="00DF1E10" w:rsidTr="00CD3D18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2,3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-2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-4</w:t>
            </w:r>
          </w:p>
          <w:p w:rsidR="00CD3D18" w:rsidRPr="00CD3D18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Общая физическая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99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03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133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Специальная физическая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60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126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3.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 xml:space="preserve">Техническая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85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24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Тактическая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CD3D18" w:rsidRDefault="00CD3D18" w:rsidP="00E86BA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E86BA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15</w:t>
            </w:r>
          </w:p>
        </w:tc>
      </w:tr>
      <w:tr w:rsidR="00CD3D18" w:rsidRPr="00DF1E10" w:rsidTr="00CD3D18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3D18" w:rsidRPr="00DF1E10" w:rsidRDefault="00CD3D18" w:rsidP="00C2075D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D18" w:rsidRPr="00DF1E10" w:rsidRDefault="00CD3D18" w:rsidP="00C2075D">
            <w:pPr>
              <w:jc w:val="center"/>
              <w:rPr>
                <w:sz w:val="24"/>
                <w:szCs w:val="24"/>
              </w:rPr>
            </w:pPr>
          </w:p>
        </w:tc>
      </w:tr>
    </w:tbl>
    <w:p w:rsidR="00F62EB5" w:rsidRPr="00DF1E10" w:rsidRDefault="00F62EB5" w:rsidP="00F62EB5">
      <w:pPr>
        <w:shd w:val="clear" w:color="auto" w:fill="FFFFFF"/>
        <w:ind w:left="2342"/>
        <w:rPr>
          <w:b/>
          <w:color w:val="000000"/>
          <w:spacing w:val="-9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color w:val="646464"/>
          <w:spacing w:val="-7"/>
          <w:sz w:val="24"/>
          <w:szCs w:val="24"/>
        </w:rPr>
      </w:pPr>
      <w:r w:rsidRPr="00DF1E10">
        <w:rPr>
          <w:b/>
          <w:color w:val="646464"/>
          <w:spacing w:val="-7"/>
          <w:sz w:val="24"/>
          <w:szCs w:val="24"/>
        </w:rPr>
        <w:lastRenderedPageBreak/>
        <w:t>ФИЗИЧЕСКАЯ ПОДГОТОВКА</w:t>
      </w:r>
    </w:p>
    <w:p w:rsidR="00F62EB5" w:rsidRPr="00DF1E10" w:rsidRDefault="00F62EB5" w:rsidP="00F62EB5">
      <w:pPr>
        <w:shd w:val="clear" w:color="auto" w:fill="FFFFFF"/>
        <w:spacing w:before="61" w:line="360" w:lineRule="auto"/>
        <w:ind w:right="1"/>
        <w:jc w:val="center"/>
        <w:rPr>
          <w:b/>
          <w:sz w:val="24"/>
          <w:szCs w:val="24"/>
        </w:rPr>
      </w:pPr>
      <w:r w:rsidRPr="00DF1E10">
        <w:rPr>
          <w:b/>
          <w:color w:val="646464"/>
          <w:spacing w:val="-7"/>
          <w:sz w:val="24"/>
          <w:szCs w:val="24"/>
        </w:rPr>
        <w:t xml:space="preserve"> </w:t>
      </w:r>
      <w:r w:rsidRPr="00DF1E10">
        <w:rPr>
          <w:b/>
          <w:color w:val="646464"/>
          <w:spacing w:val="-10"/>
          <w:sz w:val="24"/>
          <w:szCs w:val="24"/>
        </w:rPr>
        <w:t>(ДЛЯ ВСЕХ ВОЗРАСТНЫХ ГРУПП)</w:t>
      </w:r>
    </w:p>
    <w:p w:rsidR="00F62EB5" w:rsidRPr="00DF1E10" w:rsidRDefault="00F62EB5" w:rsidP="00F62EB5">
      <w:pPr>
        <w:shd w:val="clear" w:color="auto" w:fill="FFFFFF"/>
        <w:tabs>
          <w:tab w:val="left" w:pos="9214"/>
        </w:tabs>
        <w:spacing w:before="302" w:line="360" w:lineRule="auto"/>
        <w:ind w:right="1"/>
        <w:jc w:val="center"/>
        <w:rPr>
          <w:sz w:val="24"/>
          <w:szCs w:val="24"/>
        </w:rPr>
      </w:pPr>
      <w:proofErr w:type="spellStart"/>
      <w:r w:rsidRPr="00DF1E10">
        <w:rPr>
          <w:b/>
          <w:bCs/>
          <w:i/>
          <w:iCs/>
          <w:color w:val="646464"/>
          <w:spacing w:val="-4"/>
          <w:sz w:val="24"/>
          <w:szCs w:val="24"/>
        </w:rPr>
        <w:t>Общеподготовительные</w:t>
      </w:r>
      <w:proofErr w:type="spellEnd"/>
      <w:r w:rsidRPr="00DF1E10">
        <w:rPr>
          <w:b/>
          <w:bCs/>
          <w:i/>
          <w:iCs/>
          <w:color w:val="646464"/>
          <w:spacing w:val="-4"/>
          <w:sz w:val="24"/>
          <w:szCs w:val="24"/>
        </w:rPr>
        <w:t xml:space="preserve"> упражнения</w:t>
      </w:r>
    </w:p>
    <w:p w:rsidR="00F62EB5" w:rsidRPr="00DF1E10" w:rsidRDefault="00F62EB5" w:rsidP="00F62EB5">
      <w:pPr>
        <w:shd w:val="clear" w:color="auto" w:fill="FFFFFF"/>
        <w:spacing w:before="130" w:line="360" w:lineRule="auto"/>
        <w:ind w:right="158" w:firstLine="274"/>
        <w:jc w:val="both"/>
        <w:rPr>
          <w:sz w:val="24"/>
          <w:szCs w:val="24"/>
        </w:rPr>
      </w:pPr>
      <w:r w:rsidRPr="00DF1E10">
        <w:rPr>
          <w:b/>
          <w:bCs/>
          <w:color w:val="646464"/>
          <w:sz w:val="24"/>
          <w:szCs w:val="24"/>
        </w:rPr>
        <w:t xml:space="preserve">Строевые упражнения. </w:t>
      </w:r>
      <w:r w:rsidRPr="00DF1E10">
        <w:rPr>
          <w:color w:val="646464"/>
          <w:sz w:val="24"/>
          <w:szCs w:val="24"/>
        </w:rPr>
        <w:t>Шеренга, колонна, фланг, интервал, дис</w:t>
      </w:r>
      <w:r w:rsidRPr="00DF1E10">
        <w:rPr>
          <w:color w:val="646464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танция. Перестроения: в одну, две шеренги, в колонну по одному, </w:t>
      </w:r>
      <w:r w:rsidRPr="00DF1E10">
        <w:rPr>
          <w:color w:val="646464"/>
          <w:spacing w:val="3"/>
          <w:sz w:val="24"/>
          <w:szCs w:val="24"/>
        </w:rPr>
        <w:t>по два. Сомкнутый и разомкнутый строй. Виды размыкания. Пост</w:t>
      </w:r>
      <w:r w:rsidRPr="00DF1E10">
        <w:rPr>
          <w:color w:val="646464"/>
          <w:spacing w:val="3"/>
          <w:sz w:val="24"/>
          <w:szCs w:val="24"/>
        </w:rPr>
        <w:softHyphen/>
        <w:t xml:space="preserve">роение, выравнивание строя, расчет по строю, повороты на месте. </w:t>
      </w:r>
      <w:r w:rsidRPr="00DF1E10">
        <w:rPr>
          <w:color w:val="646464"/>
          <w:spacing w:val="6"/>
          <w:sz w:val="24"/>
          <w:szCs w:val="24"/>
        </w:rPr>
        <w:t xml:space="preserve">Переход </w:t>
      </w:r>
      <w:r w:rsidRPr="00DF1E10">
        <w:rPr>
          <w:b/>
          <w:bCs/>
          <w:color w:val="646464"/>
          <w:spacing w:val="6"/>
          <w:sz w:val="24"/>
          <w:szCs w:val="24"/>
        </w:rPr>
        <w:t xml:space="preserve">на </w:t>
      </w:r>
      <w:r w:rsidRPr="00DF1E10">
        <w:rPr>
          <w:color w:val="646464"/>
          <w:spacing w:val="6"/>
          <w:sz w:val="24"/>
          <w:szCs w:val="24"/>
        </w:rPr>
        <w:t>ходьбу и бег, на шаг. Остановка. Изменение скорости</w:t>
      </w:r>
    </w:p>
    <w:p w:rsidR="00F62EB5" w:rsidRPr="00DF1E10" w:rsidRDefault="00F62EB5" w:rsidP="00F62EB5">
      <w:pPr>
        <w:shd w:val="clear" w:color="auto" w:fill="FFFFFF"/>
        <w:spacing w:line="360" w:lineRule="auto"/>
        <w:ind w:left="14"/>
        <w:rPr>
          <w:sz w:val="24"/>
          <w:szCs w:val="24"/>
        </w:rPr>
      </w:pPr>
      <w:r w:rsidRPr="00DF1E10">
        <w:rPr>
          <w:color w:val="646464"/>
          <w:spacing w:val="4"/>
          <w:sz w:val="24"/>
          <w:szCs w:val="24"/>
        </w:rPr>
        <w:t>движения строя.</w:t>
      </w:r>
    </w:p>
    <w:p w:rsidR="00F62EB5" w:rsidRPr="00DF1E10" w:rsidRDefault="00F62EB5" w:rsidP="00F62EB5">
      <w:pPr>
        <w:shd w:val="clear" w:color="auto" w:fill="FFFFFF"/>
        <w:spacing w:line="360" w:lineRule="auto"/>
        <w:ind w:left="29" w:right="130" w:firstLine="266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3"/>
          <w:sz w:val="24"/>
          <w:szCs w:val="24"/>
        </w:rPr>
        <w:t xml:space="preserve">Упражнения для рук и плечевого пояса. </w:t>
      </w:r>
      <w:r w:rsidRPr="00DF1E10">
        <w:rPr>
          <w:color w:val="646464"/>
          <w:spacing w:val="-3"/>
          <w:sz w:val="24"/>
          <w:szCs w:val="24"/>
        </w:rPr>
        <w:t xml:space="preserve">Из различных исходных </w:t>
      </w:r>
      <w:r w:rsidRPr="00DF1E10">
        <w:rPr>
          <w:color w:val="646464"/>
          <w:spacing w:val="2"/>
          <w:sz w:val="24"/>
          <w:szCs w:val="24"/>
        </w:rPr>
        <w:t xml:space="preserve">положений (в основной стойке, на коленях, сидя, лежа) - сгибание и </w:t>
      </w:r>
      <w:r w:rsidRPr="00DF1E10">
        <w:rPr>
          <w:color w:val="646464"/>
          <w:spacing w:val="4"/>
          <w:sz w:val="24"/>
          <w:szCs w:val="24"/>
        </w:rPr>
        <w:t xml:space="preserve">разгибание рук, вращения, махи, отведение и приведение, рывки </w:t>
      </w:r>
      <w:r w:rsidRPr="00DF1E10">
        <w:rPr>
          <w:color w:val="646464"/>
          <w:spacing w:val="10"/>
          <w:sz w:val="24"/>
          <w:szCs w:val="24"/>
        </w:rPr>
        <w:t>одновременно обеими руками и разновременно, то же во время</w:t>
      </w:r>
    </w:p>
    <w:p w:rsidR="00F62EB5" w:rsidRPr="00DF1E10" w:rsidRDefault="00F62EB5" w:rsidP="00F62EB5">
      <w:pPr>
        <w:shd w:val="clear" w:color="auto" w:fill="FFFFFF"/>
        <w:spacing w:before="4" w:line="360" w:lineRule="auto"/>
        <w:ind w:left="43"/>
        <w:rPr>
          <w:sz w:val="24"/>
          <w:szCs w:val="24"/>
        </w:rPr>
      </w:pPr>
      <w:r w:rsidRPr="00DF1E10">
        <w:rPr>
          <w:color w:val="646464"/>
          <w:spacing w:val="6"/>
          <w:sz w:val="24"/>
          <w:szCs w:val="24"/>
        </w:rPr>
        <w:t>ходьбы и бега.</w:t>
      </w:r>
    </w:p>
    <w:p w:rsidR="00F62EB5" w:rsidRPr="00DF1E10" w:rsidRDefault="00F62EB5" w:rsidP="00F62EB5">
      <w:pPr>
        <w:shd w:val="clear" w:color="auto" w:fill="FFFFFF"/>
        <w:spacing w:line="360" w:lineRule="auto"/>
        <w:ind w:left="54" w:right="104" w:firstLine="270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1"/>
          <w:sz w:val="24"/>
          <w:szCs w:val="24"/>
        </w:rPr>
        <w:t xml:space="preserve">Упражнения для ног. </w:t>
      </w:r>
      <w:r w:rsidRPr="00DF1E10">
        <w:rPr>
          <w:color w:val="646464"/>
          <w:spacing w:val="1"/>
          <w:sz w:val="24"/>
          <w:szCs w:val="24"/>
        </w:rPr>
        <w:t>Поднимание на носки; сгибание ног в та</w:t>
      </w:r>
      <w:r w:rsidRPr="00DF1E10">
        <w:rPr>
          <w:color w:val="646464"/>
          <w:spacing w:val="1"/>
          <w:sz w:val="24"/>
          <w:szCs w:val="24"/>
        </w:rPr>
        <w:softHyphen/>
      </w:r>
      <w:r w:rsidRPr="00DF1E10">
        <w:rPr>
          <w:color w:val="646464"/>
          <w:spacing w:val="3"/>
          <w:sz w:val="24"/>
          <w:szCs w:val="24"/>
        </w:rPr>
        <w:t xml:space="preserve">зобедренных суставах; приседания; отведения; приведения и махи </w:t>
      </w:r>
      <w:r w:rsidRPr="00DF1E10">
        <w:rPr>
          <w:color w:val="646464"/>
          <w:spacing w:val="4"/>
          <w:sz w:val="24"/>
          <w:szCs w:val="24"/>
        </w:rPr>
        <w:t>ногой в переднем, заднем и боковом направлениях; выпады, пру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3"/>
          <w:sz w:val="24"/>
          <w:szCs w:val="24"/>
        </w:rPr>
        <w:t xml:space="preserve">жинистые покачивания в выпаде; подскоки из различных исходных </w:t>
      </w:r>
      <w:r w:rsidRPr="00DF1E10">
        <w:rPr>
          <w:color w:val="646464"/>
          <w:spacing w:val="7"/>
          <w:sz w:val="24"/>
          <w:szCs w:val="24"/>
        </w:rPr>
        <w:t xml:space="preserve">положений ног (вместе, на ширине плеч, одна впереди другой и </w:t>
      </w:r>
      <w:r w:rsidRPr="00DF1E10">
        <w:rPr>
          <w:color w:val="646464"/>
          <w:spacing w:val="12"/>
          <w:sz w:val="24"/>
          <w:szCs w:val="24"/>
        </w:rPr>
        <w:t>т.п.); сгибание и разгибание ног в смешанных висах и упорах;</w:t>
      </w:r>
    </w:p>
    <w:p w:rsidR="00F62EB5" w:rsidRPr="00DF1E10" w:rsidRDefault="00F62EB5" w:rsidP="00F62EB5">
      <w:pPr>
        <w:shd w:val="clear" w:color="auto" w:fill="FFFFFF"/>
        <w:spacing w:before="7" w:line="360" w:lineRule="auto"/>
        <w:ind w:left="76"/>
        <w:rPr>
          <w:sz w:val="24"/>
          <w:szCs w:val="24"/>
        </w:rPr>
      </w:pPr>
      <w:r w:rsidRPr="00DF1E10">
        <w:rPr>
          <w:color w:val="646464"/>
          <w:spacing w:val="4"/>
          <w:sz w:val="24"/>
          <w:szCs w:val="24"/>
        </w:rPr>
        <w:t>прыжки.</w:t>
      </w:r>
    </w:p>
    <w:p w:rsidR="00F62EB5" w:rsidRPr="00DF1E10" w:rsidRDefault="00F62EB5" w:rsidP="00F62EB5">
      <w:pPr>
        <w:shd w:val="clear" w:color="auto" w:fill="FFFFFF"/>
        <w:spacing w:line="360" w:lineRule="auto"/>
        <w:ind w:left="83" w:right="65" w:firstLine="270"/>
        <w:jc w:val="both"/>
        <w:rPr>
          <w:sz w:val="24"/>
          <w:szCs w:val="24"/>
        </w:rPr>
      </w:pPr>
      <w:r w:rsidRPr="00DF1E10">
        <w:rPr>
          <w:b/>
          <w:bCs/>
          <w:color w:val="646464"/>
          <w:sz w:val="24"/>
          <w:szCs w:val="24"/>
        </w:rPr>
        <w:t xml:space="preserve">Упражнения для шеи и туловища. </w:t>
      </w:r>
      <w:r w:rsidRPr="00DF1E10">
        <w:rPr>
          <w:color w:val="646464"/>
          <w:sz w:val="24"/>
          <w:szCs w:val="24"/>
        </w:rPr>
        <w:t>Наклоны, вращения, поворо</w:t>
      </w:r>
      <w:r w:rsidRPr="00DF1E10">
        <w:rPr>
          <w:color w:val="646464"/>
          <w:sz w:val="24"/>
          <w:szCs w:val="24"/>
        </w:rPr>
        <w:softHyphen/>
      </w:r>
      <w:r w:rsidRPr="00DF1E10">
        <w:rPr>
          <w:color w:val="646464"/>
          <w:spacing w:val="4"/>
          <w:sz w:val="24"/>
          <w:szCs w:val="24"/>
        </w:rPr>
        <w:t>ты головы; наклоны туловища, круговые вращения туловищем, по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6"/>
          <w:sz w:val="24"/>
          <w:szCs w:val="24"/>
        </w:rPr>
        <w:t>вороты туловища, поднимание прямых и согнутых ног в положе</w:t>
      </w:r>
      <w:r w:rsidRPr="00DF1E10">
        <w:rPr>
          <w:color w:val="646464"/>
          <w:spacing w:val="6"/>
          <w:sz w:val="24"/>
          <w:szCs w:val="24"/>
        </w:rPr>
        <w:softHyphen/>
      </w:r>
      <w:r w:rsidRPr="00DF1E10">
        <w:rPr>
          <w:color w:val="646464"/>
          <w:sz w:val="24"/>
          <w:szCs w:val="24"/>
        </w:rPr>
        <w:t xml:space="preserve">нии лежа на спине; из </w:t>
      </w:r>
      <w:proofErr w:type="gramStart"/>
      <w:r w:rsidRPr="00DF1E10">
        <w:rPr>
          <w:color w:val="646464"/>
          <w:sz w:val="24"/>
          <w:szCs w:val="24"/>
        </w:rPr>
        <w:t>положения</w:t>
      </w:r>
      <w:proofErr w:type="gramEnd"/>
      <w:r w:rsidRPr="00DF1E10">
        <w:rPr>
          <w:color w:val="646464"/>
          <w:sz w:val="24"/>
          <w:szCs w:val="24"/>
        </w:rPr>
        <w:t xml:space="preserve"> лежа на спине переход в положение </w:t>
      </w:r>
      <w:r w:rsidRPr="00DF1E10">
        <w:rPr>
          <w:color w:val="646464"/>
          <w:spacing w:val="7"/>
          <w:sz w:val="24"/>
          <w:szCs w:val="24"/>
        </w:rPr>
        <w:t xml:space="preserve">сидя; смешанные упоры в положении лицом и спиной вниз; угол </w:t>
      </w:r>
      <w:r w:rsidRPr="00DF1E10">
        <w:rPr>
          <w:color w:val="646464"/>
          <w:spacing w:val="6"/>
          <w:sz w:val="24"/>
          <w:szCs w:val="24"/>
        </w:rPr>
        <w:t>из исходного положения лежа, сидя и в положении виса; различ</w:t>
      </w:r>
      <w:r w:rsidRPr="00DF1E10">
        <w:rPr>
          <w:color w:val="646464"/>
          <w:spacing w:val="6"/>
          <w:sz w:val="24"/>
          <w:szCs w:val="24"/>
        </w:rPr>
        <w:softHyphen/>
        <w:t>ные сочетания этих движений.</w:t>
      </w:r>
    </w:p>
    <w:p w:rsidR="00F62EB5" w:rsidRPr="00DF1E10" w:rsidRDefault="00F62EB5" w:rsidP="00F62EB5">
      <w:pPr>
        <w:shd w:val="clear" w:color="auto" w:fill="FFFFFF"/>
        <w:spacing w:line="360" w:lineRule="auto"/>
        <w:ind w:left="115" w:right="47" w:firstLine="266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2"/>
          <w:sz w:val="24"/>
          <w:szCs w:val="24"/>
        </w:rPr>
        <w:t xml:space="preserve">Упражнения для всех групп мышц. </w:t>
      </w:r>
      <w:proofErr w:type="gramStart"/>
      <w:r w:rsidRPr="00DF1E10">
        <w:rPr>
          <w:color w:val="646464"/>
          <w:spacing w:val="-2"/>
          <w:sz w:val="24"/>
          <w:szCs w:val="24"/>
        </w:rPr>
        <w:t>Могут выполняться с корот</w:t>
      </w:r>
      <w:r w:rsidRPr="00DF1E10">
        <w:rPr>
          <w:color w:val="646464"/>
          <w:spacing w:val="-2"/>
          <w:sz w:val="24"/>
          <w:szCs w:val="24"/>
        </w:rPr>
        <w:softHyphen/>
      </w:r>
      <w:r w:rsidRPr="00DF1E10">
        <w:rPr>
          <w:color w:val="646464"/>
          <w:spacing w:val="3"/>
          <w:sz w:val="24"/>
          <w:szCs w:val="24"/>
        </w:rPr>
        <w:t>кой и длинной скакалкой, гантелями, набивными мячами, мешочка</w:t>
      </w:r>
      <w:r w:rsidRPr="00DF1E10">
        <w:rPr>
          <w:color w:val="646464"/>
          <w:spacing w:val="3"/>
          <w:sz w:val="24"/>
          <w:szCs w:val="24"/>
        </w:rPr>
        <w:softHyphen/>
      </w:r>
      <w:r w:rsidRPr="00DF1E10">
        <w:rPr>
          <w:color w:val="646464"/>
          <w:spacing w:val="2"/>
          <w:sz w:val="24"/>
          <w:szCs w:val="24"/>
        </w:rPr>
        <w:t>ми с песком, резиновыми амортизаторами, палками, со штангой (для</w:t>
      </w:r>
      <w:proofErr w:type="gramEnd"/>
    </w:p>
    <w:p w:rsidR="00F62EB5" w:rsidRPr="00DF1E10" w:rsidRDefault="00F62EB5" w:rsidP="00F62EB5">
      <w:pPr>
        <w:shd w:val="clear" w:color="auto" w:fill="FFFFFF"/>
        <w:spacing w:before="22" w:line="360" w:lineRule="auto"/>
        <w:ind w:left="122"/>
        <w:rPr>
          <w:sz w:val="24"/>
          <w:szCs w:val="24"/>
        </w:rPr>
      </w:pPr>
      <w:r w:rsidRPr="00DF1E10">
        <w:rPr>
          <w:color w:val="646464"/>
          <w:spacing w:val="1"/>
          <w:sz w:val="24"/>
          <w:szCs w:val="24"/>
        </w:rPr>
        <w:t>юношей).</w:t>
      </w:r>
    </w:p>
    <w:p w:rsidR="00F62EB5" w:rsidRPr="00DF1E10" w:rsidRDefault="00F62EB5" w:rsidP="00F62EB5">
      <w:pPr>
        <w:shd w:val="clear" w:color="auto" w:fill="FFFFFF"/>
        <w:spacing w:line="360" w:lineRule="auto"/>
        <w:ind w:left="133" w:firstLine="270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1"/>
          <w:sz w:val="24"/>
          <w:szCs w:val="24"/>
        </w:rPr>
        <w:t xml:space="preserve">Упражнения для развития силы. </w:t>
      </w:r>
      <w:r w:rsidRPr="00DF1E10">
        <w:rPr>
          <w:color w:val="646464"/>
          <w:spacing w:val="1"/>
          <w:sz w:val="24"/>
          <w:szCs w:val="24"/>
        </w:rPr>
        <w:t xml:space="preserve">Упражнения с преодолением </w:t>
      </w:r>
      <w:r w:rsidRPr="00DF1E10">
        <w:rPr>
          <w:color w:val="646464"/>
          <w:spacing w:val="3"/>
          <w:sz w:val="24"/>
          <w:szCs w:val="24"/>
        </w:rPr>
        <w:t>собственного веса: подтягивание из виса, отжимание в упоре, при</w:t>
      </w:r>
      <w:r w:rsidRPr="00DF1E10">
        <w:rPr>
          <w:color w:val="646464"/>
          <w:spacing w:val="3"/>
          <w:sz w:val="24"/>
          <w:szCs w:val="24"/>
        </w:rPr>
        <w:softHyphen/>
        <w:t xml:space="preserve">седания на одной и двух ногах. Преодоление веса и сопротивления </w:t>
      </w:r>
      <w:r w:rsidRPr="00DF1E10">
        <w:rPr>
          <w:color w:val="646464"/>
          <w:spacing w:val="4"/>
          <w:sz w:val="24"/>
          <w:szCs w:val="24"/>
        </w:rPr>
        <w:t xml:space="preserve">партнера. Переноска и перекладывание груза. Лазанье по канату, </w:t>
      </w:r>
      <w:r w:rsidRPr="00DF1E10">
        <w:rPr>
          <w:color w:val="646464"/>
          <w:spacing w:val="3"/>
          <w:sz w:val="24"/>
          <w:szCs w:val="24"/>
        </w:rPr>
        <w:t xml:space="preserve">шесту, лестнице. </w:t>
      </w:r>
      <w:proofErr w:type="spellStart"/>
      <w:r w:rsidRPr="00DF1E10">
        <w:rPr>
          <w:color w:val="646464"/>
          <w:spacing w:val="3"/>
          <w:sz w:val="24"/>
          <w:szCs w:val="24"/>
        </w:rPr>
        <w:t>Перетягивание</w:t>
      </w:r>
      <w:proofErr w:type="spellEnd"/>
      <w:r w:rsidRPr="00DF1E10">
        <w:rPr>
          <w:color w:val="646464"/>
          <w:spacing w:val="3"/>
          <w:sz w:val="24"/>
          <w:szCs w:val="24"/>
        </w:rPr>
        <w:t xml:space="preserve"> каната. Упражнения на гимнасти</w:t>
      </w:r>
      <w:r w:rsidRPr="00DF1E10">
        <w:rPr>
          <w:color w:val="646464"/>
          <w:spacing w:val="3"/>
          <w:sz w:val="24"/>
          <w:szCs w:val="24"/>
        </w:rPr>
        <w:softHyphen/>
      </w:r>
      <w:r w:rsidRPr="00DF1E10">
        <w:rPr>
          <w:color w:val="646464"/>
          <w:spacing w:val="6"/>
          <w:sz w:val="24"/>
          <w:szCs w:val="24"/>
        </w:rPr>
        <w:lastRenderedPageBreak/>
        <w:t xml:space="preserve">ческой стенке. Упражнения со штангой: толчки, выпрыгивания, </w:t>
      </w:r>
      <w:r w:rsidRPr="00DF1E10">
        <w:rPr>
          <w:color w:val="646464"/>
          <w:spacing w:val="3"/>
          <w:sz w:val="24"/>
          <w:szCs w:val="24"/>
        </w:rPr>
        <w:t>приседания. Упражнения с набивными мячами. Упражнения на тре</w:t>
      </w:r>
      <w:r w:rsidRPr="00DF1E10">
        <w:rPr>
          <w:color w:val="646464"/>
          <w:spacing w:val="3"/>
          <w:sz w:val="24"/>
          <w:szCs w:val="24"/>
        </w:rPr>
        <w:softHyphen/>
      </w:r>
      <w:r w:rsidRPr="00DF1E10">
        <w:rPr>
          <w:color w:val="646464"/>
          <w:spacing w:val="6"/>
          <w:sz w:val="24"/>
          <w:szCs w:val="24"/>
        </w:rPr>
        <w:t>нажере типа «геркулес». Борьба. Гребля.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sz w:val="24"/>
          <w:szCs w:val="24"/>
        </w:rPr>
      </w:pPr>
      <w:r w:rsidRPr="00DF1E10">
        <w:rPr>
          <w:sz w:val="24"/>
          <w:szCs w:val="24"/>
        </w:rPr>
        <w:t xml:space="preserve">       </w:t>
      </w:r>
      <w:r w:rsidRPr="00DF1E10">
        <w:rPr>
          <w:b/>
          <w:bCs/>
          <w:color w:val="646464"/>
          <w:spacing w:val="-2"/>
          <w:sz w:val="24"/>
          <w:szCs w:val="24"/>
        </w:rPr>
        <w:t xml:space="preserve">Упражнения для развития быстроты. </w:t>
      </w:r>
      <w:r w:rsidRPr="00DF1E10">
        <w:rPr>
          <w:color w:val="646464"/>
          <w:spacing w:val="-2"/>
          <w:sz w:val="24"/>
          <w:szCs w:val="24"/>
        </w:rPr>
        <w:t>Повторный бег по дистан</w:t>
      </w:r>
      <w:r w:rsidRPr="00DF1E10">
        <w:rPr>
          <w:color w:val="646464"/>
          <w:spacing w:val="-2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ции от 30 до </w:t>
      </w:r>
      <w:smartTag w:uri="urn:schemas-microsoft-com:office:smarttags" w:element="metricconverter">
        <w:smartTagPr>
          <w:attr w:name="ProductID" w:val="100 м"/>
        </w:smartTagPr>
        <w:r w:rsidRPr="00DF1E10">
          <w:rPr>
            <w:color w:val="646464"/>
            <w:spacing w:val="5"/>
            <w:sz w:val="24"/>
            <w:szCs w:val="24"/>
          </w:rPr>
          <w:t>100 м</w:t>
        </w:r>
      </w:smartTag>
      <w:r w:rsidRPr="00DF1E10">
        <w:rPr>
          <w:color w:val="646464"/>
          <w:spacing w:val="5"/>
          <w:sz w:val="24"/>
          <w:szCs w:val="24"/>
        </w:rPr>
        <w:t xml:space="preserve"> со старта и с ходу с максимальной скоростью. </w:t>
      </w:r>
      <w:r w:rsidRPr="00DF1E10">
        <w:rPr>
          <w:color w:val="646464"/>
          <w:spacing w:val="4"/>
          <w:sz w:val="24"/>
          <w:szCs w:val="24"/>
        </w:rPr>
        <w:t xml:space="preserve">Бег по наклонной плоскости вниз. Бег за лидером (велосипедист, </w:t>
      </w:r>
      <w:r w:rsidRPr="00DF1E10">
        <w:rPr>
          <w:color w:val="646464"/>
          <w:spacing w:val="1"/>
          <w:sz w:val="24"/>
          <w:szCs w:val="24"/>
        </w:rPr>
        <w:t>более быстрый спортсмен). Бег с гандикапом с задачей догнать парт</w:t>
      </w:r>
      <w:r w:rsidRPr="00DF1E10">
        <w:rPr>
          <w:color w:val="646464"/>
          <w:spacing w:val="1"/>
          <w:sz w:val="24"/>
          <w:szCs w:val="24"/>
        </w:rPr>
        <w:softHyphen/>
      </w:r>
      <w:r w:rsidRPr="00DF1E10">
        <w:rPr>
          <w:color w:val="646464"/>
          <w:spacing w:val="2"/>
          <w:sz w:val="24"/>
          <w:szCs w:val="24"/>
        </w:rPr>
        <w:t xml:space="preserve">нера. Выполнения </w:t>
      </w:r>
      <w:proofErr w:type="spellStart"/>
      <w:r w:rsidRPr="00DF1E10">
        <w:rPr>
          <w:color w:val="646464"/>
          <w:spacing w:val="2"/>
          <w:sz w:val="24"/>
          <w:szCs w:val="24"/>
        </w:rPr>
        <w:t>общеразвивающих</w:t>
      </w:r>
      <w:proofErr w:type="spellEnd"/>
      <w:r w:rsidRPr="00DF1E10">
        <w:rPr>
          <w:color w:val="646464"/>
          <w:spacing w:val="2"/>
          <w:sz w:val="24"/>
          <w:szCs w:val="24"/>
        </w:rPr>
        <w:t xml:space="preserve"> упражнений в максимальном </w:t>
      </w:r>
      <w:r w:rsidRPr="00DF1E10">
        <w:rPr>
          <w:color w:val="646464"/>
          <w:spacing w:val="-1"/>
          <w:sz w:val="24"/>
          <w:szCs w:val="24"/>
        </w:rPr>
        <w:t>темпе.</w:t>
      </w:r>
    </w:p>
    <w:p w:rsidR="00F62EB5" w:rsidRPr="00DF1E10" w:rsidRDefault="00F62EB5" w:rsidP="00F62EB5">
      <w:pPr>
        <w:shd w:val="clear" w:color="auto" w:fill="FFFFFF"/>
        <w:spacing w:before="40" w:line="360" w:lineRule="auto"/>
        <w:ind w:left="108" w:right="18" w:firstLine="281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3"/>
          <w:sz w:val="24"/>
          <w:szCs w:val="24"/>
        </w:rPr>
        <w:t xml:space="preserve">Упражнения для развития гибкости. </w:t>
      </w:r>
      <w:proofErr w:type="spellStart"/>
      <w:r w:rsidR="00F929CB" w:rsidRPr="00DF1E10">
        <w:rPr>
          <w:color w:val="646464"/>
          <w:spacing w:val="-3"/>
          <w:sz w:val="24"/>
          <w:szCs w:val="24"/>
        </w:rPr>
        <w:t>Общеразвивающих</w:t>
      </w:r>
      <w:proofErr w:type="spellEnd"/>
      <w:r w:rsidRPr="00DF1E10">
        <w:rPr>
          <w:color w:val="646464"/>
          <w:spacing w:val="-3"/>
          <w:sz w:val="24"/>
          <w:szCs w:val="24"/>
        </w:rPr>
        <w:t xml:space="preserve"> упражне</w:t>
      </w:r>
      <w:r w:rsidRPr="00DF1E10">
        <w:rPr>
          <w:color w:val="646464"/>
          <w:spacing w:val="-3"/>
          <w:sz w:val="24"/>
          <w:szCs w:val="24"/>
        </w:rPr>
        <w:softHyphen/>
      </w:r>
      <w:r w:rsidRPr="00DF1E10">
        <w:rPr>
          <w:color w:val="646464"/>
          <w:spacing w:val="2"/>
          <w:sz w:val="24"/>
          <w:szCs w:val="24"/>
        </w:rPr>
        <w:t>ния с широкой амплитудой движения. Упражнения с помощью парт</w:t>
      </w:r>
      <w:r w:rsidRPr="00DF1E10">
        <w:rPr>
          <w:color w:val="646464"/>
          <w:spacing w:val="2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нера (пассивные наклоны, отведения ног, рук до предела, мост, </w:t>
      </w:r>
      <w:r w:rsidRPr="00DF1E10">
        <w:rPr>
          <w:color w:val="646464"/>
          <w:spacing w:val="2"/>
          <w:sz w:val="24"/>
          <w:szCs w:val="24"/>
        </w:rPr>
        <w:t>шпагат). Упражнения с гимнастической палкой или сложенной вчет</w:t>
      </w:r>
      <w:r w:rsidRPr="00DF1E10">
        <w:rPr>
          <w:color w:val="646464"/>
          <w:spacing w:val="2"/>
          <w:sz w:val="24"/>
          <w:szCs w:val="24"/>
        </w:rPr>
        <w:softHyphen/>
      </w:r>
      <w:r w:rsidRPr="00DF1E10">
        <w:rPr>
          <w:color w:val="646464"/>
          <w:spacing w:val="4"/>
          <w:sz w:val="24"/>
          <w:szCs w:val="24"/>
        </w:rPr>
        <w:t xml:space="preserve">веро скакалкой: наклоны и повороты туловища </w:t>
      </w:r>
      <w:r w:rsidRPr="00DF1E10">
        <w:rPr>
          <w:b/>
          <w:bCs/>
          <w:color w:val="646464"/>
          <w:spacing w:val="4"/>
          <w:sz w:val="24"/>
          <w:szCs w:val="24"/>
        </w:rPr>
        <w:t xml:space="preserve">с </w:t>
      </w:r>
      <w:r w:rsidRPr="00DF1E10">
        <w:rPr>
          <w:color w:val="646464"/>
          <w:spacing w:val="4"/>
          <w:sz w:val="24"/>
          <w:szCs w:val="24"/>
        </w:rPr>
        <w:t>различными по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3"/>
          <w:sz w:val="24"/>
          <w:szCs w:val="24"/>
        </w:rPr>
        <w:t>ложениями предметов (вверх, вперед, вниз, за голову, на спину); перешагивание и перепрыгивание, «</w:t>
      </w:r>
      <w:proofErr w:type="spellStart"/>
      <w:r w:rsidRPr="00DF1E10">
        <w:rPr>
          <w:color w:val="646464"/>
          <w:spacing w:val="3"/>
          <w:sz w:val="24"/>
          <w:szCs w:val="24"/>
        </w:rPr>
        <w:t>выкруты</w:t>
      </w:r>
      <w:proofErr w:type="spellEnd"/>
      <w:r w:rsidRPr="00DF1E10">
        <w:rPr>
          <w:color w:val="646464"/>
          <w:spacing w:val="3"/>
          <w:sz w:val="24"/>
          <w:szCs w:val="24"/>
        </w:rPr>
        <w:t xml:space="preserve">» и круги. Упражнения </w:t>
      </w:r>
      <w:r w:rsidRPr="00DF1E10">
        <w:rPr>
          <w:color w:val="646464"/>
          <w:spacing w:val="4"/>
          <w:sz w:val="24"/>
          <w:szCs w:val="24"/>
        </w:rPr>
        <w:t>на гимнастической стенке, гимнастической скамейке.</w:t>
      </w:r>
    </w:p>
    <w:p w:rsidR="00F62EB5" w:rsidRPr="00DF1E10" w:rsidRDefault="00F62EB5" w:rsidP="00F62EB5">
      <w:pPr>
        <w:shd w:val="clear" w:color="auto" w:fill="FFFFFF"/>
        <w:spacing w:before="7" w:line="360" w:lineRule="auto"/>
        <w:ind w:left="76" w:right="47" w:firstLine="281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2"/>
          <w:sz w:val="24"/>
          <w:szCs w:val="24"/>
        </w:rPr>
        <w:t xml:space="preserve">Упражнения для развития ловкости. </w:t>
      </w:r>
      <w:r w:rsidRPr="00DF1E10">
        <w:rPr>
          <w:color w:val="646464"/>
          <w:spacing w:val="-2"/>
          <w:sz w:val="24"/>
          <w:szCs w:val="24"/>
        </w:rPr>
        <w:t>Разнонаправленные движе</w:t>
      </w:r>
      <w:r w:rsidRPr="00DF1E10">
        <w:rPr>
          <w:color w:val="646464"/>
          <w:spacing w:val="-2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ния рук и ног. Кувырки вперед, назад, в стороны </w:t>
      </w:r>
      <w:r w:rsidRPr="00DF1E10">
        <w:rPr>
          <w:b/>
          <w:bCs/>
          <w:color w:val="646464"/>
          <w:spacing w:val="5"/>
          <w:sz w:val="24"/>
          <w:szCs w:val="24"/>
        </w:rPr>
        <w:t xml:space="preserve">с </w:t>
      </w:r>
      <w:r w:rsidRPr="00DF1E10">
        <w:rPr>
          <w:color w:val="646464"/>
          <w:spacing w:val="5"/>
          <w:sz w:val="24"/>
          <w:szCs w:val="24"/>
        </w:rPr>
        <w:t xml:space="preserve">места, с разбега </w:t>
      </w:r>
      <w:r w:rsidRPr="00DF1E10">
        <w:rPr>
          <w:color w:val="646464"/>
          <w:spacing w:val="4"/>
          <w:sz w:val="24"/>
          <w:szCs w:val="24"/>
        </w:rPr>
        <w:t>и с прыжка. Перевороты вперед, в стороны, назад. Стойки на голо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6"/>
          <w:sz w:val="24"/>
          <w:szCs w:val="24"/>
        </w:rPr>
        <w:t xml:space="preserve">ве, руках и лопатках. Прыжки опорные через козла, коня. Прыжки </w:t>
      </w:r>
      <w:r w:rsidRPr="00DF1E10">
        <w:rPr>
          <w:color w:val="646464"/>
          <w:spacing w:val="4"/>
          <w:sz w:val="24"/>
          <w:szCs w:val="24"/>
        </w:rPr>
        <w:t>с подкидного мостика. Прыжки на батуте. Упражнения в равнове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сии на гимнастической скамейке, бревне; равновесие при катании </w:t>
      </w:r>
      <w:r w:rsidRPr="00DF1E10">
        <w:rPr>
          <w:color w:val="646464"/>
          <w:spacing w:val="3"/>
          <w:sz w:val="24"/>
          <w:szCs w:val="24"/>
        </w:rPr>
        <w:t xml:space="preserve">на коньках, спусках на лыжах с гор. Жонглирование двумя-тремя </w:t>
      </w:r>
      <w:r w:rsidRPr="00DF1E10">
        <w:rPr>
          <w:color w:val="646464"/>
          <w:spacing w:val="2"/>
          <w:sz w:val="24"/>
          <w:szCs w:val="24"/>
        </w:rPr>
        <w:t xml:space="preserve">теннисными мячами. Метание мячей в подвижную и неподвижную </w:t>
      </w:r>
      <w:r w:rsidRPr="00DF1E10">
        <w:rPr>
          <w:color w:val="646464"/>
          <w:spacing w:val="6"/>
          <w:sz w:val="24"/>
          <w:szCs w:val="24"/>
        </w:rPr>
        <w:t>цель. Метание после кувырков, поворотов.</w:t>
      </w:r>
    </w:p>
    <w:p w:rsidR="00F62EB5" w:rsidRPr="00DF1E10" w:rsidRDefault="00F62EB5" w:rsidP="00F62EB5">
      <w:pPr>
        <w:shd w:val="clear" w:color="auto" w:fill="FFFFFF"/>
        <w:spacing w:before="7" w:line="360" w:lineRule="auto"/>
        <w:ind w:left="54" w:right="79" w:firstLine="288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1"/>
          <w:sz w:val="24"/>
          <w:szCs w:val="24"/>
        </w:rPr>
        <w:t xml:space="preserve">Упражнения типа «полоса препятствий»: </w:t>
      </w:r>
      <w:r w:rsidRPr="00DF1E10">
        <w:rPr>
          <w:color w:val="646464"/>
          <w:spacing w:val="-1"/>
          <w:sz w:val="24"/>
          <w:szCs w:val="24"/>
        </w:rPr>
        <w:t xml:space="preserve">с </w:t>
      </w:r>
      <w:proofErr w:type="spellStart"/>
      <w:r w:rsidRPr="00DF1E10">
        <w:rPr>
          <w:color w:val="646464"/>
          <w:spacing w:val="-1"/>
          <w:sz w:val="24"/>
          <w:szCs w:val="24"/>
        </w:rPr>
        <w:t>перелезанием</w:t>
      </w:r>
      <w:proofErr w:type="spellEnd"/>
      <w:r w:rsidRPr="00DF1E10">
        <w:rPr>
          <w:color w:val="646464"/>
          <w:spacing w:val="-1"/>
          <w:sz w:val="24"/>
          <w:szCs w:val="24"/>
        </w:rPr>
        <w:t xml:space="preserve">, </w:t>
      </w:r>
      <w:proofErr w:type="spellStart"/>
      <w:r w:rsidRPr="00DF1E10">
        <w:rPr>
          <w:color w:val="646464"/>
          <w:spacing w:val="-1"/>
          <w:sz w:val="24"/>
          <w:szCs w:val="24"/>
        </w:rPr>
        <w:t>про</w:t>
      </w:r>
      <w:r w:rsidRPr="00DF1E10">
        <w:rPr>
          <w:color w:val="646464"/>
          <w:spacing w:val="5"/>
          <w:sz w:val="24"/>
          <w:szCs w:val="24"/>
        </w:rPr>
        <w:t>лезанием</w:t>
      </w:r>
      <w:proofErr w:type="spellEnd"/>
      <w:r w:rsidRPr="00DF1E10">
        <w:rPr>
          <w:color w:val="646464"/>
          <w:spacing w:val="5"/>
          <w:sz w:val="24"/>
          <w:szCs w:val="24"/>
        </w:rPr>
        <w:t>, перепрыгиванием, кувырками, с различными перемеще</w:t>
      </w:r>
      <w:r w:rsidRPr="00DF1E10">
        <w:rPr>
          <w:color w:val="646464"/>
          <w:spacing w:val="5"/>
          <w:sz w:val="24"/>
          <w:szCs w:val="24"/>
        </w:rPr>
        <w:softHyphen/>
        <w:t>ниями, переноской нескольких предметов одновременно (четырех баскетбольных мячей), ловлей и метанием мячей. Игра в мини-</w:t>
      </w:r>
      <w:r w:rsidRPr="00DF1E10">
        <w:rPr>
          <w:color w:val="646464"/>
          <w:spacing w:val="6"/>
          <w:sz w:val="24"/>
          <w:szCs w:val="24"/>
        </w:rPr>
        <w:t xml:space="preserve">футбол, в теннис большой и малый (настольный), в волейбол, в </w:t>
      </w:r>
      <w:r w:rsidRPr="00DF1E10">
        <w:rPr>
          <w:color w:val="646464"/>
          <w:spacing w:val="7"/>
          <w:sz w:val="24"/>
          <w:szCs w:val="24"/>
        </w:rPr>
        <w:t>бадминтон.</w:t>
      </w:r>
    </w:p>
    <w:p w:rsidR="00F62EB5" w:rsidRPr="00DF1E10" w:rsidRDefault="00F62EB5" w:rsidP="00F62EB5">
      <w:pPr>
        <w:shd w:val="clear" w:color="auto" w:fill="FFFFFF"/>
        <w:spacing w:before="36" w:line="360" w:lineRule="auto"/>
        <w:ind w:left="18" w:right="101" w:firstLine="284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5"/>
          <w:sz w:val="24"/>
          <w:szCs w:val="24"/>
        </w:rPr>
        <w:t xml:space="preserve">Упражнения для развития скоростно-силовых качеств. </w:t>
      </w:r>
      <w:r w:rsidRPr="00DF1E10">
        <w:rPr>
          <w:color w:val="646464"/>
          <w:spacing w:val="-5"/>
          <w:sz w:val="24"/>
          <w:szCs w:val="24"/>
        </w:rPr>
        <w:t xml:space="preserve">Прыжки в </w:t>
      </w:r>
      <w:r w:rsidRPr="00DF1E10">
        <w:rPr>
          <w:color w:val="646464"/>
          <w:spacing w:val="2"/>
          <w:sz w:val="24"/>
          <w:szCs w:val="24"/>
        </w:rPr>
        <w:t xml:space="preserve">высоту через препятствия, планку, в длину с места, многократные </w:t>
      </w:r>
      <w:r w:rsidRPr="00DF1E10">
        <w:rPr>
          <w:color w:val="646464"/>
          <w:spacing w:val="3"/>
          <w:sz w:val="24"/>
          <w:szCs w:val="24"/>
        </w:rPr>
        <w:t xml:space="preserve">прыжки с ноги на ногу, на двух ногах. Перепрыгивание предметов </w:t>
      </w:r>
      <w:r w:rsidRPr="00DF1E10">
        <w:rPr>
          <w:color w:val="646464"/>
          <w:spacing w:val="2"/>
          <w:sz w:val="24"/>
          <w:szCs w:val="24"/>
        </w:rPr>
        <w:t xml:space="preserve">(скамеек, мячей и др.), «чехарда». Прыжки в глубину. Бег и прыжки по лестнице вверх и вниз. Бег по мелководью, по снегу, по песку, с </w:t>
      </w:r>
      <w:r w:rsidRPr="00DF1E10">
        <w:rPr>
          <w:color w:val="646464"/>
          <w:spacing w:val="4"/>
          <w:sz w:val="24"/>
          <w:szCs w:val="24"/>
        </w:rPr>
        <w:t>отягощениями с предельной интенсивностью. Игры с отягощения</w:t>
      </w:r>
      <w:r w:rsidRPr="00DF1E10">
        <w:rPr>
          <w:color w:val="646464"/>
          <w:spacing w:val="4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 xml:space="preserve">ми. </w:t>
      </w:r>
      <w:proofErr w:type="gramStart"/>
      <w:r w:rsidRPr="00DF1E10">
        <w:rPr>
          <w:color w:val="646464"/>
          <w:spacing w:val="5"/>
          <w:sz w:val="24"/>
          <w:szCs w:val="24"/>
        </w:rPr>
        <w:t>Эстафеты</w:t>
      </w:r>
      <w:proofErr w:type="gramEnd"/>
      <w:r w:rsidRPr="00DF1E10">
        <w:rPr>
          <w:color w:val="646464"/>
          <w:spacing w:val="5"/>
          <w:sz w:val="24"/>
          <w:szCs w:val="24"/>
        </w:rPr>
        <w:t xml:space="preserve"> комбинированные </w:t>
      </w:r>
      <w:r w:rsidRPr="00DF1E10">
        <w:rPr>
          <w:b/>
          <w:bCs/>
          <w:color w:val="646464"/>
          <w:spacing w:val="5"/>
          <w:sz w:val="24"/>
          <w:szCs w:val="24"/>
        </w:rPr>
        <w:t xml:space="preserve">с </w:t>
      </w:r>
      <w:r w:rsidRPr="00DF1E10">
        <w:rPr>
          <w:color w:val="646464"/>
          <w:spacing w:val="5"/>
          <w:sz w:val="24"/>
          <w:szCs w:val="24"/>
        </w:rPr>
        <w:t xml:space="preserve">бегом, прыжками, метаниями. </w:t>
      </w:r>
      <w:r w:rsidRPr="00DF1E10">
        <w:rPr>
          <w:color w:val="646464"/>
          <w:spacing w:val="3"/>
          <w:sz w:val="24"/>
          <w:szCs w:val="24"/>
        </w:rPr>
        <w:t>Метание гранаты, копья, диска, толкание ядра. Групповые упраж</w:t>
      </w:r>
      <w:r w:rsidRPr="00DF1E10">
        <w:rPr>
          <w:color w:val="646464"/>
          <w:spacing w:val="3"/>
          <w:sz w:val="24"/>
          <w:szCs w:val="24"/>
        </w:rPr>
        <w:softHyphen/>
      </w:r>
      <w:r w:rsidRPr="00DF1E10">
        <w:rPr>
          <w:color w:val="646464"/>
          <w:spacing w:val="5"/>
          <w:sz w:val="24"/>
          <w:szCs w:val="24"/>
        </w:rPr>
        <w:t>нения с гимнастической скамейкой.</w:t>
      </w:r>
    </w:p>
    <w:p w:rsidR="00F62EB5" w:rsidRPr="00DF1E10" w:rsidRDefault="00F62EB5" w:rsidP="00F62EB5">
      <w:pPr>
        <w:shd w:val="clear" w:color="auto" w:fill="FFFFFF"/>
        <w:spacing w:line="360" w:lineRule="auto"/>
        <w:ind w:left="4" w:right="104"/>
        <w:jc w:val="both"/>
        <w:rPr>
          <w:sz w:val="24"/>
          <w:szCs w:val="24"/>
        </w:rPr>
      </w:pPr>
      <w:r w:rsidRPr="00DF1E10">
        <w:rPr>
          <w:b/>
          <w:bCs/>
          <w:color w:val="646464"/>
          <w:spacing w:val="-5"/>
          <w:sz w:val="24"/>
          <w:szCs w:val="24"/>
        </w:rPr>
        <w:t xml:space="preserve">     Упражнения для развития общей выносливости. </w:t>
      </w:r>
      <w:r w:rsidRPr="00DF1E10">
        <w:rPr>
          <w:color w:val="646464"/>
          <w:spacing w:val="-5"/>
          <w:sz w:val="24"/>
          <w:szCs w:val="24"/>
        </w:rPr>
        <w:t xml:space="preserve">Бег равномерный </w:t>
      </w:r>
      <w:r w:rsidRPr="00DF1E10">
        <w:rPr>
          <w:color w:val="646464"/>
          <w:spacing w:val="3"/>
          <w:sz w:val="24"/>
          <w:szCs w:val="24"/>
        </w:rPr>
        <w:t xml:space="preserve">и переменный на 500, 800, </w:t>
      </w:r>
      <w:smartTag w:uri="urn:schemas-microsoft-com:office:smarttags" w:element="metricconverter">
        <w:smartTagPr>
          <w:attr w:name="ProductID" w:val="1000 м"/>
        </w:smartTagPr>
        <w:r w:rsidRPr="00DF1E10">
          <w:rPr>
            <w:color w:val="646464"/>
            <w:spacing w:val="3"/>
            <w:sz w:val="24"/>
            <w:szCs w:val="24"/>
          </w:rPr>
          <w:t>1000 м</w:t>
        </w:r>
      </w:smartTag>
      <w:r w:rsidRPr="00DF1E10">
        <w:rPr>
          <w:color w:val="646464"/>
          <w:spacing w:val="3"/>
          <w:sz w:val="24"/>
          <w:szCs w:val="24"/>
        </w:rPr>
        <w:t xml:space="preserve">. Кросс на дистанции для девушек </w:t>
      </w:r>
      <w:r w:rsidRPr="00DF1E10">
        <w:rPr>
          <w:color w:val="646464"/>
          <w:spacing w:val="2"/>
          <w:sz w:val="24"/>
          <w:szCs w:val="24"/>
        </w:rPr>
        <w:t xml:space="preserve">до </w:t>
      </w:r>
      <w:smartTag w:uri="urn:schemas-microsoft-com:office:smarttags" w:element="metricconverter">
        <w:smartTagPr>
          <w:attr w:name="ProductID" w:val="3 км"/>
        </w:smartTagPr>
        <w:r w:rsidRPr="00DF1E10">
          <w:rPr>
            <w:color w:val="646464"/>
            <w:spacing w:val="2"/>
            <w:sz w:val="24"/>
            <w:szCs w:val="24"/>
          </w:rPr>
          <w:t>3 км</w:t>
        </w:r>
      </w:smartTag>
      <w:r w:rsidRPr="00DF1E10">
        <w:rPr>
          <w:color w:val="646464"/>
          <w:spacing w:val="2"/>
          <w:sz w:val="24"/>
          <w:szCs w:val="24"/>
        </w:rPr>
        <w:t xml:space="preserve">, для юношей до </w:t>
      </w:r>
      <w:smartTag w:uri="urn:schemas-microsoft-com:office:smarttags" w:element="metricconverter">
        <w:smartTagPr>
          <w:attr w:name="ProductID" w:val="5 км"/>
        </w:smartTagPr>
        <w:r w:rsidRPr="00DF1E10">
          <w:rPr>
            <w:color w:val="646464"/>
            <w:spacing w:val="2"/>
            <w:sz w:val="24"/>
            <w:szCs w:val="24"/>
          </w:rPr>
          <w:t>5 км</w:t>
        </w:r>
      </w:smartTag>
      <w:r w:rsidRPr="00DF1E10">
        <w:rPr>
          <w:color w:val="646464"/>
          <w:spacing w:val="2"/>
          <w:sz w:val="24"/>
          <w:szCs w:val="24"/>
        </w:rPr>
        <w:t xml:space="preserve">. </w:t>
      </w:r>
      <w:r w:rsidRPr="00DF1E10">
        <w:rPr>
          <w:color w:val="646464"/>
          <w:spacing w:val="2"/>
          <w:sz w:val="24"/>
          <w:szCs w:val="24"/>
        </w:rPr>
        <w:lastRenderedPageBreak/>
        <w:t xml:space="preserve">Дозированный бег по пересеченной </w:t>
      </w:r>
      <w:r w:rsidRPr="00DF1E10">
        <w:rPr>
          <w:color w:val="646464"/>
          <w:spacing w:val="3"/>
          <w:sz w:val="24"/>
          <w:szCs w:val="24"/>
        </w:rPr>
        <w:t xml:space="preserve">местности от 3 мин до 1 ч (для разных возрастных групп). Плавание </w:t>
      </w:r>
      <w:r w:rsidRPr="00DF1E10">
        <w:rPr>
          <w:color w:val="000000"/>
          <w:spacing w:val="2"/>
          <w:sz w:val="24"/>
          <w:szCs w:val="24"/>
        </w:rPr>
        <w:t>с учетом и без учета времени. Ходьба на лыжах с подъемами и спус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1"/>
          <w:sz w:val="24"/>
          <w:szCs w:val="24"/>
        </w:rPr>
        <w:t xml:space="preserve">ками с гор, прохождение дистанции от 3 до </w:t>
      </w:r>
      <w:smartTag w:uri="urn:schemas-microsoft-com:office:smarttags" w:element="metricconverter">
        <w:smartTagPr>
          <w:attr w:name="ProductID" w:val="10 км"/>
        </w:smartTagPr>
        <w:r w:rsidRPr="00DF1E10">
          <w:rPr>
            <w:color w:val="000000"/>
            <w:spacing w:val="1"/>
            <w:sz w:val="24"/>
            <w:szCs w:val="24"/>
          </w:rPr>
          <w:t>10 км</w:t>
        </w:r>
      </w:smartTag>
      <w:r w:rsidRPr="00DF1E10">
        <w:rPr>
          <w:color w:val="000000"/>
          <w:spacing w:val="1"/>
          <w:sz w:val="24"/>
          <w:szCs w:val="24"/>
        </w:rPr>
        <w:t xml:space="preserve"> на время. Спортив</w:t>
      </w:r>
      <w:r w:rsidRPr="00DF1E10">
        <w:rPr>
          <w:color w:val="000000"/>
          <w:spacing w:val="1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>ные игры на время: баскетбол, мини-футбол (для мальчиков и дево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5"/>
          <w:sz w:val="24"/>
          <w:szCs w:val="24"/>
        </w:rPr>
        <w:t>чек). Марш-бросок. Туристические походы.</w:t>
      </w:r>
    </w:p>
    <w:p w:rsidR="00F62EB5" w:rsidRPr="00DF1E10" w:rsidRDefault="00F62EB5" w:rsidP="00F62EB5">
      <w:pPr>
        <w:shd w:val="clear" w:color="auto" w:fill="FFFFFF"/>
        <w:spacing w:before="263" w:line="360" w:lineRule="auto"/>
        <w:ind w:left="1166" w:hanging="1166"/>
        <w:jc w:val="center"/>
        <w:rPr>
          <w:b/>
          <w:sz w:val="24"/>
          <w:szCs w:val="24"/>
        </w:rPr>
      </w:pPr>
      <w:r w:rsidRPr="00DF1E10">
        <w:rPr>
          <w:b/>
          <w:i/>
          <w:iCs/>
          <w:color w:val="000000"/>
          <w:spacing w:val="1"/>
          <w:sz w:val="24"/>
          <w:szCs w:val="24"/>
        </w:rPr>
        <w:t>Специально-подготовительные упражнения</w:t>
      </w:r>
    </w:p>
    <w:p w:rsidR="00F62EB5" w:rsidRPr="00DF1E10" w:rsidRDefault="00F62EB5" w:rsidP="00F62EB5">
      <w:pPr>
        <w:shd w:val="clear" w:color="auto" w:fill="FFFFFF"/>
        <w:spacing w:before="169" w:line="360" w:lineRule="auto"/>
        <w:ind w:left="22" w:right="54" w:firstLine="270"/>
        <w:jc w:val="both"/>
        <w:rPr>
          <w:sz w:val="24"/>
          <w:szCs w:val="24"/>
        </w:rPr>
      </w:pPr>
      <w:r w:rsidRPr="00DF1E10">
        <w:rPr>
          <w:b/>
          <w:bCs/>
          <w:color w:val="000000"/>
          <w:spacing w:val="-7"/>
          <w:sz w:val="24"/>
          <w:szCs w:val="24"/>
        </w:rPr>
        <w:t xml:space="preserve">Упражнения для развития быстроты движения и прыгучести. </w:t>
      </w:r>
      <w:r w:rsidRPr="00DF1E10">
        <w:rPr>
          <w:color w:val="000000"/>
          <w:spacing w:val="-7"/>
          <w:sz w:val="24"/>
          <w:szCs w:val="24"/>
        </w:rPr>
        <w:t>Ус</w:t>
      </w:r>
      <w:r w:rsidRPr="00DF1E10">
        <w:rPr>
          <w:color w:val="000000"/>
          <w:spacing w:val="-7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 xml:space="preserve">корения, рывки на отрезках от 3 до </w:t>
      </w:r>
      <w:smartTag w:uri="urn:schemas-microsoft-com:office:smarttags" w:element="metricconverter">
        <w:smartTagPr>
          <w:attr w:name="ProductID" w:val="40 м"/>
        </w:smartTagPr>
        <w:r w:rsidRPr="00DF1E10">
          <w:rPr>
            <w:color w:val="000000"/>
            <w:spacing w:val="3"/>
            <w:sz w:val="24"/>
            <w:szCs w:val="24"/>
          </w:rPr>
          <w:t>40 м</w:t>
        </w:r>
      </w:smartTag>
      <w:r w:rsidRPr="00DF1E10">
        <w:rPr>
          <w:color w:val="000000"/>
          <w:spacing w:val="3"/>
          <w:sz w:val="24"/>
          <w:szCs w:val="24"/>
        </w:rPr>
        <w:t xml:space="preserve"> из различных положений (сидя, стоя, лежа) лицом, боком и спиной вперед. </w:t>
      </w:r>
      <w:proofErr w:type="gramStart"/>
      <w:r w:rsidRPr="00DF1E10">
        <w:rPr>
          <w:color w:val="000000"/>
          <w:spacing w:val="3"/>
          <w:sz w:val="24"/>
          <w:szCs w:val="24"/>
        </w:rPr>
        <w:t>Бег с максималь</w:t>
      </w:r>
      <w:r w:rsidRPr="00DF1E10">
        <w:rPr>
          <w:color w:val="000000"/>
          <w:spacing w:val="3"/>
          <w:sz w:val="24"/>
          <w:szCs w:val="24"/>
        </w:rPr>
        <w:softHyphen/>
        <w:t>ной частотой шагов на месте и перемещаясь</w:t>
      </w:r>
      <w:proofErr w:type="gramEnd"/>
      <w:r w:rsidRPr="00DF1E10">
        <w:rPr>
          <w:color w:val="000000"/>
          <w:spacing w:val="3"/>
          <w:sz w:val="24"/>
          <w:szCs w:val="24"/>
        </w:rPr>
        <w:t xml:space="preserve">. Рывки по зрительно </w:t>
      </w:r>
      <w:r w:rsidRPr="00DF1E10">
        <w:rPr>
          <w:color w:val="000000"/>
          <w:spacing w:val="4"/>
          <w:sz w:val="24"/>
          <w:szCs w:val="24"/>
        </w:rPr>
        <w:t xml:space="preserve">воспринимаемым сигналам: вдогонку за партнером, в соревновании </w:t>
      </w:r>
      <w:r w:rsidRPr="00DF1E10">
        <w:rPr>
          <w:color w:val="000000"/>
          <w:spacing w:val="3"/>
          <w:sz w:val="24"/>
          <w:szCs w:val="24"/>
        </w:rPr>
        <w:t>с партнером за овладение мячом, за летящим мячом с задачей пой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мать его. Бег за лидером без смены и со сменой направления (зигза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 xml:space="preserve">гом, лицом и спиной вперед, челночный бег, с поворотом). Бег на </w:t>
      </w:r>
      <w:r w:rsidRPr="00DF1E10">
        <w:rPr>
          <w:color w:val="000000"/>
          <w:spacing w:val="7"/>
          <w:sz w:val="24"/>
          <w:szCs w:val="24"/>
        </w:rPr>
        <w:t>короткие отрезки с прыжками в конце, середине, начале дистан</w:t>
      </w:r>
      <w:r w:rsidRPr="00DF1E10">
        <w:rPr>
          <w:color w:val="000000"/>
          <w:spacing w:val="7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ции. Прыжки в глубину с последующим выпрыгиванием вверх (оди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>ночные, сериями). Многократные прыжки с ноги на ногу (на даль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10"/>
          <w:sz w:val="24"/>
          <w:szCs w:val="24"/>
        </w:rPr>
        <w:t xml:space="preserve">ность при определенном количестве прыжков; на количество </w:t>
      </w:r>
      <w:r w:rsidRPr="00DF1E10">
        <w:rPr>
          <w:color w:val="000000"/>
          <w:spacing w:val="1"/>
          <w:sz w:val="24"/>
          <w:szCs w:val="24"/>
        </w:rPr>
        <w:t xml:space="preserve">прыжков при определенном отрезке от 10 до </w:t>
      </w:r>
      <w:smartTag w:uri="urn:schemas-microsoft-com:office:smarttags" w:element="metricconverter">
        <w:smartTagPr>
          <w:attr w:name="ProductID" w:val="50 м"/>
        </w:smartTagPr>
        <w:r w:rsidRPr="00DF1E10">
          <w:rPr>
            <w:color w:val="000000"/>
            <w:spacing w:val="1"/>
            <w:sz w:val="24"/>
            <w:szCs w:val="24"/>
          </w:rPr>
          <w:t>50 м</w:t>
        </w:r>
      </w:smartTag>
      <w:r w:rsidRPr="00DF1E10">
        <w:rPr>
          <w:color w:val="000000"/>
          <w:spacing w:val="1"/>
          <w:sz w:val="24"/>
          <w:szCs w:val="24"/>
        </w:rPr>
        <w:t xml:space="preserve">). Прыжки на одной </w:t>
      </w:r>
      <w:r w:rsidRPr="00DF1E10">
        <w:rPr>
          <w:color w:val="000000"/>
          <w:spacing w:val="5"/>
          <w:sz w:val="24"/>
          <w:szCs w:val="24"/>
        </w:rPr>
        <w:t xml:space="preserve">ноге на месте и в движении без подтягивания и с подтягиванием </w:t>
      </w:r>
      <w:r w:rsidRPr="00DF1E10">
        <w:rPr>
          <w:color w:val="000000"/>
          <w:spacing w:val="6"/>
          <w:sz w:val="24"/>
          <w:szCs w:val="24"/>
        </w:rPr>
        <w:t xml:space="preserve">бедра толчковой ноги. Прыжки в стороны (одиночные и сериями) </w:t>
      </w:r>
      <w:r w:rsidRPr="00DF1E10">
        <w:rPr>
          <w:color w:val="000000"/>
          <w:spacing w:val="4"/>
          <w:sz w:val="24"/>
          <w:szCs w:val="24"/>
        </w:rPr>
        <w:t>на месте через «канавку» и продвигаясь вперед, назад. Бег и прыж</w:t>
      </w:r>
      <w:r w:rsidRPr="00DF1E10">
        <w:rPr>
          <w:color w:val="000000"/>
          <w:spacing w:val="4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ки с отягощениями (пояс, манжеты на голенях, набивные мячи, ган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z w:val="24"/>
          <w:szCs w:val="24"/>
        </w:rPr>
        <w:t>тели).</w:t>
      </w:r>
    </w:p>
    <w:p w:rsidR="00F62EB5" w:rsidRPr="00DF1E10" w:rsidRDefault="00F62EB5" w:rsidP="00F62EB5">
      <w:pPr>
        <w:shd w:val="clear" w:color="auto" w:fill="FFFFFF"/>
        <w:spacing w:line="360" w:lineRule="auto"/>
        <w:ind w:left="65" w:firstLine="274"/>
        <w:jc w:val="both"/>
        <w:rPr>
          <w:sz w:val="24"/>
          <w:szCs w:val="24"/>
        </w:rPr>
      </w:pPr>
      <w:r w:rsidRPr="00DF1E10">
        <w:rPr>
          <w:b/>
          <w:bCs/>
          <w:color w:val="000000"/>
          <w:spacing w:val="-6"/>
          <w:sz w:val="24"/>
          <w:szCs w:val="24"/>
        </w:rPr>
        <w:t xml:space="preserve">Упражнения для развития качеств, необходимых для выполнения </w:t>
      </w:r>
      <w:r w:rsidRPr="00DF1E10">
        <w:rPr>
          <w:b/>
          <w:bCs/>
          <w:color w:val="000000"/>
          <w:spacing w:val="2"/>
          <w:sz w:val="24"/>
          <w:szCs w:val="24"/>
        </w:rPr>
        <w:t xml:space="preserve">броска. </w:t>
      </w:r>
      <w:r w:rsidRPr="00DF1E10">
        <w:rPr>
          <w:color w:val="000000"/>
          <w:spacing w:val="2"/>
          <w:sz w:val="24"/>
          <w:szCs w:val="24"/>
        </w:rPr>
        <w:t xml:space="preserve">Сгибание и разгибание рук в лучезапястных </w:t>
      </w:r>
      <w:proofErr w:type="gramStart"/>
      <w:r w:rsidRPr="00DF1E10">
        <w:rPr>
          <w:color w:val="000000"/>
          <w:spacing w:val="2"/>
          <w:sz w:val="24"/>
          <w:szCs w:val="24"/>
        </w:rPr>
        <w:t>суставах</w:t>
      </w:r>
      <w:proofErr w:type="gramEnd"/>
      <w:r w:rsidRPr="00DF1E10">
        <w:rPr>
          <w:color w:val="000000"/>
          <w:spacing w:val="2"/>
          <w:sz w:val="24"/>
          <w:szCs w:val="24"/>
        </w:rPr>
        <w:t xml:space="preserve"> и кру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>говые движения кистями. Отталкивание от стены ладонями и паль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 xml:space="preserve">цами одновременно </w:t>
      </w:r>
      <w:r w:rsidRPr="00DF1E10">
        <w:rPr>
          <w:bCs/>
          <w:color w:val="000000"/>
          <w:spacing w:val="2"/>
          <w:sz w:val="24"/>
          <w:szCs w:val="24"/>
        </w:rPr>
        <w:t>и</w:t>
      </w:r>
      <w:r w:rsidRPr="00DF1E10">
        <w:rPr>
          <w:b/>
          <w:bCs/>
          <w:color w:val="000000"/>
          <w:spacing w:val="2"/>
          <w:sz w:val="24"/>
          <w:szCs w:val="24"/>
        </w:rPr>
        <w:t xml:space="preserve"> </w:t>
      </w:r>
      <w:r w:rsidRPr="00DF1E10">
        <w:rPr>
          <w:color w:val="000000"/>
          <w:spacing w:val="2"/>
          <w:sz w:val="24"/>
          <w:szCs w:val="24"/>
        </w:rPr>
        <w:t>попеременно правой и левой рукой. Передви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z w:val="24"/>
          <w:szCs w:val="24"/>
        </w:rPr>
        <w:t xml:space="preserve">жение в упоре на руках по кругу (вправо и влево), носки ног на месте. </w:t>
      </w:r>
      <w:r w:rsidRPr="00DF1E10">
        <w:rPr>
          <w:color w:val="000000"/>
          <w:spacing w:val="3"/>
          <w:sz w:val="24"/>
          <w:szCs w:val="24"/>
        </w:rPr>
        <w:t>Передвижение на руках в упоре лежа, ноги за голеностопные суста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вы удерживает партнер. Из упора лежа «подпрыгнуть», одновремен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 xml:space="preserve">но толкаясь руками и ногами, сделать хлопок руками. Упражнения </w:t>
      </w:r>
      <w:r w:rsidRPr="00DF1E10">
        <w:rPr>
          <w:color w:val="000000"/>
          <w:spacing w:val="2"/>
          <w:sz w:val="24"/>
          <w:szCs w:val="24"/>
        </w:rPr>
        <w:t>для кистей рук с гантелями, булавами, кистевыми эспандерами, тен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5"/>
          <w:sz w:val="24"/>
          <w:szCs w:val="24"/>
        </w:rPr>
        <w:t xml:space="preserve">нисными мячами (сжимание). Имитация броска с амортизатором </w:t>
      </w:r>
      <w:r w:rsidRPr="00DF1E10">
        <w:rPr>
          <w:color w:val="000000"/>
          <w:spacing w:val="4"/>
          <w:sz w:val="24"/>
          <w:szCs w:val="24"/>
        </w:rPr>
        <w:t>(резиновым бинтом), гантелями. Поднимание и опускание, отведе</w:t>
      </w:r>
      <w:r w:rsidRPr="00DF1E10">
        <w:rPr>
          <w:color w:val="000000"/>
          <w:spacing w:val="4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 xml:space="preserve">ние и приведение рук с гантелями в </w:t>
      </w:r>
      <w:proofErr w:type="gramStart"/>
      <w:r w:rsidRPr="00DF1E10">
        <w:rPr>
          <w:color w:val="000000"/>
          <w:spacing w:val="2"/>
          <w:sz w:val="24"/>
          <w:szCs w:val="24"/>
        </w:rPr>
        <w:t>положение</w:t>
      </w:r>
      <w:proofErr w:type="gramEnd"/>
      <w:r w:rsidRPr="00DF1E10">
        <w:rPr>
          <w:color w:val="000000"/>
          <w:spacing w:val="2"/>
          <w:sz w:val="24"/>
          <w:szCs w:val="24"/>
        </w:rPr>
        <w:t xml:space="preserve"> лежа на спине </w:t>
      </w:r>
      <w:r w:rsidRPr="00DF1E10">
        <w:rPr>
          <w:bCs/>
          <w:color w:val="000000"/>
          <w:spacing w:val="2"/>
          <w:sz w:val="24"/>
          <w:szCs w:val="24"/>
        </w:rPr>
        <w:t>на</w:t>
      </w:r>
      <w:r w:rsidRPr="00DF1E10">
        <w:rPr>
          <w:b/>
          <w:bCs/>
          <w:color w:val="000000"/>
          <w:spacing w:val="2"/>
          <w:sz w:val="24"/>
          <w:szCs w:val="24"/>
        </w:rPr>
        <w:t xml:space="preserve"> </w:t>
      </w:r>
      <w:r w:rsidRPr="00DF1E10">
        <w:rPr>
          <w:color w:val="000000"/>
          <w:spacing w:val="4"/>
          <w:sz w:val="24"/>
          <w:szCs w:val="24"/>
        </w:rPr>
        <w:t xml:space="preserve">скамейке. Метание мячей различного веса и объема (теннисного, </w:t>
      </w:r>
      <w:r w:rsidRPr="00DF1E10">
        <w:rPr>
          <w:color w:val="000000"/>
          <w:spacing w:val="3"/>
          <w:sz w:val="24"/>
          <w:szCs w:val="24"/>
        </w:rPr>
        <w:t>хоккейного, мужского и женского баскетбольного набивного мяча весом 1-</w:t>
      </w:r>
      <w:smartTag w:uri="urn:schemas-microsoft-com:office:smarttags" w:element="metricconverter">
        <w:smartTagPr>
          <w:attr w:name="ProductID" w:val="5 кг"/>
        </w:smartTagPr>
        <w:r w:rsidRPr="00DF1E10">
          <w:rPr>
            <w:color w:val="000000"/>
            <w:spacing w:val="3"/>
            <w:sz w:val="24"/>
            <w:szCs w:val="24"/>
          </w:rPr>
          <w:t>5 кг</w:t>
        </w:r>
      </w:smartTag>
      <w:r w:rsidRPr="00DF1E10">
        <w:rPr>
          <w:color w:val="000000"/>
          <w:spacing w:val="3"/>
          <w:sz w:val="24"/>
          <w:szCs w:val="24"/>
        </w:rPr>
        <w:t xml:space="preserve">) на точность, дальность, быстроту. Метание камней с отскоком от поверхности воды. Метание палок (игра в «городки»). </w:t>
      </w:r>
      <w:proofErr w:type="gramStart"/>
      <w:r w:rsidRPr="00DF1E10">
        <w:rPr>
          <w:color w:val="000000"/>
          <w:spacing w:val="2"/>
          <w:sz w:val="24"/>
          <w:szCs w:val="24"/>
        </w:rPr>
        <w:t>Удары по летящему мячу (волейбольному и баскетбольному в прыж</w:t>
      </w:r>
      <w:r w:rsidRPr="00DF1E10">
        <w:rPr>
          <w:color w:val="000000"/>
          <w:spacing w:val="1"/>
          <w:sz w:val="24"/>
          <w:szCs w:val="24"/>
        </w:rPr>
        <w:t xml:space="preserve">ке, с места, с </w:t>
      </w:r>
      <w:r w:rsidRPr="00DF1E10">
        <w:rPr>
          <w:color w:val="000000"/>
          <w:spacing w:val="1"/>
          <w:sz w:val="24"/>
          <w:szCs w:val="24"/>
        </w:rPr>
        <w:lastRenderedPageBreak/>
        <w:t>разбегу в стену, через волейбольную сетку, через вере</w:t>
      </w:r>
      <w:r w:rsidRPr="00DF1E10">
        <w:rPr>
          <w:color w:val="000000"/>
          <w:spacing w:val="1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вочку на точность попадания в цель.</w:t>
      </w:r>
      <w:proofErr w:type="gramEnd"/>
      <w:r w:rsidRPr="00DF1E10">
        <w:rPr>
          <w:color w:val="000000"/>
          <w:spacing w:val="2"/>
          <w:sz w:val="24"/>
          <w:szCs w:val="24"/>
        </w:rPr>
        <w:t xml:space="preserve"> Броски мячей через волейболь</w:t>
      </w:r>
      <w:r w:rsidRPr="00DF1E10">
        <w:rPr>
          <w:color w:val="000000"/>
          <w:spacing w:val="2"/>
          <w:sz w:val="24"/>
          <w:szCs w:val="24"/>
        </w:rPr>
        <w:softHyphen/>
        <w:t xml:space="preserve">ную сетку, через веревочку на точность попадания. Падение на руки </w:t>
      </w:r>
      <w:r w:rsidRPr="00DF1E10">
        <w:rPr>
          <w:color w:val="000000"/>
          <w:spacing w:val="6"/>
          <w:sz w:val="24"/>
          <w:szCs w:val="24"/>
        </w:rPr>
        <w:t xml:space="preserve">вперед, в стороны с места и с прыжка. Бросок мяча в прыжке с </w:t>
      </w:r>
      <w:r w:rsidRPr="00DF1E10">
        <w:rPr>
          <w:color w:val="000000"/>
          <w:spacing w:val="3"/>
          <w:sz w:val="24"/>
          <w:szCs w:val="24"/>
        </w:rPr>
        <w:t xml:space="preserve">разбега, толкаясь о гимнастическую скамейку. Бросок мяча </w:t>
      </w:r>
      <w:proofErr w:type="gramStart"/>
      <w:r w:rsidRPr="00DF1E10">
        <w:rPr>
          <w:color w:val="000000"/>
          <w:spacing w:val="3"/>
          <w:sz w:val="24"/>
          <w:szCs w:val="24"/>
        </w:rPr>
        <w:t>в прыж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5"/>
          <w:sz w:val="24"/>
          <w:szCs w:val="24"/>
        </w:rPr>
        <w:t>ке с подкидного мостика на точность попадания в мишени на полу</w:t>
      </w:r>
      <w:proofErr w:type="gramEnd"/>
      <w:r w:rsidRPr="00DF1E10">
        <w:rPr>
          <w:color w:val="000000"/>
          <w:spacing w:val="5"/>
          <w:sz w:val="24"/>
          <w:szCs w:val="24"/>
        </w:rPr>
        <w:t xml:space="preserve"> </w:t>
      </w:r>
      <w:r w:rsidRPr="00DF1E10">
        <w:rPr>
          <w:b/>
          <w:bCs/>
          <w:color w:val="000000"/>
          <w:spacing w:val="6"/>
          <w:sz w:val="24"/>
          <w:szCs w:val="24"/>
        </w:rPr>
        <w:t xml:space="preserve">и </w:t>
      </w:r>
      <w:r w:rsidRPr="00DF1E10">
        <w:rPr>
          <w:color w:val="000000"/>
          <w:spacing w:val="6"/>
          <w:sz w:val="24"/>
          <w:szCs w:val="24"/>
        </w:rPr>
        <w:t>на стене, в ворота.</w:t>
      </w:r>
      <w:r w:rsidRPr="00DF1E10">
        <w:rPr>
          <w:sz w:val="24"/>
          <w:szCs w:val="24"/>
        </w:rPr>
        <w:t xml:space="preserve"> </w:t>
      </w:r>
    </w:p>
    <w:p w:rsidR="00F62EB5" w:rsidRPr="00DF1E10" w:rsidRDefault="00F62EB5" w:rsidP="00F62EB5">
      <w:pPr>
        <w:shd w:val="clear" w:color="auto" w:fill="FFFFFF"/>
        <w:spacing w:line="360" w:lineRule="auto"/>
        <w:ind w:left="65" w:firstLine="274"/>
        <w:jc w:val="both"/>
        <w:rPr>
          <w:sz w:val="24"/>
          <w:szCs w:val="24"/>
        </w:rPr>
      </w:pPr>
      <w:r w:rsidRPr="00DF1E10">
        <w:rPr>
          <w:b/>
          <w:bCs/>
          <w:color w:val="000000"/>
          <w:spacing w:val="2"/>
          <w:sz w:val="24"/>
          <w:szCs w:val="24"/>
        </w:rPr>
        <w:t xml:space="preserve">Упражнения для развития игровой ловкости. </w:t>
      </w:r>
      <w:r w:rsidRPr="00DF1E10">
        <w:rPr>
          <w:color w:val="000000"/>
          <w:spacing w:val="2"/>
          <w:sz w:val="24"/>
          <w:szCs w:val="24"/>
        </w:rPr>
        <w:t xml:space="preserve">Подбрасывание и </w:t>
      </w:r>
      <w:r w:rsidRPr="00DF1E10">
        <w:rPr>
          <w:color w:val="000000"/>
          <w:spacing w:val="10"/>
          <w:sz w:val="24"/>
          <w:szCs w:val="24"/>
        </w:rPr>
        <w:t xml:space="preserve">ловля мяча в ходьбе и беге, после поворота, кувырков, падения. </w:t>
      </w:r>
      <w:r w:rsidRPr="00DF1E10">
        <w:rPr>
          <w:color w:val="000000"/>
          <w:spacing w:val="4"/>
          <w:sz w:val="24"/>
          <w:szCs w:val="24"/>
        </w:rPr>
        <w:t>Ловля мяча после кувырка с попаданием в цель. Метание теннисно</w:t>
      </w:r>
      <w:r w:rsidRPr="00DF1E10">
        <w:rPr>
          <w:color w:val="000000"/>
          <w:spacing w:val="4"/>
          <w:sz w:val="24"/>
          <w:szCs w:val="24"/>
        </w:rPr>
        <w:softHyphen/>
      </w:r>
      <w:r w:rsidRPr="00DF1E10">
        <w:rPr>
          <w:color w:val="000000"/>
          <w:spacing w:val="7"/>
          <w:sz w:val="24"/>
          <w:szCs w:val="24"/>
        </w:rPr>
        <w:t xml:space="preserve">го </w:t>
      </w:r>
      <w:r w:rsidRPr="00DF1E10">
        <w:rPr>
          <w:bCs/>
          <w:color w:val="000000"/>
          <w:spacing w:val="7"/>
          <w:sz w:val="24"/>
          <w:szCs w:val="24"/>
        </w:rPr>
        <w:t>и</w:t>
      </w:r>
      <w:r w:rsidRPr="00DF1E10">
        <w:rPr>
          <w:b/>
          <w:bCs/>
          <w:color w:val="000000"/>
          <w:spacing w:val="7"/>
          <w:sz w:val="24"/>
          <w:szCs w:val="24"/>
        </w:rPr>
        <w:t xml:space="preserve"> </w:t>
      </w:r>
      <w:r w:rsidRPr="00DF1E10">
        <w:rPr>
          <w:color w:val="000000"/>
          <w:spacing w:val="7"/>
          <w:sz w:val="24"/>
          <w:szCs w:val="24"/>
        </w:rPr>
        <w:t xml:space="preserve">баскетбольного мяча во внезапно появившуюся цель. </w:t>
      </w:r>
      <w:r w:rsidRPr="00DF1E10">
        <w:rPr>
          <w:sz w:val="24"/>
          <w:szCs w:val="24"/>
        </w:rPr>
        <w:t xml:space="preserve"> </w:t>
      </w:r>
      <w:r w:rsidRPr="00DF1E10">
        <w:rPr>
          <w:color w:val="000000"/>
          <w:spacing w:val="7"/>
          <w:sz w:val="24"/>
          <w:szCs w:val="24"/>
        </w:rPr>
        <w:t xml:space="preserve">Броски мяча в стену (батут) с последующей ловлей. Ловля мяча от стены (батута) после поворота, приседа, прыжка, перехода в положение </w:t>
      </w:r>
      <w:r w:rsidRPr="00DF1E10">
        <w:rPr>
          <w:color w:val="000000"/>
          <w:spacing w:val="4"/>
          <w:sz w:val="24"/>
          <w:szCs w:val="24"/>
        </w:rPr>
        <w:t xml:space="preserve">сидя. Прыжки вперед и вверх с подкидного мостика с выполнением </w:t>
      </w:r>
      <w:r w:rsidRPr="00DF1E10">
        <w:rPr>
          <w:color w:val="000000"/>
          <w:spacing w:val="7"/>
          <w:sz w:val="24"/>
          <w:szCs w:val="24"/>
        </w:rPr>
        <w:t xml:space="preserve">различных действий с мячом </w:t>
      </w:r>
      <w:r w:rsidRPr="00DF1E10">
        <w:rPr>
          <w:bCs/>
          <w:color w:val="000000"/>
          <w:spacing w:val="7"/>
          <w:sz w:val="24"/>
          <w:szCs w:val="24"/>
        </w:rPr>
        <w:t>и</w:t>
      </w:r>
      <w:r w:rsidRPr="00DF1E10">
        <w:rPr>
          <w:b/>
          <w:bCs/>
          <w:color w:val="000000"/>
          <w:spacing w:val="7"/>
          <w:sz w:val="24"/>
          <w:szCs w:val="24"/>
        </w:rPr>
        <w:t xml:space="preserve"> </w:t>
      </w:r>
      <w:r w:rsidRPr="00DF1E10">
        <w:rPr>
          <w:color w:val="000000"/>
          <w:spacing w:val="7"/>
          <w:sz w:val="24"/>
          <w:szCs w:val="24"/>
        </w:rPr>
        <w:t xml:space="preserve">без мяча в фазе полета (сохранить </w:t>
      </w:r>
      <w:r w:rsidRPr="00DF1E10">
        <w:rPr>
          <w:color w:val="000000"/>
          <w:spacing w:val="6"/>
          <w:sz w:val="24"/>
          <w:szCs w:val="24"/>
        </w:rPr>
        <w:t>вертикальное положение туловища). Ведение мяча с ударом о ска</w:t>
      </w:r>
      <w:r w:rsidRPr="00DF1E10">
        <w:rPr>
          <w:color w:val="000000"/>
          <w:spacing w:val="6"/>
          <w:sz w:val="24"/>
          <w:szCs w:val="24"/>
        </w:rPr>
        <w:softHyphen/>
      </w:r>
      <w:r w:rsidRPr="00DF1E10">
        <w:rPr>
          <w:color w:val="000000"/>
          <w:spacing w:val="4"/>
          <w:sz w:val="24"/>
          <w:szCs w:val="24"/>
        </w:rPr>
        <w:t xml:space="preserve">мейку; ведение с ударами в пол, передвигаясь по скамейке, ведение </w:t>
      </w:r>
      <w:r w:rsidRPr="00DF1E10">
        <w:rPr>
          <w:color w:val="000000"/>
          <w:spacing w:val="1"/>
          <w:sz w:val="24"/>
          <w:szCs w:val="24"/>
        </w:rPr>
        <w:t>с перепрыгиванием препятствий. Ведение одновременно правой и ле</w:t>
      </w:r>
      <w:r w:rsidRPr="00DF1E10">
        <w:rPr>
          <w:color w:val="000000"/>
          <w:spacing w:val="1"/>
          <w:sz w:val="24"/>
          <w:szCs w:val="24"/>
        </w:rPr>
        <w:softHyphen/>
      </w:r>
      <w:r w:rsidRPr="00DF1E10">
        <w:rPr>
          <w:color w:val="000000"/>
          <w:spacing w:val="5"/>
          <w:sz w:val="24"/>
          <w:szCs w:val="24"/>
        </w:rPr>
        <w:t>вой рукой двух мячей, со сменой рук. Ведение мяча с одновремен</w:t>
      </w:r>
      <w:r w:rsidRPr="00DF1E10">
        <w:rPr>
          <w:color w:val="000000"/>
          <w:spacing w:val="5"/>
          <w:sz w:val="24"/>
          <w:szCs w:val="24"/>
        </w:rPr>
        <w:softHyphen/>
        <w:t xml:space="preserve">ным выбиванием мяча у партнера. Комбинированные упражнения, </w:t>
      </w:r>
      <w:r w:rsidRPr="00DF1E10">
        <w:rPr>
          <w:color w:val="000000"/>
          <w:spacing w:val="7"/>
          <w:sz w:val="24"/>
          <w:szCs w:val="24"/>
        </w:rPr>
        <w:t xml:space="preserve">состоящие из бега, прыжков, ловли, передачи, бросков, ведения с </w:t>
      </w:r>
      <w:r w:rsidRPr="00DF1E10">
        <w:rPr>
          <w:color w:val="000000"/>
          <w:spacing w:val="3"/>
          <w:sz w:val="24"/>
          <w:szCs w:val="24"/>
        </w:rPr>
        <w:t>предельной интенсивностью. Бег с различной частотой шагов, арит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7"/>
          <w:sz w:val="24"/>
          <w:szCs w:val="24"/>
        </w:rPr>
        <w:t xml:space="preserve">мичный бег по разметкам с точной постановкой ступни (наступая </w:t>
      </w:r>
      <w:r w:rsidRPr="00DF1E10">
        <w:rPr>
          <w:color w:val="000000"/>
          <w:spacing w:val="6"/>
          <w:sz w:val="24"/>
          <w:szCs w:val="24"/>
        </w:rPr>
        <w:t>на разметки, ставя ступни точно у линии).</w:t>
      </w:r>
    </w:p>
    <w:p w:rsidR="00F62EB5" w:rsidRPr="00DF1E10" w:rsidRDefault="00F62EB5" w:rsidP="00F62EB5">
      <w:pPr>
        <w:shd w:val="clear" w:color="auto" w:fill="FFFFFF"/>
        <w:spacing w:line="360" w:lineRule="auto"/>
        <w:ind w:left="83" w:right="115" w:firstLine="288"/>
        <w:jc w:val="both"/>
        <w:rPr>
          <w:sz w:val="24"/>
          <w:szCs w:val="24"/>
        </w:rPr>
      </w:pPr>
      <w:r w:rsidRPr="00DF1E10">
        <w:rPr>
          <w:color w:val="000000"/>
          <w:spacing w:val="3"/>
          <w:sz w:val="24"/>
          <w:szCs w:val="24"/>
        </w:rPr>
        <w:t>Эстафеты с прыжками, ловлей, передачей и бросками мяча. Пе</w:t>
      </w:r>
      <w:r w:rsidRPr="00DF1E10">
        <w:rPr>
          <w:color w:val="000000"/>
          <w:spacing w:val="3"/>
          <w:sz w:val="24"/>
          <w:szCs w:val="24"/>
        </w:rPr>
        <w:softHyphen/>
        <w:t>ремещения партнеров в парах лицом друг к другу, сохраняя рассто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6"/>
          <w:sz w:val="24"/>
          <w:szCs w:val="24"/>
        </w:rPr>
        <w:t>яние между ними 2-</w:t>
      </w:r>
      <w:smartTag w:uri="urn:schemas-microsoft-com:office:smarttags" w:element="metricconverter">
        <w:smartTagPr>
          <w:attr w:name="ProductID" w:val="3 м"/>
        </w:smartTagPr>
        <w:r w:rsidRPr="00DF1E10">
          <w:rPr>
            <w:color w:val="000000"/>
            <w:spacing w:val="6"/>
            <w:sz w:val="24"/>
            <w:szCs w:val="24"/>
          </w:rPr>
          <w:t>3 м</w:t>
        </w:r>
      </w:smartTag>
      <w:r w:rsidRPr="00DF1E10">
        <w:rPr>
          <w:color w:val="000000"/>
          <w:spacing w:val="6"/>
          <w:sz w:val="24"/>
          <w:szCs w:val="24"/>
        </w:rPr>
        <w:t>.</w:t>
      </w:r>
    </w:p>
    <w:p w:rsidR="00F62EB5" w:rsidRPr="00DF1E10" w:rsidRDefault="00F62EB5" w:rsidP="00F62EB5">
      <w:pPr>
        <w:shd w:val="clear" w:color="auto" w:fill="FFFFFF"/>
        <w:spacing w:before="36" w:line="360" w:lineRule="auto"/>
        <w:ind w:left="47" w:right="130" w:firstLine="288"/>
        <w:jc w:val="both"/>
        <w:rPr>
          <w:color w:val="000000"/>
          <w:spacing w:val="6"/>
          <w:sz w:val="24"/>
          <w:szCs w:val="24"/>
        </w:rPr>
      </w:pPr>
      <w:r w:rsidRPr="00DF1E10">
        <w:rPr>
          <w:b/>
          <w:bCs/>
          <w:color w:val="000000"/>
          <w:spacing w:val="-6"/>
          <w:sz w:val="24"/>
          <w:szCs w:val="24"/>
        </w:rPr>
        <w:t xml:space="preserve">Упражнения для развития специальной выносливости. </w:t>
      </w:r>
      <w:r w:rsidRPr="00DF1E10">
        <w:rPr>
          <w:color w:val="000000"/>
          <w:spacing w:val="-6"/>
          <w:sz w:val="24"/>
          <w:szCs w:val="24"/>
        </w:rPr>
        <w:t>Многократ</w:t>
      </w:r>
      <w:r w:rsidRPr="00DF1E10">
        <w:rPr>
          <w:color w:val="000000"/>
          <w:spacing w:val="-6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 xml:space="preserve">ные повторения упражнений в беге, прыжках, технико-тактических </w:t>
      </w:r>
      <w:r w:rsidRPr="00DF1E10">
        <w:rPr>
          <w:color w:val="000000"/>
          <w:spacing w:val="3"/>
          <w:sz w:val="24"/>
          <w:szCs w:val="24"/>
        </w:rPr>
        <w:t>упражнениях с различной интенсивностью и различной продолжи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4"/>
          <w:sz w:val="24"/>
          <w:szCs w:val="24"/>
        </w:rPr>
        <w:t>тельностью работы и отдыха. Игры учебные с удлиненным време</w:t>
      </w:r>
      <w:r w:rsidRPr="00DF1E10">
        <w:rPr>
          <w:color w:val="000000"/>
          <w:spacing w:val="4"/>
          <w:sz w:val="24"/>
          <w:szCs w:val="24"/>
        </w:rPr>
        <w:softHyphen/>
        <w:t>нем, с заданным темпом перехода от защиты к нападению и обрат</w:t>
      </w:r>
      <w:r w:rsidRPr="00DF1E10">
        <w:rPr>
          <w:color w:val="000000"/>
          <w:spacing w:val="4"/>
          <w:sz w:val="24"/>
          <w:szCs w:val="24"/>
        </w:rPr>
        <w:softHyphen/>
      </w:r>
      <w:r w:rsidRPr="00DF1E10">
        <w:rPr>
          <w:color w:val="000000"/>
          <w:spacing w:val="6"/>
          <w:sz w:val="24"/>
          <w:szCs w:val="24"/>
        </w:rPr>
        <w:t>но. Круговая тренировка (скоростно-силовая, специальная).</w:t>
      </w: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43"/>
        <w:jc w:val="center"/>
        <w:rPr>
          <w:b/>
          <w:sz w:val="24"/>
          <w:szCs w:val="24"/>
        </w:rPr>
      </w:pPr>
      <w:r w:rsidRPr="00DF1E10">
        <w:rPr>
          <w:b/>
          <w:color w:val="535353"/>
          <w:spacing w:val="3"/>
          <w:sz w:val="24"/>
          <w:szCs w:val="24"/>
        </w:rPr>
        <w:lastRenderedPageBreak/>
        <w:t>Нормативные требования по физической подготовке</w:t>
      </w: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tabs>
          <w:tab w:val="left" w:pos="2580"/>
        </w:tabs>
        <w:rPr>
          <w:sz w:val="24"/>
          <w:szCs w:val="24"/>
        </w:rPr>
      </w:pPr>
      <w:r w:rsidRPr="00DF1E10">
        <w:rPr>
          <w:sz w:val="24"/>
          <w:szCs w:val="24"/>
        </w:rPr>
        <w:tab/>
      </w:r>
    </w:p>
    <w:tbl>
      <w:tblPr>
        <w:tblW w:w="979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48"/>
        <w:gridCol w:w="792"/>
        <w:gridCol w:w="828"/>
        <w:gridCol w:w="806"/>
        <w:gridCol w:w="821"/>
        <w:gridCol w:w="814"/>
        <w:gridCol w:w="806"/>
        <w:gridCol w:w="806"/>
        <w:gridCol w:w="828"/>
        <w:gridCol w:w="785"/>
        <w:gridCol w:w="922"/>
        <w:gridCol w:w="943"/>
      </w:tblGrid>
      <w:tr w:rsidR="00F62EB5" w:rsidRPr="00DF1E10" w:rsidTr="00C2075D">
        <w:trPr>
          <w:trHeight w:hRule="exact" w:val="1485"/>
        </w:trPr>
        <w:tc>
          <w:tcPr>
            <w:tcW w:w="144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-40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Группы</w:t>
            </w:r>
          </w:p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-62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35353"/>
                <w:spacing w:val="-2"/>
                <w:sz w:val="24"/>
                <w:szCs w:val="24"/>
              </w:rPr>
              <w:t xml:space="preserve">Прыжок в длину </w:t>
            </w:r>
            <w:r w:rsidRPr="00DF1E10">
              <w:rPr>
                <w:b/>
                <w:bCs/>
                <w:color w:val="535353"/>
                <w:spacing w:val="1"/>
                <w:sz w:val="24"/>
                <w:szCs w:val="24"/>
              </w:rPr>
              <w:t>с места (</w:t>
            </w:r>
            <w:proofErr w:type="gramStart"/>
            <w:r w:rsidRPr="00DF1E10">
              <w:rPr>
                <w:b/>
                <w:bCs/>
                <w:color w:val="535353"/>
                <w:spacing w:val="1"/>
                <w:sz w:val="24"/>
                <w:szCs w:val="24"/>
              </w:rPr>
              <w:t>см</w:t>
            </w:r>
            <w:proofErr w:type="gramEnd"/>
            <w:r w:rsidRPr="00DF1E10">
              <w:rPr>
                <w:b/>
                <w:bCs/>
                <w:color w:val="535353"/>
                <w:spacing w:val="1"/>
                <w:sz w:val="24"/>
                <w:szCs w:val="24"/>
              </w:rPr>
              <w:t>)</w:t>
            </w:r>
          </w:p>
        </w:tc>
        <w:tc>
          <w:tcPr>
            <w:tcW w:w="16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35353"/>
                <w:spacing w:val="-4"/>
                <w:sz w:val="24"/>
                <w:szCs w:val="24"/>
              </w:rPr>
              <w:t>Высота подскока (</w:t>
            </w:r>
            <w:proofErr w:type="gramStart"/>
            <w:r w:rsidRPr="00DF1E10">
              <w:rPr>
                <w:b/>
                <w:bCs/>
                <w:color w:val="535353"/>
                <w:spacing w:val="-4"/>
                <w:sz w:val="24"/>
                <w:szCs w:val="24"/>
              </w:rPr>
              <w:t>см</w:t>
            </w:r>
            <w:proofErr w:type="gramEnd"/>
            <w:r w:rsidRPr="00DF1E10">
              <w:rPr>
                <w:b/>
                <w:bCs/>
                <w:color w:val="535353"/>
                <w:spacing w:val="-4"/>
                <w:sz w:val="24"/>
                <w:szCs w:val="24"/>
              </w:rPr>
              <w:t xml:space="preserve">), </w:t>
            </w:r>
            <w:r w:rsidRPr="00DF1E10">
              <w:rPr>
                <w:b/>
                <w:bCs/>
                <w:color w:val="535353"/>
                <w:spacing w:val="-1"/>
                <w:sz w:val="24"/>
                <w:szCs w:val="24"/>
              </w:rPr>
              <w:t>(по Абалакову)</w:t>
            </w:r>
          </w:p>
        </w:tc>
        <w:tc>
          <w:tcPr>
            <w:tcW w:w="161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74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F1E10">
                <w:rPr>
                  <w:b/>
                  <w:bCs/>
                  <w:color w:val="000000"/>
                  <w:spacing w:val="1"/>
                  <w:sz w:val="24"/>
                  <w:szCs w:val="24"/>
                </w:rPr>
                <w:t>20 м</w:t>
              </w:r>
            </w:smartTag>
            <w:r w:rsidRPr="00DF1E10">
              <w:rPr>
                <w:b/>
                <w:bCs/>
                <w:color w:val="000000"/>
                <w:spacing w:val="1"/>
                <w:sz w:val="24"/>
                <w:szCs w:val="24"/>
              </w:rPr>
              <w:t xml:space="preserve"> (с)</w:t>
            </w:r>
          </w:p>
        </w:tc>
        <w:tc>
          <w:tcPr>
            <w:tcW w:w="16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66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pacing w:val="2"/>
                <w:sz w:val="24"/>
                <w:szCs w:val="24"/>
              </w:rPr>
              <w:t>Бег 40 с (м)</w:t>
            </w:r>
          </w:p>
        </w:tc>
        <w:tc>
          <w:tcPr>
            <w:tcW w:w="18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35353"/>
                <w:spacing w:val="2"/>
                <w:sz w:val="24"/>
                <w:szCs w:val="24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DF1E10">
                <w:rPr>
                  <w:b/>
                  <w:bCs/>
                  <w:color w:val="535353"/>
                  <w:spacing w:val="2"/>
                  <w:sz w:val="24"/>
                  <w:szCs w:val="24"/>
                </w:rPr>
                <w:t>300 м</w:t>
              </w:r>
            </w:smartTag>
            <w:r w:rsidRPr="00DF1E10">
              <w:rPr>
                <w:b/>
                <w:bCs/>
                <w:color w:val="535353"/>
                <w:spacing w:val="2"/>
                <w:sz w:val="24"/>
                <w:szCs w:val="24"/>
              </w:rPr>
              <w:t xml:space="preserve"> (для ГНП) Бег </w:t>
            </w:r>
            <w:smartTag w:uri="urn:schemas-microsoft-com:office:smarttags" w:element="metricconverter">
              <w:smartTagPr>
                <w:attr w:name="ProductID" w:val="600 м"/>
              </w:smartTagPr>
              <w:r w:rsidRPr="00DF1E10">
                <w:rPr>
                  <w:b/>
                  <w:bCs/>
                  <w:color w:val="535353"/>
                  <w:spacing w:val="2"/>
                  <w:sz w:val="24"/>
                  <w:szCs w:val="24"/>
                </w:rPr>
                <w:t>600 м</w:t>
              </w:r>
            </w:smartTag>
            <w:r w:rsidRPr="00DF1E10">
              <w:rPr>
                <w:b/>
                <w:bCs/>
                <w:color w:val="535353"/>
                <w:spacing w:val="2"/>
                <w:sz w:val="24"/>
                <w:szCs w:val="24"/>
              </w:rPr>
              <w:t xml:space="preserve"> (для УТГ) </w:t>
            </w:r>
          </w:p>
        </w:tc>
      </w:tr>
      <w:tr w:rsidR="00F62EB5" w:rsidRPr="00DF1E10" w:rsidTr="00C2075D">
        <w:trPr>
          <w:trHeight w:hRule="exact" w:val="542"/>
        </w:trPr>
        <w:tc>
          <w:tcPr>
            <w:tcW w:w="144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8"/>
                <w:sz w:val="24"/>
                <w:szCs w:val="24"/>
              </w:rPr>
              <w:t>Маль-чики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5"/>
                <w:sz w:val="24"/>
                <w:szCs w:val="24"/>
              </w:rPr>
              <w:t>Девоч-ки</w:t>
            </w:r>
            <w:proofErr w:type="spellEnd"/>
            <w:proofErr w:type="gramEnd"/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7"/>
                <w:sz w:val="24"/>
                <w:szCs w:val="24"/>
              </w:rPr>
              <w:t>Маль-чики</w:t>
            </w:r>
            <w:proofErr w:type="spellEnd"/>
            <w:proofErr w:type="gramEnd"/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5"/>
                <w:sz w:val="24"/>
                <w:szCs w:val="24"/>
              </w:rPr>
              <w:t>Девоч-ки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9"/>
                <w:sz w:val="24"/>
                <w:szCs w:val="24"/>
              </w:rPr>
              <w:t>Маль-чики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7"/>
                <w:sz w:val="24"/>
                <w:szCs w:val="24"/>
              </w:rPr>
              <w:t>Девоч-ки</w:t>
            </w:r>
            <w:proofErr w:type="spellEnd"/>
            <w:proofErr w:type="gramEnd"/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7"/>
                <w:sz w:val="24"/>
                <w:szCs w:val="24"/>
              </w:rPr>
              <w:t>Маль-чики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5"/>
                <w:sz w:val="24"/>
                <w:szCs w:val="24"/>
              </w:rPr>
              <w:t>Девоч-ки</w:t>
            </w:r>
            <w:proofErr w:type="spellEnd"/>
            <w:proofErr w:type="gramEnd"/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7"/>
                <w:sz w:val="24"/>
                <w:szCs w:val="24"/>
              </w:rPr>
              <w:t>Маль-чики</w:t>
            </w:r>
            <w:proofErr w:type="spellEnd"/>
            <w:proofErr w:type="gramEnd"/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bCs/>
                <w:color w:val="535353"/>
                <w:spacing w:val="-7"/>
                <w:sz w:val="24"/>
                <w:szCs w:val="24"/>
              </w:rPr>
              <w:t>Девоч-ки</w:t>
            </w:r>
            <w:proofErr w:type="spellEnd"/>
            <w:proofErr w:type="gramEnd"/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ГНП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1"/>
                <w:sz w:val="24"/>
                <w:szCs w:val="24"/>
              </w:rPr>
              <w:t xml:space="preserve">1-й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4,5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4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4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15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DF1E10">
              <w:rPr>
                <w:bCs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686868"/>
                <w:spacing w:val="-7"/>
                <w:sz w:val="24"/>
                <w:szCs w:val="24"/>
              </w:rPr>
              <w:t>1,16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7"/>
                <w:sz w:val="24"/>
                <w:szCs w:val="24"/>
              </w:rPr>
              <w:t>1,20</w:t>
            </w:r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1"/>
                <w:sz w:val="24"/>
                <w:szCs w:val="24"/>
              </w:rPr>
              <w:t xml:space="preserve">2-й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4,3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 xml:space="preserve">5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 xml:space="preserve">4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20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1,07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535353"/>
                <w:spacing w:val="-10"/>
                <w:sz w:val="24"/>
                <w:szCs w:val="24"/>
              </w:rPr>
              <w:t>1,15</w:t>
            </w:r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УТГ</w:t>
            </w: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61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1"/>
                <w:sz w:val="24"/>
                <w:szCs w:val="24"/>
              </w:rPr>
              <w:t xml:space="preserve">1-й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37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 15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1,55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-5"/>
                <w:sz w:val="24"/>
                <w:szCs w:val="24"/>
              </w:rPr>
              <w:t>2,10</w:t>
            </w:r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1"/>
                <w:sz w:val="24"/>
                <w:szCs w:val="24"/>
              </w:rPr>
              <w:t xml:space="preserve">2-й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1"/>
                <w:sz w:val="24"/>
                <w:szCs w:val="24"/>
              </w:rPr>
              <w:t xml:space="preserve">7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-1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6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25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686868"/>
                <w:spacing w:val="-8"/>
                <w:sz w:val="24"/>
                <w:szCs w:val="24"/>
              </w:rPr>
              <w:t>1,45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1,55</w:t>
            </w:r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 xml:space="preserve">3-й </w:t>
            </w:r>
            <w:r w:rsidRPr="00DF1E10">
              <w:rPr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 xml:space="preserve">7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-2"/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1,35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686868"/>
                <w:spacing w:val="-9"/>
                <w:sz w:val="24"/>
                <w:szCs w:val="24"/>
              </w:rPr>
              <w:t>1,40</w:t>
            </w:r>
          </w:p>
        </w:tc>
      </w:tr>
      <w:tr w:rsidR="00F62EB5" w:rsidRPr="00DF1E10" w:rsidTr="00C2075D">
        <w:trPr>
          <w:trHeight w:val="240"/>
        </w:trPr>
        <w:tc>
          <w:tcPr>
            <w:tcW w:w="648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4-й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год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z w:val="24"/>
                <w:szCs w:val="24"/>
              </w:rPr>
              <w:t>3,7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 xml:space="preserve">8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3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10</w:t>
            </w:r>
          </w:p>
        </w:tc>
        <w:tc>
          <w:tcPr>
            <w:tcW w:w="7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7 </w:t>
            </w:r>
            <w:proofErr w:type="spellStart"/>
            <w:proofErr w:type="gramStart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10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6"/>
                <w:sz w:val="24"/>
                <w:szCs w:val="24"/>
              </w:rPr>
              <w:t>1,32</w:t>
            </w:r>
          </w:p>
        </w:tc>
        <w:tc>
          <w:tcPr>
            <w:tcW w:w="9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1,37</w:t>
            </w:r>
          </w:p>
        </w:tc>
      </w:tr>
    </w:tbl>
    <w:p w:rsidR="00F62EB5" w:rsidRPr="00DF1E10" w:rsidRDefault="00F62EB5" w:rsidP="00F62EB5">
      <w:pPr>
        <w:shd w:val="clear" w:color="auto" w:fill="FFFFFF"/>
        <w:tabs>
          <w:tab w:val="left" w:pos="490"/>
        </w:tabs>
        <w:spacing w:before="274" w:line="360" w:lineRule="auto"/>
        <w:ind w:left="277"/>
        <w:rPr>
          <w:b/>
          <w:sz w:val="24"/>
          <w:szCs w:val="24"/>
        </w:rPr>
      </w:pPr>
      <w:r w:rsidRPr="00DF1E10">
        <w:rPr>
          <w:b/>
          <w:i/>
          <w:iCs/>
          <w:color w:val="616161"/>
          <w:spacing w:val="-17"/>
          <w:sz w:val="24"/>
          <w:szCs w:val="24"/>
        </w:rPr>
        <w:t>1.</w:t>
      </w:r>
      <w:r w:rsidRPr="00DF1E10">
        <w:rPr>
          <w:b/>
          <w:i/>
          <w:iCs/>
          <w:color w:val="616161"/>
          <w:sz w:val="24"/>
          <w:szCs w:val="24"/>
        </w:rPr>
        <w:tab/>
      </w:r>
      <w:r w:rsidRPr="00DF1E10">
        <w:rPr>
          <w:b/>
          <w:i/>
          <w:iCs/>
          <w:color w:val="616161"/>
          <w:spacing w:val="8"/>
          <w:sz w:val="24"/>
          <w:szCs w:val="24"/>
        </w:rPr>
        <w:t>Прыжок в длину с места</w:t>
      </w:r>
    </w:p>
    <w:p w:rsidR="00F62EB5" w:rsidRPr="00DF1E10" w:rsidRDefault="00F62EB5" w:rsidP="00F62EB5">
      <w:pPr>
        <w:shd w:val="clear" w:color="auto" w:fill="FFFFFF"/>
        <w:spacing w:line="360" w:lineRule="auto"/>
        <w:ind w:right="47" w:firstLine="274"/>
        <w:jc w:val="both"/>
        <w:rPr>
          <w:sz w:val="24"/>
          <w:szCs w:val="24"/>
        </w:rPr>
      </w:pPr>
      <w:r w:rsidRPr="00DF1E10">
        <w:rPr>
          <w:color w:val="616161"/>
          <w:spacing w:val="2"/>
          <w:sz w:val="24"/>
          <w:szCs w:val="24"/>
        </w:rPr>
        <w:t xml:space="preserve">Из исходного </w:t>
      </w:r>
      <w:proofErr w:type="gramStart"/>
      <w:r w:rsidRPr="00DF1E10">
        <w:rPr>
          <w:color w:val="616161"/>
          <w:spacing w:val="2"/>
          <w:sz w:val="24"/>
          <w:szCs w:val="24"/>
        </w:rPr>
        <w:t>положения</w:t>
      </w:r>
      <w:proofErr w:type="gramEnd"/>
      <w:r w:rsidRPr="00DF1E10">
        <w:rPr>
          <w:color w:val="616161"/>
          <w:spacing w:val="2"/>
          <w:sz w:val="24"/>
          <w:szCs w:val="24"/>
        </w:rPr>
        <w:t xml:space="preserve"> стоя, стопы врозь, носки стоп на одной </w:t>
      </w:r>
      <w:r w:rsidRPr="00DF1E10">
        <w:rPr>
          <w:color w:val="616161"/>
          <w:spacing w:val="3"/>
          <w:sz w:val="24"/>
          <w:szCs w:val="24"/>
        </w:rPr>
        <w:t xml:space="preserve">линии со стартовой чертой выполняется прыжок вперед с места на </w:t>
      </w:r>
      <w:r w:rsidRPr="00DF1E10">
        <w:rPr>
          <w:color w:val="616161"/>
          <w:spacing w:val="5"/>
          <w:sz w:val="24"/>
          <w:szCs w:val="24"/>
        </w:rPr>
        <w:t>максимально возможное расстояние.</w:t>
      </w:r>
    </w:p>
    <w:p w:rsidR="00F62EB5" w:rsidRPr="00DF1E10" w:rsidRDefault="00F62EB5" w:rsidP="00F62EB5">
      <w:pPr>
        <w:shd w:val="clear" w:color="auto" w:fill="FFFFFF"/>
        <w:tabs>
          <w:tab w:val="left" w:pos="490"/>
        </w:tabs>
        <w:spacing w:line="360" w:lineRule="auto"/>
        <w:ind w:left="277"/>
        <w:rPr>
          <w:b/>
          <w:sz w:val="24"/>
          <w:szCs w:val="24"/>
        </w:rPr>
      </w:pPr>
      <w:r w:rsidRPr="00DF1E10">
        <w:rPr>
          <w:b/>
          <w:i/>
          <w:iCs/>
          <w:color w:val="616161"/>
          <w:spacing w:val="-12"/>
          <w:sz w:val="24"/>
          <w:szCs w:val="24"/>
        </w:rPr>
        <w:t>2.</w:t>
      </w:r>
      <w:r w:rsidRPr="00DF1E10">
        <w:rPr>
          <w:b/>
          <w:i/>
          <w:iCs/>
          <w:color w:val="616161"/>
          <w:sz w:val="24"/>
          <w:szCs w:val="24"/>
        </w:rPr>
        <w:tab/>
      </w:r>
      <w:r w:rsidRPr="00DF1E10">
        <w:rPr>
          <w:b/>
          <w:i/>
          <w:iCs/>
          <w:color w:val="616161"/>
          <w:spacing w:val="7"/>
          <w:sz w:val="24"/>
          <w:szCs w:val="24"/>
        </w:rPr>
        <w:t>Прыжок с доставанием</w:t>
      </w:r>
    </w:p>
    <w:p w:rsidR="00F62EB5" w:rsidRPr="00DF1E10" w:rsidRDefault="00F62EB5" w:rsidP="00F62EB5">
      <w:pPr>
        <w:shd w:val="clear" w:color="auto" w:fill="FFFFFF"/>
        <w:spacing w:line="360" w:lineRule="auto"/>
        <w:ind w:left="25" w:firstLine="274"/>
        <w:jc w:val="both"/>
        <w:rPr>
          <w:sz w:val="24"/>
          <w:szCs w:val="24"/>
        </w:rPr>
      </w:pPr>
      <w:r w:rsidRPr="00DF1E10">
        <w:rPr>
          <w:color w:val="616161"/>
          <w:spacing w:val="3"/>
          <w:sz w:val="24"/>
          <w:szCs w:val="24"/>
        </w:rPr>
        <w:t>Используется для определения скоростно-силовых качеств. Иг</w:t>
      </w:r>
      <w:r w:rsidRPr="00DF1E10">
        <w:rPr>
          <w:color w:val="616161"/>
          <w:spacing w:val="3"/>
          <w:sz w:val="24"/>
          <w:szCs w:val="24"/>
        </w:rPr>
        <w:softHyphen/>
      </w:r>
      <w:r w:rsidRPr="00DF1E10">
        <w:rPr>
          <w:color w:val="616161"/>
          <w:spacing w:val="4"/>
          <w:sz w:val="24"/>
          <w:szCs w:val="24"/>
        </w:rPr>
        <w:t xml:space="preserve">рок располагается под щитом </w:t>
      </w:r>
      <w:proofErr w:type="gramStart"/>
      <w:r w:rsidRPr="00DF1E10">
        <w:rPr>
          <w:color w:val="616161"/>
          <w:spacing w:val="4"/>
          <w:sz w:val="24"/>
          <w:szCs w:val="24"/>
        </w:rPr>
        <w:t>и</w:t>
      </w:r>
      <w:proofErr w:type="gramEnd"/>
      <w:r w:rsidRPr="00DF1E10">
        <w:rPr>
          <w:color w:val="616161"/>
          <w:spacing w:val="4"/>
          <w:sz w:val="24"/>
          <w:szCs w:val="24"/>
        </w:rPr>
        <w:t xml:space="preserve"> отталкиваясь двумя ногами прыга</w:t>
      </w:r>
      <w:r w:rsidRPr="00DF1E10">
        <w:rPr>
          <w:color w:val="616161"/>
          <w:spacing w:val="4"/>
          <w:sz w:val="24"/>
          <w:szCs w:val="24"/>
        </w:rPr>
        <w:softHyphen/>
      </w:r>
      <w:r w:rsidRPr="00DF1E10">
        <w:rPr>
          <w:color w:val="616161"/>
          <w:spacing w:val="5"/>
          <w:sz w:val="24"/>
          <w:szCs w:val="24"/>
        </w:rPr>
        <w:t xml:space="preserve">ет вверх, стремясь достать рукой как можно более высокую точку </w:t>
      </w:r>
      <w:r w:rsidRPr="00DF1E10">
        <w:rPr>
          <w:color w:val="616161"/>
          <w:spacing w:val="2"/>
          <w:sz w:val="24"/>
          <w:szCs w:val="24"/>
        </w:rPr>
        <w:t>на ленте с сантиметровыми делениями, укрепленную на баскетболь</w:t>
      </w:r>
      <w:r w:rsidRPr="00DF1E10">
        <w:rPr>
          <w:color w:val="616161"/>
          <w:spacing w:val="2"/>
          <w:sz w:val="24"/>
          <w:szCs w:val="24"/>
        </w:rPr>
        <w:softHyphen/>
      </w:r>
      <w:r w:rsidRPr="00DF1E10">
        <w:rPr>
          <w:color w:val="616161"/>
          <w:spacing w:val="3"/>
          <w:sz w:val="24"/>
          <w:szCs w:val="24"/>
        </w:rPr>
        <w:t>ном щите. В зачет идет лучший результат из трех попыток. Пока</w:t>
      </w:r>
      <w:r w:rsidRPr="00DF1E10">
        <w:rPr>
          <w:color w:val="616161"/>
          <w:spacing w:val="3"/>
          <w:sz w:val="24"/>
          <w:szCs w:val="24"/>
        </w:rPr>
        <w:softHyphen/>
      </w:r>
      <w:r w:rsidRPr="00DF1E10">
        <w:rPr>
          <w:color w:val="616161"/>
          <w:spacing w:val="2"/>
          <w:sz w:val="24"/>
          <w:szCs w:val="24"/>
        </w:rPr>
        <w:t>затель прыгучести рассчитывается по разнице между высотой дос</w:t>
      </w:r>
      <w:r w:rsidRPr="00DF1E10">
        <w:rPr>
          <w:color w:val="616161"/>
          <w:spacing w:val="4"/>
          <w:sz w:val="24"/>
          <w:szCs w:val="24"/>
        </w:rPr>
        <w:t xml:space="preserve">тавания в прыжке и высотой доставания рукой, стоя на полу на </w:t>
      </w:r>
      <w:r w:rsidRPr="00DF1E10">
        <w:rPr>
          <w:color w:val="616161"/>
          <w:spacing w:val="2"/>
          <w:sz w:val="24"/>
          <w:szCs w:val="24"/>
        </w:rPr>
        <w:t>носочках.</w:t>
      </w:r>
    </w:p>
    <w:p w:rsidR="00F62EB5" w:rsidRPr="00DF1E10" w:rsidRDefault="00F62EB5" w:rsidP="00F62EB5">
      <w:pPr>
        <w:shd w:val="clear" w:color="auto" w:fill="FFFFFF"/>
        <w:tabs>
          <w:tab w:val="left" w:pos="493"/>
        </w:tabs>
        <w:spacing w:line="360" w:lineRule="auto"/>
        <w:rPr>
          <w:b/>
          <w:sz w:val="24"/>
          <w:szCs w:val="24"/>
        </w:rPr>
      </w:pPr>
      <w:r w:rsidRPr="00DF1E10">
        <w:rPr>
          <w:b/>
          <w:i/>
          <w:iCs/>
          <w:color w:val="616161"/>
          <w:spacing w:val="-12"/>
          <w:sz w:val="24"/>
          <w:szCs w:val="24"/>
        </w:rPr>
        <w:t>3.</w:t>
      </w:r>
      <w:r w:rsidRPr="00DF1E10">
        <w:rPr>
          <w:b/>
          <w:i/>
          <w:iCs/>
          <w:color w:val="616161"/>
          <w:sz w:val="24"/>
          <w:szCs w:val="24"/>
        </w:rPr>
        <w:tab/>
      </w:r>
      <w:r w:rsidRPr="00DF1E10">
        <w:rPr>
          <w:b/>
          <w:i/>
          <w:iCs/>
          <w:color w:val="616161"/>
          <w:spacing w:val="4"/>
          <w:sz w:val="24"/>
          <w:szCs w:val="24"/>
        </w:rPr>
        <w:t xml:space="preserve">Бег 40 </w:t>
      </w:r>
      <w:proofErr w:type="gramStart"/>
      <w:r w:rsidRPr="00DF1E10">
        <w:rPr>
          <w:b/>
          <w:i/>
          <w:iCs/>
          <w:color w:val="616161"/>
          <w:spacing w:val="4"/>
          <w:sz w:val="24"/>
          <w:szCs w:val="24"/>
        </w:rPr>
        <w:t>с</w:t>
      </w:r>
      <w:proofErr w:type="gramEnd"/>
    </w:p>
    <w:p w:rsidR="00F62EB5" w:rsidRPr="00DF1E10" w:rsidRDefault="00F62EB5" w:rsidP="00F62EB5">
      <w:pPr>
        <w:shd w:val="clear" w:color="auto" w:fill="FFFFFF"/>
        <w:spacing w:before="25" w:line="360" w:lineRule="auto"/>
        <w:ind w:firstLine="284"/>
        <w:jc w:val="both"/>
        <w:rPr>
          <w:sz w:val="24"/>
          <w:szCs w:val="24"/>
        </w:rPr>
      </w:pPr>
      <w:proofErr w:type="gramStart"/>
      <w:r w:rsidRPr="00DF1E10">
        <w:rPr>
          <w:color w:val="616161"/>
          <w:spacing w:val="4"/>
          <w:sz w:val="24"/>
          <w:szCs w:val="24"/>
        </w:rPr>
        <w:t>Из положения высокого старта по сигналу арбитра выполняют</w:t>
      </w:r>
      <w:r w:rsidRPr="00DF1E10">
        <w:rPr>
          <w:color w:val="616161"/>
          <w:spacing w:val="4"/>
          <w:sz w:val="24"/>
          <w:szCs w:val="24"/>
        </w:rPr>
        <w:softHyphen/>
        <w:t>ся рывки от лицевой до лицевой линии в течение 40 с. По оконча</w:t>
      </w:r>
      <w:r w:rsidRPr="00DF1E10">
        <w:rPr>
          <w:color w:val="616161"/>
          <w:spacing w:val="4"/>
          <w:sz w:val="24"/>
          <w:szCs w:val="24"/>
        </w:rPr>
        <w:softHyphen/>
        <w:t>нии времени фиксируется количество пройденных дистанций.</w:t>
      </w:r>
      <w:proofErr w:type="gramEnd"/>
    </w:p>
    <w:p w:rsidR="00F62EB5" w:rsidRPr="00DF1E10" w:rsidRDefault="00F62EB5" w:rsidP="00F62EB5">
      <w:pPr>
        <w:shd w:val="clear" w:color="auto" w:fill="FFFFFF"/>
        <w:tabs>
          <w:tab w:val="left" w:pos="493"/>
        </w:tabs>
        <w:spacing w:line="360" w:lineRule="auto"/>
        <w:rPr>
          <w:b/>
          <w:sz w:val="24"/>
          <w:szCs w:val="24"/>
        </w:rPr>
      </w:pPr>
      <w:r w:rsidRPr="00DF1E10">
        <w:rPr>
          <w:b/>
          <w:i/>
          <w:iCs/>
          <w:color w:val="616161"/>
          <w:spacing w:val="-15"/>
          <w:sz w:val="24"/>
          <w:szCs w:val="24"/>
        </w:rPr>
        <w:t>4.</w:t>
      </w:r>
      <w:r w:rsidRPr="00DF1E10">
        <w:rPr>
          <w:b/>
          <w:i/>
          <w:iCs/>
          <w:color w:val="616161"/>
          <w:sz w:val="24"/>
          <w:szCs w:val="24"/>
        </w:rPr>
        <w:tab/>
      </w:r>
      <w:r w:rsidRPr="00DF1E10">
        <w:rPr>
          <w:b/>
          <w:i/>
          <w:iCs/>
          <w:color w:val="616161"/>
          <w:spacing w:val="7"/>
          <w:sz w:val="24"/>
          <w:szCs w:val="24"/>
        </w:rPr>
        <w:t xml:space="preserve">Бег </w:t>
      </w:r>
      <w:smartTag w:uri="urn:schemas-microsoft-com:office:smarttags" w:element="metricconverter">
        <w:smartTagPr>
          <w:attr w:name="ProductID" w:val="300 м"/>
        </w:smartTagPr>
        <w:r w:rsidRPr="00DF1E10">
          <w:rPr>
            <w:b/>
            <w:i/>
            <w:iCs/>
            <w:color w:val="616161"/>
            <w:spacing w:val="7"/>
            <w:sz w:val="24"/>
            <w:szCs w:val="24"/>
          </w:rPr>
          <w:t>300 м</w:t>
        </w:r>
      </w:smartTag>
      <w:r w:rsidRPr="00DF1E10">
        <w:rPr>
          <w:b/>
          <w:i/>
          <w:iCs/>
          <w:color w:val="616161"/>
          <w:spacing w:val="7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600 м"/>
        </w:smartTagPr>
        <w:r w:rsidRPr="00DF1E10">
          <w:rPr>
            <w:b/>
            <w:i/>
            <w:iCs/>
            <w:color w:val="616161"/>
            <w:spacing w:val="7"/>
            <w:sz w:val="24"/>
            <w:szCs w:val="24"/>
          </w:rPr>
          <w:t>600 м</w:t>
        </w:r>
      </w:smartTag>
      <w:r w:rsidRPr="00DF1E10">
        <w:rPr>
          <w:b/>
          <w:i/>
          <w:iCs/>
          <w:color w:val="616161"/>
          <w:spacing w:val="7"/>
          <w:sz w:val="24"/>
          <w:szCs w:val="24"/>
        </w:rPr>
        <w:t xml:space="preserve">, </w:t>
      </w:r>
    </w:p>
    <w:p w:rsidR="00F62EB5" w:rsidRPr="00DF1E10" w:rsidRDefault="00F62EB5" w:rsidP="00F62EB5">
      <w:pPr>
        <w:shd w:val="clear" w:color="auto" w:fill="FFFFFF"/>
        <w:spacing w:before="446"/>
        <w:ind w:right="1"/>
        <w:jc w:val="center"/>
        <w:rPr>
          <w:b/>
          <w:i/>
          <w:color w:val="616161"/>
          <w:spacing w:val="-2"/>
          <w:sz w:val="24"/>
          <w:szCs w:val="24"/>
          <w:u w:val="single"/>
        </w:rPr>
      </w:pPr>
    </w:p>
    <w:p w:rsidR="00F62EB5" w:rsidRPr="00DF1E10" w:rsidRDefault="00F62EB5" w:rsidP="00F62EB5">
      <w:pPr>
        <w:shd w:val="clear" w:color="auto" w:fill="FFFFFF"/>
        <w:ind w:left="2342"/>
        <w:rPr>
          <w:b/>
          <w:color w:val="000000"/>
          <w:spacing w:val="-9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left="2342"/>
        <w:rPr>
          <w:b/>
          <w:color w:val="000000"/>
          <w:spacing w:val="-9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left="2342"/>
        <w:rPr>
          <w:b/>
          <w:color w:val="000000"/>
          <w:spacing w:val="-9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left="2342"/>
        <w:rPr>
          <w:b/>
          <w:sz w:val="24"/>
          <w:szCs w:val="24"/>
        </w:rPr>
      </w:pPr>
      <w:r w:rsidRPr="00DF1E10">
        <w:rPr>
          <w:b/>
          <w:color w:val="000000"/>
          <w:spacing w:val="-9"/>
          <w:sz w:val="24"/>
          <w:szCs w:val="24"/>
        </w:rPr>
        <w:lastRenderedPageBreak/>
        <w:t>Технология обучения игровым приемам</w:t>
      </w:r>
    </w:p>
    <w:p w:rsidR="00F62EB5" w:rsidRPr="00DF1E10" w:rsidRDefault="00F62EB5" w:rsidP="00F62EB5">
      <w:pPr>
        <w:shd w:val="clear" w:color="auto" w:fill="FFFFFF"/>
        <w:spacing w:before="394" w:line="384" w:lineRule="exact"/>
        <w:ind w:right="518"/>
        <w:rPr>
          <w:b/>
          <w:sz w:val="24"/>
          <w:szCs w:val="24"/>
        </w:rPr>
      </w:pPr>
      <w:r w:rsidRPr="00DF1E10">
        <w:rPr>
          <w:color w:val="000000"/>
          <w:spacing w:val="-1"/>
          <w:sz w:val="24"/>
          <w:szCs w:val="24"/>
        </w:rPr>
        <w:t xml:space="preserve">В   процессе   обучения   отдельным   игровым   приемам   выделяют   несколько </w:t>
      </w:r>
      <w:r w:rsidRPr="00DF1E10">
        <w:rPr>
          <w:color w:val="000000"/>
          <w:spacing w:val="-4"/>
          <w:sz w:val="24"/>
          <w:szCs w:val="24"/>
        </w:rPr>
        <w:t xml:space="preserve">взаимосвязанных   и   взаимообусловленных   этапов,   в   ходе   которых   с   помощью </w:t>
      </w:r>
      <w:r w:rsidRPr="00DF1E10">
        <w:rPr>
          <w:color w:val="000000"/>
          <w:spacing w:val="-1"/>
          <w:sz w:val="24"/>
          <w:szCs w:val="24"/>
        </w:rPr>
        <w:t>специфических методов и средств решаются конкретные дидактические задачи.</w:t>
      </w:r>
      <w:r w:rsidRPr="00DF1E10">
        <w:rPr>
          <w:color w:val="000000"/>
          <w:spacing w:val="-1"/>
          <w:sz w:val="24"/>
          <w:szCs w:val="24"/>
        </w:rPr>
        <w:br/>
      </w:r>
      <w:r w:rsidRPr="00DF1E10">
        <w:rPr>
          <w:b/>
          <w:color w:val="000000"/>
          <w:spacing w:val="-19"/>
          <w:sz w:val="24"/>
          <w:szCs w:val="24"/>
        </w:rPr>
        <w:t xml:space="preserve">1. Ознакомление  </w:t>
      </w:r>
      <w:r w:rsidRPr="00DF1E10">
        <w:rPr>
          <w:b/>
          <w:color w:val="000000"/>
          <w:sz w:val="24"/>
          <w:szCs w:val="24"/>
        </w:rPr>
        <w:t>с приемом.</w:t>
      </w:r>
    </w:p>
    <w:p w:rsidR="00F62EB5" w:rsidRPr="00DF1E10" w:rsidRDefault="00F62EB5" w:rsidP="00F62EB5">
      <w:pPr>
        <w:shd w:val="clear" w:color="auto" w:fill="FFFFFF"/>
        <w:spacing w:before="48" w:line="326" w:lineRule="exact"/>
        <w:ind w:left="499" w:right="-58"/>
        <w:rPr>
          <w:sz w:val="24"/>
          <w:szCs w:val="24"/>
        </w:rPr>
      </w:pPr>
      <w:r w:rsidRPr="00DF1E10">
        <w:rPr>
          <w:i/>
          <w:iCs/>
          <w:color w:val="000000"/>
          <w:sz w:val="24"/>
          <w:szCs w:val="24"/>
        </w:rPr>
        <w:t xml:space="preserve">Задача: </w:t>
      </w:r>
      <w:r w:rsidRPr="00DF1E10">
        <w:rPr>
          <w:color w:val="000000"/>
          <w:sz w:val="24"/>
          <w:szCs w:val="24"/>
        </w:rPr>
        <w:t xml:space="preserve">создать четкое представление об изучаемом элементе техники. </w:t>
      </w:r>
      <w:r w:rsidRPr="00DF1E10">
        <w:rPr>
          <w:i/>
          <w:iCs/>
          <w:color w:val="000000"/>
          <w:spacing w:val="19"/>
          <w:sz w:val="24"/>
          <w:szCs w:val="24"/>
        </w:rPr>
        <w:t xml:space="preserve">Методы    обучения: </w:t>
      </w:r>
      <w:r w:rsidRPr="00DF1E10">
        <w:rPr>
          <w:color w:val="000000"/>
          <w:spacing w:val="19"/>
          <w:sz w:val="24"/>
          <w:szCs w:val="24"/>
        </w:rPr>
        <w:t>словесный, наглядный,</w:t>
      </w:r>
    </w:p>
    <w:p w:rsidR="00F62EB5" w:rsidRPr="00DF1E10" w:rsidRDefault="00F62EB5" w:rsidP="00F62EB5">
      <w:pPr>
        <w:shd w:val="clear" w:color="auto" w:fill="FFFFFF"/>
        <w:spacing w:line="326" w:lineRule="exact"/>
        <w:ind w:left="19" w:right="888"/>
        <w:jc w:val="both"/>
        <w:rPr>
          <w:sz w:val="24"/>
          <w:szCs w:val="24"/>
        </w:rPr>
      </w:pPr>
      <w:r w:rsidRPr="00DF1E10">
        <w:rPr>
          <w:i/>
          <w:iCs/>
          <w:color w:val="000000"/>
          <w:spacing w:val="25"/>
          <w:sz w:val="24"/>
          <w:szCs w:val="24"/>
        </w:rPr>
        <w:t xml:space="preserve">     Средства обучения: </w:t>
      </w:r>
      <w:r w:rsidRPr="00DF1E10">
        <w:rPr>
          <w:color w:val="000000"/>
          <w:spacing w:val="25"/>
          <w:sz w:val="24"/>
          <w:szCs w:val="24"/>
        </w:rPr>
        <w:t xml:space="preserve">сообщение сведений о приеме, его месте и </w:t>
      </w:r>
      <w:r w:rsidRPr="00DF1E10">
        <w:rPr>
          <w:color w:val="000000"/>
          <w:spacing w:val="1"/>
          <w:sz w:val="24"/>
          <w:szCs w:val="24"/>
        </w:rPr>
        <w:t xml:space="preserve">значении в игре; показ правильной техники выполнения приема; демонстрация </w:t>
      </w:r>
      <w:r w:rsidRPr="00DF1E10">
        <w:rPr>
          <w:color w:val="000000"/>
          <w:spacing w:val="-1"/>
          <w:sz w:val="24"/>
          <w:szCs w:val="24"/>
        </w:rPr>
        <w:t>плакатов, схем, кино-, фото- и видеоматериалов.</w:t>
      </w:r>
    </w:p>
    <w:p w:rsidR="00F62EB5" w:rsidRPr="00DF1E10" w:rsidRDefault="00F62EB5" w:rsidP="00F62EB5">
      <w:pPr>
        <w:shd w:val="clear" w:color="auto" w:fill="FFFFFF"/>
        <w:spacing w:line="326" w:lineRule="exact"/>
        <w:rPr>
          <w:b/>
          <w:sz w:val="24"/>
          <w:szCs w:val="24"/>
        </w:rPr>
      </w:pPr>
      <w:r w:rsidRPr="00DF1E10">
        <w:rPr>
          <w:b/>
          <w:color w:val="000000"/>
          <w:spacing w:val="-3"/>
          <w:sz w:val="24"/>
          <w:szCs w:val="24"/>
        </w:rPr>
        <w:t>2.Изучение приема в упрощенных, специально созданных условиях.</w:t>
      </w:r>
    </w:p>
    <w:p w:rsidR="00F62EB5" w:rsidRPr="00DF1E10" w:rsidRDefault="00F62EB5" w:rsidP="00F62EB5">
      <w:pPr>
        <w:shd w:val="clear" w:color="auto" w:fill="FFFFFF"/>
        <w:spacing w:before="29" w:line="283" w:lineRule="exact"/>
        <w:ind w:left="398"/>
        <w:rPr>
          <w:sz w:val="24"/>
          <w:szCs w:val="24"/>
        </w:rPr>
      </w:pPr>
      <w:r w:rsidRPr="00DF1E10">
        <w:rPr>
          <w:i/>
          <w:iCs/>
          <w:color w:val="000000"/>
          <w:spacing w:val="14"/>
          <w:sz w:val="24"/>
          <w:szCs w:val="24"/>
        </w:rPr>
        <w:t xml:space="preserve">Задача: </w:t>
      </w:r>
      <w:r w:rsidRPr="00DF1E10">
        <w:rPr>
          <w:color w:val="000000"/>
          <w:spacing w:val="14"/>
          <w:sz w:val="24"/>
          <w:szCs w:val="24"/>
        </w:rPr>
        <w:t>освоить основную структуру игрового приема.</w:t>
      </w:r>
    </w:p>
    <w:p w:rsidR="00F62EB5" w:rsidRPr="00DF1E10" w:rsidRDefault="00F62EB5" w:rsidP="00F62EB5">
      <w:pPr>
        <w:shd w:val="clear" w:color="auto" w:fill="FFFFFF"/>
        <w:spacing w:line="283" w:lineRule="exact"/>
        <w:ind w:left="403"/>
        <w:rPr>
          <w:sz w:val="24"/>
          <w:szCs w:val="24"/>
        </w:rPr>
      </w:pPr>
      <w:r w:rsidRPr="00DF1E10">
        <w:rPr>
          <w:i/>
          <w:iCs/>
          <w:color w:val="000000"/>
          <w:spacing w:val="6"/>
          <w:sz w:val="24"/>
          <w:szCs w:val="24"/>
          <w:lang w:val="en-US"/>
        </w:rPr>
        <w:t>Me</w:t>
      </w:r>
      <w:proofErr w:type="spellStart"/>
      <w:r w:rsidRPr="00DF1E10">
        <w:rPr>
          <w:i/>
          <w:iCs/>
          <w:color w:val="000000"/>
          <w:spacing w:val="6"/>
          <w:sz w:val="24"/>
          <w:szCs w:val="24"/>
        </w:rPr>
        <w:t>тоды</w:t>
      </w:r>
      <w:proofErr w:type="spellEnd"/>
      <w:r w:rsidRPr="00DF1E10">
        <w:rPr>
          <w:i/>
          <w:iCs/>
          <w:color w:val="000000"/>
          <w:spacing w:val="6"/>
          <w:sz w:val="24"/>
          <w:szCs w:val="24"/>
        </w:rPr>
        <w:t xml:space="preserve"> обучения: </w:t>
      </w:r>
      <w:r w:rsidRPr="00DF1E10">
        <w:rPr>
          <w:color w:val="000000"/>
          <w:spacing w:val="6"/>
          <w:sz w:val="24"/>
          <w:szCs w:val="24"/>
        </w:rPr>
        <w:t>практический (целостного и расчлененного упражнений).</w:t>
      </w:r>
    </w:p>
    <w:p w:rsidR="00F62EB5" w:rsidRPr="00DF1E10" w:rsidRDefault="00F62EB5" w:rsidP="00F62EB5">
      <w:pPr>
        <w:shd w:val="clear" w:color="auto" w:fill="FFFFFF"/>
        <w:spacing w:line="283" w:lineRule="exact"/>
        <w:ind w:right="5" w:firstLine="370"/>
        <w:jc w:val="both"/>
        <w:rPr>
          <w:color w:val="000000"/>
          <w:spacing w:val="6"/>
          <w:sz w:val="24"/>
          <w:szCs w:val="24"/>
        </w:rPr>
      </w:pPr>
      <w:r w:rsidRPr="00DF1E10">
        <w:rPr>
          <w:i/>
          <w:iCs/>
          <w:color w:val="000000"/>
          <w:spacing w:val="31"/>
          <w:sz w:val="24"/>
          <w:szCs w:val="24"/>
        </w:rPr>
        <w:t>Средства обучения:</w:t>
      </w:r>
      <w:r w:rsidRPr="00DF1E10">
        <w:rPr>
          <w:color w:val="000000"/>
          <w:spacing w:val="31"/>
          <w:sz w:val="24"/>
          <w:szCs w:val="24"/>
        </w:rPr>
        <w:t xml:space="preserve"> подводящие упражнения, базирующиеся на </w:t>
      </w:r>
      <w:r w:rsidRPr="00DF1E10">
        <w:rPr>
          <w:color w:val="000000"/>
          <w:spacing w:val="3"/>
          <w:sz w:val="24"/>
          <w:szCs w:val="24"/>
        </w:rPr>
        <w:t xml:space="preserve">последовательном воспроизведении исходного положения, основных звеньев и деталей </w:t>
      </w:r>
      <w:r w:rsidRPr="00DF1E10">
        <w:rPr>
          <w:color w:val="000000"/>
          <w:spacing w:val="8"/>
          <w:sz w:val="24"/>
          <w:szCs w:val="24"/>
        </w:rPr>
        <w:t xml:space="preserve">техники приема, включая фиксацию «граничных поз» (расположения звеньев тела в </w:t>
      </w:r>
      <w:r w:rsidRPr="00DF1E10">
        <w:rPr>
          <w:color w:val="000000"/>
          <w:spacing w:val="9"/>
          <w:sz w:val="24"/>
          <w:szCs w:val="24"/>
        </w:rPr>
        <w:t xml:space="preserve">момент смены подготовительной, основной и завершающей, движения); </w:t>
      </w:r>
      <w:proofErr w:type="gramStart"/>
      <w:r w:rsidRPr="00DF1E10">
        <w:rPr>
          <w:color w:val="000000"/>
          <w:spacing w:val="9"/>
          <w:sz w:val="24"/>
          <w:szCs w:val="24"/>
        </w:rPr>
        <w:t xml:space="preserve">выполнение </w:t>
      </w:r>
      <w:r w:rsidRPr="00DF1E10">
        <w:rPr>
          <w:color w:val="000000"/>
          <w:spacing w:val="6"/>
          <w:sz w:val="24"/>
          <w:szCs w:val="24"/>
        </w:rPr>
        <w:t xml:space="preserve">приема-при искусственном ограничении свободы и амплитуды движения (например, при обучении броскам одной рукой с места учитель может с помощью картонной или </w:t>
      </w:r>
      <w:r w:rsidRPr="00DF1E10">
        <w:rPr>
          <w:color w:val="000000"/>
          <w:spacing w:val="5"/>
          <w:sz w:val="24"/>
          <w:szCs w:val="24"/>
        </w:rPr>
        <w:t xml:space="preserve">фанерной планшетки принуждать занимающегося выполнять разгибательное движение </w:t>
      </w:r>
      <w:r w:rsidRPr="00DF1E10">
        <w:rPr>
          <w:color w:val="000000"/>
          <w:spacing w:val="6"/>
          <w:sz w:val="24"/>
          <w:szCs w:val="24"/>
        </w:rPr>
        <w:t xml:space="preserve">бросающей рукой в одной плоскости, т. е. исключить грубую ошибку, связанную с </w:t>
      </w:r>
      <w:r w:rsidRPr="00DF1E10">
        <w:rPr>
          <w:color w:val="000000"/>
          <w:spacing w:val="8"/>
          <w:sz w:val="24"/>
          <w:szCs w:val="24"/>
        </w:rPr>
        <w:t>отклонением локтя в сторону); выполнение приема на контролируемой скорости.</w:t>
      </w:r>
      <w:proofErr w:type="gramEnd"/>
    </w:p>
    <w:p w:rsidR="00F62EB5" w:rsidRPr="00DF1E10" w:rsidRDefault="00F62EB5" w:rsidP="00F62EB5">
      <w:pPr>
        <w:shd w:val="clear" w:color="auto" w:fill="FFFFFF"/>
        <w:spacing w:line="283" w:lineRule="exact"/>
        <w:rPr>
          <w:b/>
          <w:sz w:val="24"/>
          <w:szCs w:val="24"/>
        </w:rPr>
      </w:pPr>
      <w:r w:rsidRPr="00DF1E10">
        <w:rPr>
          <w:b/>
          <w:color w:val="000000"/>
          <w:spacing w:val="7"/>
          <w:sz w:val="24"/>
          <w:szCs w:val="24"/>
        </w:rPr>
        <w:t>3.Углубленное разучивание приема.</w:t>
      </w:r>
    </w:p>
    <w:p w:rsidR="00F62EB5" w:rsidRPr="00DF1E10" w:rsidRDefault="00F62EB5" w:rsidP="00F62EB5">
      <w:pPr>
        <w:shd w:val="clear" w:color="auto" w:fill="FFFFFF"/>
        <w:spacing w:before="10" w:line="283" w:lineRule="exact"/>
        <w:ind w:left="432"/>
        <w:rPr>
          <w:sz w:val="24"/>
          <w:szCs w:val="24"/>
        </w:rPr>
      </w:pPr>
      <w:r w:rsidRPr="00DF1E10">
        <w:rPr>
          <w:i/>
          <w:color w:val="000000"/>
          <w:spacing w:val="9"/>
          <w:sz w:val="24"/>
          <w:szCs w:val="24"/>
        </w:rPr>
        <w:t>3адача</w:t>
      </w:r>
      <w:r w:rsidRPr="00DF1E10">
        <w:rPr>
          <w:color w:val="000000"/>
          <w:spacing w:val="9"/>
          <w:sz w:val="24"/>
          <w:szCs w:val="24"/>
        </w:rPr>
        <w:t>: освоить детали: техники выполнения приема.</w:t>
      </w:r>
    </w:p>
    <w:p w:rsidR="00F62EB5" w:rsidRPr="00DF1E10" w:rsidRDefault="00F62EB5" w:rsidP="00F62EB5">
      <w:pPr>
        <w:shd w:val="clear" w:color="auto" w:fill="FFFFFF"/>
        <w:spacing w:line="283" w:lineRule="exact"/>
        <w:ind w:left="29" w:right="24" w:firstLine="394"/>
        <w:jc w:val="both"/>
        <w:rPr>
          <w:sz w:val="24"/>
          <w:szCs w:val="24"/>
        </w:rPr>
      </w:pPr>
      <w:r w:rsidRPr="00DF1E10">
        <w:rPr>
          <w:i/>
          <w:color w:val="000000"/>
          <w:spacing w:val="6"/>
          <w:sz w:val="24"/>
          <w:szCs w:val="24"/>
          <w:lang w:val="en-US"/>
        </w:rPr>
        <w:t>Me</w:t>
      </w:r>
      <w:proofErr w:type="spellStart"/>
      <w:r w:rsidRPr="00DF1E10">
        <w:rPr>
          <w:i/>
          <w:color w:val="000000"/>
          <w:spacing w:val="6"/>
          <w:sz w:val="24"/>
          <w:szCs w:val="24"/>
        </w:rPr>
        <w:t>тоды</w:t>
      </w:r>
      <w:proofErr w:type="spellEnd"/>
      <w:r w:rsidRPr="00DF1E10">
        <w:rPr>
          <w:i/>
          <w:color w:val="000000"/>
          <w:spacing w:val="6"/>
          <w:sz w:val="24"/>
          <w:szCs w:val="24"/>
        </w:rPr>
        <w:t xml:space="preserve"> </w:t>
      </w:r>
      <w:r w:rsidRPr="00DF1E10">
        <w:rPr>
          <w:i/>
          <w:sz w:val="24"/>
          <w:szCs w:val="24"/>
        </w:rPr>
        <w:t>обучения</w:t>
      </w:r>
      <w:r w:rsidRPr="00DF1E10">
        <w:rPr>
          <w:i/>
          <w:color w:val="000000"/>
          <w:spacing w:val="95"/>
          <w:sz w:val="24"/>
          <w:szCs w:val="24"/>
        </w:rPr>
        <w:t>:</w:t>
      </w:r>
      <w:r w:rsidRPr="00DF1E10">
        <w:rPr>
          <w:color w:val="000000"/>
          <w:spacing w:val="6"/>
          <w:sz w:val="24"/>
          <w:szCs w:val="24"/>
        </w:rPr>
        <w:t xml:space="preserve"> практический (целостного упражнения с избирательной </w:t>
      </w:r>
      <w:r w:rsidRPr="00DF1E10">
        <w:rPr>
          <w:color w:val="000000"/>
          <w:spacing w:val="7"/>
          <w:sz w:val="24"/>
          <w:szCs w:val="24"/>
        </w:rPr>
        <w:t>отработкой деталей техники); игровой и соревновательный.</w:t>
      </w:r>
    </w:p>
    <w:p w:rsidR="00F62EB5" w:rsidRPr="00DF1E10" w:rsidRDefault="00F62EB5" w:rsidP="00F62EB5">
      <w:pPr>
        <w:shd w:val="clear" w:color="auto" w:fill="FFFFFF"/>
        <w:spacing w:line="283" w:lineRule="exact"/>
        <w:ind w:left="24" w:firstLine="408"/>
        <w:jc w:val="both"/>
        <w:rPr>
          <w:sz w:val="24"/>
          <w:szCs w:val="24"/>
        </w:rPr>
      </w:pPr>
      <w:r w:rsidRPr="00DF1E10">
        <w:rPr>
          <w:i/>
          <w:sz w:val="24"/>
          <w:szCs w:val="24"/>
        </w:rPr>
        <w:t>Средства обучения:</w:t>
      </w:r>
      <w:r w:rsidRPr="00DF1E10">
        <w:rPr>
          <w:color w:val="000000"/>
          <w:spacing w:val="4"/>
          <w:sz w:val="24"/>
          <w:szCs w:val="24"/>
        </w:rPr>
        <w:t xml:space="preserve"> целостное выполнение разновидностей приема на </w:t>
      </w:r>
      <w:r w:rsidRPr="00DF1E10">
        <w:rPr>
          <w:color w:val="000000"/>
          <w:spacing w:val="7"/>
          <w:sz w:val="24"/>
          <w:szCs w:val="24"/>
        </w:rPr>
        <w:t xml:space="preserve">соревновательной скорости; упражнения в усложненных условиях (без зрительного </w:t>
      </w:r>
      <w:r w:rsidRPr="00DF1E10">
        <w:rPr>
          <w:color w:val="000000"/>
          <w:spacing w:val="8"/>
          <w:sz w:val="24"/>
          <w:szCs w:val="24"/>
        </w:rPr>
        <w:t xml:space="preserve">контроля, с пространственно-временными ограничениями, в условиях условного </w:t>
      </w:r>
      <w:r w:rsidRPr="00DF1E10">
        <w:rPr>
          <w:color w:val="000000"/>
          <w:spacing w:val="13"/>
          <w:sz w:val="24"/>
          <w:szCs w:val="24"/>
        </w:rPr>
        <w:t xml:space="preserve">противодействия); воспроизведение приема в сочетании с другими игровыми </w:t>
      </w:r>
      <w:r w:rsidRPr="00DF1E10">
        <w:rPr>
          <w:color w:val="000000"/>
          <w:spacing w:val="10"/>
          <w:sz w:val="24"/>
          <w:szCs w:val="24"/>
        </w:rPr>
        <w:t>действиями; соревнования на быстроту и точность выполнения.</w:t>
      </w:r>
    </w:p>
    <w:p w:rsidR="00F62EB5" w:rsidRPr="00DF1E10" w:rsidRDefault="00F62EB5" w:rsidP="00F62EB5">
      <w:pPr>
        <w:shd w:val="clear" w:color="auto" w:fill="FFFFFF"/>
        <w:spacing w:line="283" w:lineRule="exact"/>
        <w:rPr>
          <w:b/>
          <w:sz w:val="24"/>
          <w:szCs w:val="24"/>
        </w:rPr>
      </w:pPr>
      <w:r w:rsidRPr="00DF1E10">
        <w:rPr>
          <w:b/>
          <w:color w:val="000000"/>
          <w:spacing w:val="18"/>
          <w:sz w:val="24"/>
          <w:szCs w:val="24"/>
        </w:rPr>
        <w:t>4. Целостное формирование двигательного навыка.</w:t>
      </w:r>
    </w:p>
    <w:p w:rsidR="00F62EB5" w:rsidRPr="00DF1E10" w:rsidRDefault="00F62EB5" w:rsidP="00F62EB5">
      <w:pPr>
        <w:shd w:val="clear" w:color="auto" w:fill="FFFFFF"/>
        <w:spacing w:line="283" w:lineRule="exact"/>
        <w:ind w:left="38" w:right="14" w:firstLine="408"/>
        <w:jc w:val="both"/>
        <w:rPr>
          <w:sz w:val="24"/>
          <w:szCs w:val="24"/>
        </w:rPr>
      </w:pPr>
      <w:r w:rsidRPr="00DF1E10">
        <w:rPr>
          <w:i/>
          <w:color w:val="000000"/>
          <w:spacing w:val="7"/>
          <w:sz w:val="24"/>
          <w:szCs w:val="24"/>
        </w:rPr>
        <w:t>Задача:</w:t>
      </w:r>
      <w:r w:rsidRPr="00DF1E10">
        <w:rPr>
          <w:color w:val="000000"/>
          <w:spacing w:val="7"/>
          <w:sz w:val="24"/>
          <w:szCs w:val="24"/>
        </w:rPr>
        <w:t xml:space="preserve"> взаимосвязано совершенствовать технику и развивать специфические физические качества, необходимые для эффективной реализации данного игрового </w:t>
      </w:r>
      <w:r w:rsidRPr="00DF1E10">
        <w:rPr>
          <w:color w:val="000000"/>
          <w:spacing w:val="1"/>
          <w:sz w:val="24"/>
          <w:szCs w:val="24"/>
        </w:rPr>
        <w:t>приема,</w:t>
      </w:r>
    </w:p>
    <w:p w:rsidR="00F62EB5" w:rsidRPr="00DF1E10" w:rsidRDefault="00F62EB5" w:rsidP="00F62EB5">
      <w:pPr>
        <w:shd w:val="clear" w:color="auto" w:fill="FFFFFF"/>
        <w:spacing w:line="283" w:lineRule="exact"/>
        <w:ind w:left="418"/>
        <w:rPr>
          <w:sz w:val="24"/>
          <w:szCs w:val="24"/>
        </w:rPr>
      </w:pPr>
      <w:r w:rsidRPr="00DF1E10">
        <w:rPr>
          <w:i/>
          <w:sz w:val="24"/>
          <w:szCs w:val="24"/>
          <w:lang w:val="en-US"/>
        </w:rPr>
        <w:t>Me</w:t>
      </w:r>
      <w:r w:rsidRPr="00DF1E10">
        <w:rPr>
          <w:i/>
          <w:sz w:val="24"/>
          <w:szCs w:val="24"/>
        </w:rPr>
        <w:t xml:space="preserve"> т о </w:t>
      </w:r>
      <w:proofErr w:type="spellStart"/>
      <w:r w:rsidRPr="00DF1E10">
        <w:rPr>
          <w:i/>
          <w:sz w:val="24"/>
          <w:szCs w:val="24"/>
        </w:rPr>
        <w:t>д</w:t>
      </w:r>
      <w:proofErr w:type="spellEnd"/>
      <w:r w:rsidRPr="00DF1E10">
        <w:rPr>
          <w:i/>
          <w:sz w:val="24"/>
          <w:szCs w:val="24"/>
        </w:rPr>
        <w:t xml:space="preserve"> </w:t>
      </w:r>
      <w:proofErr w:type="spellStart"/>
      <w:proofErr w:type="gramStart"/>
      <w:r w:rsidRPr="00DF1E10">
        <w:rPr>
          <w:i/>
          <w:sz w:val="24"/>
          <w:szCs w:val="24"/>
        </w:rPr>
        <w:t>ы</w:t>
      </w:r>
      <w:proofErr w:type="spellEnd"/>
      <w:r w:rsidRPr="00DF1E10">
        <w:rPr>
          <w:i/>
          <w:sz w:val="24"/>
          <w:szCs w:val="24"/>
        </w:rPr>
        <w:t xml:space="preserve">  о</w:t>
      </w:r>
      <w:proofErr w:type="gramEnd"/>
      <w:r w:rsidRPr="00DF1E10">
        <w:rPr>
          <w:i/>
          <w:sz w:val="24"/>
          <w:szCs w:val="24"/>
        </w:rPr>
        <w:t xml:space="preserve"> б у ч е </w:t>
      </w:r>
      <w:proofErr w:type="spellStart"/>
      <w:r w:rsidRPr="00DF1E10">
        <w:rPr>
          <w:i/>
          <w:sz w:val="24"/>
          <w:szCs w:val="24"/>
        </w:rPr>
        <w:t>н</w:t>
      </w:r>
      <w:proofErr w:type="spellEnd"/>
      <w:r w:rsidRPr="00DF1E10">
        <w:rPr>
          <w:i/>
          <w:sz w:val="24"/>
          <w:szCs w:val="24"/>
        </w:rPr>
        <w:t xml:space="preserve"> и я:</w:t>
      </w:r>
      <w:r w:rsidRPr="00DF1E10">
        <w:rPr>
          <w:color w:val="000000"/>
          <w:spacing w:val="4"/>
          <w:sz w:val="24"/>
          <w:szCs w:val="24"/>
        </w:rPr>
        <w:t xml:space="preserve"> сопряженных воздействий, круговой тренировки, игровой.</w:t>
      </w:r>
    </w:p>
    <w:p w:rsidR="00F62EB5" w:rsidRPr="00DF1E10" w:rsidRDefault="00F62EB5" w:rsidP="00F62EB5">
      <w:pPr>
        <w:shd w:val="clear" w:color="auto" w:fill="FFFFFF"/>
        <w:spacing w:line="283" w:lineRule="exact"/>
        <w:ind w:left="29" w:right="144" w:firstLine="461"/>
        <w:jc w:val="both"/>
        <w:rPr>
          <w:sz w:val="24"/>
          <w:szCs w:val="24"/>
        </w:rPr>
      </w:pPr>
      <w:proofErr w:type="gramStart"/>
      <w:r w:rsidRPr="00DF1E10">
        <w:rPr>
          <w:i/>
          <w:color w:val="000000"/>
          <w:spacing w:val="9"/>
          <w:sz w:val="24"/>
          <w:szCs w:val="24"/>
        </w:rPr>
        <w:t>Средства обучения:</w:t>
      </w:r>
      <w:r w:rsidRPr="00DF1E10">
        <w:rPr>
          <w:color w:val="000000"/>
          <w:spacing w:val="9"/>
          <w:sz w:val="24"/>
          <w:szCs w:val="24"/>
        </w:rPr>
        <w:t xml:space="preserve"> упражнения сопряженного характера (например, </w:t>
      </w:r>
      <w:r w:rsidRPr="00DF1E10">
        <w:rPr>
          <w:color w:val="000000"/>
          <w:spacing w:val="20"/>
          <w:sz w:val="24"/>
          <w:szCs w:val="24"/>
        </w:rPr>
        <w:t xml:space="preserve">серийное выполнение передачи одной рукой от плеча набивным мячом): </w:t>
      </w:r>
      <w:r w:rsidRPr="00DF1E10">
        <w:rPr>
          <w:color w:val="000000"/>
          <w:spacing w:val="12"/>
          <w:sz w:val="24"/>
          <w:szCs w:val="24"/>
        </w:rPr>
        <w:t xml:space="preserve">чередование упражнений на технику и на развитие физических способностей </w:t>
      </w:r>
      <w:r w:rsidRPr="00DF1E10">
        <w:rPr>
          <w:color w:val="000000"/>
          <w:spacing w:val="3"/>
          <w:sz w:val="24"/>
          <w:szCs w:val="24"/>
        </w:rPr>
        <w:t xml:space="preserve">(например, ведение мяча на месте с элементами жонглирования, далее - серия рывков </w:t>
      </w:r>
      <w:r w:rsidRPr="00DF1E10">
        <w:rPr>
          <w:color w:val="000000"/>
          <w:spacing w:val="1"/>
          <w:sz w:val="24"/>
          <w:szCs w:val="24"/>
        </w:rPr>
        <w:t xml:space="preserve">без мяча); игровые задания комплексного характера; эстафеты и подвижные игры, </w:t>
      </w:r>
      <w:r w:rsidRPr="00DF1E10">
        <w:rPr>
          <w:color w:val="000000"/>
          <w:spacing w:val="5"/>
          <w:sz w:val="24"/>
          <w:szCs w:val="24"/>
        </w:rPr>
        <w:t xml:space="preserve">предполагающие максимальную реализацию физического потенциала и качественное </w:t>
      </w:r>
      <w:r w:rsidRPr="00DF1E10">
        <w:rPr>
          <w:color w:val="000000"/>
          <w:spacing w:val="6"/>
          <w:sz w:val="24"/>
          <w:szCs w:val="24"/>
        </w:rPr>
        <w:t>выполнение приема,</w:t>
      </w:r>
      <w:proofErr w:type="gramEnd"/>
    </w:p>
    <w:p w:rsidR="00F62EB5" w:rsidRPr="00DF1E10" w:rsidRDefault="00F62EB5" w:rsidP="00F62EB5">
      <w:pPr>
        <w:shd w:val="clear" w:color="auto" w:fill="FFFFFF"/>
        <w:spacing w:line="283" w:lineRule="exact"/>
        <w:rPr>
          <w:b/>
          <w:sz w:val="24"/>
          <w:szCs w:val="24"/>
        </w:rPr>
      </w:pPr>
      <w:r w:rsidRPr="00DF1E10">
        <w:rPr>
          <w:b/>
          <w:color w:val="000000"/>
          <w:spacing w:val="-3"/>
          <w:sz w:val="24"/>
          <w:szCs w:val="24"/>
        </w:rPr>
        <w:t>5.Ситуационное изучение приема</w:t>
      </w:r>
    </w:p>
    <w:p w:rsidR="00F62EB5" w:rsidRPr="00DF1E10" w:rsidRDefault="00F62EB5" w:rsidP="00F62EB5">
      <w:pPr>
        <w:shd w:val="clear" w:color="auto" w:fill="FFFFFF"/>
        <w:ind w:left="437"/>
        <w:rPr>
          <w:color w:val="000000"/>
          <w:spacing w:val="7"/>
          <w:sz w:val="24"/>
          <w:szCs w:val="24"/>
        </w:rPr>
      </w:pPr>
      <w:r w:rsidRPr="00DF1E10">
        <w:rPr>
          <w:i/>
          <w:color w:val="000000"/>
          <w:spacing w:val="7"/>
          <w:sz w:val="24"/>
          <w:szCs w:val="24"/>
        </w:rPr>
        <w:t>Задача:</w:t>
      </w:r>
      <w:r w:rsidRPr="00DF1E10">
        <w:rPr>
          <w:color w:val="000000"/>
          <w:spacing w:val="7"/>
          <w:sz w:val="24"/>
          <w:szCs w:val="24"/>
        </w:rPr>
        <w:t xml:space="preserve"> совершенствовать технику в условиях, приближенных к </w:t>
      </w:r>
      <w:proofErr w:type="gramStart"/>
      <w:r w:rsidRPr="00DF1E10">
        <w:rPr>
          <w:color w:val="000000"/>
          <w:spacing w:val="7"/>
          <w:sz w:val="24"/>
          <w:szCs w:val="24"/>
        </w:rPr>
        <w:t>игровым</w:t>
      </w:r>
      <w:proofErr w:type="gramEnd"/>
      <w:r w:rsidRPr="00DF1E10">
        <w:rPr>
          <w:color w:val="000000"/>
          <w:spacing w:val="7"/>
          <w:sz w:val="24"/>
          <w:szCs w:val="24"/>
        </w:rPr>
        <w:t>.</w:t>
      </w:r>
    </w:p>
    <w:p w:rsidR="00F62EB5" w:rsidRPr="00DF1E10" w:rsidRDefault="00F62EB5" w:rsidP="00F62EB5">
      <w:pPr>
        <w:shd w:val="clear" w:color="auto" w:fill="FFFFFF"/>
        <w:spacing w:line="322" w:lineRule="exact"/>
        <w:ind w:left="10" w:right="499" w:firstLine="427"/>
        <w:rPr>
          <w:sz w:val="24"/>
          <w:szCs w:val="24"/>
        </w:rPr>
      </w:pPr>
      <w:r w:rsidRPr="00DF1E10">
        <w:rPr>
          <w:i/>
          <w:sz w:val="24"/>
          <w:szCs w:val="24"/>
        </w:rPr>
        <w:lastRenderedPageBreak/>
        <w:t>Методы   обучения:</w:t>
      </w:r>
      <w:r w:rsidRPr="00DF1E10">
        <w:rPr>
          <w:i/>
          <w:iCs/>
          <w:color w:val="000000"/>
          <w:spacing w:val="-2"/>
          <w:w w:val="113"/>
          <w:sz w:val="24"/>
          <w:szCs w:val="24"/>
        </w:rPr>
        <w:t xml:space="preserve"> </w:t>
      </w:r>
      <w:proofErr w:type="gramStart"/>
      <w:r w:rsidRPr="00DF1E10">
        <w:rPr>
          <w:i/>
          <w:iCs/>
          <w:color w:val="000000"/>
          <w:spacing w:val="-2"/>
          <w:w w:val="113"/>
          <w:sz w:val="24"/>
          <w:szCs w:val="24"/>
        </w:rPr>
        <w:t>практический</w:t>
      </w:r>
      <w:proofErr w:type="gramEnd"/>
      <w:r w:rsidRPr="00DF1E10">
        <w:rPr>
          <w:i/>
          <w:iCs/>
          <w:color w:val="000000"/>
          <w:spacing w:val="-2"/>
          <w:w w:val="113"/>
          <w:sz w:val="24"/>
          <w:szCs w:val="24"/>
        </w:rPr>
        <w:t xml:space="preserve"> </w:t>
      </w:r>
      <w:r w:rsidRPr="00DF1E10">
        <w:rPr>
          <w:color w:val="000000"/>
          <w:spacing w:val="-2"/>
          <w:w w:val="113"/>
          <w:sz w:val="24"/>
          <w:szCs w:val="24"/>
        </w:rPr>
        <w:t xml:space="preserve">(целостного упражнения); </w:t>
      </w:r>
      <w:r w:rsidRPr="00DF1E10">
        <w:rPr>
          <w:color w:val="000000"/>
          <w:spacing w:val="-3"/>
          <w:w w:val="94"/>
          <w:sz w:val="24"/>
          <w:szCs w:val="24"/>
        </w:rPr>
        <w:t>моделирования ситуаций игрового противоборства.</w:t>
      </w:r>
    </w:p>
    <w:p w:rsidR="00F62EB5" w:rsidRPr="00DF1E10" w:rsidRDefault="00F62EB5" w:rsidP="00F62EB5">
      <w:pPr>
        <w:shd w:val="clear" w:color="auto" w:fill="FFFFFF"/>
        <w:spacing w:before="5" w:line="370" w:lineRule="exact"/>
        <w:ind w:left="10" w:firstLine="427"/>
        <w:rPr>
          <w:sz w:val="24"/>
          <w:szCs w:val="24"/>
        </w:rPr>
      </w:pPr>
      <w:r w:rsidRPr="00DF1E10">
        <w:rPr>
          <w:i/>
          <w:iCs/>
          <w:color w:val="000000"/>
          <w:spacing w:val="19"/>
          <w:w w:val="94"/>
          <w:sz w:val="24"/>
          <w:szCs w:val="24"/>
        </w:rPr>
        <w:t xml:space="preserve">Средства    обучения:   </w:t>
      </w:r>
      <w:r w:rsidRPr="00DF1E10">
        <w:rPr>
          <w:color w:val="000000"/>
          <w:spacing w:val="19"/>
          <w:w w:val="94"/>
          <w:sz w:val="24"/>
          <w:szCs w:val="24"/>
        </w:rPr>
        <w:t xml:space="preserve">упражнения с воспроизведением конкретного </w:t>
      </w:r>
      <w:r w:rsidRPr="00DF1E10">
        <w:rPr>
          <w:color w:val="000000"/>
          <w:spacing w:val="-8"/>
          <w:w w:val="94"/>
          <w:sz w:val="24"/>
          <w:szCs w:val="24"/>
        </w:rPr>
        <w:t xml:space="preserve">приема в </w:t>
      </w:r>
      <w:r w:rsidRPr="00DF1E10">
        <w:rPr>
          <w:sz w:val="24"/>
          <w:szCs w:val="24"/>
        </w:rPr>
        <w:t>заданных ситуациях или с его вариативным применением в ответ на изменение обстановки (зрительный,</w:t>
      </w:r>
      <w:r w:rsidRPr="00DF1E10">
        <w:rPr>
          <w:color w:val="000000"/>
          <w:spacing w:val="-7"/>
          <w:w w:val="94"/>
          <w:sz w:val="24"/>
          <w:szCs w:val="24"/>
        </w:rPr>
        <w:t xml:space="preserve"> звуковой сигнал); выполнение приема в </w:t>
      </w:r>
      <w:r w:rsidRPr="00DF1E10">
        <w:rPr>
          <w:color w:val="000000"/>
          <w:spacing w:val="-4"/>
          <w:w w:val="94"/>
          <w:sz w:val="24"/>
          <w:szCs w:val="24"/>
        </w:rPr>
        <w:t xml:space="preserve">ситуациях безусловного (активного) противодействия; взаимодействие </w:t>
      </w:r>
      <w:proofErr w:type="gramStart"/>
      <w:r w:rsidRPr="00DF1E10">
        <w:rPr>
          <w:color w:val="000000"/>
          <w:spacing w:val="-4"/>
          <w:w w:val="94"/>
          <w:sz w:val="24"/>
          <w:szCs w:val="24"/>
        </w:rPr>
        <w:t>с</w:t>
      </w:r>
      <w:proofErr w:type="gramEnd"/>
      <w:r w:rsidRPr="00DF1E10">
        <w:rPr>
          <w:color w:val="000000"/>
          <w:spacing w:val="-4"/>
          <w:w w:val="94"/>
          <w:sz w:val="24"/>
          <w:szCs w:val="24"/>
        </w:rPr>
        <w:t xml:space="preserve"> в </w:t>
      </w:r>
      <w:r w:rsidRPr="00DF1E10">
        <w:rPr>
          <w:color w:val="000000"/>
          <w:spacing w:val="-6"/>
          <w:w w:val="94"/>
          <w:sz w:val="24"/>
          <w:szCs w:val="24"/>
        </w:rPr>
        <w:t>условиях, моделирующих игровые.</w:t>
      </w:r>
    </w:p>
    <w:p w:rsidR="00F62EB5" w:rsidRPr="00DF1E10" w:rsidRDefault="00F62EB5" w:rsidP="00F62EB5">
      <w:pPr>
        <w:shd w:val="clear" w:color="auto" w:fill="FFFFFF"/>
        <w:spacing w:before="5" w:line="370" w:lineRule="exact"/>
        <w:rPr>
          <w:b/>
          <w:sz w:val="24"/>
          <w:szCs w:val="24"/>
        </w:rPr>
      </w:pPr>
      <w:r w:rsidRPr="00DF1E10">
        <w:rPr>
          <w:b/>
          <w:bCs/>
          <w:color w:val="000000"/>
          <w:spacing w:val="-10"/>
          <w:w w:val="94"/>
          <w:sz w:val="24"/>
          <w:szCs w:val="24"/>
        </w:rPr>
        <w:t>6. Закрепление приема в игре.</w:t>
      </w:r>
    </w:p>
    <w:p w:rsidR="00F62EB5" w:rsidRPr="00DF1E10" w:rsidRDefault="00F62EB5" w:rsidP="00F62EB5">
      <w:pPr>
        <w:shd w:val="clear" w:color="auto" w:fill="FFFFFF"/>
        <w:spacing w:before="24" w:line="326" w:lineRule="exact"/>
        <w:ind w:left="430" w:right="998"/>
        <w:rPr>
          <w:color w:val="000000"/>
          <w:sz w:val="24"/>
          <w:szCs w:val="24"/>
        </w:rPr>
      </w:pPr>
      <w:r w:rsidRPr="00DF1E10">
        <w:rPr>
          <w:i/>
          <w:iCs/>
          <w:color w:val="000000"/>
          <w:spacing w:val="-3"/>
          <w:sz w:val="24"/>
          <w:szCs w:val="24"/>
        </w:rPr>
        <w:t xml:space="preserve">Задача: </w:t>
      </w:r>
      <w:r w:rsidRPr="00DF1E10">
        <w:rPr>
          <w:color w:val="000000"/>
          <w:spacing w:val="-3"/>
          <w:sz w:val="24"/>
          <w:szCs w:val="24"/>
        </w:rPr>
        <w:t xml:space="preserve">развивать способность максимально воспроизводить свой </w:t>
      </w:r>
      <w:r w:rsidRPr="00DF1E10">
        <w:rPr>
          <w:color w:val="000000"/>
          <w:sz w:val="24"/>
          <w:szCs w:val="24"/>
        </w:rPr>
        <w:t xml:space="preserve">двигательный потенциал в условиях игрового противоборства. </w:t>
      </w:r>
    </w:p>
    <w:p w:rsidR="00F62EB5" w:rsidRPr="00DF1E10" w:rsidRDefault="00F62EB5" w:rsidP="00F62EB5">
      <w:pPr>
        <w:shd w:val="clear" w:color="auto" w:fill="FFFFFF"/>
        <w:spacing w:before="24" w:line="326" w:lineRule="exact"/>
        <w:ind w:left="430" w:right="998"/>
        <w:rPr>
          <w:sz w:val="24"/>
          <w:szCs w:val="24"/>
        </w:rPr>
      </w:pPr>
      <w:r w:rsidRPr="00DF1E10">
        <w:rPr>
          <w:i/>
          <w:iCs/>
          <w:color w:val="000000"/>
          <w:sz w:val="24"/>
          <w:szCs w:val="24"/>
          <w:lang w:val="en-US"/>
        </w:rPr>
        <w:t>Memo</w:t>
      </w:r>
      <w:proofErr w:type="spellStart"/>
      <w:r w:rsidRPr="00DF1E10">
        <w:rPr>
          <w:i/>
          <w:iCs/>
          <w:color w:val="000000"/>
          <w:sz w:val="24"/>
          <w:szCs w:val="24"/>
        </w:rPr>
        <w:t>ды</w:t>
      </w:r>
      <w:proofErr w:type="spellEnd"/>
      <w:r w:rsidRPr="00DF1E10">
        <w:rPr>
          <w:i/>
          <w:iCs/>
          <w:color w:val="000000"/>
          <w:sz w:val="24"/>
          <w:szCs w:val="24"/>
        </w:rPr>
        <w:t xml:space="preserve"> обучения: </w:t>
      </w:r>
      <w:r w:rsidRPr="00DF1E10">
        <w:rPr>
          <w:color w:val="000000"/>
          <w:sz w:val="24"/>
          <w:szCs w:val="24"/>
        </w:rPr>
        <w:t>игровой, соревновательный.</w:t>
      </w:r>
    </w:p>
    <w:p w:rsidR="00F62EB5" w:rsidRPr="00DF1E10" w:rsidRDefault="00F62EB5" w:rsidP="00F62EB5">
      <w:pPr>
        <w:shd w:val="clear" w:color="auto" w:fill="FFFFFF"/>
        <w:spacing w:before="19" w:line="360" w:lineRule="exact"/>
        <w:ind w:firstLine="430"/>
        <w:rPr>
          <w:sz w:val="24"/>
          <w:szCs w:val="24"/>
        </w:rPr>
      </w:pPr>
      <w:proofErr w:type="gramStart"/>
      <w:r w:rsidRPr="00DF1E10">
        <w:rPr>
          <w:i/>
          <w:iCs/>
          <w:color w:val="000000"/>
          <w:spacing w:val="9"/>
          <w:sz w:val="24"/>
          <w:szCs w:val="24"/>
        </w:rPr>
        <w:t xml:space="preserve">Средства обучен и я: </w:t>
      </w:r>
      <w:r w:rsidRPr="00DF1E10">
        <w:rPr>
          <w:color w:val="000000"/>
          <w:spacing w:val="9"/>
          <w:sz w:val="24"/>
          <w:szCs w:val="24"/>
        </w:rPr>
        <w:t xml:space="preserve">упражнения соревновательного характера; </w:t>
      </w:r>
      <w:r w:rsidRPr="00DF1E10">
        <w:rPr>
          <w:color w:val="000000"/>
          <w:spacing w:val="-3"/>
          <w:sz w:val="24"/>
          <w:szCs w:val="24"/>
        </w:rPr>
        <w:t xml:space="preserve">подвижные, подготовительные и учебные, включая игры, с целевым </w:t>
      </w:r>
      <w:r w:rsidRPr="00DF1E10">
        <w:rPr>
          <w:color w:val="000000"/>
          <w:spacing w:val="-2"/>
          <w:sz w:val="24"/>
          <w:szCs w:val="24"/>
        </w:rPr>
        <w:t xml:space="preserve">изменением правил (например, для акцентированного совершенствования </w:t>
      </w:r>
      <w:r w:rsidRPr="00DF1E10">
        <w:rPr>
          <w:color w:val="000000"/>
          <w:spacing w:val="-5"/>
          <w:sz w:val="24"/>
          <w:szCs w:val="24"/>
        </w:rPr>
        <w:t xml:space="preserve">передачи мяча одной рукой вводится запрет на все другие способы передач); </w:t>
      </w:r>
      <w:r w:rsidRPr="00DF1E10">
        <w:rPr>
          <w:color w:val="000000"/>
          <w:spacing w:val="-4"/>
          <w:sz w:val="24"/>
          <w:szCs w:val="24"/>
        </w:rPr>
        <w:t xml:space="preserve">участие в соревнованиях; выполнение заданий, требующих скоростного и </w:t>
      </w:r>
      <w:r w:rsidRPr="00DF1E10">
        <w:rPr>
          <w:color w:val="000000"/>
          <w:spacing w:val="-3"/>
          <w:sz w:val="24"/>
          <w:szCs w:val="24"/>
        </w:rPr>
        <w:t xml:space="preserve">качественного применения приема в обстановке состязания при внезапно </w:t>
      </w:r>
      <w:r w:rsidRPr="00DF1E10">
        <w:rPr>
          <w:color w:val="000000"/>
          <w:spacing w:val="-4"/>
          <w:sz w:val="24"/>
          <w:szCs w:val="24"/>
        </w:rPr>
        <w:t>возникающем противодействии или смене игровых ситуаций.</w:t>
      </w:r>
      <w:proofErr w:type="gramEnd"/>
    </w:p>
    <w:p w:rsidR="00F62EB5" w:rsidRPr="00DF1E10" w:rsidRDefault="00F62EB5" w:rsidP="00F62EB5">
      <w:pPr>
        <w:shd w:val="clear" w:color="auto" w:fill="FFFFFF"/>
        <w:ind w:left="437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1949" w:line="322" w:lineRule="exact"/>
        <w:ind w:left="-142" w:right="226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1949" w:line="322" w:lineRule="exact"/>
        <w:ind w:left="-142" w:right="226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1949" w:line="322" w:lineRule="exact"/>
        <w:ind w:left="-142" w:right="226"/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  <w:r w:rsidRPr="00DF1E10">
        <w:rPr>
          <w:noProof/>
          <w:sz w:val="24"/>
          <w:szCs w:val="24"/>
        </w:rPr>
        <w:drawing>
          <wp:inline distT="0" distB="0" distL="0" distR="0">
            <wp:extent cx="5905500" cy="8801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  <w:r w:rsidRPr="00DF1E10">
        <w:rPr>
          <w:noProof/>
          <w:sz w:val="24"/>
          <w:szCs w:val="24"/>
        </w:rPr>
        <w:drawing>
          <wp:inline distT="0" distB="0" distL="0" distR="0">
            <wp:extent cx="5905500" cy="79629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4F4F4"/>
                        </a:clrFrom>
                        <a:clrTo>
                          <a:srgbClr val="F4F4F4">
                            <a:alpha val="0"/>
                          </a:srgbClr>
                        </a:clrTo>
                      </a:clrChange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259"/>
        <w:ind w:right="4"/>
        <w:jc w:val="center"/>
        <w:rPr>
          <w:sz w:val="24"/>
          <w:szCs w:val="24"/>
        </w:rPr>
      </w:pPr>
      <w:r w:rsidRPr="00DF1E10">
        <w:rPr>
          <w:b/>
          <w:bCs/>
          <w:color w:val="616161"/>
          <w:spacing w:val="6"/>
          <w:sz w:val="24"/>
          <w:szCs w:val="24"/>
        </w:rPr>
        <w:t>Техническая подготовка</w:t>
      </w:r>
    </w:p>
    <w:p w:rsidR="00F62EB5" w:rsidRPr="00DF1E10" w:rsidRDefault="00F62EB5" w:rsidP="00F62EB5">
      <w:pPr>
        <w:spacing w:after="97"/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851"/>
        <w:gridCol w:w="678"/>
        <w:gridCol w:w="708"/>
        <w:gridCol w:w="642"/>
        <w:gridCol w:w="709"/>
        <w:gridCol w:w="1437"/>
      </w:tblGrid>
      <w:tr w:rsidR="00F62EB5" w:rsidRPr="00DF1E10" w:rsidTr="00C2075D">
        <w:trPr>
          <w:trHeight w:hRule="exact" w:val="742"/>
        </w:trPr>
        <w:tc>
          <w:tcPr>
            <w:tcW w:w="326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15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616161"/>
                <w:spacing w:val="-7"/>
                <w:sz w:val="24"/>
                <w:szCs w:val="24"/>
              </w:rPr>
              <w:t>Приемы игры</w:t>
            </w: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223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hanging="40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616161"/>
                <w:spacing w:val="-6"/>
                <w:sz w:val="24"/>
                <w:szCs w:val="24"/>
              </w:rPr>
              <w:t xml:space="preserve">Этапы </w:t>
            </w:r>
            <w:r w:rsidRPr="00DF1E10">
              <w:rPr>
                <w:b/>
                <w:bCs/>
                <w:color w:val="616161"/>
                <w:spacing w:val="-7"/>
                <w:sz w:val="24"/>
                <w:szCs w:val="24"/>
              </w:rPr>
              <w:t>начальной подготовки</w:t>
            </w:r>
          </w:p>
        </w:tc>
        <w:tc>
          <w:tcPr>
            <w:tcW w:w="27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-40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616161"/>
                <w:spacing w:val="-2"/>
                <w:sz w:val="24"/>
                <w:szCs w:val="24"/>
              </w:rPr>
              <w:t>Этап учебно-</w:t>
            </w:r>
            <w:r w:rsidRPr="00DF1E10">
              <w:rPr>
                <w:b/>
                <w:bCs/>
                <w:color w:val="616161"/>
                <w:spacing w:val="-8"/>
                <w:sz w:val="24"/>
                <w:szCs w:val="24"/>
              </w:rPr>
              <w:t>тренировочный</w:t>
            </w:r>
          </w:p>
        </w:tc>
      </w:tr>
      <w:tr w:rsidR="00F62EB5" w:rsidRPr="00DF1E10" w:rsidTr="00C2075D">
        <w:trPr>
          <w:trHeight w:hRule="exact" w:val="364"/>
        </w:trPr>
        <w:tc>
          <w:tcPr>
            <w:tcW w:w="326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502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512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616161"/>
                <w:spacing w:val="-4"/>
                <w:sz w:val="24"/>
                <w:szCs w:val="24"/>
              </w:rPr>
              <w:t>Год обучения</w:t>
            </w:r>
          </w:p>
        </w:tc>
      </w:tr>
      <w:tr w:rsidR="00F62EB5" w:rsidRPr="00DF1E10" w:rsidTr="00A360B0">
        <w:trPr>
          <w:trHeight w:hRule="exact" w:val="410"/>
        </w:trPr>
        <w:tc>
          <w:tcPr>
            <w:tcW w:w="326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616161"/>
                <w:spacing w:val="-1"/>
                <w:sz w:val="24"/>
                <w:szCs w:val="24"/>
              </w:rPr>
              <w:t>2,3-й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4-й</w:t>
            </w:r>
          </w:p>
        </w:tc>
      </w:tr>
      <w:tr w:rsidR="00F62EB5" w:rsidRPr="00DF1E10" w:rsidTr="004E1681">
        <w:trPr>
          <w:trHeight w:val="285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9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Прыжок толчком двух ног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314F1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9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Прыжок толчком одной ноги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0C708C">
        <w:trPr>
          <w:trHeight w:val="3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Остановка прыжком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001ACB">
        <w:trPr>
          <w:trHeight w:val="3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21" w:hanging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Остановка двумя </w:t>
            </w:r>
            <w:r w:rsidRPr="00DF1E10">
              <w:rPr>
                <w:color w:val="000000"/>
                <w:sz w:val="24"/>
                <w:szCs w:val="24"/>
              </w:rPr>
              <w:t>шагами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A0417D">
        <w:trPr>
          <w:trHeight w:val="3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Повороты вперед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AC6607">
        <w:trPr>
          <w:trHeight w:val="3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16161"/>
                <w:spacing w:val="4"/>
                <w:sz w:val="24"/>
                <w:szCs w:val="24"/>
              </w:rPr>
              <w:t>Повороты назад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C16A54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35" w:hanging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Ловля мяча двумя руками на месте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315A7F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4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Ловля мяча двумя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руками в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2F5E21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35" w:hanging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Ловля мяча двумя 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t>руками в прыжке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D22F01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Ловля мяча двумя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руками при встречном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E56E6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Ловля мяча двумя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руками при поступа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softHyphen/>
            </w:r>
            <w:r w:rsidRPr="00DF1E10">
              <w:rPr>
                <w:color w:val="000000"/>
                <w:spacing w:val="2"/>
                <w:sz w:val="24"/>
                <w:szCs w:val="24"/>
              </w:rPr>
              <w:t>тельном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54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744AD7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Ловля мяча двумя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руками при движении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сбоку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50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4147E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на месте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D72EBB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в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D30C0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в прыжке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CD3FB7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при встречном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1967E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при поступа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softHyphen/>
              <w:t>тельном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344F46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Ловля мяча одной рукой при движении сбоку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7813D2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сверху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46216B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lastRenderedPageBreak/>
              <w:t>Передача мяча двумя руками от плеча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F62EB5" w:rsidRPr="00DF1E10" w:rsidRDefault="00F62EB5" w:rsidP="00F62EB5">
      <w:pPr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61"/>
        <w:gridCol w:w="851"/>
        <w:gridCol w:w="584"/>
        <w:gridCol w:w="94"/>
        <w:gridCol w:w="623"/>
        <w:gridCol w:w="85"/>
        <w:gridCol w:w="632"/>
        <w:gridCol w:w="10"/>
        <w:gridCol w:w="710"/>
        <w:gridCol w:w="1437"/>
      </w:tblGrid>
      <w:tr w:rsidR="00F62EB5" w:rsidRPr="00DF1E10" w:rsidTr="00510F6A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от груди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DD0EB4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снизу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484BE7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с места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E34D59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в движении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FD5A1A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в прыжке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FE6D4A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(встречные)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310C4C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(</w:t>
            </w:r>
            <w:proofErr w:type="gramStart"/>
            <w:r w:rsidRPr="00DF1E10">
              <w:rPr>
                <w:color w:val="000000"/>
                <w:spacing w:val="4"/>
                <w:sz w:val="24"/>
                <w:szCs w:val="24"/>
              </w:rPr>
              <w:t>поступательные</w:t>
            </w:r>
            <w:proofErr w:type="gramEnd"/>
            <w:r w:rsidRPr="00DF1E10">
              <w:rPr>
                <w:color w:val="000000"/>
                <w:spacing w:val="4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507C82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на одном уровне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11555B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двумя руками (сопровож</w:t>
            </w:r>
            <w:r w:rsidRPr="00DF1E10">
              <w:rPr>
                <w:color w:val="000000"/>
                <w:spacing w:val="4"/>
                <w:sz w:val="24"/>
                <w:szCs w:val="24"/>
              </w:rPr>
              <w:softHyphen/>
              <w:t>дающие)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D566AF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сверху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B76BA1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от головы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A0A2F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от плеча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507766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сбоку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C5069B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снизу (с отскоком)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с места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в движении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-61" w:firstLine="61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в прыжке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(встречные)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(</w:t>
            </w:r>
            <w:proofErr w:type="gramStart"/>
            <w:r w:rsidRPr="00DF1E10">
              <w:rPr>
                <w:color w:val="000000"/>
                <w:spacing w:val="4"/>
                <w:sz w:val="24"/>
                <w:szCs w:val="24"/>
              </w:rPr>
              <w:t>поступательные</w:t>
            </w:r>
            <w:proofErr w:type="gramEnd"/>
            <w:r w:rsidRPr="00DF1E10">
              <w:rPr>
                <w:color w:val="000000"/>
                <w:spacing w:val="4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на одном уровне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Передача мяча одной рукой (сопровождающие)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8B2763">
        <w:trPr>
          <w:trHeight w:val="580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lastRenderedPageBreak/>
              <w:t>Ведение мяча с высоким отскоком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</w:tbl>
    <w:p w:rsidR="00F62EB5" w:rsidRPr="00DF1E10" w:rsidRDefault="00F62EB5" w:rsidP="00F62EB5">
      <w:pPr>
        <w:rPr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40"/>
        <w:gridCol w:w="21"/>
        <w:gridCol w:w="699"/>
        <w:gridCol w:w="18"/>
        <w:gridCol w:w="702"/>
        <w:gridCol w:w="15"/>
        <w:gridCol w:w="705"/>
        <w:gridCol w:w="12"/>
        <w:gridCol w:w="708"/>
        <w:gridCol w:w="9"/>
        <w:gridCol w:w="711"/>
        <w:gridCol w:w="9"/>
        <w:gridCol w:w="1437"/>
      </w:tblGrid>
      <w:tr w:rsidR="00F62EB5" w:rsidRPr="00DF1E10" w:rsidTr="00BD022B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lastRenderedPageBreak/>
              <w:t>Ведение мяча с низким отскоком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1E5313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со зрительным контролем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3B0AF5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без зрительного контроля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00596F">
        <w:trPr>
          <w:trHeight w:val="27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на месте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C504C7">
        <w:trPr>
          <w:trHeight w:val="351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 xml:space="preserve">Ведение мяча по </w:t>
            </w:r>
            <w:proofErr w:type="gramStart"/>
            <w:r w:rsidRPr="00DF1E10">
              <w:rPr>
                <w:color w:val="000000"/>
                <w:spacing w:val="4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8D5EFC">
        <w:trPr>
          <w:trHeight w:val="332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по дугам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441885">
        <w:trPr>
          <w:trHeight w:val="343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по кругам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E40ADF">
        <w:trPr>
          <w:trHeight w:val="338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Ведение мяча зигзагом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6206E7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Обводка соперника с изменением высоты отскока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6C2E8E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Обводка соперника с изменением направления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0C49AF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Обводка соперника с изменением скорости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BF41DB">
        <w:trPr>
          <w:trHeight w:val="580"/>
        </w:trPr>
        <w:tc>
          <w:tcPr>
            <w:tcW w:w="32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0"/>
              <w:rPr>
                <w:color w:val="000000"/>
                <w:spacing w:val="4"/>
                <w:sz w:val="24"/>
                <w:szCs w:val="24"/>
              </w:rPr>
            </w:pPr>
            <w:r w:rsidRPr="00DF1E10">
              <w:rPr>
                <w:color w:val="000000"/>
                <w:spacing w:val="4"/>
                <w:sz w:val="24"/>
                <w:szCs w:val="24"/>
              </w:rPr>
              <w:t>Обводка соперника с поворотом и переводом мяча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  <w:tc>
          <w:tcPr>
            <w:tcW w:w="14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+</w:t>
            </w:r>
          </w:p>
        </w:tc>
      </w:tr>
      <w:tr w:rsidR="00F62EB5" w:rsidRPr="00DF1E10" w:rsidTr="00AC06D4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0" w:hanging="1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одной рукой сверху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-91" w:firstLine="2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695D68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58" w:hanging="1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Броски в корзину одной рукой от плеча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F916D1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88" w:hanging="1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одной рукой снизу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BF07F8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7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одной рукой </w:t>
            </w:r>
            <w:r w:rsidRPr="00DF1E10">
              <w:rPr>
                <w:color w:val="000000"/>
                <w:sz w:val="24"/>
                <w:szCs w:val="24"/>
              </w:rPr>
              <w:t>сверху вниз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C015BD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4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одной рукой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 w:rsidRPr="00DF1E10">
              <w:rPr>
                <w:color w:val="000000"/>
                <w:spacing w:val="-1"/>
                <w:sz w:val="24"/>
                <w:szCs w:val="24"/>
              </w:rPr>
              <w:t>добивание</w:t>
            </w:r>
            <w:proofErr w:type="spellEnd"/>
            <w:r w:rsidRPr="00DF1E10">
              <w:rPr>
                <w:color w:val="000000"/>
                <w:spacing w:val="-1"/>
                <w:sz w:val="24"/>
                <w:szCs w:val="24"/>
              </w:rPr>
              <w:t>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83565E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05" w:hanging="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одной рукой </w:t>
            </w:r>
            <w:r w:rsidRPr="00DF1E10">
              <w:rPr>
                <w:color w:val="000000"/>
                <w:spacing w:val="3"/>
                <w:sz w:val="24"/>
                <w:szCs w:val="24"/>
              </w:rPr>
              <w:t>с отскоком от щита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F87EFA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55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>Броски в корзину одной рукой с места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B92484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z w:val="24"/>
                <w:szCs w:val="24"/>
              </w:rPr>
              <w:t xml:space="preserve">одной рукой </w:t>
            </w:r>
            <w:r w:rsidRPr="00DF1E10">
              <w:rPr>
                <w:color w:val="000000"/>
                <w:spacing w:val="-2"/>
                <w:sz w:val="24"/>
                <w:szCs w:val="24"/>
              </w:rPr>
              <w:t>в движении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C36ED1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firstLine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>Броски в корзину одной рукой в прыжке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B3243E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" w:firstLine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одной рукой (дальние)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8D2238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 w:firstLine="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z w:val="24"/>
                <w:szCs w:val="24"/>
              </w:rPr>
              <w:t>одной рукой (средние)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F0705E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firstLine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одной рукой (ближние)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287A5C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34" w:firstLine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lastRenderedPageBreak/>
              <w:t xml:space="preserve">Броски в корзину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одной рукой прямо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>перед щитом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3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C255F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firstLine="1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Броски в корзину одной рукой под углом </w:t>
            </w:r>
            <w:r w:rsidRPr="00DF1E10">
              <w:rPr>
                <w:color w:val="000000"/>
                <w:spacing w:val="-3"/>
                <w:sz w:val="24"/>
                <w:szCs w:val="24"/>
              </w:rPr>
              <w:t>к щиту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781CC4">
        <w:trPr>
          <w:trHeight w:val="620"/>
        </w:trPr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13" w:firstLine="1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Броски в корзину </w:t>
            </w:r>
            <w:r w:rsidRPr="00DF1E10">
              <w:rPr>
                <w:color w:val="000000"/>
                <w:spacing w:val="-1"/>
                <w:sz w:val="24"/>
                <w:szCs w:val="24"/>
              </w:rPr>
              <w:t xml:space="preserve">одной рукой </w:t>
            </w:r>
            <w:r w:rsidRPr="00DF1E10">
              <w:rPr>
                <w:color w:val="000000"/>
                <w:sz w:val="24"/>
                <w:szCs w:val="24"/>
              </w:rPr>
              <w:t>параллельно щиту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5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7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0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</w:tbl>
    <w:p w:rsidR="00F62EB5" w:rsidRPr="00DF1E10" w:rsidRDefault="00F62EB5" w:rsidP="00F62EB5">
      <w:pPr>
        <w:shd w:val="clear" w:color="auto" w:fill="FFFFFF"/>
        <w:ind w:left="5760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jc w:val="center"/>
        <w:rPr>
          <w:b/>
          <w:color w:val="575757"/>
          <w:spacing w:val="3"/>
          <w:sz w:val="24"/>
          <w:szCs w:val="24"/>
        </w:rPr>
      </w:pPr>
    </w:p>
    <w:p w:rsidR="00F62EB5" w:rsidRPr="00DF1E10" w:rsidRDefault="00F62EB5" w:rsidP="00DF1E10">
      <w:pPr>
        <w:shd w:val="clear" w:color="auto" w:fill="FFFFFF"/>
        <w:ind w:right="40"/>
        <w:rPr>
          <w:b/>
          <w:sz w:val="24"/>
          <w:szCs w:val="24"/>
        </w:rPr>
      </w:pPr>
      <w:r w:rsidRPr="00DF1E10">
        <w:rPr>
          <w:b/>
          <w:color w:val="535353"/>
          <w:spacing w:val="3"/>
          <w:sz w:val="24"/>
          <w:szCs w:val="24"/>
        </w:rPr>
        <w:t>Нормативные требования по технической подготовке</w:t>
      </w:r>
    </w:p>
    <w:p w:rsidR="00F62EB5" w:rsidRPr="00DF1E10" w:rsidRDefault="00F62EB5" w:rsidP="00F62EB5">
      <w:pPr>
        <w:rPr>
          <w:sz w:val="24"/>
          <w:szCs w:val="24"/>
        </w:rPr>
      </w:pPr>
    </w:p>
    <w:tbl>
      <w:tblPr>
        <w:tblW w:w="9792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21"/>
        <w:gridCol w:w="799"/>
        <w:gridCol w:w="806"/>
        <w:gridCol w:w="821"/>
        <w:gridCol w:w="814"/>
        <w:gridCol w:w="806"/>
        <w:gridCol w:w="806"/>
        <w:gridCol w:w="814"/>
        <w:gridCol w:w="814"/>
        <w:gridCol w:w="828"/>
        <w:gridCol w:w="806"/>
        <w:gridCol w:w="857"/>
      </w:tblGrid>
      <w:tr w:rsidR="00F62EB5" w:rsidRPr="00DF1E10" w:rsidTr="00C2075D">
        <w:trPr>
          <w:trHeight w:val="580"/>
        </w:trPr>
        <w:tc>
          <w:tcPr>
            <w:tcW w:w="162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49"/>
              <w:rPr>
                <w:b/>
                <w:color w:val="535353"/>
                <w:spacing w:val="-3"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ind w:left="349"/>
              <w:rPr>
                <w:b/>
                <w:color w:val="535353"/>
                <w:spacing w:val="-3"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ind w:left="349"/>
              <w:rPr>
                <w:b/>
                <w:sz w:val="24"/>
                <w:szCs w:val="24"/>
              </w:rPr>
            </w:pPr>
            <w:r w:rsidRPr="00DF1E10">
              <w:rPr>
                <w:b/>
                <w:color w:val="535353"/>
                <w:spacing w:val="-3"/>
                <w:sz w:val="24"/>
                <w:szCs w:val="24"/>
              </w:rPr>
              <w:t>Группы</w:t>
            </w:r>
          </w:p>
          <w:p w:rsidR="00F62EB5" w:rsidRPr="00DF1E10" w:rsidRDefault="00F62EB5" w:rsidP="00C2075D">
            <w:pPr>
              <w:shd w:val="clear" w:color="auto" w:fill="FFFFFF"/>
              <w:rPr>
                <w:b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6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62EB5" w:rsidRPr="00DF1E10" w:rsidRDefault="00F62EB5" w:rsidP="00C2075D">
            <w:pPr>
              <w:shd w:val="clear" w:color="auto" w:fill="FFFFFF"/>
              <w:ind w:right="-54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z w:val="24"/>
                <w:szCs w:val="24"/>
              </w:rPr>
              <w:t xml:space="preserve">Передвижения </w:t>
            </w:r>
            <w:r w:rsidRPr="00DF1E10">
              <w:rPr>
                <w:color w:val="535353"/>
                <w:spacing w:val="3"/>
                <w:sz w:val="24"/>
                <w:szCs w:val="24"/>
              </w:rPr>
              <w:t xml:space="preserve">в защитной </w:t>
            </w:r>
            <w:r w:rsidRPr="00DF1E10">
              <w:rPr>
                <w:color w:val="535353"/>
                <w:spacing w:val="1"/>
                <w:sz w:val="24"/>
                <w:szCs w:val="24"/>
              </w:rPr>
              <w:t>стойке (с)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hanging="220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 xml:space="preserve">    Скоростное ведение </w:t>
            </w:r>
            <w:r w:rsidRPr="00DF1E10">
              <w:rPr>
                <w:color w:val="535353"/>
                <w:spacing w:val="3"/>
                <w:sz w:val="24"/>
                <w:szCs w:val="24"/>
              </w:rPr>
              <w:t>(с, попадания)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73" w:right="151" w:hanging="11"/>
              <w:rPr>
                <w:sz w:val="24"/>
                <w:szCs w:val="24"/>
              </w:rPr>
            </w:pPr>
            <w:r w:rsidRPr="00DF1E10">
              <w:rPr>
                <w:color w:val="535353"/>
                <w:spacing w:val="3"/>
                <w:sz w:val="24"/>
                <w:szCs w:val="24"/>
              </w:rPr>
              <w:t>Передача мяча (с, попадания)</w:t>
            </w:r>
          </w:p>
        </w:tc>
        <w:tc>
          <w:tcPr>
            <w:tcW w:w="16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-6" w:right="9" w:hanging="1"/>
              <w:rPr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color w:val="535353"/>
                <w:spacing w:val="1"/>
                <w:sz w:val="24"/>
                <w:szCs w:val="24"/>
              </w:rPr>
              <w:t>Дистанцион-ные</w:t>
            </w:r>
            <w:proofErr w:type="spellEnd"/>
            <w:proofErr w:type="gramEnd"/>
            <w:r w:rsidRPr="00DF1E10">
              <w:rPr>
                <w:color w:val="535353"/>
                <w:spacing w:val="1"/>
                <w:sz w:val="24"/>
                <w:szCs w:val="24"/>
              </w:rPr>
              <w:t xml:space="preserve"> </w:t>
            </w:r>
            <w:r w:rsidRPr="00DF1E10">
              <w:rPr>
                <w:color w:val="535353"/>
                <w:spacing w:val="3"/>
                <w:sz w:val="24"/>
                <w:szCs w:val="24"/>
              </w:rPr>
              <w:t>броски (%)</w:t>
            </w:r>
          </w:p>
        </w:tc>
        <w:tc>
          <w:tcPr>
            <w:tcW w:w="16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-29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 xml:space="preserve">Штрафные </w:t>
            </w:r>
            <w:r w:rsidRPr="00DF1E10">
              <w:rPr>
                <w:color w:val="535353"/>
                <w:sz w:val="24"/>
                <w:szCs w:val="24"/>
              </w:rPr>
              <w:t>броски</w:t>
            </w:r>
            <w:proofErr w:type="gramStart"/>
            <w:r w:rsidRPr="00DF1E10">
              <w:rPr>
                <w:color w:val="535353"/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62EB5" w:rsidRPr="00DF1E10" w:rsidTr="00C2075D">
        <w:trPr>
          <w:trHeight w:val="580"/>
        </w:trPr>
        <w:tc>
          <w:tcPr>
            <w:tcW w:w="1620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535353"/>
                <w:sz w:val="24"/>
                <w:szCs w:val="24"/>
              </w:rPr>
              <w:t>мальчики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>девочки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535353"/>
                <w:spacing w:val="2"/>
                <w:sz w:val="24"/>
                <w:szCs w:val="24"/>
              </w:rPr>
              <w:t>мальчики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-1"/>
                <w:sz w:val="24"/>
                <w:szCs w:val="24"/>
              </w:rPr>
              <w:t>девочки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2"/>
                <w:sz w:val="24"/>
                <w:szCs w:val="24"/>
              </w:rPr>
              <w:t>мальчики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4"/>
              <w:rPr>
                <w:sz w:val="24"/>
                <w:szCs w:val="24"/>
              </w:rPr>
            </w:pPr>
            <w:r w:rsidRPr="00DF1E10">
              <w:rPr>
                <w:color w:val="535353"/>
                <w:sz w:val="24"/>
                <w:szCs w:val="24"/>
              </w:rPr>
              <w:t>девочки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>мальчики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>девочки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1"/>
                <w:sz w:val="24"/>
                <w:szCs w:val="24"/>
              </w:rPr>
              <w:t>мальчики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535353"/>
                <w:spacing w:val="-1"/>
                <w:sz w:val="24"/>
                <w:szCs w:val="24"/>
              </w:rPr>
              <w:t>девочки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33"/>
              <w:rPr>
                <w:color w:val="000000"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ind w:left="133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ГНП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1-й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30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2"/>
                <w:sz w:val="24"/>
                <w:szCs w:val="24"/>
              </w:rPr>
              <w:t>10,1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10,3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16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15,0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1"/>
                <w:sz w:val="24"/>
                <w:szCs w:val="24"/>
              </w:rPr>
              <w:t>15,3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14,2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5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14,5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2-й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08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7"/>
                <w:sz w:val="24"/>
                <w:szCs w:val="24"/>
              </w:rPr>
              <w:t>10,0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7"/>
                <w:sz w:val="24"/>
                <w:szCs w:val="24"/>
              </w:rPr>
              <w:t>10,2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14,9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2"/>
                <w:sz w:val="24"/>
                <w:szCs w:val="24"/>
              </w:rPr>
              <w:t>15,1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6"/>
                <w:sz w:val="24"/>
                <w:szCs w:val="24"/>
              </w:rPr>
              <w:t>14,0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5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6"/>
                <w:sz w:val="24"/>
                <w:szCs w:val="24"/>
              </w:rPr>
              <w:t>14,4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44"/>
              <w:rPr>
                <w:color w:val="000000"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ind w:left="144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УТГ</w:t>
            </w: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7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1-й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4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9,5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7"/>
                <w:sz w:val="24"/>
                <w:szCs w:val="24"/>
              </w:rPr>
              <w:t>14,2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0"/>
                <w:sz w:val="24"/>
                <w:szCs w:val="24"/>
              </w:rPr>
              <w:t>14,8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13,8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2"/>
                <w:sz w:val="24"/>
                <w:szCs w:val="24"/>
              </w:rPr>
              <w:t>14,1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48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2-й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44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8,7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9,0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0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14,0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14,6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8"/>
                <w:sz w:val="24"/>
                <w:szCs w:val="24"/>
              </w:rPr>
              <w:t>13,6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5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7"/>
                <w:sz w:val="24"/>
                <w:szCs w:val="24"/>
              </w:rPr>
              <w:t>13,9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50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3-й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51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8,5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8,8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0"/>
                <w:sz w:val="24"/>
                <w:szCs w:val="24"/>
              </w:rPr>
              <w:t>13,9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1"/>
                <w:sz w:val="24"/>
                <w:szCs w:val="24"/>
              </w:rPr>
              <w:t>14,5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0"/>
                <w:sz w:val="24"/>
                <w:szCs w:val="24"/>
              </w:rPr>
              <w:t>13,5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13,8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60</w:t>
            </w:r>
          </w:p>
        </w:tc>
      </w:tr>
      <w:tr w:rsidR="00F62EB5" w:rsidRPr="00DF1E10" w:rsidTr="00C2075D">
        <w:trPr>
          <w:trHeight w:val="580"/>
        </w:trPr>
        <w:tc>
          <w:tcPr>
            <w:tcW w:w="82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58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4-й год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51"/>
              <w:jc w:val="right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8,4</w:t>
            </w:r>
          </w:p>
        </w:tc>
        <w:tc>
          <w:tcPr>
            <w:tcW w:w="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8,7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23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0"/>
                <w:sz w:val="24"/>
                <w:szCs w:val="24"/>
              </w:rPr>
              <w:t>13,8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1"/>
                <w:sz w:val="24"/>
                <w:szCs w:val="24"/>
              </w:rPr>
              <w:t>14,4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0"/>
                <w:sz w:val="24"/>
                <w:szCs w:val="24"/>
              </w:rPr>
              <w:t>13,4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209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9"/>
                <w:sz w:val="24"/>
                <w:szCs w:val="24"/>
              </w:rPr>
              <w:t>13,7</w:t>
            </w:r>
          </w:p>
        </w:tc>
        <w:tc>
          <w:tcPr>
            <w:tcW w:w="8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65</w:t>
            </w:r>
          </w:p>
        </w:tc>
      </w:tr>
    </w:tbl>
    <w:p w:rsidR="00F62EB5" w:rsidRPr="00DF1E10" w:rsidRDefault="00F62EB5" w:rsidP="00F62EB5">
      <w:pPr>
        <w:shd w:val="clear" w:color="auto" w:fill="FFFFFF"/>
        <w:spacing w:before="371" w:line="360" w:lineRule="auto"/>
        <w:rPr>
          <w:b/>
          <w:color w:val="575757"/>
          <w:spacing w:val="3"/>
          <w:sz w:val="24"/>
          <w:szCs w:val="24"/>
        </w:rPr>
      </w:pPr>
      <w:r w:rsidRPr="00DF1E10">
        <w:rPr>
          <w:b/>
          <w:color w:val="575757"/>
          <w:spacing w:val="3"/>
          <w:sz w:val="24"/>
          <w:szCs w:val="24"/>
        </w:rPr>
        <w:t xml:space="preserve">  </w:t>
      </w:r>
    </w:p>
    <w:p w:rsidR="00F62EB5" w:rsidRPr="00DF1E10" w:rsidRDefault="00F62EB5" w:rsidP="00F62EB5">
      <w:pPr>
        <w:shd w:val="clear" w:color="auto" w:fill="FFFFFF"/>
        <w:spacing w:before="371" w:line="360" w:lineRule="auto"/>
        <w:rPr>
          <w:b/>
          <w:sz w:val="24"/>
          <w:szCs w:val="24"/>
        </w:rPr>
      </w:pPr>
      <w:r w:rsidRPr="00DF1E10">
        <w:rPr>
          <w:b/>
          <w:color w:val="575757"/>
          <w:spacing w:val="3"/>
          <w:sz w:val="24"/>
          <w:szCs w:val="24"/>
        </w:rPr>
        <w:t xml:space="preserve"> </w:t>
      </w:r>
      <w:r w:rsidRPr="00DF1E10">
        <w:rPr>
          <w:b/>
          <w:i/>
          <w:color w:val="575757"/>
          <w:spacing w:val="4"/>
          <w:sz w:val="24"/>
          <w:szCs w:val="24"/>
        </w:rPr>
        <w:t>1.</w:t>
      </w:r>
      <w:r w:rsidRPr="00DF1E10">
        <w:rPr>
          <w:b/>
          <w:color w:val="575757"/>
          <w:spacing w:val="4"/>
          <w:sz w:val="24"/>
          <w:szCs w:val="24"/>
        </w:rPr>
        <w:t xml:space="preserve"> </w:t>
      </w:r>
      <w:r w:rsidRPr="00DF1E10">
        <w:rPr>
          <w:b/>
          <w:i/>
          <w:iCs/>
          <w:color w:val="575757"/>
          <w:spacing w:val="4"/>
          <w:sz w:val="24"/>
          <w:szCs w:val="24"/>
        </w:rPr>
        <w:t>Передвижение</w:t>
      </w:r>
    </w:p>
    <w:p w:rsidR="00F62EB5" w:rsidRPr="00DF1E10" w:rsidRDefault="00F62EB5" w:rsidP="00F62EB5">
      <w:pPr>
        <w:shd w:val="clear" w:color="auto" w:fill="FFFFFF"/>
        <w:spacing w:before="32" w:line="360" w:lineRule="auto"/>
        <w:ind w:firstLine="284"/>
        <w:jc w:val="both"/>
        <w:rPr>
          <w:sz w:val="24"/>
          <w:szCs w:val="24"/>
        </w:rPr>
      </w:pPr>
      <w:r w:rsidRPr="00DF1E10">
        <w:rPr>
          <w:color w:val="575757"/>
          <w:spacing w:val="6"/>
          <w:sz w:val="24"/>
          <w:szCs w:val="24"/>
        </w:rPr>
        <w:t>Игрок находится за лицевой линией. По сигналу арбитра ис</w:t>
      </w:r>
      <w:r w:rsidRPr="00DF1E10">
        <w:rPr>
          <w:color w:val="575757"/>
          <w:spacing w:val="6"/>
          <w:sz w:val="24"/>
          <w:szCs w:val="24"/>
        </w:rPr>
        <w:softHyphen/>
      </w:r>
      <w:r w:rsidRPr="00DF1E10">
        <w:rPr>
          <w:color w:val="575757"/>
          <w:spacing w:val="7"/>
          <w:sz w:val="24"/>
          <w:szCs w:val="24"/>
        </w:rPr>
        <w:t>пытуемый перемещается спиной в защитной стойке, после каж</w:t>
      </w:r>
      <w:r w:rsidRPr="00DF1E10">
        <w:rPr>
          <w:color w:val="575757"/>
          <w:spacing w:val="7"/>
          <w:sz w:val="24"/>
          <w:szCs w:val="24"/>
        </w:rPr>
        <w:softHyphen/>
      </w:r>
      <w:r w:rsidRPr="00DF1E10">
        <w:rPr>
          <w:color w:val="575757"/>
          <w:spacing w:val="5"/>
          <w:sz w:val="24"/>
          <w:szCs w:val="24"/>
        </w:rPr>
        <w:t>дого ориентира изменяет направление. От центральной линии вы</w:t>
      </w:r>
      <w:r w:rsidRPr="00DF1E10">
        <w:rPr>
          <w:color w:val="575757"/>
          <w:spacing w:val="5"/>
          <w:sz w:val="24"/>
          <w:szCs w:val="24"/>
        </w:rPr>
        <w:softHyphen/>
      </w:r>
      <w:r w:rsidRPr="00DF1E10">
        <w:rPr>
          <w:color w:val="575757"/>
          <w:spacing w:val="11"/>
          <w:sz w:val="24"/>
          <w:szCs w:val="24"/>
        </w:rPr>
        <w:t xml:space="preserve">полняет рывок лицом вперед к лицевой линии на исходную </w:t>
      </w:r>
      <w:r w:rsidRPr="00DF1E10">
        <w:rPr>
          <w:color w:val="575757"/>
          <w:spacing w:val="5"/>
          <w:sz w:val="24"/>
          <w:szCs w:val="24"/>
        </w:rPr>
        <w:t>позицию. Фиксируется общее время (с). Для всех групп одинако</w:t>
      </w:r>
      <w:r w:rsidRPr="00DF1E10">
        <w:rPr>
          <w:color w:val="575757"/>
          <w:spacing w:val="5"/>
          <w:sz w:val="24"/>
          <w:szCs w:val="24"/>
        </w:rPr>
        <w:softHyphen/>
      </w:r>
      <w:r w:rsidRPr="00DF1E10">
        <w:rPr>
          <w:color w:val="575757"/>
          <w:spacing w:val="7"/>
          <w:sz w:val="24"/>
          <w:szCs w:val="24"/>
        </w:rPr>
        <w:t>вое задание.</w:t>
      </w:r>
    </w:p>
    <w:p w:rsidR="00F62EB5" w:rsidRPr="00DF1E10" w:rsidRDefault="00F62EB5" w:rsidP="00F62EB5">
      <w:pPr>
        <w:shd w:val="clear" w:color="auto" w:fill="FFFFFF"/>
        <w:spacing w:before="18" w:line="360" w:lineRule="auto"/>
        <w:ind w:left="266"/>
        <w:rPr>
          <w:i/>
          <w:iCs/>
          <w:color w:val="575757"/>
          <w:spacing w:val="7"/>
          <w:sz w:val="24"/>
          <w:szCs w:val="24"/>
        </w:rPr>
      </w:pPr>
      <w:r w:rsidRPr="00DF1E10">
        <w:rPr>
          <w:i/>
          <w:iCs/>
          <w:color w:val="575757"/>
          <w:spacing w:val="7"/>
          <w:sz w:val="24"/>
          <w:szCs w:val="24"/>
        </w:rPr>
        <w:t>Инвентарь: 3 стойки</w:t>
      </w:r>
    </w:p>
    <w:p w:rsidR="00F62EB5" w:rsidRPr="00DF1E10" w:rsidRDefault="00F62EB5" w:rsidP="00F62EB5">
      <w:pPr>
        <w:shd w:val="clear" w:color="auto" w:fill="FFFFFF"/>
        <w:spacing w:line="360" w:lineRule="auto"/>
        <w:ind w:right="72" w:firstLine="277"/>
        <w:jc w:val="both"/>
        <w:rPr>
          <w:b/>
          <w:i/>
          <w:iCs/>
          <w:color w:val="000000"/>
          <w:spacing w:val="7"/>
          <w:w w:val="91"/>
          <w:sz w:val="24"/>
          <w:szCs w:val="24"/>
        </w:rPr>
      </w:pPr>
      <w:r w:rsidRPr="00DF1E10">
        <w:rPr>
          <w:b/>
          <w:i/>
          <w:iCs/>
          <w:color w:val="000000"/>
          <w:spacing w:val="7"/>
          <w:w w:val="91"/>
          <w:sz w:val="24"/>
          <w:szCs w:val="24"/>
        </w:rPr>
        <w:t>2. Скоростное ведение</w:t>
      </w:r>
    </w:p>
    <w:p w:rsidR="00F62EB5" w:rsidRPr="00DF1E10" w:rsidRDefault="00F62EB5" w:rsidP="00F62EB5">
      <w:pPr>
        <w:shd w:val="clear" w:color="auto" w:fill="FFFFFF"/>
        <w:spacing w:line="360" w:lineRule="auto"/>
        <w:ind w:right="72" w:firstLine="277"/>
        <w:jc w:val="both"/>
        <w:rPr>
          <w:sz w:val="24"/>
          <w:szCs w:val="24"/>
        </w:rPr>
      </w:pPr>
      <w:r w:rsidRPr="00DF1E10">
        <w:rPr>
          <w:color w:val="000000"/>
          <w:spacing w:val="4"/>
          <w:sz w:val="24"/>
          <w:szCs w:val="24"/>
        </w:rPr>
        <w:t xml:space="preserve">Игрок находится за лицевой линией. По сигналу арбитра </w:t>
      </w:r>
      <w:proofErr w:type="spellStart"/>
      <w:r w:rsidRPr="00DF1E10">
        <w:rPr>
          <w:color w:val="000000"/>
          <w:spacing w:val="4"/>
          <w:sz w:val="24"/>
          <w:szCs w:val="24"/>
        </w:rPr>
        <w:t>дриб-</w:t>
      </w:r>
      <w:r w:rsidRPr="00DF1E10">
        <w:rPr>
          <w:color w:val="000000"/>
          <w:spacing w:val="3"/>
          <w:sz w:val="24"/>
          <w:szCs w:val="24"/>
        </w:rPr>
        <w:t>лер</w:t>
      </w:r>
      <w:proofErr w:type="spellEnd"/>
      <w:r w:rsidRPr="00DF1E10">
        <w:rPr>
          <w:color w:val="000000"/>
          <w:spacing w:val="3"/>
          <w:sz w:val="24"/>
          <w:szCs w:val="24"/>
        </w:rPr>
        <w:t xml:space="preserve"> начинает ведение левой рукой в направлении первых ворот (две рядом стоящие стойки), выполняет перевод мяча на правую руку, </w:t>
      </w:r>
      <w:r w:rsidRPr="00DF1E10">
        <w:rPr>
          <w:color w:val="000000"/>
          <w:spacing w:val="4"/>
          <w:sz w:val="24"/>
          <w:szCs w:val="24"/>
        </w:rPr>
        <w:t>проходит внутри ворот и т. д. Каждый раз, проходя ворота, игрок должен выполнить перевод мяча и менять ведущую руку. Преодо</w:t>
      </w:r>
      <w:r w:rsidRPr="00DF1E10">
        <w:rPr>
          <w:color w:val="000000"/>
          <w:spacing w:val="4"/>
          <w:sz w:val="24"/>
          <w:szCs w:val="24"/>
        </w:rPr>
        <w:softHyphen/>
        <w:t>лев последние, пятые ворота, игрок выполняет ведение правой ру</w:t>
      </w:r>
      <w:r w:rsidRPr="00DF1E10">
        <w:rPr>
          <w:color w:val="000000"/>
          <w:spacing w:val="4"/>
          <w:sz w:val="24"/>
          <w:szCs w:val="24"/>
        </w:rPr>
        <w:softHyphen/>
        <w:t xml:space="preserve">кой и бросок в движении </w:t>
      </w:r>
      <w:r w:rsidRPr="00DF1E10">
        <w:rPr>
          <w:color w:val="000000"/>
          <w:spacing w:val="4"/>
          <w:sz w:val="24"/>
          <w:szCs w:val="24"/>
        </w:rPr>
        <w:lastRenderedPageBreak/>
        <w:t>на 2-х шагах (правой рукой). После брос</w:t>
      </w:r>
      <w:r w:rsidRPr="00DF1E10">
        <w:rPr>
          <w:color w:val="000000"/>
          <w:spacing w:val="4"/>
          <w:sz w:val="24"/>
          <w:szCs w:val="24"/>
        </w:rPr>
        <w:softHyphen/>
        <w:t xml:space="preserve">ка игрок снимает мяч с кольца и начинает движение в обратном </w:t>
      </w:r>
      <w:r w:rsidRPr="00DF1E10">
        <w:rPr>
          <w:color w:val="000000"/>
          <w:spacing w:val="3"/>
          <w:sz w:val="24"/>
          <w:szCs w:val="24"/>
        </w:rPr>
        <w:t>направлении, только ведет правой рукой, а в конце, преодолев пос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5"/>
          <w:sz w:val="24"/>
          <w:szCs w:val="24"/>
        </w:rPr>
        <w:t>ледние ворота, выполняет ведение левой рукой и бросок в движе</w:t>
      </w:r>
      <w:r w:rsidRPr="00DF1E10">
        <w:rPr>
          <w:color w:val="000000"/>
          <w:spacing w:val="5"/>
          <w:sz w:val="24"/>
          <w:szCs w:val="24"/>
        </w:rPr>
        <w:softHyphen/>
      </w:r>
      <w:r w:rsidRPr="00DF1E10">
        <w:rPr>
          <w:color w:val="000000"/>
          <w:spacing w:val="6"/>
          <w:sz w:val="24"/>
          <w:szCs w:val="24"/>
        </w:rPr>
        <w:t>нии на 2-х шагах левой рукой.</w:t>
      </w:r>
    </w:p>
    <w:p w:rsidR="00F62EB5" w:rsidRPr="00DF1E10" w:rsidRDefault="00F62EB5" w:rsidP="00F62EB5">
      <w:pPr>
        <w:shd w:val="clear" w:color="auto" w:fill="FFFFFF"/>
        <w:spacing w:line="360" w:lineRule="auto"/>
        <w:ind w:left="317"/>
        <w:rPr>
          <w:sz w:val="24"/>
          <w:szCs w:val="24"/>
        </w:rPr>
      </w:pPr>
      <w:r w:rsidRPr="00DF1E10">
        <w:rPr>
          <w:i/>
          <w:iCs/>
          <w:color w:val="000000"/>
          <w:spacing w:val="6"/>
          <w:sz w:val="24"/>
          <w:szCs w:val="24"/>
        </w:rPr>
        <w:t>Инвентарь: 10 стоек, 1 баскетбольный мяч</w:t>
      </w:r>
    </w:p>
    <w:p w:rsidR="00F62EB5" w:rsidRPr="00DF1E10" w:rsidRDefault="00F62EB5" w:rsidP="00F62EB5">
      <w:pPr>
        <w:shd w:val="clear" w:color="auto" w:fill="FFFFFF"/>
        <w:spacing w:before="220" w:line="360" w:lineRule="auto"/>
        <w:rPr>
          <w:sz w:val="24"/>
          <w:szCs w:val="24"/>
        </w:rPr>
      </w:pPr>
      <w:proofErr w:type="spellStart"/>
      <w:r w:rsidRPr="00DF1E10">
        <w:rPr>
          <w:color w:val="000000"/>
          <w:spacing w:val="4"/>
          <w:sz w:val="24"/>
          <w:szCs w:val="24"/>
        </w:rPr>
        <w:t>Общеметодические</w:t>
      </w:r>
      <w:proofErr w:type="spellEnd"/>
      <w:r w:rsidRPr="00DF1E10">
        <w:rPr>
          <w:color w:val="000000"/>
          <w:spacing w:val="4"/>
          <w:sz w:val="24"/>
          <w:szCs w:val="24"/>
        </w:rPr>
        <w:t xml:space="preserve"> указания (ОМУ):</w:t>
      </w:r>
    </w:p>
    <w:p w:rsidR="00F62EB5" w:rsidRPr="00DF1E10" w:rsidRDefault="00F62EB5" w:rsidP="00F62EB5">
      <w:pPr>
        <w:shd w:val="clear" w:color="auto" w:fill="FFFFFF"/>
        <w:tabs>
          <w:tab w:val="left" w:pos="569"/>
        </w:tabs>
        <w:spacing w:before="25" w:line="360" w:lineRule="auto"/>
        <w:ind w:left="342"/>
        <w:rPr>
          <w:sz w:val="24"/>
          <w:szCs w:val="24"/>
        </w:rPr>
      </w:pPr>
      <w:r w:rsidRPr="00DF1E10">
        <w:rPr>
          <w:b/>
          <w:bCs/>
          <w:color w:val="000000"/>
          <w:spacing w:val="-17"/>
          <w:sz w:val="24"/>
          <w:szCs w:val="24"/>
        </w:rPr>
        <w:t>1)</w:t>
      </w:r>
      <w:r w:rsidRPr="00DF1E10">
        <w:rPr>
          <w:b/>
          <w:bCs/>
          <w:color w:val="000000"/>
          <w:sz w:val="24"/>
          <w:szCs w:val="24"/>
        </w:rPr>
        <w:tab/>
      </w:r>
      <w:r w:rsidRPr="00DF1E10">
        <w:rPr>
          <w:i/>
          <w:iCs/>
          <w:color w:val="000000"/>
          <w:spacing w:val="2"/>
          <w:sz w:val="24"/>
          <w:szCs w:val="24"/>
        </w:rPr>
        <w:t xml:space="preserve">для </w:t>
      </w:r>
      <w:r w:rsidRPr="00DF1E10">
        <w:rPr>
          <w:b/>
          <w:bCs/>
          <w:i/>
          <w:iCs/>
          <w:color w:val="000000"/>
          <w:spacing w:val="2"/>
          <w:sz w:val="24"/>
          <w:szCs w:val="24"/>
        </w:rPr>
        <w:t>ГНП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508"/>
        </w:tabs>
        <w:spacing w:line="360" w:lineRule="auto"/>
        <w:ind w:left="328"/>
        <w:rPr>
          <w:color w:val="000000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перевод выполняется с руки на руку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508"/>
        </w:tabs>
        <w:spacing w:line="360" w:lineRule="auto"/>
        <w:ind w:left="328"/>
        <w:rPr>
          <w:color w:val="00000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задание выполняется 2 дистанции (4 броска)</w:t>
      </w:r>
    </w:p>
    <w:p w:rsidR="00F62EB5" w:rsidRPr="00DF1E10" w:rsidRDefault="00F62EB5" w:rsidP="00F62EB5">
      <w:pPr>
        <w:shd w:val="clear" w:color="auto" w:fill="FFFFFF"/>
        <w:tabs>
          <w:tab w:val="left" w:pos="569"/>
        </w:tabs>
        <w:spacing w:before="22" w:line="360" w:lineRule="auto"/>
        <w:ind w:left="342"/>
        <w:rPr>
          <w:sz w:val="24"/>
          <w:szCs w:val="24"/>
        </w:rPr>
      </w:pPr>
      <w:r w:rsidRPr="00DF1E10">
        <w:rPr>
          <w:color w:val="000000"/>
          <w:spacing w:val="-9"/>
          <w:sz w:val="24"/>
          <w:szCs w:val="24"/>
        </w:rPr>
        <w:t>2)</w:t>
      </w:r>
      <w:r w:rsidRPr="00DF1E10">
        <w:rPr>
          <w:color w:val="000000"/>
          <w:sz w:val="24"/>
          <w:szCs w:val="24"/>
        </w:rPr>
        <w:tab/>
      </w:r>
      <w:r w:rsidRPr="00DF1E10">
        <w:rPr>
          <w:i/>
          <w:iCs/>
          <w:color w:val="000000"/>
          <w:spacing w:val="13"/>
          <w:w w:val="91"/>
          <w:sz w:val="24"/>
          <w:szCs w:val="24"/>
        </w:rPr>
        <w:t>для УТГ</w:t>
      </w:r>
    </w:p>
    <w:p w:rsidR="00F62EB5" w:rsidRPr="008B5395" w:rsidRDefault="00F62EB5" w:rsidP="00F62EB5">
      <w:pPr>
        <w:numPr>
          <w:ilvl w:val="0"/>
          <w:numId w:val="3"/>
        </w:numPr>
        <w:shd w:val="clear" w:color="auto" w:fill="FFFFFF"/>
        <w:tabs>
          <w:tab w:val="left" w:pos="508"/>
        </w:tabs>
        <w:spacing w:line="360" w:lineRule="auto"/>
        <w:ind w:left="328"/>
        <w:rPr>
          <w:i/>
          <w:iCs/>
          <w:color w:val="000000"/>
          <w:w w:val="91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перевод выполняется с руки на руку под ногой</w:t>
      </w:r>
    </w:p>
    <w:p w:rsidR="00F62EB5" w:rsidRPr="008B5395" w:rsidRDefault="00F62EB5" w:rsidP="008B5395">
      <w:pPr>
        <w:numPr>
          <w:ilvl w:val="0"/>
          <w:numId w:val="3"/>
        </w:numPr>
        <w:shd w:val="clear" w:color="auto" w:fill="FFFFFF"/>
        <w:tabs>
          <w:tab w:val="left" w:pos="508"/>
        </w:tabs>
        <w:spacing w:line="360" w:lineRule="auto"/>
        <w:ind w:left="328"/>
        <w:rPr>
          <w:color w:val="00000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задание выполняется 3 дистанции (6 бросков)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sz w:val="24"/>
          <w:szCs w:val="24"/>
        </w:rPr>
      </w:pPr>
      <w:r w:rsidRPr="00DF1E10">
        <w:rPr>
          <w:b/>
          <w:bCs/>
          <w:i/>
          <w:iCs/>
          <w:color w:val="000000"/>
          <w:spacing w:val="5"/>
          <w:w w:val="91"/>
          <w:sz w:val="24"/>
          <w:szCs w:val="24"/>
        </w:rPr>
        <w:t>3. Передачи мяча</w:t>
      </w:r>
    </w:p>
    <w:p w:rsidR="00F62EB5" w:rsidRPr="00DF1E10" w:rsidRDefault="00F62EB5" w:rsidP="00F62EB5">
      <w:pPr>
        <w:shd w:val="clear" w:color="auto" w:fill="FFFFFF"/>
        <w:spacing w:before="32" w:line="360" w:lineRule="auto"/>
        <w:ind w:left="94" w:right="4" w:firstLine="284"/>
        <w:jc w:val="both"/>
        <w:rPr>
          <w:sz w:val="24"/>
          <w:szCs w:val="24"/>
        </w:rPr>
      </w:pPr>
      <w:r w:rsidRPr="00DF1E10">
        <w:rPr>
          <w:color w:val="000000"/>
          <w:spacing w:val="3"/>
          <w:sz w:val="24"/>
          <w:szCs w:val="24"/>
        </w:rPr>
        <w:t xml:space="preserve">Игрок стоит лицом к центральному кольцу. Выполняет передачу </w:t>
      </w:r>
      <w:r w:rsidRPr="00DF1E10">
        <w:rPr>
          <w:color w:val="000000"/>
          <w:spacing w:val="2"/>
          <w:sz w:val="24"/>
          <w:szCs w:val="24"/>
        </w:rPr>
        <w:t xml:space="preserve">в щит, снимает мяч в высшей точке и передает его помощнику № 1 </w:t>
      </w:r>
      <w:r w:rsidRPr="00DF1E10">
        <w:rPr>
          <w:color w:val="000000"/>
          <w:spacing w:val="6"/>
          <w:sz w:val="24"/>
          <w:szCs w:val="24"/>
        </w:rPr>
        <w:t xml:space="preserve">левой рукой и начинает движение к противоположному кольцу, </w:t>
      </w:r>
      <w:r w:rsidRPr="00DF1E10">
        <w:rPr>
          <w:color w:val="000000"/>
          <w:spacing w:val="5"/>
          <w:sz w:val="24"/>
          <w:szCs w:val="24"/>
        </w:rPr>
        <w:t xml:space="preserve">получает обратно мяч и передает его помощнику № 2 левой рукой </w:t>
      </w:r>
      <w:r w:rsidRPr="00DF1E10">
        <w:rPr>
          <w:color w:val="000000"/>
          <w:spacing w:val="6"/>
          <w:sz w:val="24"/>
          <w:szCs w:val="24"/>
        </w:rPr>
        <w:t>и т. д.</w:t>
      </w:r>
    </w:p>
    <w:p w:rsidR="00F62EB5" w:rsidRPr="00DF1E10" w:rsidRDefault="00F62EB5" w:rsidP="00F62EB5">
      <w:pPr>
        <w:shd w:val="clear" w:color="auto" w:fill="FFFFFF"/>
        <w:spacing w:before="50" w:line="360" w:lineRule="auto"/>
        <w:ind w:left="76" w:right="25" w:firstLine="284"/>
        <w:jc w:val="both"/>
        <w:rPr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 xml:space="preserve">После передачи от помощника № 3 игрок должен выполнить </w:t>
      </w:r>
      <w:r w:rsidRPr="00DF1E10">
        <w:rPr>
          <w:color w:val="000000"/>
          <w:spacing w:val="3"/>
          <w:sz w:val="24"/>
          <w:szCs w:val="24"/>
        </w:rPr>
        <w:t>атаку в кольцо. Снимает свой мяч и повторяет тот же путь к проти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6"/>
          <w:sz w:val="24"/>
          <w:szCs w:val="24"/>
        </w:rPr>
        <w:t>воположному кольцу, отдавая передачи правой рукой.</w:t>
      </w:r>
    </w:p>
    <w:p w:rsidR="00F62EB5" w:rsidRPr="00DF1E10" w:rsidRDefault="00F62EB5" w:rsidP="00F62EB5">
      <w:pPr>
        <w:shd w:val="clear" w:color="auto" w:fill="FFFFFF"/>
        <w:spacing w:before="148" w:line="360" w:lineRule="auto"/>
        <w:ind w:left="346"/>
        <w:rPr>
          <w:sz w:val="24"/>
          <w:szCs w:val="24"/>
        </w:rPr>
      </w:pPr>
      <w:r w:rsidRPr="00DF1E10">
        <w:rPr>
          <w:color w:val="000000"/>
          <w:sz w:val="24"/>
          <w:szCs w:val="24"/>
        </w:rPr>
        <w:t>ОМУ:</w:t>
      </w:r>
    </w:p>
    <w:p w:rsidR="00F62EB5" w:rsidRPr="00DF1E10" w:rsidRDefault="00F62EB5" w:rsidP="00F62EB5">
      <w:pPr>
        <w:shd w:val="clear" w:color="auto" w:fill="FFFFFF"/>
        <w:tabs>
          <w:tab w:val="left" w:pos="544"/>
        </w:tabs>
        <w:spacing w:before="7" w:line="360" w:lineRule="auto"/>
        <w:ind w:left="310"/>
        <w:rPr>
          <w:sz w:val="24"/>
          <w:szCs w:val="24"/>
        </w:rPr>
      </w:pPr>
      <w:r w:rsidRPr="00DF1E10">
        <w:rPr>
          <w:color w:val="000000"/>
          <w:spacing w:val="-17"/>
          <w:sz w:val="24"/>
          <w:szCs w:val="24"/>
        </w:rPr>
        <w:t>1)</w:t>
      </w:r>
      <w:r w:rsidRPr="00DF1E10">
        <w:rPr>
          <w:color w:val="000000"/>
          <w:sz w:val="24"/>
          <w:szCs w:val="24"/>
        </w:rPr>
        <w:tab/>
      </w:r>
      <w:r w:rsidRPr="00DF1E10">
        <w:rPr>
          <w:i/>
          <w:iCs/>
          <w:color w:val="000000"/>
          <w:spacing w:val="15"/>
          <w:w w:val="91"/>
          <w:sz w:val="24"/>
          <w:szCs w:val="24"/>
        </w:rPr>
        <w:t>для ГНП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468"/>
        </w:tabs>
        <w:spacing w:before="29" w:line="360" w:lineRule="auto"/>
        <w:ind w:left="288"/>
        <w:rPr>
          <w:i/>
          <w:iCs/>
          <w:color w:val="000000"/>
          <w:w w:val="91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передачи выполняются одной рукой от плеча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468"/>
        </w:tabs>
        <w:spacing w:line="360" w:lineRule="auto"/>
        <w:ind w:left="288"/>
        <w:rPr>
          <w:color w:val="00000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задание выполняется 2 дистанции (4 броска)</w:t>
      </w:r>
    </w:p>
    <w:p w:rsidR="00F62EB5" w:rsidRPr="00DF1E10" w:rsidRDefault="00F62EB5" w:rsidP="00F62EB5">
      <w:pPr>
        <w:shd w:val="clear" w:color="auto" w:fill="FFFFFF"/>
        <w:tabs>
          <w:tab w:val="left" w:pos="544"/>
        </w:tabs>
        <w:spacing w:line="360" w:lineRule="auto"/>
        <w:ind w:left="310"/>
        <w:rPr>
          <w:sz w:val="24"/>
          <w:szCs w:val="24"/>
        </w:rPr>
      </w:pPr>
      <w:r w:rsidRPr="00DF1E10">
        <w:rPr>
          <w:bCs/>
          <w:color w:val="000000"/>
          <w:spacing w:val="-6"/>
          <w:sz w:val="24"/>
          <w:szCs w:val="24"/>
        </w:rPr>
        <w:t>2)</w:t>
      </w:r>
      <w:r w:rsidRPr="00DF1E10">
        <w:rPr>
          <w:bCs/>
          <w:color w:val="000000"/>
          <w:sz w:val="24"/>
          <w:szCs w:val="24"/>
        </w:rPr>
        <w:tab/>
      </w:r>
      <w:r w:rsidRPr="00DF1E10">
        <w:rPr>
          <w:i/>
          <w:iCs/>
          <w:color w:val="000000"/>
          <w:spacing w:val="-1"/>
          <w:sz w:val="24"/>
          <w:szCs w:val="24"/>
        </w:rPr>
        <w:t xml:space="preserve">для </w:t>
      </w:r>
      <w:r w:rsidRPr="00DF1E10">
        <w:rPr>
          <w:bCs/>
          <w:i/>
          <w:iCs/>
          <w:color w:val="000000"/>
          <w:spacing w:val="-1"/>
          <w:sz w:val="24"/>
          <w:szCs w:val="24"/>
        </w:rPr>
        <w:t>УТГ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468"/>
        </w:tabs>
        <w:spacing w:line="360" w:lineRule="auto"/>
        <w:ind w:left="288"/>
        <w:rPr>
          <w:color w:val="000000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передачи выполняются об пол</w:t>
      </w:r>
    </w:p>
    <w:p w:rsidR="00F62EB5" w:rsidRPr="00DF1E10" w:rsidRDefault="00F62EB5" w:rsidP="00F62EB5">
      <w:pPr>
        <w:numPr>
          <w:ilvl w:val="0"/>
          <w:numId w:val="3"/>
        </w:numPr>
        <w:shd w:val="clear" w:color="auto" w:fill="FFFFFF"/>
        <w:tabs>
          <w:tab w:val="left" w:pos="468"/>
        </w:tabs>
        <w:spacing w:line="360" w:lineRule="auto"/>
        <w:ind w:left="288"/>
        <w:rPr>
          <w:color w:val="00000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задание выполняется 3 дистанции (6 бросков)</w:t>
      </w:r>
    </w:p>
    <w:p w:rsidR="00F62EB5" w:rsidRPr="00DF1E10" w:rsidRDefault="00F62EB5" w:rsidP="00F62EB5">
      <w:pPr>
        <w:shd w:val="clear" w:color="auto" w:fill="FFFFFF"/>
        <w:spacing w:line="360" w:lineRule="auto"/>
        <w:ind w:left="266"/>
        <w:rPr>
          <w:i/>
          <w:iCs/>
          <w:color w:val="000000"/>
          <w:spacing w:val="5"/>
          <w:sz w:val="24"/>
          <w:szCs w:val="24"/>
        </w:rPr>
      </w:pPr>
      <w:r w:rsidRPr="00DF1E10">
        <w:rPr>
          <w:i/>
          <w:iCs/>
          <w:color w:val="000000"/>
          <w:spacing w:val="5"/>
          <w:sz w:val="24"/>
          <w:szCs w:val="24"/>
        </w:rPr>
        <w:t>Инвентарь: 1 баскетбольный мяч</w:t>
      </w:r>
    </w:p>
    <w:p w:rsidR="00F62EB5" w:rsidRPr="00DF1E10" w:rsidRDefault="00F62EB5" w:rsidP="00F62EB5">
      <w:pPr>
        <w:shd w:val="clear" w:color="auto" w:fill="FFFFFF"/>
        <w:spacing w:line="360" w:lineRule="auto"/>
        <w:ind w:left="266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119" w:line="360" w:lineRule="auto"/>
        <w:ind w:left="259"/>
        <w:rPr>
          <w:b/>
          <w:sz w:val="24"/>
          <w:szCs w:val="24"/>
        </w:rPr>
      </w:pPr>
      <w:r w:rsidRPr="00DF1E10">
        <w:rPr>
          <w:b/>
          <w:i/>
          <w:iCs/>
          <w:color w:val="616161"/>
          <w:spacing w:val="3"/>
          <w:sz w:val="24"/>
          <w:szCs w:val="24"/>
        </w:rPr>
        <w:t>4. Броски с дистанции</w:t>
      </w:r>
    </w:p>
    <w:p w:rsidR="00F62EB5" w:rsidRPr="00DF1E10" w:rsidRDefault="00F62EB5" w:rsidP="00F62EB5">
      <w:pPr>
        <w:shd w:val="clear" w:color="auto" w:fill="FFFFFF"/>
        <w:spacing w:before="4" w:line="360" w:lineRule="auto"/>
        <w:ind w:left="241"/>
        <w:rPr>
          <w:sz w:val="24"/>
          <w:szCs w:val="24"/>
        </w:rPr>
      </w:pPr>
      <w:r w:rsidRPr="00DF1E10">
        <w:rPr>
          <w:i/>
          <w:iCs/>
          <w:color w:val="616161"/>
          <w:spacing w:val="10"/>
          <w:sz w:val="24"/>
          <w:szCs w:val="24"/>
        </w:rPr>
        <w:t>Для ГНП</w:t>
      </w:r>
    </w:p>
    <w:p w:rsidR="00F62EB5" w:rsidRPr="00DF1E10" w:rsidRDefault="00F62EB5" w:rsidP="00F62EB5">
      <w:pPr>
        <w:shd w:val="clear" w:color="auto" w:fill="FFFFFF"/>
        <w:spacing w:line="360" w:lineRule="auto"/>
        <w:ind w:left="270"/>
        <w:rPr>
          <w:sz w:val="24"/>
          <w:szCs w:val="24"/>
        </w:rPr>
      </w:pPr>
      <w:r w:rsidRPr="00DF1E10">
        <w:rPr>
          <w:color w:val="616161"/>
          <w:spacing w:val="7"/>
          <w:sz w:val="24"/>
          <w:szCs w:val="24"/>
        </w:rPr>
        <w:t>Игрок выполняет 10 бросков с 5 указанных точек 2 раза – туда</w:t>
      </w:r>
      <w:r w:rsidRPr="00DF1E10">
        <w:rPr>
          <w:sz w:val="24"/>
          <w:szCs w:val="24"/>
        </w:rPr>
        <w:t xml:space="preserve"> </w:t>
      </w:r>
      <w:r w:rsidRPr="00DF1E10">
        <w:rPr>
          <w:color w:val="616161"/>
          <w:spacing w:val="6"/>
          <w:sz w:val="24"/>
          <w:szCs w:val="24"/>
        </w:rPr>
        <w:t>и обратно.</w:t>
      </w:r>
    </w:p>
    <w:p w:rsidR="00F62EB5" w:rsidRPr="00DF1E10" w:rsidRDefault="00F62EB5" w:rsidP="00F62EB5">
      <w:pPr>
        <w:shd w:val="clear" w:color="auto" w:fill="FFFFFF"/>
        <w:spacing w:line="360" w:lineRule="auto"/>
        <w:ind w:left="281"/>
        <w:rPr>
          <w:sz w:val="24"/>
          <w:szCs w:val="24"/>
        </w:rPr>
      </w:pPr>
      <w:r w:rsidRPr="00DF1E10">
        <w:rPr>
          <w:color w:val="616161"/>
          <w:spacing w:val="4"/>
          <w:sz w:val="24"/>
          <w:szCs w:val="24"/>
        </w:rPr>
        <w:t>Фиксируется количество попаданий.</w:t>
      </w:r>
    </w:p>
    <w:p w:rsidR="00F62EB5" w:rsidRPr="00DF1E10" w:rsidRDefault="00F62EB5" w:rsidP="00F62EB5">
      <w:pPr>
        <w:shd w:val="clear" w:color="auto" w:fill="FFFFFF"/>
        <w:spacing w:before="4" w:line="360" w:lineRule="auto"/>
        <w:ind w:left="263"/>
        <w:rPr>
          <w:sz w:val="24"/>
          <w:szCs w:val="24"/>
        </w:rPr>
      </w:pPr>
      <w:r w:rsidRPr="00DF1E10">
        <w:rPr>
          <w:i/>
          <w:iCs/>
          <w:color w:val="616161"/>
          <w:spacing w:val="7"/>
          <w:sz w:val="24"/>
          <w:szCs w:val="24"/>
        </w:rPr>
        <w:lastRenderedPageBreak/>
        <w:t>Для УТГ</w:t>
      </w:r>
    </w:p>
    <w:p w:rsidR="00F62EB5" w:rsidRPr="00DF1E10" w:rsidRDefault="00F62EB5" w:rsidP="00F62EB5">
      <w:pPr>
        <w:shd w:val="clear" w:color="auto" w:fill="FFFFFF"/>
        <w:spacing w:line="360" w:lineRule="auto"/>
        <w:ind w:left="22" w:firstLine="270"/>
        <w:jc w:val="both"/>
        <w:rPr>
          <w:sz w:val="24"/>
          <w:szCs w:val="24"/>
        </w:rPr>
      </w:pPr>
      <w:r w:rsidRPr="00DF1E10">
        <w:rPr>
          <w:color w:val="616161"/>
          <w:spacing w:val="6"/>
          <w:sz w:val="24"/>
          <w:szCs w:val="24"/>
        </w:rPr>
        <w:t>Игрок выполняет по 2 броска с 5 точек. С каждой точки: пер</w:t>
      </w:r>
      <w:r w:rsidRPr="00DF1E10">
        <w:rPr>
          <w:color w:val="616161"/>
          <w:spacing w:val="6"/>
          <w:sz w:val="24"/>
          <w:szCs w:val="24"/>
        </w:rPr>
        <w:softHyphen/>
      </w:r>
      <w:r w:rsidRPr="00DF1E10">
        <w:rPr>
          <w:color w:val="616161"/>
          <w:spacing w:val="3"/>
          <w:sz w:val="24"/>
          <w:szCs w:val="24"/>
        </w:rPr>
        <w:t xml:space="preserve">вый - в </w:t>
      </w:r>
      <w:proofErr w:type="spellStart"/>
      <w:r w:rsidRPr="00DF1E10">
        <w:rPr>
          <w:color w:val="616161"/>
          <w:spacing w:val="3"/>
          <w:sz w:val="24"/>
          <w:szCs w:val="24"/>
        </w:rPr>
        <w:t>трехочковой</w:t>
      </w:r>
      <w:proofErr w:type="spellEnd"/>
      <w:r w:rsidRPr="00DF1E10">
        <w:rPr>
          <w:color w:val="616161"/>
          <w:spacing w:val="3"/>
          <w:sz w:val="24"/>
          <w:szCs w:val="24"/>
        </w:rPr>
        <w:t xml:space="preserve"> зоне, второй - в </w:t>
      </w:r>
      <w:proofErr w:type="spellStart"/>
      <w:r w:rsidRPr="00DF1E10">
        <w:rPr>
          <w:color w:val="616161"/>
          <w:spacing w:val="3"/>
          <w:sz w:val="24"/>
          <w:szCs w:val="24"/>
        </w:rPr>
        <w:t>двухочковой</w:t>
      </w:r>
      <w:proofErr w:type="spellEnd"/>
      <w:r w:rsidRPr="00DF1E10">
        <w:rPr>
          <w:color w:val="616161"/>
          <w:spacing w:val="3"/>
          <w:sz w:val="24"/>
          <w:szCs w:val="24"/>
        </w:rPr>
        <w:t xml:space="preserve">. На выполнение </w:t>
      </w:r>
      <w:r w:rsidRPr="00DF1E10">
        <w:rPr>
          <w:color w:val="616161"/>
          <w:spacing w:val="5"/>
          <w:sz w:val="24"/>
          <w:szCs w:val="24"/>
        </w:rPr>
        <w:t>задания дается 2 мин.</w:t>
      </w:r>
    </w:p>
    <w:p w:rsidR="00DF1E10" w:rsidRPr="00F929CB" w:rsidRDefault="00F62EB5" w:rsidP="00DF1E10">
      <w:pPr>
        <w:spacing w:after="853" w:line="360" w:lineRule="auto"/>
        <w:rPr>
          <w:color w:val="616161"/>
          <w:spacing w:val="5"/>
          <w:sz w:val="24"/>
          <w:szCs w:val="24"/>
        </w:rPr>
      </w:pPr>
      <w:r w:rsidRPr="00DF1E10">
        <w:rPr>
          <w:color w:val="616161"/>
          <w:spacing w:val="5"/>
          <w:sz w:val="24"/>
          <w:szCs w:val="24"/>
        </w:rPr>
        <w:t>Фиксиру</w:t>
      </w:r>
      <w:r w:rsidR="00DF1E10">
        <w:rPr>
          <w:color w:val="616161"/>
          <w:spacing w:val="5"/>
          <w:sz w:val="24"/>
          <w:szCs w:val="24"/>
        </w:rPr>
        <w:t>ется количество бросков и очков</w:t>
      </w:r>
    </w:p>
    <w:p w:rsidR="00DF1E10" w:rsidRPr="00F929CB" w:rsidRDefault="00DF1E10" w:rsidP="00DF1E10">
      <w:pPr>
        <w:spacing w:after="853" w:line="360" w:lineRule="auto"/>
        <w:rPr>
          <w:color w:val="616161"/>
          <w:spacing w:val="5"/>
          <w:sz w:val="24"/>
          <w:szCs w:val="24"/>
        </w:rPr>
      </w:pPr>
    </w:p>
    <w:p w:rsidR="00DF1E10" w:rsidRPr="00F929CB" w:rsidRDefault="00DF1E10" w:rsidP="00DF1E10">
      <w:pPr>
        <w:spacing w:after="853" w:line="360" w:lineRule="auto"/>
        <w:rPr>
          <w:color w:val="616161"/>
          <w:spacing w:val="5"/>
          <w:sz w:val="24"/>
          <w:szCs w:val="24"/>
        </w:rPr>
      </w:pPr>
    </w:p>
    <w:p w:rsidR="00F62EB5" w:rsidRPr="00DF1E10" w:rsidRDefault="00DF1E10" w:rsidP="00DF1E10">
      <w:pPr>
        <w:spacing w:after="853" w:line="360" w:lineRule="auto"/>
        <w:rPr>
          <w:color w:val="616161"/>
          <w:spacing w:val="5"/>
          <w:sz w:val="24"/>
          <w:szCs w:val="24"/>
        </w:rPr>
      </w:pPr>
      <w:r w:rsidRPr="00F929CB">
        <w:rPr>
          <w:color w:val="616161"/>
          <w:spacing w:val="5"/>
          <w:sz w:val="24"/>
          <w:szCs w:val="24"/>
        </w:rPr>
        <w:t xml:space="preserve">                                 </w:t>
      </w:r>
      <w:r w:rsidR="00F62EB5" w:rsidRPr="00DF1E10">
        <w:rPr>
          <w:b/>
          <w:color w:val="575757"/>
          <w:spacing w:val="3"/>
          <w:sz w:val="24"/>
          <w:szCs w:val="24"/>
        </w:rPr>
        <w:t>ТАКТИЧЕСКАЯ ПОДГОТОВКА</w:t>
      </w:r>
    </w:p>
    <w:p w:rsidR="00F62EB5" w:rsidRPr="00DF1E10" w:rsidRDefault="00F62EB5" w:rsidP="00F62EB5">
      <w:pPr>
        <w:shd w:val="clear" w:color="auto" w:fill="FFFFFF"/>
        <w:jc w:val="center"/>
        <w:rPr>
          <w:b/>
          <w:color w:val="575757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jc w:val="center"/>
        <w:rPr>
          <w:b/>
          <w:color w:val="575757"/>
          <w:spacing w:val="3"/>
          <w:sz w:val="24"/>
          <w:szCs w:val="24"/>
        </w:rPr>
      </w:pPr>
      <w:r w:rsidRPr="00DF1E10">
        <w:rPr>
          <w:b/>
          <w:color w:val="575757"/>
          <w:spacing w:val="3"/>
          <w:sz w:val="24"/>
          <w:szCs w:val="24"/>
        </w:rPr>
        <w:t>Тактика нападения</w:t>
      </w:r>
    </w:p>
    <w:p w:rsidR="00F62EB5" w:rsidRPr="00DF1E10" w:rsidRDefault="00F62EB5" w:rsidP="00F62EB5">
      <w:pPr>
        <w:shd w:val="clear" w:color="auto" w:fill="FFFFFF"/>
        <w:jc w:val="center"/>
        <w:rPr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94"/>
        <w:gridCol w:w="1134"/>
        <w:gridCol w:w="992"/>
        <w:gridCol w:w="709"/>
        <w:gridCol w:w="708"/>
        <w:gridCol w:w="709"/>
        <w:gridCol w:w="1417"/>
      </w:tblGrid>
      <w:tr w:rsidR="00F62EB5" w:rsidRPr="00DF1E10" w:rsidTr="00C2075D">
        <w:trPr>
          <w:trHeight w:hRule="exact" w:val="742"/>
        </w:trPr>
        <w:tc>
          <w:tcPr>
            <w:tcW w:w="26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38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75757"/>
                <w:spacing w:val="-8"/>
                <w:sz w:val="24"/>
                <w:szCs w:val="24"/>
              </w:rPr>
              <w:t>Приемы игры</w:t>
            </w: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bCs/>
                <w:color w:val="575757"/>
                <w:spacing w:val="-7"/>
                <w:sz w:val="24"/>
                <w:szCs w:val="24"/>
              </w:rPr>
              <w:t xml:space="preserve">Этапы начальной </w:t>
            </w:r>
            <w:r w:rsidRPr="00DF1E10">
              <w:rPr>
                <w:b/>
                <w:color w:val="575757"/>
                <w:spacing w:val="-1"/>
                <w:sz w:val="24"/>
                <w:szCs w:val="24"/>
              </w:rPr>
              <w:t>подготовки</w:t>
            </w:r>
          </w:p>
        </w:tc>
        <w:tc>
          <w:tcPr>
            <w:tcW w:w="3543" w:type="dxa"/>
            <w:gridSpan w:val="4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75757"/>
                <w:spacing w:val="-2"/>
                <w:sz w:val="24"/>
                <w:szCs w:val="24"/>
              </w:rPr>
              <w:t>Этап учебно-</w:t>
            </w:r>
            <w:r w:rsidRPr="00DF1E10">
              <w:rPr>
                <w:b/>
                <w:bCs/>
                <w:color w:val="575757"/>
                <w:spacing w:val="-9"/>
                <w:sz w:val="24"/>
                <w:szCs w:val="24"/>
              </w:rPr>
              <w:t>тренировочный</w:t>
            </w:r>
          </w:p>
        </w:tc>
      </w:tr>
      <w:tr w:rsidR="00F62EB5" w:rsidRPr="00DF1E10" w:rsidTr="00C2075D">
        <w:trPr>
          <w:trHeight w:hRule="exact" w:val="333"/>
        </w:trPr>
        <w:tc>
          <w:tcPr>
            <w:tcW w:w="2694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566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523"/>
              <w:rPr>
                <w:sz w:val="24"/>
                <w:szCs w:val="24"/>
              </w:rPr>
            </w:pPr>
            <w:r w:rsidRPr="00DF1E10">
              <w:rPr>
                <w:color w:val="575757"/>
                <w:spacing w:val="-1"/>
                <w:sz w:val="24"/>
                <w:szCs w:val="24"/>
              </w:rPr>
              <w:t>Год обучения</w:t>
            </w:r>
          </w:p>
        </w:tc>
      </w:tr>
      <w:tr w:rsidR="00F62EB5" w:rsidRPr="00DF1E10" w:rsidTr="000A5634">
        <w:trPr>
          <w:trHeight w:hRule="exact" w:val="378"/>
        </w:trPr>
        <w:tc>
          <w:tcPr>
            <w:tcW w:w="26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75757"/>
                <w:spacing w:val="-1"/>
                <w:sz w:val="24"/>
                <w:szCs w:val="24"/>
              </w:rPr>
              <w:t>2,3-й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right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4-й</w:t>
            </w:r>
          </w:p>
        </w:tc>
      </w:tr>
      <w:tr w:rsidR="00F62EB5" w:rsidRPr="00DF1E10" w:rsidTr="00CA1D41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83" w:firstLine="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Выход для получения </w:t>
            </w:r>
            <w:r w:rsidRPr="00DF1E10">
              <w:rPr>
                <w:color w:val="000000"/>
                <w:spacing w:val="-2"/>
                <w:sz w:val="24"/>
                <w:szCs w:val="24"/>
              </w:rPr>
              <w:t>мяча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B86435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" w:firstLine="7"/>
              <w:rPr>
                <w:sz w:val="24"/>
                <w:szCs w:val="24"/>
              </w:rPr>
            </w:pPr>
            <w:r w:rsidRPr="00DF1E10">
              <w:rPr>
                <w:color w:val="6E6E6E"/>
                <w:spacing w:val="1"/>
                <w:sz w:val="24"/>
                <w:szCs w:val="24"/>
              </w:rPr>
              <w:t xml:space="preserve">Выход для отвлечения </w:t>
            </w:r>
            <w:r w:rsidRPr="00DF1E10">
              <w:rPr>
                <w:color w:val="6E6E6E"/>
                <w:spacing w:val="-1"/>
                <w:sz w:val="24"/>
                <w:szCs w:val="24"/>
              </w:rPr>
              <w:t>мяча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581F80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>Розыгрыш мяча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5D73F8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3"/>
                <w:sz w:val="24"/>
                <w:szCs w:val="24"/>
              </w:rPr>
              <w:t>Атака корзины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62846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41"/>
              <w:rPr>
                <w:sz w:val="24"/>
                <w:szCs w:val="24"/>
              </w:rPr>
            </w:pPr>
            <w:r w:rsidRPr="00DF1E10">
              <w:rPr>
                <w:color w:val="6E6E6E"/>
                <w:spacing w:val="1"/>
                <w:sz w:val="24"/>
                <w:szCs w:val="24"/>
              </w:rPr>
              <w:t>«Передай мяч и выходи»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5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233124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-2"/>
                <w:sz w:val="24"/>
                <w:szCs w:val="24"/>
              </w:rPr>
              <w:t>Заслон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745A74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-1"/>
                <w:sz w:val="24"/>
                <w:szCs w:val="24"/>
              </w:rPr>
              <w:t>Наведение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30C49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-2"/>
                <w:sz w:val="24"/>
                <w:szCs w:val="24"/>
              </w:rPr>
              <w:t>Пересечение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8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DC4269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z w:val="24"/>
                <w:szCs w:val="24"/>
              </w:rPr>
              <w:t>Треугольник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0525AA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2"/>
                <w:sz w:val="24"/>
                <w:szCs w:val="24"/>
              </w:rPr>
              <w:t>Тройка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2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DF22BF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2"/>
                <w:sz w:val="24"/>
                <w:szCs w:val="24"/>
              </w:rPr>
              <w:t>Малая восьмерка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E05DC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proofErr w:type="spellStart"/>
            <w:r w:rsidRPr="00DF1E10">
              <w:rPr>
                <w:color w:val="6E6E6E"/>
                <w:spacing w:val="1"/>
                <w:sz w:val="24"/>
                <w:szCs w:val="24"/>
              </w:rPr>
              <w:t>Скрестный</w:t>
            </w:r>
            <w:proofErr w:type="spellEnd"/>
            <w:r w:rsidRPr="00DF1E10">
              <w:rPr>
                <w:color w:val="6E6E6E"/>
                <w:spacing w:val="1"/>
                <w:sz w:val="24"/>
                <w:szCs w:val="24"/>
              </w:rPr>
              <w:t xml:space="preserve"> выход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5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D3C9E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1"/>
                <w:sz w:val="24"/>
                <w:szCs w:val="24"/>
              </w:rPr>
              <w:lastRenderedPageBreak/>
              <w:t>Сдвоенный заслон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713BA9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95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Наведение на двух игроков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97AE6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4" w:hanging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Система быстрого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прорыва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782B03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66" w:hanging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Система эшелониро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softHyphen/>
            </w:r>
            <w:r w:rsidRPr="00DF1E10">
              <w:rPr>
                <w:color w:val="000000"/>
                <w:spacing w:val="4"/>
                <w:sz w:val="24"/>
                <w:szCs w:val="24"/>
              </w:rPr>
              <w:t>ванного прорыва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1012FA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66" w:hanging="7"/>
              <w:rPr>
                <w:sz w:val="24"/>
                <w:szCs w:val="24"/>
              </w:rPr>
            </w:pPr>
            <w:r w:rsidRPr="00DF1E10">
              <w:rPr>
                <w:color w:val="6E6E6E"/>
                <w:spacing w:val="1"/>
                <w:sz w:val="24"/>
                <w:szCs w:val="24"/>
              </w:rPr>
              <w:t xml:space="preserve">Система нападения </w:t>
            </w:r>
            <w:proofErr w:type="gramStart"/>
            <w:r w:rsidRPr="00DF1E10">
              <w:rPr>
                <w:color w:val="6E6E6E"/>
                <w:spacing w:val="2"/>
                <w:sz w:val="24"/>
                <w:szCs w:val="24"/>
              </w:rPr>
              <w:t>через</w:t>
            </w:r>
            <w:proofErr w:type="gramEnd"/>
            <w:r w:rsidRPr="00DF1E10">
              <w:rPr>
                <w:color w:val="6E6E6E"/>
                <w:spacing w:val="2"/>
                <w:sz w:val="24"/>
                <w:szCs w:val="24"/>
              </w:rPr>
              <w:t xml:space="preserve"> центрового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67A13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66" w:hanging="11"/>
              <w:rPr>
                <w:sz w:val="24"/>
                <w:szCs w:val="24"/>
              </w:rPr>
            </w:pPr>
            <w:r w:rsidRPr="00DF1E10">
              <w:rPr>
                <w:color w:val="6E6E6E"/>
                <w:spacing w:val="1"/>
                <w:sz w:val="24"/>
                <w:szCs w:val="24"/>
              </w:rPr>
              <w:t xml:space="preserve">Система нападения </w:t>
            </w:r>
            <w:proofErr w:type="gramStart"/>
            <w:r w:rsidRPr="00DF1E10">
              <w:rPr>
                <w:color w:val="6E6E6E"/>
                <w:spacing w:val="2"/>
                <w:sz w:val="24"/>
                <w:szCs w:val="24"/>
              </w:rPr>
              <w:t>без</w:t>
            </w:r>
            <w:proofErr w:type="gramEnd"/>
            <w:r w:rsidRPr="00DF1E10">
              <w:rPr>
                <w:color w:val="6E6E6E"/>
                <w:spacing w:val="2"/>
                <w:sz w:val="24"/>
                <w:szCs w:val="24"/>
              </w:rPr>
              <w:t xml:space="preserve"> центрового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350C6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46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Игра в численном </w:t>
            </w:r>
            <w:r w:rsidRPr="00DF1E10">
              <w:rPr>
                <w:color w:val="000000"/>
                <w:sz w:val="24"/>
                <w:szCs w:val="24"/>
              </w:rPr>
              <w:t>большинстве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9F2D34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46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Игра в численном </w:t>
            </w:r>
            <w:r w:rsidRPr="00DF1E10">
              <w:rPr>
                <w:color w:val="000000"/>
                <w:sz w:val="24"/>
                <w:szCs w:val="24"/>
              </w:rPr>
              <w:t>большинстве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766BC4">
        <w:trPr>
          <w:trHeight w:val="42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6E6E6E"/>
                <w:spacing w:val="2"/>
                <w:sz w:val="24"/>
                <w:szCs w:val="24"/>
              </w:rPr>
              <w:t>Игра в меньшинстве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+</w:t>
            </w:r>
          </w:p>
        </w:tc>
      </w:tr>
    </w:tbl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color w:val="585858"/>
          <w:spacing w:val="3"/>
          <w:sz w:val="24"/>
          <w:szCs w:val="24"/>
        </w:rPr>
      </w:pPr>
      <w:r w:rsidRPr="00DF1E10">
        <w:rPr>
          <w:b/>
          <w:color w:val="585858"/>
          <w:spacing w:val="3"/>
          <w:sz w:val="24"/>
          <w:szCs w:val="24"/>
        </w:rPr>
        <w:t>Тактика защиты</w:t>
      </w:r>
    </w:p>
    <w:p w:rsidR="00F62EB5" w:rsidRPr="00DF1E10" w:rsidRDefault="00F62EB5" w:rsidP="00F62EB5">
      <w:pPr>
        <w:shd w:val="clear" w:color="auto" w:fill="FFFFFF"/>
        <w:ind w:right="11"/>
        <w:jc w:val="center"/>
        <w:rPr>
          <w:b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402"/>
        <w:gridCol w:w="769"/>
        <w:gridCol w:w="769"/>
        <w:gridCol w:w="22"/>
        <w:gridCol w:w="748"/>
        <w:gridCol w:w="769"/>
        <w:gridCol w:w="770"/>
        <w:gridCol w:w="1539"/>
      </w:tblGrid>
      <w:tr w:rsidR="00F62EB5" w:rsidRPr="00DF1E10" w:rsidTr="00C2075D">
        <w:trPr>
          <w:trHeight w:hRule="exact" w:val="909"/>
        </w:trPr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310"/>
              <w:jc w:val="center"/>
              <w:rPr>
                <w:b/>
                <w:bCs/>
                <w:color w:val="585858"/>
                <w:spacing w:val="-7"/>
                <w:sz w:val="24"/>
                <w:szCs w:val="24"/>
              </w:rPr>
            </w:pPr>
          </w:p>
          <w:p w:rsidR="00F62EB5" w:rsidRPr="00DF1E10" w:rsidRDefault="00F62EB5" w:rsidP="00C2075D">
            <w:pPr>
              <w:shd w:val="clear" w:color="auto" w:fill="FFFFFF"/>
              <w:ind w:left="310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85858"/>
                <w:spacing w:val="-7"/>
                <w:sz w:val="24"/>
                <w:szCs w:val="24"/>
              </w:rPr>
              <w:t>Приемы игры</w:t>
            </w: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85858"/>
                <w:spacing w:val="-6"/>
                <w:sz w:val="24"/>
                <w:szCs w:val="24"/>
              </w:rPr>
              <w:t xml:space="preserve">Этапы </w:t>
            </w:r>
            <w:r w:rsidRPr="00DF1E10">
              <w:rPr>
                <w:b/>
                <w:bCs/>
                <w:color w:val="585858"/>
                <w:spacing w:val="-7"/>
                <w:sz w:val="24"/>
                <w:szCs w:val="24"/>
              </w:rPr>
              <w:t xml:space="preserve">начальной </w:t>
            </w:r>
            <w:r w:rsidRPr="00DF1E10">
              <w:rPr>
                <w:b/>
                <w:bCs/>
                <w:color w:val="585858"/>
                <w:spacing w:val="-6"/>
                <w:sz w:val="24"/>
                <w:szCs w:val="24"/>
              </w:rPr>
              <w:t>подготовки</w:t>
            </w:r>
          </w:p>
        </w:tc>
        <w:tc>
          <w:tcPr>
            <w:tcW w:w="38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-41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85858"/>
                <w:spacing w:val="-2"/>
                <w:sz w:val="24"/>
                <w:szCs w:val="24"/>
              </w:rPr>
              <w:t>Этап учебно-</w:t>
            </w:r>
            <w:r w:rsidRPr="00DF1E10">
              <w:rPr>
                <w:b/>
                <w:bCs/>
                <w:color w:val="585858"/>
                <w:spacing w:val="-8"/>
                <w:sz w:val="24"/>
                <w:szCs w:val="24"/>
              </w:rPr>
              <w:t>тренировочный</w:t>
            </w:r>
          </w:p>
        </w:tc>
      </w:tr>
      <w:tr w:rsidR="00F62EB5" w:rsidRPr="00DF1E10" w:rsidTr="00C2075D">
        <w:trPr>
          <w:trHeight w:hRule="exact" w:val="310"/>
        </w:trPr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538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left="1523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85858"/>
                <w:spacing w:val="-4"/>
                <w:sz w:val="24"/>
                <w:szCs w:val="24"/>
              </w:rPr>
              <w:t>Год обучения</w:t>
            </w:r>
          </w:p>
        </w:tc>
      </w:tr>
      <w:tr w:rsidR="00F62EB5" w:rsidRPr="00DF1E10" w:rsidTr="004B6CCE">
        <w:trPr>
          <w:trHeight w:hRule="exact" w:val="355"/>
        </w:trPr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585858"/>
                <w:spacing w:val="-1"/>
                <w:sz w:val="24"/>
                <w:szCs w:val="24"/>
              </w:rPr>
              <w:t>2,3-й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7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1-й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2-й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3-й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4-й</w:t>
            </w:r>
          </w:p>
        </w:tc>
      </w:tr>
      <w:tr w:rsidR="00F62EB5" w:rsidRPr="00DF1E10" w:rsidTr="006E6E20">
        <w:trPr>
          <w:trHeight w:val="5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03" w:hanging="14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 xml:space="preserve">Противодействие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получению мяча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A009BF">
        <w:trPr>
          <w:trHeight w:val="5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115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Противодействие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выходу на свободное </w:t>
            </w:r>
            <w:r w:rsidRPr="00DF1E10">
              <w:rPr>
                <w:color w:val="000000"/>
                <w:spacing w:val="-4"/>
                <w:sz w:val="24"/>
                <w:szCs w:val="24"/>
              </w:rPr>
              <w:t>место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</w:tr>
      <w:tr w:rsidR="00F62EB5" w:rsidRPr="00DF1E10" w:rsidTr="00582E7B">
        <w:trPr>
          <w:trHeight w:val="5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03" w:hanging="11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 xml:space="preserve">Противодействие </w:t>
            </w:r>
            <w:r w:rsidRPr="00DF1E10">
              <w:rPr>
                <w:color w:val="000000"/>
                <w:spacing w:val="1"/>
                <w:sz w:val="24"/>
                <w:szCs w:val="24"/>
              </w:rPr>
              <w:t>розыгрышу мяча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1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D44DF4">
        <w:trPr>
          <w:trHeight w:val="58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07" w:hanging="7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 xml:space="preserve">Противодействие </w:t>
            </w:r>
            <w:r w:rsidRPr="00DF1E10">
              <w:rPr>
                <w:color w:val="000000"/>
                <w:spacing w:val="2"/>
                <w:sz w:val="24"/>
                <w:szCs w:val="24"/>
              </w:rPr>
              <w:t>атаке корзины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5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C22513">
        <w:trPr>
          <w:trHeight w:val="34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585858"/>
                <w:spacing w:val="1"/>
                <w:sz w:val="24"/>
                <w:szCs w:val="24"/>
              </w:rPr>
              <w:t>Подстраховка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6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4948BC">
        <w:trPr>
          <w:trHeight w:val="26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2"/>
                <w:sz w:val="24"/>
                <w:szCs w:val="24"/>
              </w:rPr>
              <w:t>Переключение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FB40B5">
        <w:trPr>
          <w:trHeight w:val="27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Проскальзывание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586436">
        <w:trPr>
          <w:trHeight w:val="27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3"/>
                <w:sz w:val="24"/>
                <w:szCs w:val="24"/>
              </w:rPr>
              <w:t>Групповой отбор мяча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2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162A48">
        <w:trPr>
          <w:trHeight w:val="2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>Против тройки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3D7AD9">
        <w:trPr>
          <w:trHeight w:val="27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16" w:hanging="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2"/>
                <w:sz w:val="24"/>
                <w:szCs w:val="24"/>
              </w:rPr>
              <w:t xml:space="preserve">Против малой </w:t>
            </w:r>
            <w:r w:rsidRPr="00DF1E10">
              <w:rPr>
                <w:color w:val="000000"/>
                <w:spacing w:val="-3"/>
                <w:sz w:val="24"/>
                <w:szCs w:val="24"/>
              </w:rPr>
              <w:t>восьмерки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836B45">
        <w:trPr>
          <w:trHeight w:val="41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7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Против </w:t>
            </w:r>
            <w:proofErr w:type="spellStart"/>
            <w:r w:rsidRPr="00DF1E10">
              <w:rPr>
                <w:color w:val="000000"/>
                <w:spacing w:val="1"/>
                <w:sz w:val="24"/>
                <w:szCs w:val="24"/>
              </w:rPr>
              <w:t>скрестного</w:t>
            </w:r>
            <w:proofErr w:type="spellEnd"/>
            <w:r w:rsidRPr="00DF1E10">
              <w:rPr>
                <w:color w:val="000000"/>
                <w:spacing w:val="1"/>
                <w:sz w:val="24"/>
                <w:szCs w:val="24"/>
              </w:rPr>
              <w:t xml:space="preserve"> </w:t>
            </w:r>
            <w:r w:rsidRPr="00DF1E10">
              <w:rPr>
                <w:color w:val="000000"/>
                <w:spacing w:val="-4"/>
                <w:sz w:val="24"/>
                <w:szCs w:val="24"/>
              </w:rPr>
              <w:t>выхода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EC54FF">
        <w:trPr>
          <w:trHeight w:val="3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52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 xml:space="preserve">Против сдвоенного </w:t>
            </w:r>
            <w:r w:rsidRPr="00DF1E10">
              <w:rPr>
                <w:color w:val="000000"/>
                <w:spacing w:val="-2"/>
                <w:sz w:val="24"/>
                <w:szCs w:val="24"/>
              </w:rPr>
              <w:t>заслона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FA7CB1">
        <w:trPr>
          <w:trHeight w:val="4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338" w:firstLine="4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 xml:space="preserve">Против наведения </w:t>
            </w:r>
            <w:r w:rsidRPr="00DF1E10">
              <w:rPr>
                <w:color w:val="000000"/>
                <w:spacing w:val="-2"/>
                <w:sz w:val="24"/>
                <w:szCs w:val="24"/>
              </w:rPr>
              <w:t>на двух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AF66C5">
        <w:trPr>
          <w:trHeight w:val="27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86" w:firstLine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"/>
                <w:sz w:val="24"/>
                <w:szCs w:val="24"/>
              </w:rPr>
              <w:t xml:space="preserve">Система личной </w:t>
            </w:r>
            <w:r w:rsidRPr="00DF1E10">
              <w:rPr>
                <w:color w:val="000000"/>
                <w:spacing w:val="-3"/>
                <w:sz w:val="24"/>
                <w:szCs w:val="24"/>
              </w:rPr>
              <w:t>защиты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61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FF2290">
        <w:trPr>
          <w:trHeight w:val="4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504" w:firstLine="4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"/>
                <w:sz w:val="24"/>
                <w:szCs w:val="24"/>
              </w:rPr>
              <w:t xml:space="preserve">Система зонной </w:t>
            </w:r>
            <w:r w:rsidRPr="00DF1E10">
              <w:rPr>
                <w:color w:val="000000"/>
                <w:spacing w:val="-5"/>
                <w:sz w:val="24"/>
                <w:szCs w:val="24"/>
              </w:rPr>
              <w:t>защиты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0B5F2B">
        <w:trPr>
          <w:trHeight w:val="41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205" w:firstLine="7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"/>
                <w:sz w:val="24"/>
                <w:szCs w:val="24"/>
              </w:rPr>
              <w:t xml:space="preserve">Система смешанной </w:t>
            </w:r>
            <w:r w:rsidRPr="00DF1E10">
              <w:rPr>
                <w:color w:val="000000"/>
                <w:spacing w:val="-4"/>
                <w:sz w:val="24"/>
                <w:szCs w:val="24"/>
              </w:rPr>
              <w:t>защиты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C74EED">
        <w:trPr>
          <w:trHeight w:val="42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14" w:firstLine="11"/>
              <w:rPr>
                <w:sz w:val="24"/>
                <w:szCs w:val="24"/>
              </w:rPr>
            </w:pPr>
            <w:r w:rsidRPr="00DF1E10">
              <w:rPr>
                <w:color w:val="000000"/>
                <w:spacing w:val="-1"/>
                <w:sz w:val="24"/>
                <w:szCs w:val="24"/>
              </w:rPr>
              <w:t xml:space="preserve">Система личного </w:t>
            </w:r>
            <w:r w:rsidRPr="00DF1E10">
              <w:rPr>
                <w:color w:val="000000"/>
                <w:spacing w:val="-4"/>
                <w:sz w:val="24"/>
                <w:szCs w:val="24"/>
              </w:rPr>
              <w:t>прессинга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</w:tr>
      <w:tr w:rsidR="00F62EB5" w:rsidRPr="00DF1E10" w:rsidTr="001647C4">
        <w:trPr>
          <w:trHeight w:val="40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ind w:right="428" w:firstLine="11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 xml:space="preserve">Система зонного </w:t>
            </w:r>
            <w:r w:rsidRPr="00DF1E10">
              <w:rPr>
                <w:color w:val="000000"/>
                <w:spacing w:val="-4"/>
                <w:sz w:val="24"/>
                <w:szCs w:val="24"/>
              </w:rPr>
              <w:t>прессинга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3E6156">
        <w:trPr>
          <w:trHeight w:val="43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pacing w:val="1"/>
                <w:sz w:val="24"/>
                <w:szCs w:val="24"/>
              </w:rPr>
              <w:t>Игра в большинстве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F62EB5" w:rsidRPr="00DF1E10" w:rsidTr="00E813AF">
        <w:trPr>
          <w:trHeight w:val="413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  <w:r w:rsidRPr="00DF1E10">
              <w:rPr>
                <w:color w:val="000000"/>
                <w:sz w:val="24"/>
                <w:szCs w:val="24"/>
              </w:rPr>
              <w:t>Игра в меньшинстве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rPr>
                <w:sz w:val="24"/>
                <w:szCs w:val="24"/>
              </w:rPr>
            </w:pP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2EB5" w:rsidRPr="00DF1E10" w:rsidRDefault="00F62EB5" w:rsidP="00C2075D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DF1E10">
              <w:rPr>
                <w:b/>
                <w:bCs/>
                <w:color w:val="000000"/>
                <w:sz w:val="24"/>
                <w:szCs w:val="24"/>
              </w:rPr>
              <w:t>+</w:t>
            </w:r>
          </w:p>
        </w:tc>
      </w:tr>
    </w:tbl>
    <w:p w:rsidR="00DF1E10" w:rsidRPr="00DF1E10" w:rsidRDefault="00F62EB5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  <w:lang w:val="en-US"/>
        </w:rPr>
      </w:pPr>
      <w:r w:rsidRPr="00DF1E10">
        <w:rPr>
          <w:b/>
          <w:color w:val="6C6C6C"/>
          <w:spacing w:val="3"/>
          <w:sz w:val="24"/>
          <w:szCs w:val="24"/>
        </w:rPr>
        <w:t xml:space="preserve">                                 </w:t>
      </w:r>
    </w:p>
    <w:p w:rsidR="00DF1E10" w:rsidRPr="00DF1E10" w:rsidRDefault="00DF1E10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  <w:lang w:val="en-US"/>
        </w:rPr>
      </w:pPr>
    </w:p>
    <w:p w:rsidR="00DF1E10" w:rsidRPr="00DF1E10" w:rsidRDefault="00DF1E10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  <w:lang w:val="en-US"/>
        </w:rPr>
      </w:pPr>
    </w:p>
    <w:p w:rsidR="00DF1E10" w:rsidRPr="00DF1E10" w:rsidRDefault="00DF1E10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  <w:lang w:val="en-US"/>
        </w:rPr>
      </w:pPr>
    </w:p>
    <w:p w:rsidR="00DF1E10" w:rsidRPr="00DF1E10" w:rsidRDefault="00DF1E10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  <w:lang w:val="en-US"/>
        </w:rPr>
      </w:pPr>
    </w:p>
    <w:p w:rsidR="00F62EB5" w:rsidRPr="00DF1E10" w:rsidRDefault="00F62EB5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</w:rPr>
      </w:pPr>
      <w:r w:rsidRPr="00DF1E10">
        <w:rPr>
          <w:b/>
          <w:color w:val="6C6C6C"/>
          <w:spacing w:val="3"/>
          <w:sz w:val="24"/>
          <w:szCs w:val="24"/>
        </w:rPr>
        <w:t xml:space="preserve"> ВОССТАНОВИТЕЛЬНЫЕ МЕРОПРИЯТИЯ</w:t>
      </w:r>
    </w:p>
    <w:p w:rsidR="00F62EB5" w:rsidRPr="00DF1E10" w:rsidRDefault="00F62EB5" w:rsidP="00F62EB5">
      <w:pPr>
        <w:shd w:val="clear" w:color="auto" w:fill="FFFFFF"/>
        <w:spacing w:before="284" w:line="360" w:lineRule="auto"/>
        <w:ind w:right="11" w:firstLine="220"/>
        <w:jc w:val="both"/>
        <w:rPr>
          <w:sz w:val="24"/>
          <w:szCs w:val="24"/>
        </w:rPr>
      </w:pPr>
      <w:r w:rsidRPr="00DF1E10">
        <w:rPr>
          <w:color w:val="4C4C4C"/>
          <w:spacing w:val="-5"/>
          <w:sz w:val="24"/>
          <w:szCs w:val="24"/>
        </w:rPr>
        <w:t xml:space="preserve">Восстановление спортивной работоспособности и нормального </w:t>
      </w:r>
      <w:r w:rsidRPr="00DF1E10">
        <w:rPr>
          <w:color w:val="4C4C4C"/>
          <w:spacing w:val="-4"/>
          <w:sz w:val="24"/>
          <w:szCs w:val="24"/>
        </w:rPr>
        <w:t>функционирования организма после тренировочных и соревнова</w:t>
      </w:r>
      <w:r w:rsidRPr="00DF1E10">
        <w:rPr>
          <w:color w:val="4C4C4C"/>
          <w:spacing w:val="-4"/>
          <w:sz w:val="24"/>
          <w:szCs w:val="24"/>
        </w:rPr>
        <w:softHyphen/>
        <w:t>тельных нагрузок - неотъемлемая составная часть системы подго</w:t>
      </w:r>
      <w:r w:rsidRPr="00DF1E10">
        <w:rPr>
          <w:color w:val="4C4C4C"/>
          <w:spacing w:val="-4"/>
          <w:sz w:val="24"/>
          <w:szCs w:val="24"/>
        </w:rPr>
        <w:softHyphen/>
        <w:t xml:space="preserve">товки и высококвалифицированных, и юных спортсменов. Выбор средств восстановления определяется возрастом, квалификацией, </w:t>
      </w:r>
      <w:r w:rsidRPr="00DF1E10">
        <w:rPr>
          <w:color w:val="4C4C4C"/>
          <w:spacing w:val="-5"/>
          <w:sz w:val="24"/>
          <w:szCs w:val="24"/>
        </w:rPr>
        <w:t xml:space="preserve">индивидуальными особенностями спортсменов, этапом подготовки, задачами тренировочного процесса, характером и особенностями </w:t>
      </w:r>
      <w:r w:rsidRPr="00DF1E10">
        <w:rPr>
          <w:color w:val="4C4C4C"/>
          <w:spacing w:val="-4"/>
          <w:sz w:val="24"/>
          <w:szCs w:val="24"/>
        </w:rPr>
        <w:t>построения тренировочных нагрузок.</w:t>
      </w:r>
      <w:r w:rsidRPr="00DF1E10">
        <w:rPr>
          <w:sz w:val="24"/>
          <w:szCs w:val="24"/>
        </w:rPr>
        <w:t xml:space="preserve">                              </w:t>
      </w:r>
      <w:r w:rsidRPr="00DF1E10">
        <w:rPr>
          <w:color w:val="4C4C4C"/>
          <w:spacing w:val="-2"/>
          <w:sz w:val="24"/>
          <w:szCs w:val="24"/>
        </w:rPr>
        <w:t xml:space="preserve">Основной путь оптимизации восстановительных процессов на </w:t>
      </w:r>
      <w:r w:rsidRPr="00DF1E10">
        <w:rPr>
          <w:color w:val="4C4C4C"/>
          <w:spacing w:val="-4"/>
          <w:sz w:val="24"/>
          <w:szCs w:val="24"/>
        </w:rPr>
        <w:t xml:space="preserve">этих этапах подготовки - рациональная тренировка и режим юных </w:t>
      </w:r>
      <w:r w:rsidRPr="00DF1E10">
        <w:rPr>
          <w:color w:val="4C4C4C"/>
          <w:spacing w:val="-5"/>
          <w:sz w:val="24"/>
          <w:szCs w:val="24"/>
        </w:rPr>
        <w:t xml:space="preserve">спортсменов, предусматривающие интервалы отдыха, достаточные </w:t>
      </w:r>
      <w:r w:rsidRPr="00DF1E10">
        <w:rPr>
          <w:color w:val="4C4C4C"/>
          <w:spacing w:val="-4"/>
          <w:sz w:val="24"/>
          <w:szCs w:val="24"/>
        </w:rPr>
        <w:t>для естественного протекания восстановительных процессов, пол</w:t>
      </w:r>
      <w:r w:rsidRPr="00DF1E10">
        <w:rPr>
          <w:color w:val="4C4C4C"/>
          <w:spacing w:val="-4"/>
          <w:sz w:val="24"/>
          <w:szCs w:val="24"/>
        </w:rPr>
        <w:softHyphen/>
        <w:t>ноценное питание.</w:t>
      </w:r>
    </w:p>
    <w:p w:rsidR="00F62EB5" w:rsidRPr="00DF1E10" w:rsidRDefault="00F62EB5" w:rsidP="00F62EB5">
      <w:pPr>
        <w:shd w:val="clear" w:color="auto" w:fill="FFFFFF"/>
        <w:spacing w:line="360" w:lineRule="auto"/>
        <w:ind w:left="14" w:right="4" w:firstLine="216"/>
        <w:jc w:val="both"/>
        <w:rPr>
          <w:sz w:val="24"/>
          <w:szCs w:val="24"/>
        </w:rPr>
      </w:pPr>
      <w:r w:rsidRPr="00DF1E10">
        <w:rPr>
          <w:color w:val="4C4C4C"/>
          <w:sz w:val="24"/>
          <w:szCs w:val="24"/>
        </w:rPr>
        <w:t xml:space="preserve">Из дополнительных средств восстановления </w:t>
      </w:r>
      <w:r w:rsidRPr="00DF1E10">
        <w:rPr>
          <w:color w:val="4C4C4C"/>
          <w:spacing w:val="-6"/>
          <w:sz w:val="24"/>
          <w:szCs w:val="24"/>
        </w:rPr>
        <w:t xml:space="preserve"> применение водные процедуры гигиенического и за</w:t>
      </w:r>
      <w:r w:rsidRPr="00DF1E10">
        <w:rPr>
          <w:color w:val="4C4C4C"/>
          <w:spacing w:val="-6"/>
          <w:sz w:val="24"/>
          <w:szCs w:val="24"/>
        </w:rPr>
        <w:softHyphen/>
        <w:t>каливающего характера, ф</w:t>
      </w:r>
      <w:r w:rsidRPr="00DF1E10">
        <w:rPr>
          <w:iCs/>
          <w:color w:val="535353"/>
          <w:spacing w:val="-2"/>
          <w:sz w:val="24"/>
          <w:szCs w:val="24"/>
        </w:rPr>
        <w:t>армакологические средства восстановления и витамины</w:t>
      </w:r>
      <w:r w:rsidRPr="00DF1E10">
        <w:rPr>
          <w:color w:val="4C4C4C"/>
          <w:spacing w:val="-6"/>
          <w:sz w:val="24"/>
          <w:szCs w:val="24"/>
        </w:rPr>
        <w:t xml:space="preserve"> с учетом сезонных измене</w:t>
      </w:r>
      <w:r w:rsidRPr="00DF1E10">
        <w:rPr>
          <w:color w:val="4C4C4C"/>
          <w:spacing w:val="-6"/>
          <w:sz w:val="24"/>
          <w:szCs w:val="24"/>
        </w:rPr>
        <w:softHyphen/>
      </w:r>
      <w:r w:rsidRPr="00DF1E10">
        <w:rPr>
          <w:color w:val="4C4C4C"/>
          <w:spacing w:val="-4"/>
          <w:sz w:val="24"/>
          <w:szCs w:val="24"/>
        </w:rPr>
        <w:t>ний релаксационные и дыхательные упражнения</w:t>
      </w:r>
      <w:proofErr w:type="gramStart"/>
      <w:r w:rsidRPr="00DF1E10">
        <w:rPr>
          <w:color w:val="4C4C4C"/>
          <w:spacing w:val="-4"/>
          <w:sz w:val="24"/>
          <w:szCs w:val="24"/>
        </w:rPr>
        <w:t>.</w:t>
      </w:r>
      <w:proofErr w:type="gramEnd"/>
      <w:r w:rsidRPr="00DF1E10">
        <w:rPr>
          <w:color w:val="535353"/>
          <w:spacing w:val="-8"/>
          <w:sz w:val="24"/>
          <w:szCs w:val="24"/>
        </w:rPr>
        <w:t xml:space="preserve"> </w:t>
      </w:r>
      <w:proofErr w:type="gramStart"/>
      <w:r w:rsidRPr="00DF1E10">
        <w:rPr>
          <w:color w:val="535353"/>
          <w:spacing w:val="-8"/>
          <w:sz w:val="24"/>
          <w:szCs w:val="24"/>
        </w:rPr>
        <w:t>с</w:t>
      </w:r>
      <w:proofErr w:type="gramEnd"/>
      <w:r w:rsidRPr="00DF1E10">
        <w:rPr>
          <w:color w:val="535353"/>
          <w:spacing w:val="-8"/>
          <w:sz w:val="24"/>
          <w:szCs w:val="24"/>
        </w:rPr>
        <w:t>портивный массаж.</w:t>
      </w:r>
      <w:r w:rsidRPr="00DF1E10">
        <w:rPr>
          <w:sz w:val="24"/>
          <w:szCs w:val="24"/>
        </w:rPr>
        <w:t xml:space="preserve"> </w:t>
      </w:r>
    </w:p>
    <w:p w:rsidR="00F62EB5" w:rsidRPr="00DF1E10" w:rsidRDefault="00F62EB5" w:rsidP="00F62EB5">
      <w:pPr>
        <w:shd w:val="clear" w:color="auto" w:fill="FFFFFF"/>
        <w:spacing w:line="360" w:lineRule="auto"/>
        <w:ind w:left="14" w:right="4" w:firstLine="216"/>
        <w:jc w:val="both"/>
        <w:rPr>
          <w:sz w:val="24"/>
          <w:szCs w:val="24"/>
        </w:rPr>
      </w:pPr>
      <w:r w:rsidRPr="00DF1E10">
        <w:rPr>
          <w:sz w:val="24"/>
          <w:szCs w:val="24"/>
        </w:rPr>
        <w:t>Применяются п</w:t>
      </w:r>
      <w:r w:rsidRPr="00DF1E10">
        <w:rPr>
          <w:iCs/>
          <w:color w:val="535353"/>
          <w:spacing w:val="1"/>
          <w:sz w:val="24"/>
          <w:szCs w:val="24"/>
        </w:rPr>
        <w:t>сихологические средства восстановления.</w:t>
      </w:r>
      <w:r w:rsidRPr="00DF1E10">
        <w:rPr>
          <w:sz w:val="24"/>
          <w:szCs w:val="24"/>
        </w:rPr>
        <w:t xml:space="preserve"> </w:t>
      </w:r>
      <w:proofErr w:type="gramStart"/>
      <w:r w:rsidRPr="00DF1E10">
        <w:rPr>
          <w:color w:val="535353"/>
          <w:spacing w:val="-1"/>
          <w:sz w:val="24"/>
          <w:szCs w:val="24"/>
        </w:rPr>
        <w:t>Эти средства условно подразделяются на психолого-педагоги</w:t>
      </w:r>
      <w:r w:rsidRPr="00DF1E10">
        <w:rPr>
          <w:color w:val="535353"/>
          <w:spacing w:val="-1"/>
          <w:sz w:val="24"/>
          <w:szCs w:val="24"/>
        </w:rPr>
        <w:softHyphen/>
        <w:t>ческие (оптимальный моральный климат в группе, положитель</w:t>
      </w:r>
      <w:r w:rsidRPr="00DF1E10">
        <w:rPr>
          <w:color w:val="535353"/>
          <w:spacing w:val="-1"/>
          <w:sz w:val="24"/>
          <w:szCs w:val="24"/>
        </w:rPr>
        <w:softHyphen/>
      </w:r>
      <w:r w:rsidRPr="00DF1E10">
        <w:rPr>
          <w:color w:val="535353"/>
          <w:spacing w:val="-2"/>
          <w:sz w:val="24"/>
          <w:szCs w:val="24"/>
        </w:rPr>
        <w:t>ные эмоции, комфортные условия быта, интересный, разнообраз</w:t>
      </w:r>
      <w:r w:rsidRPr="00DF1E10">
        <w:rPr>
          <w:color w:val="535353"/>
          <w:spacing w:val="-2"/>
          <w:sz w:val="24"/>
          <w:szCs w:val="24"/>
        </w:rPr>
        <w:softHyphen/>
        <w:t xml:space="preserve">ный отдых и др.) и психогигиенические (регуляция и </w:t>
      </w:r>
      <w:proofErr w:type="spellStart"/>
      <w:r w:rsidRPr="00DF1E10">
        <w:rPr>
          <w:color w:val="535353"/>
          <w:spacing w:val="-2"/>
          <w:sz w:val="24"/>
          <w:szCs w:val="24"/>
        </w:rPr>
        <w:t>саморегуля</w:t>
      </w:r>
      <w:r w:rsidRPr="00DF1E10">
        <w:rPr>
          <w:color w:val="535353"/>
          <w:spacing w:val="-2"/>
          <w:sz w:val="24"/>
          <w:szCs w:val="24"/>
        </w:rPr>
        <w:softHyphen/>
      </w:r>
      <w:r w:rsidRPr="00DF1E10">
        <w:rPr>
          <w:color w:val="535353"/>
          <w:spacing w:val="-1"/>
          <w:sz w:val="24"/>
          <w:szCs w:val="24"/>
        </w:rPr>
        <w:t>ция</w:t>
      </w:r>
      <w:proofErr w:type="spellEnd"/>
      <w:r w:rsidRPr="00DF1E10">
        <w:rPr>
          <w:color w:val="535353"/>
          <w:spacing w:val="-1"/>
          <w:sz w:val="24"/>
          <w:szCs w:val="24"/>
        </w:rPr>
        <w:t xml:space="preserve"> психических состояний путем удлинения сна, внушенного </w:t>
      </w:r>
      <w:r w:rsidRPr="00DF1E10">
        <w:rPr>
          <w:color w:val="535353"/>
          <w:spacing w:val="-2"/>
          <w:sz w:val="24"/>
          <w:szCs w:val="24"/>
        </w:rPr>
        <w:t>сна-отдыха, психорегулирующая и аутогенная тренировки, цвето</w:t>
      </w:r>
      <w:r w:rsidRPr="00DF1E10">
        <w:rPr>
          <w:color w:val="535353"/>
          <w:spacing w:val="-2"/>
          <w:sz w:val="24"/>
          <w:szCs w:val="24"/>
        </w:rPr>
        <w:softHyphen/>
        <w:t xml:space="preserve">вые и музыкальные воздействия, специальные приемы мышечной </w:t>
      </w:r>
      <w:r w:rsidRPr="00DF1E10">
        <w:rPr>
          <w:color w:val="535353"/>
          <w:sz w:val="24"/>
          <w:szCs w:val="24"/>
        </w:rPr>
        <w:t>релаксации и др.).</w:t>
      </w:r>
      <w:proofErr w:type="gramEnd"/>
    </w:p>
    <w:p w:rsidR="00F62EB5" w:rsidRPr="00DF1E10" w:rsidRDefault="00F62EB5" w:rsidP="00F62EB5">
      <w:pPr>
        <w:shd w:val="clear" w:color="auto" w:fill="FFFFFF"/>
        <w:spacing w:before="432" w:line="360" w:lineRule="auto"/>
        <w:rPr>
          <w:b/>
          <w:color w:val="000000"/>
          <w:sz w:val="24"/>
          <w:szCs w:val="24"/>
        </w:rPr>
      </w:pPr>
      <w:r w:rsidRPr="00DF1E10">
        <w:rPr>
          <w:b/>
          <w:color w:val="000000"/>
          <w:sz w:val="24"/>
          <w:szCs w:val="24"/>
        </w:rPr>
        <w:t>ИНСТРУКТОРСКАЯ И СУДЕЙСКАЯ ПРАКТИКА</w:t>
      </w:r>
    </w:p>
    <w:tbl>
      <w:tblPr>
        <w:tblStyle w:val="a9"/>
        <w:tblW w:w="0" w:type="auto"/>
        <w:tblInd w:w="-72" w:type="dxa"/>
        <w:tblLayout w:type="fixed"/>
        <w:tblLook w:val="01E0"/>
      </w:tblPr>
      <w:tblGrid>
        <w:gridCol w:w="648"/>
        <w:gridCol w:w="2772"/>
        <w:gridCol w:w="900"/>
        <w:gridCol w:w="720"/>
        <w:gridCol w:w="720"/>
        <w:gridCol w:w="720"/>
        <w:gridCol w:w="720"/>
        <w:gridCol w:w="1363"/>
      </w:tblGrid>
      <w:tr w:rsidR="00F62EB5" w:rsidRPr="00DF1E10" w:rsidTr="00C2075D"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№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DF1E10">
              <w:rPr>
                <w:b/>
                <w:sz w:val="24"/>
                <w:szCs w:val="24"/>
              </w:rPr>
              <w:t>/</w:t>
            </w:r>
            <w:proofErr w:type="spellStart"/>
            <w:r w:rsidRPr="00DF1E1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Виды подготовки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Этап</w:t>
            </w:r>
          </w:p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учебно-тренировочный</w:t>
            </w:r>
          </w:p>
        </w:tc>
      </w:tr>
      <w:tr w:rsidR="00F62EB5" w:rsidRPr="00DF1E10" w:rsidTr="00C2075D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51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b/>
                <w:sz w:val="24"/>
                <w:szCs w:val="24"/>
              </w:rPr>
            </w:pPr>
            <w:r w:rsidRPr="00DF1E10">
              <w:rPr>
                <w:b/>
                <w:sz w:val="24"/>
                <w:szCs w:val="24"/>
              </w:rPr>
              <w:t>Год обучения</w:t>
            </w:r>
          </w:p>
        </w:tc>
      </w:tr>
      <w:tr w:rsidR="00F62EB5" w:rsidRPr="00DF1E10" w:rsidTr="000A0FDE">
        <w:tc>
          <w:tcPr>
            <w:tcW w:w="6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2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b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3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</w:t>
            </w:r>
          </w:p>
        </w:tc>
      </w:tr>
      <w:tr w:rsidR="00F62EB5" w:rsidRPr="00DF1E10" w:rsidTr="0017489F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  <w:lang w:val="en-US"/>
              </w:rPr>
            </w:pPr>
            <w:r w:rsidRPr="00DF1E10">
              <w:rPr>
                <w:sz w:val="24"/>
                <w:szCs w:val="24"/>
              </w:rPr>
              <w:t>1</w:t>
            </w:r>
            <w:r w:rsidRPr="00DF1E10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2EB5" w:rsidRPr="00DF1E10" w:rsidRDefault="00F62EB5" w:rsidP="00C2075D">
            <w:pPr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49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56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EB5" w:rsidRPr="00DF1E10" w:rsidRDefault="00F62EB5" w:rsidP="00C2075D">
            <w:pPr>
              <w:jc w:val="center"/>
              <w:rPr>
                <w:sz w:val="24"/>
                <w:szCs w:val="24"/>
              </w:rPr>
            </w:pPr>
            <w:r w:rsidRPr="00DF1E10">
              <w:rPr>
                <w:sz w:val="24"/>
                <w:szCs w:val="24"/>
              </w:rPr>
              <w:t>56</w:t>
            </w:r>
          </w:p>
        </w:tc>
      </w:tr>
    </w:tbl>
    <w:p w:rsidR="00F62EB5" w:rsidRPr="00DF1E10" w:rsidRDefault="00F62EB5" w:rsidP="00F62EB5">
      <w:pPr>
        <w:shd w:val="clear" w:color="auto" w:fill="FFFFFF"/>
        <w:spacing w:before="432" w:line="360" w:lineRule="auto"/>
        <w:ind w:left="230"/>
        <w:jc w:val="center"/>
        <w:rPr>
          <w:b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230" w:line="360" w:lineRule="auto"/>
        <w:ind w:left="58" w:right="14" w:firstLine="281"/>
        <w:jc w:val="both"/>
        <w:rPr>
          <w:sz w:val="24"/>
          <w:szCs w:val="24"/>
        </w:rPr>
      </w:pPr>
      <w:r w:rsidRPr="00DF1E10">
        <w:rPr>
          <w:color w:val="000000"/>
          <w:spacing w:val="2"/>
          <w:sz w:val="24"/>
          <w:szCs w:val="24"/>
        </w:rPr>
        <w:t xml:space="preserve">В течение всего периода обучения тренер должен готовить себе </w:t>
      </w:r>
      <w:r w:rsidRPr="00DF1E10">
        <w:rPr>
          <w:color w:val="000000"/>
          <w:spacing w:val="3"/>
          <w:sz w:val="24"/>
          <w:szCs w:val="24"/>
        </w:rPr>
        <w:t>помощников, привлекая учащихся к организации занятий и прове</w:t>
      </w:r>
      <w:r w:rsidRPr="00DF1E10">
        <w:rPr>
          <w:color w:val="000000"/>
          <w:spacing w:val="3"/>
          <w:sz w:val="24"/>
          <w:szCs w:val="24"/>
        </w:rPr>
        <w:softHyphen/>
        <w:t xml:space="preserve">дению соревнований. </w:t>
      </w:r>
      <w:r w:rsidRPr="00DF1E10">
        <w:rPr>
          <w:color w:val="000000"/>
          <w:spacing w:val="3"/>
          <w:sz w:val="24"/>
          <w:szCs w:val="24"/>
        </w:rPr>
        <w:lastRenderedPageBreak/>
        <w:t>Инструкторская и судейская практика приоб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2"/>
          <w:sz w:val="24"/>
          <w:szCs w:val="24"/>
        </w:rPr>
        <w:t>ретается на занятиях и вне занятий. Все занимающиеся должны ос</w:t>
      </w:r>
      <w:r w:rsidRPr="00DF1E10">
        <w:rPr>
          <w:color w:val="000000"/>
          <w:spacing w:val="2"/>
          <w:sz w:val="24"/>
          <w:szCs w:val="24"/>
        </w:rPr>
        <w:softHyphen/>
        <w:t>воить некоторые навыки учебной работы и навыки судейства сорев</w:t>
      </w:r>
      <w:r w:rsidRPr="00DF1E10">
        <w:rPr>
          <w:color w:val="000000"/>
          <w:spacing w:val="2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>нований.</w:t>
      </w:r>
    </w:p>
    <w:p w:rsidR="00F62EB5" w:rsidRPr="00DF1E10" w:rsidRDefault="00F62EB5" w:rsidP="00F62EB5">
      <w:pPr>
        <w:shd w:val="clear" w:color="auto" w:fill="FFFFFF"/>
        <w:spacing w:line="360" w:lineRule="auto"/>
        <w:ind w:left="76" w:right="7" w:firstLine="274"/>
        <w:jc w:val="both"/>
        <w:rPr>
          <w:sz w:val="24"/>
          <w:szCs w:val="24"/>
        </w:rPr>
      </w:pPr>
      <w:r w:rsidRPr="00DF1E10">
        <w:rPr>
          <w:i/>
          <w:iCs/>
          <w:color w:val="000000"/>
          <w:sz w:val="24"/>
          <w:szCs w:val="24"/>
        </w:rPr>
        <w:t>По учебной работе необходимо последовательно освоить следую</w:t>
      </w:r>
      <w:r w:rsidRPr="00DF1E10">
        <w:rPr>
          <w:i/>
          <w:iCs/>
          <w:color w:val="000000"/>
          <w:sz w:val="24"/>
          <w:szCs w:val="24"/>
        </w:rPr>
        <w:softHyphen/>
      </w:r>
      <w:r w:rsidRPr="00DF1E10">
        <w:rPr>
          <w:i/>
          <w:iCs/>
          <w:color w:val="000000"/>
          <w:spacing w:val="-1"/>
          <w:sz w:val="24"/>
          <w:szCs w:val="24"/>
        </w:rPr>
        <w:t>щие навыки и умения:</w:t>
      </w:r>
    </w:p>
    <w:p w:rsidR="00F62EB5" w:rsidRPr="00DF1E10" w:rsidRDefault="00F62EB5" w:rsidP="00F62EB5">
      <w:pPr>
        <w:numPr>
          <w:ilvl w:val="0"/>
          <w:numId w:val="4"/>
        </w:numPr>
        <w:shd w:val="clear" w:color="auto" w:fill="FFFFFF"/>
        <w:tabs>
          <w:tab w:val="left" w:pos="583"/>
        </w:tabs>
        <w:spacing w:line="360" w:lineRule="auto"/>
        <w:ind w:left="72" w:firstLine="288"/>
        <w:rPr>
          <w:color w:val="000000"/>
          <w:spacing w:val="-19"/>
          <w:sz w:val="24"/>
          <w:szCs w:val="24"/>
        </w:rPr>
      </w:pPr>
      <w:r w:rsidRPr="00DF1E10">
        <w:rPr>
          <w:color w:val="000000"/>
          <w:spacing w:val="8"/>
          <w:sz w:val="24"/>
          <w:szCs w:val="24"/>
        </w:rPr>
        <w:t>Построить группу и подать основные команды на месте и в</w:t>
      </w:r>
      <w:r w:rsidRPr="00DF1E10">
        <w:rPr>
          <w:color w:val="000000"/>
          <w:spacing w:val="8"/>
          <w:sz w:val="24"/>
          <w:szCs w:val="24"/>
        </w:rPr>
        <w:br/>
      </w:r>
      <w:r w:rsidRPr="00DF1E10">
        <w:rPr>
          <w:color w:val="000000"/>
          <w:spacing w:val="1"/>
          <w:sz w:val="24"/>
          <w:szCs w:val="24"/>
        </w:rPr>
        <w:t>движении.</w:t>
      </w:r>
    </w:p>
    <w:p w:rsidR="00F62EB5" w:rsidRPr="00DF1E10" w:rsidRDefault="00F62EB5" w:rsidP="00F62EB5">
      <w:pPr>
        <w:numPr>
          <w:ilvl w:val="0"/>
          <w:numId w:val="4"/>
        </w:numPr>
        <w:shd w:val="clear" w:color="auto" w:fill="FFFFFF"/>
        <w:tabs>
          <w:tab w:val="left" w:pos="583"/>
        </w:tabs>
        <w:spacing w:line="360" w:lineRule="auto"/>
        <w:ind w:left="360"/>
        <w:rPr>
          <w:color w:val="000000"/>
          <w:spacing w:val="-11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Составить конспект и провести разминку в группе.</w:t>
      </w:r>
    </w:p>
    <w:p w:rsidR="00F62EB5" w:rsidRPr="00DF1E10" w:rsidRDefault="00F62EB5" w:rsidP="00F62EB5">
      <w:pPr>
        <w:numPr>
          <w:ilvl w:val="0"/>
          <w:numId w:val="4"/>
        </w:numPr>
        <w:shd w:val="clear" w:color="auto" w:fill="FFFFFF"/>
        <w:tabs>
          <w:tab w:val="left" w:pos="583"/>
        </w:tabs>
        <w:spacing w:line="360" w:lineRule="auto"/>
        <w:rPr>
          <w:color w:val="000000"/>
          <w:spacing w:val="-12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Определить и исправить ошибки в выполнении приемов у то</w:t>
      </w:r>
      <w:r w:rsidRPr="00DF1E10">
        <w:rPr>
          <w:color w:val="000000"/>
          <w:spacing w:val="5"/>
          <w:sz w:val="24"/>
          <w:szCs w:val="24"/>
        </w:rPr>
        <w:softHyphen/>
      </w:r>
      <w:r w:rsidRPr="00DF1E10">
        <w:rPr>
          <w:color w:val="000000"/>
          <w:spacing w:val="6"/>
          <w:sz w:val="24"/>
          <w:szCs w:val="24"/>
        </w:rPr>
        <w:t>варища по команде.</w:t>
      </w:r>
    </w:p>
    <w:p w:rsidR="00F62EB5" w:rsidRPr="00DF1E10" w:rsidRDefault="00F62EB5" w:rsidP="00F62EB5">
      <w:pPr>
        <w:numPr>
          <w:ilvl w:val="0"/>
          <w:numId w:val="5"/>
        </w:numPr>
        <w:shd w:val="clear" w:color="auto" w:fill="FFFFFF"/>
        <w:tabs>
          <w:tab w:val="left" w:pos="641"/>
        </w:tabs>
        <w:spacing w:line="360" w:lineRule="auto"/>
        <w:ind w:left="151" w:firstLine="270"/>
        <w:rPr>
          <w:color w:val="000000"/>
          <w:spacing w:val="-1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Провести тренировочное занятие в младших группах под на</w:t>
      </w:r>
      <w:r w:rsidRPr="00DF1E10">
        <w:rPr>
          <w:color w:val="000000"/>
          <w:spacing w:val="5"/>
          <w:sz w:val="24"/>
          <w:szCs w:val="24"/>
        </w:rPr>
        <w:softHyphen/>
      </w:r>
      <w:r w:rsidRPr="00DF1E10">
        <w:rPr>
          <w:color w:val="000000"/>
          <w:spacing w:val="3"/>
          <w:sz w:val="24"/>
          <w:szCs w:val="24"/>
        </w:rPr>
        <w:t>блюдением тренера.</w:t>
      </w:r>
    </w:p>
    <w:p w:rsidR="00F62EB5" w:rsidRPr="00DF1E10" w:rsidRDefault="00F62EB5" w:rsidP="00F62EB5">
      <w:pPr>
        <w:numPr>
          <w:ilvl w:val="0"/>
          <w:numId w:val="5"/>
        </w:numPr>
        <w:shd w:val="clear" w:color="auto" w:fill="FFFFFF"/>
        <w:tabs>
          <w:tab w:val="left" w:pos="641"/>
        </w:tabs>
        <w:spacing w:before="36" w:line="360" w:lineRule="auto"/>
        <w:ind w:left="151" w:firstLine="270"/>
        <w:rPr>
          <w:color w:val="000000"/>
          <w:spacing w:val="-14"/>
          <w:sz w:val="24"/>
          <w:szCs w:val="24"/>
        </w:rPr>
      </w:pPr>
      <w:r w:rsidRPr="00DF1E10">
        <w:rPr>
          <w:color w:val="000000"/>
          <w:spacing w:val="8"/>
          <w:sz w:val="24"/>
          <w:szCs w:val="24"/>
        </w:rPr>
        <w:t xml:space="preserve">Составить конспект урока и провести занятие с командой в </w:t>
      </w:r>
      <w:r w:rsidRPr="00DF1E10">
        <w:rPr>
          <w:color w:val="000000"/>
          <w:spacing w:val="5"/>
          <w:sz w:val="24"/>
          <w:szCs w:val="24"/>
        </w:rPr>
        <w:t>общеобразовательной школе.</w:t>
      </w:r>
    </w:p>
    <w:p w:rsidR="00F62EB5" w:rsidRPr="00DF1E10" w:rsidRDefault="00F62EB5" w:rsidP="00F62EB5">
      <w:pPr>
        <w:numPr>
          <w:ilvl w:val="0"/>
          <w:numId w:val="5"/>
        </w:numPr>
        <w:shd w:val="clear" w:color="auto" w:fill="FFFFFF"/>
        <w:tabs>
          <w:tab w:val="left" w:pos="641"/>
        </w:tabs>
        <w:spacing w:before="32" w:line="360" w:lineRule="auto"/>
        <w:ind w:left="421"/>
        <w:rPr>
          <w:color w:val="000000"/>
          <w:spacing w:val="-13"/>
          <w:sz w:val="24"/>
          <w:szCs w:val="24"/>
        </w:rPr>
      </w:pPr>
      <w:r w:rsidRPr="00DF1E10">
        <w:rPr>
          <w:color w:val="000000"/>
          <w:spacing w:val="2"/>
          <w:sz w:val="24"/>
          <w:szCs w:val="24"/>
        </w:rPr>
        <w:t>Провести подготовку команды своего класса к соревнованиям.</w:t>
      </w:r>
    </w:p>
    <w:p w:rsidR="00F62EB5" w:rsidRPr="00DF1E10" w:rsidRDefault="00F62EB5" w:rsidP="00F62EB5">
      <w:pPr>
        <w:numPr>
          <w:ilvl w:val="0"/>
          <w:numId w:val="5"/>
        </w:numPr>
        <w:shd w:val="clear" w:color="auto" w:fill="FFFFFF"/>
        <w:tabs>
          <w:tab w:val="left" w:pos="641"/>
        </w:tabs>
        <w:spacing w:line="360" w:lineRule="auto"/>
        <w:ind w:left="421"/>
        <w:rPr>
          <w:color w:val="000000"/>
          <w:spacing w:val="-13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Руководить командой класса на соревнованиях.</w:t>
      </w:r>
    </w:p>
    <w:p w:rsidR="00F62EB5" w:rsidRPr="00DF1E10" w:rsidRDefault="00F62EB5" w:rsidP="00F62EB5">
      <w:pPr>
        <w:shd w:val="clear" w:color="auto" w:fill="FFFFFF"/>
        <w:spacing w:before="14" w:line="360" w:lineRule="auto"/>
        <w:ind w:left="130" w:right="11" w:firstLine="256"/>
        <w:jc w:val="both"/>
        <w:rPr>
          <w:sz w:val="24"/>
          <w:szCs w:val="24"/>
        </w:rPr>
      </w:pPr>
      <w:r w:rsidRPr="00DF1E10">
        <w:rPr>
          <w:i/>
          <w:iCs/>
          <w:color w:val="000000"/>
          <w:sz w:val="24"/>
          <w:szCs w:val="24"/>
        </w:rPr>
        <w:t>Для получения звания судьи по спорту каждый занимающийся дол</w:t>
      </w:r>
      <w:r w:rsidRPr="00DF1E10">
        <w:rPr>
          <w:i/>
          <w:iCs/>
          <w:color w:val="000000"/>
          <w:sz w:val="24"/>
          <w:szCs w:val="24"/>
        </w:rPr>
        <w:softHyphen/>
      </w:r>
      <w:r w:rsidRPr="00DF1E10">
        <w:rPr>
          <w:i/>
          <w:iCs/>
          <w:color w:val="000000"/>
          <w:spacing w:val="2"/>
          <w:sz w:val="24"/>
          <w:szCs w:val="24"/>
        </w:rPr>
        <w:t>жен освоить следующие навыки и умения:</w:t>
      </w:r>
    </w:p>
    <w:p w:rsidR="00F62EB5" w:rsidRPr="00DF1E10" w:rsidRDefault="00F62EB5" w:rsidP="00F62EB5">
      <w:pPr>
        <w:numPr>
          <w:ilvl w:val="0"/>
          <w:numId w:val="6"/>
        </w:numPr>
        <w:shd w:val="clear" w:color="auto" w:fill="FFFFFF"/>
        <w:tabs>
          <w:tab w:val="left" w:pos="612"/>
        </w:tabs>
        <w:spacing w:before="22" w:line="360" w:lineRule="auto"/>
        <w:ind w:left="104" w:firstLine="277"/>
        <w:rPr>
          <w:color w:val="000000"/>
          <w:spacing w:val="-17"/>
          <w:sz w:val="24"/>
          <w:szCs w:val="24"/>
        </w:rPr>
      </w:pPr>
      <w:r w:rsidRPr="00DF1E10">
        <w:rPr>
          <w:color w:val="000000"/>
          <w:spacing w:val="3"/>
          <w:sz w:val="24"/>
          <w:szCs w:val="24"/>
        </w:rPr>
        <w:t>Составить положение о проведении первенства школы по бас</w:t>
      </w:r>
      <w:r w:rsidRPr="00DF1E10">
        <w:rPr>
          <w:color w:val="000000"/>
          <w:spacing w:val="3"/>
          <w:sz w:val="24"/>
          <w:szCs w:val="24"/>
        </w:rPr>
        <w:softHyphen/>
      </w:r>
      <w:r w:rsidRPr="00DF1E10">
        <w:rPr>
          <w:color w:val="000000"/>
          <w:spacing w:val="1"/>
          <w:sz w:val="24"/>
          <w:szCs w:val="24"/>
        </w:rPr>
        <w:t>кетболу.</w:t>
      </w:r>
    </w:p>
    <w:p w:rsidR="00F62EB5" w:rsidRPr="00DF1E10" w:rsidRDefault="00F62EB5" w:rsidP="00F62EB5">
      <w:pPr>
        <w:numPr>
          <w:ilvl w:val="0"/>
          <w:numId w:val="7"/>
        </w:numPr>
        <w:shd w:val="clear" w:color="auto" w:fill="FFFFFF"/>
        <w:tabs>
          <w:tab w:val="left" w:pos="612"/>
        </w:tabs>
        <w:spacing w:before="18" w:line="360" w:lineRule="auto"/>
        <w:ind w:left="382"/>
        <w:rPr>
          <w:color w:val="000000"/>
          <w:spacing w:val="-8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Вести протокол игры.</w:t>
      </w:r>
    </w:p>
    <w:p w:rsidR="00F62EB5" w:rsidRPr="00DF1E10" w:rsidRDefault="00F62EB5" w:rsidP="00F62EB5">
      <w:pPr>
        <w:numPr>
          <w:ilvl w:val="0"/>
          <w:numId w:val="7"/>
        </w:numPr>
        <w:shd w:val="clear" w:color="auto" w:fill="FFFFFF"/>
        <w:tabs>
          <w:tab w:val="left" w:pos="612"/>
        </w:tabs>
        <w:spacing w:before="18" w:line="360" w:lineRule="auto"/>
        <w:ind w:left="382"/>
        <w:rPr>
          <w:color w:val="000000"/>
          <w:spacing w:val="-1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Участвовать в судействе учебных игр совместно с тренером.</w:t>
      </w:r>
    </w:p>
    <w:p w:rsidR="00F62EB5" w:rsidRPr="00DF1E10" w:rsidRDefault="00F62EB5" w:rsidP="00F62EB5">
      <w:pPr>
        <w:numPr>
          <w:ilvl w:val="0"/>
          <w:numId w:val="7"/>
        </w:numPr>
        <w:shd w:val="clear" w:color="auto" w:fill="FFFFFF"/>
        <w:tabs>
          <w:tab w:val="left" w:pos="612"/>
        </w:tabs>
        <w:spacing w:line="360" w:lineRule="auto"/>
        <w:ind w:left="382"/>
        <w:rPr>
          <w:color w:val="000000"/>
          <w:spacing w:val="-10"/>
          <w:sz w:val="24"/>
          <w:szCs w:val="24"/>
        </w:rPr>
      </w:pPr>
      <w:r w:rsidRPr="00DF1E10">
        <w:rPr>
          <w:color w:val="000000"/>
          <w:spacing w:val="5"/>
          <w:sz w:val="24"/>
          <w:szCs w:val="24"/>
        </w:rPr>
        <w:t>Провести судейство учебных игр в поле (самостоятельно).</w:t>
      </w:r>
    </w:p>
    <w:p w:rsidR="00F62EB5" w:rsidRPr="00DF1E10" w:rsidRDefault="00F62EB5" w:rsidP="00F62EB5">
      <w:pPr>
        <w:numPr>
          <w:ilvl w:val="0"/>
          <w:numId w:val="6"/>
        </w:numPr>
        <w:shd w:val="clear" w:color="auto" w:fill="FFFFFF"/>
        <w:tabs>
          <w:tab w:val="left" w:pos="612"/>
        </w:tabs>
        <w:spacing w:line="360" w:lineRule="auto"/>
        <w:ind w:left="104" w:firstLine="277"/>
        <w:rPr>
          <w:color w:val="000000"/>
          <w:spacing w:val="-12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Участвовать в судействе официальных соревнований в роли судьи в поле и в составе секретариата.</w:t>
      </w:r>
    </w:p>
    <w:p w:rsidR="00F62EB5" w:rsidRPr="00DF1E10" w:rsidRDefault="00F62EB5" w:rsidP="00F62EB5">
      <w:pPr>
        <w:numPr>
          <w:ilvl w:val="0"/>
          <w:numId w:val="7"/>
        </w:numPr>
        <w:shd w:val="clear" w:color="auto" w:fill="FFFFFF"/>
        <w:tabs>
          <w:tab w:val="left" w:pos="612"/>
        </w:tabs>
        <w:spacing w:line="360" w:lineRule="auto"/>
        <w:ind w:left="382"/>
        <w:rPr>
          <w:color w:val="000000"/>
          <w:spacing w:val="-11"/>
          <w:sz w:val="24"/>
          <w:szCs w:val="24"/>
        </w:rPr>
      </w:pPr>
      <w:r w:rsidRPr="00DF1E10">
        <w:rPr>
          <w:color w:val="000000"/>
          <w:spacing w:val="6"/>
          <w:sz w:val="24"/>
          <w:szCs w:val="24"/>
        </w:rPr>
        <w:t>Судить игры в качестве судьи в поле.</w:t>
      </w:r>
    </w:p>
    <w:p w:rsidR="00F62EB5" w:rsidRPr="00DF1E10" w:rsidRDefault="00F62EB5" w:rsidP="00F62EB5">
      <w:pPr>
        <w:rPr>
          <w:b/>
          <w:bCs/>
          <w:color w:val="000000"/>
          <w:sz w:val="24"/>
          <w:szCs w:val="24"/>
        </w:rPr>
      </w:pPr>
      <w:r w:rsidRPr="00F929CB">
        <w:rPr>
          <w:color w:val="000000"/>
          <w:spacing w:val="6"/>
          <w:sz w:val="24"/>
          <w:szCs w:val="24"/>
        </w:rPr>
        <w:t xml:space="preserve">                                     </w:t>
      </w:r>
      <w:r w:rsidRPr="00DF1E10">
        <w:rPr>
          <w:b/>
          <w:bCs/>
          <w:color w:val="000000"/>
          <w:sz w:val="24"/>
          <w:szCs w:val="24"/>
        </w:rPr>
        <w:t>ПСИХОЛОГИЧЕСКАЯ ПОДГОТОВКА</w:t>
      </w:r>
    </w:p>
    <w:p w:rsidR="00F62EB5" w:rsidRPr="00DF1E10" w:rsidRDefault="00F62EB5" w:rsidP="00F62EB5">
      <w:pPr>
        <w:ind w:firstLine="540"/>
        <w:jc w:val="center"/>
        <w:rPr>
          <w:b/>
          <w:bCs/>
          <w:color w:val="000000"/>
          <w:sz w:val="24"/>
          <w:szCs w:val="24"/>
        </w:rPr>
      </w:pP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Психологическая подготовка юных спортсменов состоит из об</w:t>
      </w:r>
      <w:r w:rsidRPr="00DF1E10">
        <w:rPr>
          <w:color w:val="000000"/>
          <w:sz w:val="24"/>
          <w:szCs w:val="24"/>
        </w:rPr>
        <w:softHyphen/>
        <w:t>щепсихологической подготовки (круглогодичной), психологической подготовки к соревнованиям и управления нервно-психическим вос</w:t>
      </w:r>
      <w:r w:rsidRPr="00DF1E10">
        <w:rPr>
          <w:color w:val="000000"/>
          <w:sz w:val="24"/>
          <w:szCs w:val="24"/>
        </w:rPr>
        <w:softHyphen/>
        <w:t>становлением спортсменов.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Общая психологическая подготовка предусматривает формиро</w:t>
      </w:r>
      <w:r w:rsidRPr="00DF1E10">
        <w:rPr>
          <w:color w:val="000000"/>
          <w:sz w:val="24"/>
          <w:szCs w:val="24"/>
        </w:rPr>
        <w:softHyphen/>
        <w:t>вание личности спортсмена и межличностных отношений, развитие спортивного интеллекта, специализированных психических функций и психомоторных качеств.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Психологическая подготовка к соревнованиям состоит из двух разделов; общая психологическая подготовка к соревнованиям, ко</w:t>
      </w:r>
      <w:r w:rsidRPr="00DF1E10">
        <w:rPr>
          <w:color w:val="000000"/>
          <w:sz w:val="24"/>
          <w:szCs w:val="24"/>
        </w:rPr>
        <w:softHyphen/>
        <w:t>торая проводится в течение всего года, и специальная психическая подготовка к выступлению на конкретных соревнованиях.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В ходе общей психологической подготовки к соревнованиям формируются высокий уровень соревновательной мотивации, сорев</w:t>
      </w:r>
      <w:r w:rsidRPr="00DF1E10">
        <w:rPr>
          <w:color w:val="000000"/>
          <w:sz w:val="24"/>
          <w:szCs w:val="24"/>
        </w:rPr>
        <w:softHyphen/>
        <w:t xml:space="preserve">новательные черты характера, </w:t>
      </w:r>
      <w:proofErr w:type="spellStart"/>
      <w:r w:rsidRPr="00DF1E10">
        <w:rPr>
          <w:color w:val="000000"/>
          <w:sz w:val="24"/>
          <w:szCs w:val="24"/>
        </w:rPr>
        <w:t>предсоревновательная</w:t>
      </w:r>
      <w:proofErr w:type="spellEnd"/>
      <w:r w:rsidRPr="00DF1E10">
        <w:rPr>
          <w:color w:val="000000"/>
          <w:sz w:val="24"/>
          <w:szCs w:val="24"/>
        </w:rPr>
        <w:t xml:space="preserve"> и соревновательная эмоциональная устойчивость, способность к самоконтролю и </w:t>
      </w:r>
      <w:proofErr w:type="spellStart"/>
      <w:r w:rsidRPr="00DF1E10">
        <w:rPr>
          <w:color w:val="000000"/>
          <w:sz w:val="24"/>
          <w:szCs w:val="24"/>
        </w:rPr>
        <w:t>саморегуляции</w:t>
      </w:r>
      <w:proofErr w:type="spellEnd"/>
      <w:r w:rsidRPr="00DF1E10">
        <w:rPr>
          <w:color w:val="000000"/>
          <w:sz w:val="24"/>
          <w:szCs w:val="24"/>
        </w:rPr>
        <w:t xml:space="preserve"> в соревновательной обстановке.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proofErr w:type="gramStart"/>
      <w:r w:rsidRPr="00DF1E10">
        <w:rPr>
          <w:color w:val="000000"/>
          <w:sz w:val="24"/>
          <w:szCs w:val="24"/>
        </w:rPr>
        <w:t>В ходе подготовки к конкретным соревнованиям формируется специальная (</w:t>
      </w:r>
      <w:proofErr w:type="spellStart"/>
      <w:r w:rsidRPr="00DF1E10">
        <w:rPr>
          <w:color w:val="000000"/>
          <w:sz w:val="24"/>
          <w:szCs w:val="24"/>
        </w:rPr>
        <w:t>предсоревновательная</w:t>
      </w:r>
      <w:proofErr w:type="spellEnd"/>
      <w:r w:rsidRPr="00DF1E10">
        <w:rPr>
          <w:color w:val="000000"/>
          <w:sz w:val="24"/>
          <w:szCs w:val="24"/>
        </w:rPr>
        <w:t>) психическая боевая готовность спортсмена к выступлению, характеризующаяся уверенностью в сво</w:t>
      </w:r>
      <w:r w:rsidRPr="00DF1E10">
        <w:rPr>
          <w:color w:val="000000"/>
          <w:sz w:val="24"/>
          <w:szCs w:val="24"/>
        </w:rPr>
        <w:softHyphen/>
        <w:t>их силах, стремлением к обязательной победе, оптимальным уров</w:t>
      </w:r>
      <w:r w:rsidRPr="00DF1E10">
        <w:rPr>
          <w:color w:val="000000"/>
          <w:sz w:val="24"/>
          <w:szCs w:val="24"/>
        </w:rPr>
        <w:softHyphen/>
        <w:t>нем эмоционального возбуждения, устойчивостью к влиянию внут</w:t>
      </w:r>
      <w:r w:rsidRPr="00DF1E10">
        <w:rPr>
          <w:color w:val="000000"/>
          <w:sz w:val="24"/>
          <w:szCs w:val="24"/>
        </w:rPr>
        <w:softHyphen/>
      </w:r>
      <w:r w:rsidRPr="00DF1E10">
        <w:rPr>
          <w:color w:val="000000"/>
          <w:sz w:val="24"/>
          <w:szCs w:val="24"/>
        </w:rPr>
        <w:lastRenderedPageBreak/>
        <w:t>ренних и внешних помех, способностью произвольно управлять действиями, эмоциями и поведением, умением немедленно и эффек</w:t>
      </w:r>
      <w:r w:rsidRPr="00DF1E10">
        <w:rPr>
          <w:color w:val="000000"/>
          <w:sz w:val="24"/>
          <w:szCs w:val="24"/>
        </w:rPr>
        <w:softHyphen/>
        <w:t>тивно выполнять во время выступления действия и движения, необ</w:t>
      </w:r>
      <w:r w:rsidRPr="00DF1E10">
        <w:rPr>
          <w:color w:val="000000"/>
          <w:sz w:val="24"/>
          <w:szCs w:val="24"/>
        </w:rPr>
        <w:softHyphen/>
        <w:t>ходимые для победы.</w:t>
      </w:r>
      <w:proofErr w:type="gramEnd"/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В процессе управления нервно-психическим восстановлением спортсмена снимается нервно-психическое напряжение, восстанавли</w:t>
      </w:r>
      <w:r w:rsidRPr="00DF1E10">
        <w:rPr>
          <w:color w:val="000000"/>
          <w:sz w:val="24"/>
          <w:szCs w:val="24"/>
        </w:rPr>
        <w:softHyphen/>
        <w:t>вается психическая работоспособность после тренировок, соревно</w:t>
      </w:r>
      <w:r w:rsidRPr="00DF1E10">
        <w:rPr>
          <w:color w:val="000000"/>
          <w:sz w:val="24"/>
          <w:szCs w:val="24"/>
        </w:rPr>
        <w:softHyphen/>
        <w:t>вательных нагрузок, развивается способность к самостоятельному восстановлению.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Нервно-психическое восстановление осуществляется с помощью словесных воздействий, отдыха, переключения на другие виды дея</w:t>
      </w:r>
      <w:r w:rsidRPr="00DF1E10">
        <w:rPr>
          <w:color w:val="000000"/>
          <w:sz w:val="24"/>
          <w:szCs w:val="24"/>
        </w:rPr>
        <w:softHyphen/>
        <w:t>тельности и прочих средств. С этой целью также используются: рациональное сочетание средств ОФП в режиме дня, средства куль</w:t>
      </w:r>
      <w:r w:rsidRPr="00DF1E10">
        <w:rPr>
          <w:color w:val="000000"/>
          <w:sz w:val="24"/>
          <w:szCs w:val="24"/>
        </w:rPr>
        <w:softHyphen/>
        <w:t>турного отдыха и развлечения, система аутогенных воздействий.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Средства и методы психолого-педагогических воздействий долж</w:t>
      </w:r>
      <w:r w:rsidRPr="00DF1E10">
        <w:rPr>
          <w:color w:val="000000"/>
          <w:sz w:val="24"/>
          <w:szCs w:val="24"/>
        </w:rPr>
        <w:softHyphen/>
        <w:t>ны включаться во все этапы и периоды круглогодичной подготовки.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На занятиях учебно-тренировочных групп акцент делается на развитии спортивного интеллекта, способности к </w:t>
      </w:r>
      <w:proofErr w:type="spellStart"/>
      <w:r w:rsidRPr="00DF1E10">
        <w:rPr>
          <w:color w:val="000000"/>
          <w:sz w:val="24"/>
          <w:szCs w:val="24"/>
        </w:rPr>
        <w:t>саморегуляции</w:t>
      </w:r>
      <w:proofErr w:type="spellEnd"/>
      <w:r w:rsidRPr="00DF1E10">
        <w:rPr>
          <w:color w:val="000000"/>
          <w:sz w:val="24"/>
          <w:szCs w:val="24"/>
        </w:rPr>
        <w:t>, формировании волевых черт характера, развитии оперативного мышления и памяти, специализированного восприятия, создании общей психической подготовленности к соревнованиям.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В круглогодичном цикле подготовки должен быть сделан следу</w:t>
      </w:r>
      <w:r w:rsidRPr="00DF1E10">
        <w:rPr>
          <w:color w:val="000000"/>
          <w:sz w:val="24"/>
          <w:szCs w:val="24"/>
        </w:rPr>
        <w:softHyphen/>
        <w:t>ющий акцент при распределении объектов психолого-педагогичес</w:t>
      </w:r>
      <w:r w:rsidRPr="00DF1E10">
        <w:rPr>
          <w:color w:val="000000"/>
          <w:sz w:val="24"/>
          <w:szCs w:val="24"/>
        </w:rPr>
        <w:softHyphen/>
        <w:t>ких воздействий: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 xml:space="preserve">- в подготовительном периоде подготовки </w:t>
      </w:r>
      <w:r w:rsidRPr="00DF1E10">
        <w:rPr>
          <w:color w:val="000000"/>
          <w:sz w:val="24"/>
          <w:szCs w:val="24"/>
        </w:rPr>
        <w:t>выделяются средства и методы психолого-педагогических воздействий, связанные с мо</w:t>
      </w:r>
      <w:r w:rsidRPr="00DF1E10">
        <w:rPr>
          <w:color w:val="000000"/>
          <w:sz w:val="24"/>
          <w:szCs w:val="24"/>
        </w:rPr>
        <w:softHyphen/>
        <w:t>рально-психологическим просвещением спортсменов, развитием их спортивного интеллекта, разъяснением целей и задач участия в со</w:t>
      </w:r>
      <w:r w:rsidRPr="00DF1E10">
        <w:rPr>
          <w:color w:val="000000"/>
          <w:sz w:val="24"/>
          <w:szCs w:val="24"/>
        </w:rPr>
        <w:softHyphen/>
        <w:t>ревнованиях, содержанием общей психологической подготовки к соревнованиям, развитием волевых качеств и специализированно</w:t>
      </w:r>
      <w:r w:rsidRPr="00DF1E10">
        <w:rPr>
          <w:color w:val="000000"/>
          <w:sz w:val="24"/>
          <w:szCs w:val="24"/>
        </w:rPr>
        <w:softHyphen/>
        <w:t xml:space="preserve">го восприятия, оптимизацией межличностных отношений и </w:t>
      </w:r>
      <w:proofErr w:type="spellStart"/>
      <w:proofErr w:type="gramStart"/>
      <w:r w:rsidRPr="00DF1E10">
        <w:rPr>
          <w:color w:val="000000"/>
          <w:sz w:val="24"/>
          <w:szCs w:val="24"/>
        </w:rPr>
        <w:t>сенсо-моторным</w:t>
      </w:r>
      <w:proofErr w:type="spellEnd"/>
      <w:proofErr w:type="gramEnd"/>
      <w:r w:rsidRPr="00DF1E10">
        <w:rPr>
          <w:color w:val="000000"/>
          <w:sz w:val="24"/>
          <w:szCs w:val="24"/>
        </w:rPr>
        <w:t xml:space="preserve"> совершенствованием общей психологической подготов</w:t>
      </w:r>
      <w:r w:rsidRPr="00DF1E10">
        <w:rPr>
          <w:color w:val="000000"/>
          <w:sz w:val="24"/>
          <w:szCs w:val="24"/>
        </w:rPr>
        <w:softHyphen/>
        <w:t>ленности;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 xml:space="preserve">- в соревновательном периоде подготовки </w:t>
      </w:r>
      <w:r w:rsidRPr="00DF1E10">
        <w:rPr>
          <w:color w:val="000000"/>
          <w:sz w:val="24"/>
          <w:szCs w:val="24"/>
        </w:rPr>
        <w:t>упор делается на совер</w:t>
      </w:r>
      <w:r w:rsidRPr="00DF1E10">
        <w:rPr>
          <w:color w:val="000000"/>
          <w:sz w:val="24"/>
          <w:szCs w:val="24"/>
        </w:rPr>
        <w:softHyphen/>
        <w:t xml:space="preserve">шенствовании эмоциональной устойчивости, свойств внимания, достижении специальной психической готовности к выступлению </w:t>
      </w:r>
      <w:proofErr w:type="spellStart"/>
      <w:proofErr w:type="gramStart"/>
      <w:r w:rsidRPr="00DF1E10">
        <w:rPr>
          <w:color w:val="000000"/>
          <w:sz w:val="24"/>
          <w:szCs w:val="24"/>
        </w:rPr>
        <w:t>п</w:t>
      </w:r>
      <w:proofErr w:type="spellEnd"/>
      <w:proofErr w:type="gramEnd"/>
      <w:r w:rsidRPr="00DF1E10">
        <w:rPr>
          <w:color w:val="000000"/>
          <w:sz w:val="24"/>
          <w:szCs w:val="24"/>
        </w:rPr>
        <w:t xml:space="preserve"> мобилизационной готовности к состязаниям;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 xml:space="preserve">- в переходном периоде </w:t>
      </w:r>
      <w:r w:rsidRPr="00DF1E10">
        <w:rPr>
          <w:color w:val="000000"/>
          <w:sz w:val="24"/>
          <w:szCs w:val="24"/>
        </w:rPr>
        <w:t>преимущественно используются средства и методы нервно-психического восстановления организма.</w:t>
      </w:r>
    </w:p>
    <w:p w:rsidR="00F62EB5" w:rsidRPr="00F929CB" w:rsidRDefault="00F62EB5" w:rsidP="00F62EB5">
      <w:pPr>
        <w:shd w:val="clear" w:color="auto" w:fill="FFFFFF"/>
        <w:spacing w:line="360" w:lineRule="auto"/>
        <w:ind w:right="1"/>
        <w:jc w:val="center"/>
        <w:rPr>
          <w:b/>
          <w:color w:val="535353"/>
          <w:spacing w:val="-11"/>
          <w:sz w:val="24"/>
          <w:szCs w:val="24"/>
        </w:rPr>
      </w:pPr>
    </w:p>
    <w:p w:rsidR="00F62EB5" w:rsidRPr="00F929CB" w:rsidRDefault="00F62EB5" w:rsidP="00F62EB5">
      <w:pPr>
        <w:ind w:firstLine="540"/>
        <w:jc w:val="center"/>
        <w:rPr>
          <w:b/>
          <w:bCs/>
          <w:color w:val="000000"/>
          <w:sz w:val="24"/>
          <w:szCs w:val="24"/>
        </w:rPr>
      </w:pPr>
    </w:p>
    <w:p w:rsidR="00F62EB5" w:rsidRPr="00DF1E10" w:rsidRDefault="00F62EB5" w:rsidP="00F62EB5">
      <w:pPr>
        <w:ind w:firstLine="540"/>
        <w:jc w:val="center"/>
        <w:rPr>
          <w:b/>
          <w:bCs/>
          <w:color w:val="000000"/>
          <w:sz w:val="24"/>
          <w:szCs w:val="24"/>
        </w:rPr>
      </w:pPr>
      <w:r w:rsidRPr="00DF1E10">
        <w:rPr>
          <w:b/>
          <w:bCs/>
          <w:color w:val="000000"/>
          <w:sz w:val="24"/>
          <w:szCs w:val="24"/>
        </w:rPr>
        <w:t>ВОСПИТАТЕЛЬНАЯ РАБОТА</w:t>
      </w:r>
    </w:p>
    <w:p w:rsidR="00F62EB5" w:rsidRPr="00DF1E10" w:rsidRDefault="00F62EB5" w:rsidP="00F62EB5">
      <w:pPr>
        <w:ind w:firstLine="540"/>
        <w:jc w:val="center"/>
        <w:rPr>
          <w:b/>
          <w:bCs/>
          <w:color w:val="000000"/>
          <w:sz w:val="24"/>
          <w:szCs w:val="24"/>
        </w:rPr>
      </w:pP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Личностное развитие детей - одна из основных задач учрежде</w:t>
      </w:r>
      <w:r w:rsidRPr="00DF1E10">
        <w:rPr>
          <w:color w:val="000000"/>
          <w:sz w:val="24"/>
          <w:szCs w:val="24"/>
        </w:rPr>
        <w:softHyphen/>
        <w:t>ний дополнительного образования. Высокий профессионализм пе</w:t>
      </w:r>
      <w:r w:rsidRPr="00DF1E10">
        <w:rPr>
          <w:color w:val="000000"/>
          <w:sz w:val="24"/>
          <w:szCs w:val="24"/>
        </w:rPr>
        <w:softHyphen/>
        <w:t>дагога способствует формированию у ребенка способности выстра</w:t>
      </w:r>
      <w:r w:rsidRPr="00DF1E10">
        <w:rPr>
          <w:color w:val="000000"/>
          <w:sz w:val="24"/>
          <w:szCs w:val="24"/>
        </w:rPr>
        <w:softHyphen/>
        <w:t>ивать свою жизнь в границах достойной жизни достойного человека.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Специфика воспитательной работы в спортивной школе состоит в том, что тренер-преподаватель может проводить ее во время учеб</w:t>
      </w:r>
      <w:r w:rsidRPr="00DF1E10">
        <w:rPr>
          <w:color w:val="000000"/>
          <w:sz w:val="24"/>
          <w:szCs w:val="24"/>
        </w:rPr>
        <w:softHyphen/>
        <w:t>но-тренировочных занятий и дополнительно на тренировочных сбо</w:t>
      </w:r>
      <w:r w:rsidRPr="00DF1E10">
        <w:rPr>
          <w:color w:val="000000"/>
          <w:sz w:val="24"/>
          <w:szCs w:val="24"/>
        </w:rPr>
        <w:softHyphen/>
        <w:t>рах и в спортивно-оздоровительных лагерях, где используется и свободное время.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На протяжении многолетней спортивной подготовки тренер фор</w:t>
      </w:r>
      <w:r w:rsidRPr="00DF1E10">
        <w:rPr>
          <w:color w:val="000000"/>
          <w:sz w:val="24"/>
          <w:szCs w:val="24"/>
        </w:rPr>
        <w:softHyphen/>
        <w:t xml:space="preserve">мирует у </w:t>
      </w:r>
      <w:proofErr w:type="gramStart"/>
      <w:r w:rsidRPr="00DF1E10">
        <w:rPr>
          <w:color w:val="000000"/>
          <w:sz w:val="24"/>
          <w:szCs w:val="24"/>
        </w:rPr>
        <w:t>занимающихся</w:t>
      </w:r>
      <w:proofErr w:type="gramEnd"/>
      <w:r w:rsidRPr="00DF1E10">
        <w:rPr>
          <w:color w:val="000000"/>
          <w:sz w:val="24"/>
          <w:szCs w:val="24"/>
        </w:rPr>
        <w:t xml:space="preserve"> прежде всего патриотизм, нравственные качества (честность, доброжелательность, самообладание, дисципли</w:t>
      </w:r>
      <w:r w:rsidRPr="00DF1E10">
        <w:rPr>
          <w:color w:val="000000"/>
          <w:sz w:val="24"/>
          <w:szCs w:val="24"/>
        </w:rPr>
        <w:softHyphen/>
        <w:t>нированность, терпимость, коллективизм) в сочетании с волевыми {настойчивость, аккуратность, трудолюбие).</w:t>
      </w:r>
    </w:p>
    <w:p w:rsidR="00F62EB5" w:rsidRPr="00DF1E10" w:rsidRDefault="00F62EB5" w:rsidP="00F62EB5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t>Воспитательные средства: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личный пример и педагогическое мастерство тренера;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атмосфера трудолюбия, взаимопомощи, творчества;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дружный коллектив;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система морального стимулирования;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• наставничество опытных спортсменов. </w:t>
      </w:r>
    </w:p>
    <w:p w:rsidR="00F62EB5" w:rsidRPr="00DF1E10" w:rsidRDefault="00F62EB5" w:rsidP="00F62EB5">
      <w:pPr>
        <w:ind w:firstLine="540"/>
        <w:jc w:val="both"/>
        <w:rPr>
          <w:b/>
          <w:bCs/>
          <w:i/>
          <w:iCs/>
          <w:color w:val="000000"/>
          <w:sz w:val="24"/>
          <w:szCs w:val="24"/>
        </w:rPr>
      </w:pPr>
      <w:r w:rsidRPr="00DF1E10">
        <w:rPr>
          <w:b/>
          <w:bCs/>
          <w:i/>
          <w:iCs/>
          <w:color w:val="000000"/>
          <w:sz w:val="24"/>
          <w:szCs w:val="24"/>
        </w:rPr>
        <w:lastRenderedPageBreak/>
        <w:t>Основные воспитательные мероприятия: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 xml:space="preserve">• торжественный прием вновь </w:t>
      </w:r>
      <w:proofErr w:type="gramStart"/>
      <w:r w:rsidRPr="00DF1E10">
        <w:rPr>
          <w:color w:val="000000"/>
          <w:sz w:val="24"/>
          <w:szCs w:val="24"/>
        </w:rPr>
        <w:t>поступивших</w:t>
      </w:r>
      <w:proofErr w:type="gramEnd"/>
      <w:r w:rsidRPr="00DF1E10">
        <w:rPr>
          <w:color w:val="000000"/>
          <w:sz w:val="24"/>
          <w:szCs w:val="24"/>
        </w:rPr>
        <w:t xml:space="preserve"> в школу;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проводы выпускников;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просмотр соревнований (и видео, и телевидение) и их обсуждение,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регулярное подведение итогов спортивной деятельности уча</w:t>
      </w:r>
      <w:r w:rsidRPr="00DF1E10">
        <w:rPr>
          <w:color w:val="000000"/>
          <w:sz w:val="24"/>
          <w:szCs w:val="24"/>
        </w:rPr>
        <w:softHyphen/>
        <w:t>щихся;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проведение тематических праздников;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встречи со знаменитыми спортсменами;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экскурсии, культпоходы в театры и на выставки;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тематические диспуты и беседы;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трудовые сборы и субботники;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• оформление стендов и газет.</w:t>
      </w:r>
    </w:p>
    <w:p w:rsidR="00F62EB5" w:rsidRPr="00DF1E10" w:rsidRDefault="00F62EB5" w:rsidP="00F62EB5">
      <w:pPr>
        <w:ind w:firstLine="540"/>
        <w:jc w:val="both"/>
        <w:rPr>
          <w:color w:val="000000"/>
          <w:sz w:val="24"/>
          <w:szCs w:val="24"/>
        </w:rPr>
      </w:pPr>
      <w:r w:rsidRPr="00DF1E10">
        <w:rPr>
          <w:color w:val="000000"/>
          <w:sz w:val="24"/>
          <w:szCs w:val="24"/>
        </w:rPr>
        <w:t>Важное место в воспитательной работе должно отводиться сорев</w:t>
      </w:r>
      <w:r w:rsidRPr="00DF1E10">
        <w:rPr>
          <w:color w:val="000000"/>
          <w:sz w:val="24"/>
          <w:szCs w:val="24"/>
        </w:rPr>
        <w:softHyphen/>
        <w:t>нованиям. Кроме воспитания у учеников понятия об общечеловечес</w:t>
      </w:r>
      <w:r w:rsidRPr="00DF1E10">
        <w:rPr>
          <w:color w:val="000000"/>
          <w:sz w:val="24"/>
          <w:szCs w:val="24"/>
        </w:rPr>
        <w:softHyphen/>
        <w:t xml:space="preserve">ких ценностях, необходимо серьезное внимание обратить на этику спортивной борьбы на площадке и </w:t>
      </w:r>
      <w:proofErr w:type="gramStart"/>
      <w:r w:rsidRPr="00DF1E10">
        <w:rPr>
          <w:color w:val="000000"/>
          <w:sz w:val="24"/>
          <w:szCs w:val="24"/>
        </w:rPr>
        <w:t>вне</w:t>
      </w:r>
      <w:proofErr w:type="gramEnd"/>
      <w:r w:rsidRPr="00DF1E10">
        <w:rPr>
          <w:color w:val="000000"/>
          <w:sz w:val="24"/>
          <w:szCs w:val="24"/>
        </w:rPr>
        <w:t xml:space="preserve"> </w:t>
      </w:r>
      <w:proofErr w:type="gramStart"/>
      <w:r w:rsidRPr="00DF1E10">
        <w:rPr>
          <w:color w:val="000000"/>
          <w:sz w:val="24"/>
          <w:szCs w:val="24"/>
        </w:rPr>
        <w:t>ее</w:t>
      </w:r>
      <w:proofErr w:type="gramEnd"/>
      <w:r w:rsidRPr="00DF1E10">
        <w:rPr>
          <w:color w:val="000000"/>
          <w:sz w:val="24"/>
          <w:szCs w:val="24"/>
        </w:rPr>
        <w:t>. Здесь важно сформировать у занимающихся должное отношение к запрещенным приемам и дей</w:t>
      </w:r>
      <w:r w:rsidRPr="00DF1E10">
        <w:rPr>
          <w:color w:val="000000"/>
          <w:sz w:val="24"/>
          <w:szCs w:val="24"/>
        </w:rPr>
        <w:softHyphen/>
        <w:t>ствиям в баскетболе (допинг, неспортивное поведение, взаимоотно</w:t>
      </w:r>
      <w:r w:rsidRPr="00DF1E10">
        <w:rPr>
          <w:color w:val="000000"/>
          <w:sz w:val="24"/>
          <w:szCs w:val="24"/>
        </w:rPr>
        <w:softHyphen/>
        <w:t>шения игроков, тренеров, судей и зрителей). Перед соревнованиями необходимо настраивать игроков не только на достижение победы, но и на проявление в поединке морально-волевых качеств Соревно</w:t>
      </w:r>
      <w:r w:rsidRPr="00DF1E10">
        <w:rPr>
          <w:color w:val="000000"/>
          <w:sz w:val="24"/>
          <w:szCs w:val="24"/>
        </w:rPr>
        <w:softHyphen/>
        <w:t xml:space="preserve">вания могут быть средством </w:t>
      </w:r>
      <w:proofErr w:type="gramStart"/>
      <w:r w:rsidRPr="00DF1E10">
        <w:rPr>
          <w:color w:val="000000"/>
          <w:sz w:val="24"/>
          <w:szCs w:val="24"/>
        </w:rPr>
        <w:t>контроля за</w:t>
      </w:r>
      <w:proofErr w:type="gramEnd"/>
      <w:r w:rsidRPr="00DF1E10">
        <w:rPr>
          <w:color w:val="000000"/>
          <w:sz w:val="24"/>
          <w:szCs w:val="24"/>
        </w:rPr>
        <w:t xml:space="preserve"> успешностью воспитатель</w:t>
      </w:r>
      <w:r w:rsidRPr="00DF1E10">
        <w:rPr>
          <w:color w:val="000000"/>
          <w:sz w:val="24"/>
          <w:szCs w:val="24"/>
        </w:rPr>
        <w:softHyphen/>
        <w:t xml:space="preserve">ной работы в команде. Наблюдая за особенностями поведения и высказываниями учеников во время игр, тренер может сделать вывод о </w:t>
      </w:r>
      <w:proofErr w:type="spellStart"/>
      <w:r w:rsidRPr="00DF1E10">
        <w:rPr>
          <w:color w:val="000000"/>
          <w:sz w:val="24"/>
          <w:szCs w:val="24"/>
        </w:rPr>
        <w:t>сформированности</w:t>
      </w:r>
      <w:proofErr w:type="spellEnd"/>
      <w:r w:rsidRPr="00DF1E10">
        <w:rPr>
          <w:color w:val="000000"/>
          <w:sz w:val="24"/>
          <w:szCs w:val="24"/>
        </w:rPr>
        <w:t xml:space="preserve"> у них необходимых качеств.</w:t>
      </w:r>
    </w:p>
    <w:p w:rsidR="00F62EB5" w:rsidRPr="00DF1E10" w:rsidRDefault="00F62EB5" w:rsidP="00F62EB5">
      <w:pPr>
        <w:ind w:firstLine="540"/>
        <w:jc w:val="both"/>
        <w:rPr>
          <w:b/>
          <w:bCs/>
          <w:color w:val="000000"/>
          <w:sz w:val="24"/>
          <w:szCs w:val="24"/>
        </w:rPr>
      </w:pPr>
    </w:p>
    <w:p w:rsidR="00F62EB5" w:rsidRPr="00F929CB" w:rsidRDefault="00F62EB5" w:rsidP="00F62EB5">
      <w:pPr>
        <w:shd w:val="clear" w:color="auto" w:fill="FFFFFF"/>
        <w:spacing w:line="360" w:lineRule="auto"/>
        <w:ind w:right="1"/>
        <w:jc w:val="center"/>
        <w:rPr>
          <w:b/>
          <w:color w:val="535353"/>
          <w:spacing w:val="-11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right="1"/>
        <w:jc w:val="center"/>
        <w:rPr>
          <w:b/>
          <w:sz w:val="24"/>
          <w:szCs w:val="24"/>
        </w:rPr>
      </w:pPr>
      <w:r w:rsidRPr="00DF1E10">
        <w:rPr>
          <w:b/>
          <w:color w:val="535353"/>
          <w:spacing w:val="-11"/>
          <w:sz w:val="24"/>
          <w:szCs w:val="24"/>
        </w:rPr>
        <w:t>МЕДИЦИНСКИЙ КОНТРОЛЬ</w:t>
      </w:r>
    </w:p>
    <w:p w:rsidR="00F62EB5" w:rsidRPr="00DF1E10" w:rsidRDefault="00F62EB5" w:rsidP="00F62EB5">
      <w:pPr>
        <w:shd w:val="clear" w:color="auto" w:fill="FFFFFF"/>
        <w:tabs>
          <w:tab w:val="left" w:pos="443"/>
        </w:tabs>
        <w:spacing w:before="342" w:line="360" w:lineRule="auto"/>
        <w:ind w:right="1" w:firstLine="442"/>
        <w:jc w:val="both"/>
        <w:rPr>
          <w:sz w:val="24"/>
          <w:szCs w:val="24"/>
        </w:rPr>
      </w:pPr>
      <w:r w:rsidRPr="00DF1E10">
        <w:rPr>
          <w:b/>
          <w:bCs/>
          <w:color w:val="535353"/>
          <w:spacing w:val="-9"/>
          <w:sz w:val="24"/>
          <w:szCs w:val="24"/>
        </w:rPr>
        <w:t>1.</w:t>
      </w:r>
      <w:r w:rsidRPr="00DF1E10">
        <w:rPr>
          <w:b/>
          <w:bCs/>
          <w:color w:val="535353"/>
          <w:sz w:val="24"/>
          <w:szCs w:val="24"/>
        </w:rPr>
        <w:tab/>
      </w:r>
      <w:proofErr w:type="gramStart"/>
      <w:r w:rsidRPr="00DF1E10">
        <w:rPr>
          <w:b/>
          <w:bCs/>
          <w:color w:val="535353"/>
          <w:spacing w:val="5"/>
          <w:sz w:val="24"/>
          <w:szCs w:val="24"/>
        </w:rPr>
        <w:t>Контроль за</w:t>
      </w:r>
      <w:proofErr w:type="gramEnd"/>
      <w:r w:rsidRPr="00DF1E10">
        <w:rPr>
          <w:b/>
          <w:bCs/>
          <w:color w:val="535353"/>
          <w:spacing w:val="5"/>
          <w:sz w:val="24"/>
          <w:szCs w:val="24"/>
        </w:rPr>
        <w:t xml:space="preserve"> состоянием здоровья спортсмена.</w:t>
      </w:r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sz w:val="24"/>
          <w:szCs w:val="24"/>
        </w:rPr>
      </w:pPr>
      <w:r w:rsidRPr="00DF1E10">
        <w:rPr>
          <w:color w:val="535353"/>
          <w:spacing w:val="4"/>
          <w:sz w:val="24"/>
          <w:szCs w:val="24"/>
        </w:rPr>
        <w:t>Осуществляется врачом ДЮСШ. Углубленное медицинское обследование спортсмены проходят два раза в год - в конце подгото</w:t>
      </w:r>
      <w:r w:rsidRPr="00DF1E10">
        <w:rPr>
          <w:color w:val="535353"/>
          <w:spacing w:val="4"/>
          <w:sz w:val="24"/>
          <w:szCs w:val="24"/>
        </w:rPr>
        <w:softHyphen/>
      </w:r>
      <w:r w:rsidRPr="00DF1E10">
        <w:rPr>
          <w:color w:val="535353"/>
          <w:spacing w:val="5"/>
          <w:sz w:val="24"/>
          <w:szCs w:val="24"/>
        </w:rPr>
        <w:t>вительного (осень) и соревновательного (весна) периодов.</w:t>
      </w:r>
    </w:p>
    <w:p w:rsidR="00F62EB5" w:rsidRPr="00DF1E10" w:rsidRDefault="00F62EB5" w:rsidP="00F62EB5">
      <w:pPr>
        <w:shd w:val="clear" w:color="auto" w:fill="FFFFFF"/>
        <w:spacing w:before="428" w:line="360" w:lineRule="auto"/>
        <w:rPr>
          <w:color w:val="535353"/>
          <w:spacing w:val="5"/>
          <w:sz w:val="24"/>
          <w:szCs w:val="24"/>
        </w:rPr>
      </w:pPr>
      <w:r w:rsidRPr="00DF1E10">
        <w:rPr>
          <w:color w:val="535353"/>
          <w:spacing w:val="3"/>
          <w:sz w:val="24"/>
          <w:szCs w:val="24"/>
        </w:rPr>
        <w:t>Углубленное медицинское обследование включает: анамнез; вра</w:t>
      </w:r>
      <w:r w:rsidRPr="00DF1E10">
        <w:rPr>
          <w:color w:val="535353"/>
          <w:spacing w:val="3"/>
          <w:sz w:val="24"/>
          <w:szCs w:val="24"/>
        </w:rPr>
        <w:softHyphen/>
      </w:r>
      <w:r w:rsidRPr="00DF1E10">
        <w:rPr>
          <w:color w:val="535353"/>
          <w:spacing w:val="5"/>
          <w:sz w:val="24"/>
          <w:szCs w:val="24"/>
        </w:rPr>
        <w:t>чебное освидетельствование для определения уровня физического развития и биологического</w:t>
      </w:r>
    </w:p>
    <w:p w:rsidR="00F62EB5" w:rsidRPr="00DF1E10" w:rsidRDefault="00F62EB5" w:rsidP="00F929CB">
      <w:pPr>
        <w:shd w:val="clear" w:color="auto" w:fill="FFFFFF"/>
        <w:spacing w:line="360" w:lineRule="auto"/>
        <w:ind w:right="1"/>
        <w:jc w:val="both"/>
        <w:rPr>
          <w:sz w:val="24"/>
          <w:szCs w:val="24"/>
        </w:rPr>
      </w:pPr>
      <w:proofErr w:type="gramStart"/>
      <w:r w:rsidRPr="00DF1E10">
        <w:rPr>
          <w:color w:val="535353"/>
          <w:spacing w:val="5"/>
          <w:sz w:val="24"/>
          <w:szCs w:val="24"/>
        </w:rPr>
        <w:t xml:space="preserve">созревания; электрокардиографическое исследование; клинический анализ крови и мочи; обследование у </w:t>
      </w:r>
      <w:r w:rsidRPr="00DF1E10">
        <w:rPr>
          <w:color w:val="535353"/>
          <w:spacing w:val="3"/>
          <w:sz w:val="24"/>
          <w:szCs w:val="24"/>
        </w:rPr>
        <w:t xml:space="preserve">врачей-специалистов (хирурга, невропатолога, окулиста, </w:t>
      </w:r>
      <w:proofErr w:type="spellStart"/>
      <w:r w:rsidRPr="00DF1E10">
        <w:rPr>
          <w:color w:val="535353"/>
          <w:spacing w:val="3"/>
          <w:sz w:val="24"/>
          <w:szCs w:val="24"/>
        </w:rPr>
        <w:t>оторинола</w:t>
      </w:r>
      <w:r w:rsidRPr="00DF1E10">
        <w:rPr>
          <w:color w:val="535353"/>
          <w:spacing w:val="3"/>
          <w:sz w:val="24"/>
          <w:szCs w:val="24"/>
        </w:rPr>
        <w:softHyphen/>
      </w:r>
      <w:r w:rsidRPr="00DF1E10">
        <w:rPr>
          <w:color w:val="535353"/>
          <w:spacing w:val="4"/>
          <w:sz w:val="24"/>
          <w:szCs w:val="24"/>
        </w:rPr>
        <w:t>ринголога</w:t>
      </w:r>
      <w:proofErr w:type="spellEnd"/>
      <w:r w:rsidRPr="00DF1E10">
        <w:rPr>
          <w:color w:val="535353"/>
          <w:spacing w:val="4"/>
          <w:sz w:val="24"/>
          <w:szCs w:val="24"/>
        </w:rPr>
        <w:t>, дерматолога, стоматолога, гинеколога).</w:t>
      </w:r>
      <w:proofErr w:type="gramEnd"/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color w:val="535353"/>
          <w:spacing w:val="5"/>
          <w:sz w:val="24"/>
          <w:szCs w:val="24"/>
        </w:rPr>
      </w:pPr>
      <w:r w:rsidRPr="00DF1E10">
        <w:rPr>
          <w:color w:val="535353"/>
          <w:spacing w:val="4"/>
          <w:sz w:val="24"/>
          <w:szCs w:val="24"/>
        </w:rPr>
        <w:t>В случае необходимости, по медицинским показаниям, организу</w:t>
      </w:r>
      <w:r w:rsidRPr="00DF1E10">
        <w:rPr>
          <w:color w:val="535353"/>
          <w:spacing w:val="4"/>
          <w:sz w:val="24"/>
          <w:szCs w:val="24"/>
        </w:rPr>
        <w:softHyphen/>
      </w:r>
      <w:r w:rsidRPr="00DF1E10">
        <w:rPr>
          <w:color w:val="535353"/>
          <w:spacing w:val="5"/>
          <w:sz w:val="24"/>
          <w:szCs w:val="24"/>
        </w:rPr>
        <w:t>ется дополнительная консультация у других специалистов.</w:t>
      </w:r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color w:val="535353"/>
          <w:spacing w:val="5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color w:val="535353"/>
          <w:spacing w:val="5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color w:val="535353"/>
          <w:spacing w:val="5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right="1" w:firstLine="442"/>
        <w:jc w:val="both"/>
        <w:rPr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tabs>
          <w:tab w:val="left" w:pos="612"/>
        </w:tabs>
        <w:spacing w:line="360" w:lineRule="auto"/>
        <w:ind w:left="382"/>
        <w:rPr>
          <w:color w:val="000000"/>
          <w:spacing w:val="-11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  <w:r w:rsidRPr="00DF1E10">
        <w:rPr>
          <w:b/>
          <w:sz w:val="24"/>
          <w:szCs w:val="24"/>
        </w:rPr>
        <w:t xml:space="preserve">МАТЕРИАЛЬНО-ТЕХНИЧЕСКОЕ ОБЕСПЕЧЕНИЕ </w:t>
      </w: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  <w:r w:rsidRPr="00DF1E10">
        <w:rPr>
          <w:b/>
          <w:sz w:val="24"/>
          <w:szCs w:val="24"/>
        </w:rPr>
        <w:t>ОБРАЗОВАТЕЛЬНОГО ПРОЦЕССА.</w:t>
      </w: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jc w:val="center"/>
        <w:rPr>
          <w:b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rPr>
          <w:sz w:val="24"/>
          <w:szCs w:val="24"/>
        </w:rPr>
      </w:pPr>
      <w:r w:rsidRPr="00DF1E10">
        <w:rPr>
          <w:sz w:val="24"/>
          <w:szCs w:val="24"/>
        </w:rPr>
        <w:t>Для реализации образовательной программы используются:</w:t>
      </w: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rPr>
          <w:sz w:val="24"/>
          <w:szCs w:val="24"/>
        </w:rPr>
      </w:pPr>
      <w:r w:rsidRPr="00DF1E10">
        <w:rPr>
          <w:sz w:val="24"/>
          <w:szCs w:val="24"/>
        </w:rPr>
        <w:t>- спортивный зал ДЮСШ</w:t>
      </w:r>
    </w:p>
    <w:p w:rsidR="00F62EB5" w:rsidRPr="00DF1E10" w:rsidRDefault="00F62EB5" w:rsidP="00F62EB5">
      <w:pPr>
        <w:shd w:val="clear" w:color="auto" w:fill="FFFFFF"/>
        <w:spacing w:line="360" w:lineRule="auto"/>
        <w:ind w:left="32" w:firstLine="216"/>
        <w:rPr>
          <w:sz w:val="24"/>
          <w:szCs w:val="24"/>
        </w:rPr>
      </w:pPr>
      <w:r w:rsidRPr="00DF1E10">
        <w:rPr>
          <w:sz w:val="24"/>
          <w:szCs w:val="24"/>
        </w:rPr>
        <w:t>- спортивный инвентарь:</w:t>
      </w:r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         мячи </w:t>
      </w:r>
      <w:proofErr w:type="gramStart"/>
      <w:r w:rsidRPr="00DF1E10">
        <w:rPr>
          <w:rFonts w:ascii="Times New Roman" w:hAnsi="Times New Roman"/>
          <w:sz w:val="24"/>
          <w:szCs w:val="24"/>
        </w:rPr>
        <w:t>баскетбольный</w:t>
      </w:r>
      <w:proofErr w:type="gramEnd"/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        форма баскетбольная</w:t>
      </w:r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        стенка гимнастическая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sz w:val="24"/>
          <w:szCs w:val="24"/>
        </w:rPr>
      </w:pPr>
      <w:r w:rsidRPr="00DF1E10">
        <w:rPr>
          <w:sz w:val="24"/>
          <w:szCs w:val="24"/>
        </w:rPr>
        <w:t xml:space="preserve">        скамейка гимнастическая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sz w:val="24"/>
          <w:szCs w:val="24"/>
        </w:rPr>
      </w:pPr>
      <w:r w:rsidRPr="00DF1E10">
        <w:rPr>
          <w:sz w:val="24"/>
          <w:szCs w:val="24"/>
        </w:rPr>
        <w:t xml:space="preserve">        стойки</w:t>
      </w: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DF1E10" w:rsidRPr="00F929CB" w:rsidRDefault="00DF1E10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line="360" w:lineRule="auto"/>
        <w:jc w:val="center"/>
        <w:rPr>
          <w:b/>
          <w:color w:val="535353"/>
          <w:spacing w:val="3"/>
          <w:sz w:val="24"/>
          <w:szCs w:val="24"/>
        </w:rPr>
      </w:pPr>
      <w:r w:rsidRPr="00DF1E10">
        <w:rPr>
          <w:b/>
          <w:color w:val="535353"/>
          <w:spacing w:val="3"/>
          <w:sz w:val="24"/>
          <w:szCs w:val="24"/>
        </w:rPr>
        <w:t>ЛИТЕРАТУРА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b/>
          <w:sz w:val="24"/>
          <w:szCs w:val="24"/>
        </w:rPr>
      </w:pPr>
      <w:r w:rsidRPr="00DF1E10">
        <w:rPr>
          <w:sz w:val="24"/>
          <w:szCs w:val="24"/>
        </w:rPr>
        <w:t xml:space="preserve">1.Примерная  программа спортивной подготовки для детско-юношеских спортивных школ (ДЮСШ), специализированных детско-юношеских школ олимпийского резерва (СДЮШОР) Ю.М.Портнов и др. М. Советский спорт, 2004. 100 </w:t>
      </w:r>
      <w:proofErr w:type="gramStart"/>
      <w:r w:rsidRPr="00DF1E10">
        <w:rPr>
          <w:sz w:val="24"/>
          <w:szCs w:val="24"/>
        </w:rPr>
        <w:t>с</w:t>
      </w:r>
      <w:proofErr w:type="gramEnd"/>
      <w:r w:rsidRPr="00DF1E10">
        <w:rPr>
          <w:sz w:val="24"/>
          <w:szCs w:val="24"/>
        </w:rPr>
        <w:t>.</w:t>
      </w:r>
    </w:p>
    <w:p w:rsidR="00F62EB5" w:rsidRPr="00DF1E10" w:rsidRDefault="00F62EB5" w:rsidP="00F62EB5">
      <w:pPr>
        <w:shd w:val="clear" w:color="auto" w:fill="FFFFFF"/>
        <w:spacing w:line="360" w:lineRule="auto"/>
        <w:rPr>
          <w:b/>
          <w:sz w:val="24"/>
          <w:szCs w:val="24"/>
        </w:rPr>
      </w:pPr>
      <w:r w:rsidRPr="00DF1E10">
        <w:rPr>
          <w:b/>
          <w:sz w:val="24"/>
          <w:szCs w:val="24"/>
        </w:rPr>
        <w:t xml:space="preserve"> </w:t>
      </w:r>
      <w:r w:rsidRPr="00DF1E10">
        <w:rPr>
          <w:sz w:val="24"/>
          <w:szCs w:val="24"/>
        </w:rPr>
        <w:t>2.</w:t>
      </w:r>
      <w:r w:rsidRPr="00DF1E10">
        <w:rPr>
          <w:color w:val="535353"/>
          <w:spacing w:val="3"/>
          <w:sz w:val="24"/>
          <w:szCs w:val="24"/>
        </w:rPr>
        <w:t>Баскетбол. Учебник для вузов физической культуры</w:t>
      </w:r>
      <w:proofErr w:type="gramStart"/>
      <w:r w:rsidRPr="00DF1E10">
        <w:rPr>
          <w:color w:val="535353"/>
          <w:spacing w:val="3"/>
          <w:sz w:val="24"/>
          <w:szCs w:val="24"/>
        </w:rPr>
        <w:t xml:space="preserve"> / П</w:t>
      </w:r>
      <w:proofErr w:type="gramEnd"/>
      <w:r w:rsidRPr="00DF1E10">
        <w:rPr>
          <w:color w:val="535353"/>
          <w:spacing w:val="3"/>
          <w:sz w:val="24"/>
          <w:szCs w:val="24"/>
        </w:rPr>
        <w:t>од ре</w:t>
      </w:r>
      <w:r w:rsidRPr="00DF1E10">
        <w:rPr>
          <w:color w:val="535353"/>
          <w:spacing w:val="3"/>
          <w:sz w:val="24"/>
          <w:szCs w:val="24"/>
        </w:rPr>
        <w:softHyphen/>
      </w:r>
      <w:r w:rsidRPr="00DF1E10">
        <w:rPr>
          <w:color w:val="535353"/>
          <w:spacing w:val="6"/>
          <w:sz w:val="24"/>
          <w:szCs w:val="24"/>
        </w:rPr>
        <w:t>дакцией Ю.М. Портнова. - М., 1997.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before="4" w:line="360" w:lineRule="auto"/>
        <w:rPr>
          <w:color w:val="535353"/>
          <w:spacing w:val="-16"/>
          <w:sz w:val="24"/>
          <w:szCs w:val="24"/>
        </w:rPr>
      </w:pPr>
      <w:r w:rsidRPr="00DF1E10">
        <w:rPr>
          <w:iCs/>
          <w:color w:val="535353"/>
          <w:spacing w:val="7"/>
          <w:sz w:val="24"/>
          <w:szCs w:val="24"/>
        </w:rPr>
        <w:t>3.Костикова Л.В.</w:t>
      </w:r>
      <w:r w:rsidRPr="00DF1E10">
        <w:rPr>
          <w:i/>
          <w:iCs/>
          <w:color w:val="535353"/>
          <w:spacing w:val="7"/>
          <w:sz w:val="24"/>
          <w:szCs w:val="24"/>
        </w:rPr>
        <w:t xml:space="preserve"> </w:t>
      </w:r>
      <w:r w:rsidRPr="00DF1E10">
        <w:rPr>
          <w:color w:val="535353"/>
          <w:spacing w:val="7"/>
          <w:sz w:val="24"/>
          <w:szCs w:val="24"/>
        </w:rPr>
        <w:t xml:space="preserve">Баскетбол: Азбука спорта. - М: </w:t>
      </w:r>
      <w:proofErr w:type="spellStart"/>
      <w:r w:rsidRPr="00DF1E10">
        <w:rPr>
          <w:color w:val="535353"/>
          <w:spacing w:val="7"/>
          <w:sz w:val="24"/>
          <w:szCs w:val="24"/>
        </w:rPr>
        <w:t>ФиС</w:t>
      </w:r>
      <w:proofErr w:type="spellEnd"/>
      <w:r w:rsidRPr="00DF1E10">
        <w:rPr>
          <w:color w:val="535353"/>
          <w:spacing w:val="7"/>
          <w:sz w:val="24"/>
          <w:szCs w:val="24"/>
        </w:rPr>
        <w:t>, 2001.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line="360" w:lineRule="auto"/>
        <w:rPr>
          <w:color w:val="535353"/>
          <w:spacing w:val="-14"/>
          <w:sz w:val="24"/>
          <w:szCs w:val="24"/>
        </w:rPr>
      </w:pPr>
      <w:r w:rsidRPr="00DF1E10">
        <w:rPr>
          <w:color w:val="535353"/>
          <w:spacing w:val="3"/>
          <w:sz w:val="24"/>
          <w:szCs w:val="24"/>
        </w:rPr>
        <w:t>4.Спортивные игры. Учебник для вузов. Том 1</w:t>
      </w:r>
      <w:proofErr w:type="gramStart"/>
      <w:r w:rsidRPr="00DF1E10">
        <w:rPr>
          <w:color w:val="535353"/>
          <w:spacing w:val="3"/>
          <w:sz w:val="24"/>
          <w:szCs w:val="24"/>
        </w:rPr>
        <w:t xml:space="preserve"> / П</w:t>
      </w:r>
      <w:proofErr w:type="gramEnd"/>
      <w:r w:rsidRPr="00DF1E10">
        <w:rPr>
          <w:color w:val="535353"/>
          <w:spacing w:val="3"/>
          <w:sz w:val="24"/>
          <w:szCs w:val="24"/>
        </w:rPr>
        <w:t xml:space="preserve">од редакцией </w:t>
      </w:r>
      <w:r w:rsidRPr="00DF1E10">
        <w:rPr>
          <w:color w:val="535353"/>
          <w:spacing w:val="2"/>
          <w:sz w:val="24"/>
          <w:szCs w:val="24"/>
        </w:rPr>
        <w:t>Ю.Д. Железняка, Ю.М. Портнова. - М.: Изд. Центр Академия, 2002.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line="360" w:lineRule="auto"/>
        <w:rPr>
          <w:color w:val="535353"/>
          <w:spacing w:val="-9"/>
          <w:sz w:val="24"/>
          <w:szCs w:val="24"/>
        </w:rPr>
      </w:pPr>
      <w:r w:rsidRPr="00DF1E10">
        <w:rPr>
          <w:color w:val="535353"/>
          <w:spacing w:val="3"/>
          <w:sz w:val="24"/>
          <w:szCs w:val="24"/>
        </w:rPr>
        <w:t>5.Спортивные игры. Учебник для вузов. Том 2</w:t>
      </w:r>
      <w:proofErr w:type="gramStart"/>
      <w:r w:rsidRPr="00DF1E10">
        <w:rPr>
          <w:color w:val="535353"/>
          <w:spacing w:val="3"/>
          <w:sz w:val="24"/>
          <w:szCs w:val="24"/>
        </w:rPr>
        <w:t xml:space="preserve"> / П</w:t>
      </w:r>
      <w:proofErr w:type="gramEnd"/>
      <w:r w:rsidRPr="00DF1E10">
        <w:rPr>
          <w:color w:val="535353"/>
          <w:spacing w:val="3"/>
          <w:sz w:val="24"/>
          <w:szCs w:val="24"/>
        </w:rPr>
        <w:t xml:space="preserve">од редакцией </w:t>
      </w:r>
      <w:r w:rsidRPr="00DF1E10">
        <w:rPr>
          <w:color w:val="535353"/>
          <w:spacing w:val="2"/>
          <w:sz w:val="24"/>
          <w:szCs w:val="24"/>
        </w:rPr>
        <w:t>Ю.Д. Железняка, Ю.М. Портнова. - М.: Изд. Центр Академия, 2004.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line="360" w:lineRule="auto"/>
        <w:rPr>
          <w:color w:val="535353"/>
          <w:spacing w:val="-14"/>
          <w:sz w:val="24"/>
          <w:szCs w:val="24"/>
        </w:rPr>
      </w:pPr>
      <w:r w:rsidRPr="00DF1E10">
        <w:rPr>
          <w:color w:val="535353"/>
          <w:spacing w:val="2"/>
          <w:sz w:val="24"/>
          <w:szCs w:val="24"/>
        </w:rPr>
        <w:t xml:space="preserve">6.Программа дисциплины «Теория и методика баскетбола». Для </w:t>
      </w:r>
      <w:r w:rsidRPr="00DF1E10">
        <w:rPr>
          <w:color w:val="535353"/>
          <w:spacing w:val="3"/>
          <w:sz w:val="24"/>
          <w:szCs w:val="24"/>
        </w:rPr>
        <w:t>вузов физической культуры</w:t>
      </w:r>
      <w:proofErr w:type="gramStart"/>
      <w:r w:rsidRPr="00DF1E10">
        <w:rPr>
          <w:color w:val="535353"/>
          <w:spacing w:val="3"/>
          <w:sz w:val="24"/>
          <w:szCs w:val="24"/>
        </w:rPr>
        <w:t xml:space="preserve"> / П</w:t>
      </w:r>
      <w:proofErr w:type="gramEnd"/>
      <w:r w:rsidRPr="00DF1E10">
        <w:rPr>
          <w:color w:val="535353"/>
          <w:spacing w:val="3"/>
          <w:sz w:val="24"/>
          <w:szCs w:val="24"/>
        </w:rPr>
        <w:t xml:space="preserve">од редакцией Ю.М. Портнова. - М., </w:t>
      </w:r>
      <w:r w:rsidRPr="00DF1E10">
        <w:rPr>
          <w:color w:val="535353"/>
          <w:spacing w:val="-6"/>
          <w:sz w:val="24"/>
          <w:szCs w:val="24"/>
        </w:rPr>
        <w:t>2004.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before="4" w:line="360" w:lineRule="auto"/>
        <w:rPr>
          <w:color w:val="535353"/>
          <w:spacing w:val="-10"/>
          <w:sz w:val="24"/>
          <w:szCs w:val="24"/>
        </w:rPr>
      </w:pPr>
      <w:r w:rsidRPr="00DF1E10">
        <w:rPr>
          <w:color w:val="535353"/>
          <w:spacing w:val="3"/>
          <w:sz w:val="24"/>
          <w:szCs w:val="24"/>
        </w:rPr>
        <w:t>7.Баскетбол. Поурочная учебная программа для детско-юноше</w:t>
      </w:r>
      <w:r w:rsidRPr="00DF1E10">
        <w:rPr>
          <w:color w:val="535353"/>
          <w:spacing w:val="3"/>
          <w:sz w:val="24"/>
          <w:szCs w:val="24"/>
        </w:rPr>
        <w:softHyphen/>
      </w:r>
      <w:r w:rsidRPr="00DF1E10">
        <w:rPr>
          <w:color w:val="535353"/>
          <w:spacing w:val="5"/>
          <w:sz w:val="24"/>
          <w:szCs w:val="24"/>
        </w:rPr>
        <w:t xml:space="preserve">ских спортивных школ и специализированных детско-юношеских </w:t>
      </w:r>
      <w:r w:rsidRPr="00DF1E10">
        <w:rPr>
          <w:color w:val="535353"/>
          <w:spacing w:val="2"/>
          <w:sz w:val="24"/>
          <w:szCs w:val="24"/>
        </w:rPr>
        <w:t>школ олимпийского резерва</w:t>
      </w:r>
      <w:proofErr w:type="gramStart"/>
      <w:r w:rsidRPr="00DF1E10">
        <w:rPr>
          <w:color w:val="535353"/>
          <w:spacing w:val="2"/>
          <w:sz w:val="24"/>
          <w:szCs w:val="24"/>
        </w:rPr>
        <w:t xml:space="preserve"> / П</w:t>
      </w:r>
      <w:proofErr w:type="gramEnd"/>
      <w:r w:rsidRPr="00DF1E10">
        <w:rPr>
          <w:color w:val="535353"/>
          <w:spacing w:val="2"/>
          <w:sz w:val="24"/>
          <w:szCs w:val="24"/>
        </w:rPr>
        <w:t xml:space="preserve">од редакцией Ю.Д. Железняка. - М., </w:t>
      </w:r>
      <w:r w:rsidRPr="00DF1E10">
        <w:rPr>
          <w:color w:val="535353"/>
          <w:spacing w:val="-10"/>
          <w:sz w:val="24"/>
          <w:szCs w:val="24"/>
        </w:rPr>
        <w:t>1984.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before="4" w:line="360" w:lineRule="auto"/>
        <w:rPr>
          <w:color w:val="535353"/>
          <w:spacing w:val="-10"/>
          <w:sz w:val="24"/>
          <w:szCs w:val="24"/>
        </w:rPr>
      </w:pPr>
    </w:p>
    <w:p w:rsidR="00F62EB5" w:rsidRPr="00DF1E10" w:rsidRDefault="00F62EB5" w:rsidP="00F62EB5">
      <w:pPr>
        <w:pStyle w:val="6"/>
        <w:rPr>
          <w:b w:val="0"/>
          <w:bCs w:val="0"/>
          <w:sz w:val="24"/>
          <w:szCs w:val="24"/>
        </w:rPr>
      </w:pPr>
      <w:r w:rsidRPr="00DF1E10">
        <w:rPr>
          <w:b w:val="0"/>
          <w:bCs w:val="0"/>
          <w:sz w:val="24"/>
          <w:szCs w:val="24"/>
        </w:rPr>
        <w:t>Литература для учащихся:</w:t>
      </w:r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1.Твой олимпийский учебник: </w:t>
      </w:r>
      <w:proofErr w:type="spellStart"/>
      <w:r w:rsidRPr="00DF1E10">
        <w:rPr>
          <w:rFonts w:ascii="Times New Roman" w:hAnsi="Times New Roman"/>
          <w:sz w:val="24"/>
          <w:szCs w:val="24"/>
        </w:rPr>
        <w:t>Учебн</w:t>
      </w:r>
      <w:proofErr w:type="spellEnd"/>
      <w:r w:rsidRPr="00DF1E10">
        <w:rPr>
          <w:rFonts w:ascii="Times New Roman" w:hAnsi="Times New Roman"/>
          <w:sz w:val="24"/>
          <w:szCs w:val="24"/>
        </w:rPr>
        <w:t xml:space="preserve">. Пособие для учреждений образования России.-15-е издание. </w:t>
      </w:r>
      <w:proofErr w:type="spellStart"/>
      <w:r w:rsidRPr="00DF1E10">
        <w:rPr>
          <w:rFonts w:ascii="Times New Roman" w:hAnsi="Times New Roman"/>
          <w:sz w:val="24"/>
          <w:szCs w:val="24"/>
        </w:rPr>
        <w:t>В.С.Родиченко</w:t>
      </w:r>
      <w:proofErr w:type="spellEnd"/>
      <w:r w:rsidRPr="00DF1E10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DF1E10">
        <w:rPr>
          <w:rFonts w:ascii="Times New Roman" w:hAnsi="Times New Roman"/>
          <w:sz w:val="24"/>
          <w:szCs w:val="24"/>
        </w:rPr>
        <w:t>др</w:t>
      </w:r>
      <w:proofErr w:type="gramStart"/>
      <w:r w:rsidRPr="00DF1E10">
        <w:rPr>
          <w:rFonts w:ascii="Times New Roman" w:hAnsi="Times New Roman"/>
          <w:sz w:val="24"/>
          <w:szCs w:val="24"/>
        </w:rPr>
        <w:t>.-</w:t>
      </w:r>
      <w:proofErr w:type="gramEnd"/>
      <w:r w:rsidRPr="00DF1E10">
        <w:rPr>
          <w:rFonts w:ascii="Times New Roman" w:hAnsi="Times New Roman"/>
          <w:sz w:val="24"/>
          <w:szCs w:val="24"/>
        </w:rPr>
        <w:t>М</w:t>
      </w:r>
      <w:proofErr w:type="spellEnd"/>
      <w:r w:rsidRPr="00DF1E1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F1E10">
        <w:rPr>
          <w:rFonts w:ascii="Times New Roman" w:hAnsi="Times New Roman"/>
          <w:sz w:val="24"/>
          <w:szCs w:val="24"/>
        </w:rPr>
        <w:t>ФиС</w:t>
      </w:r>
      <w:proofErr w:type="spellEnd"/>
      <w:r w:rsidRPr="00DF1E10">
        <w:rPr>
          <w:rFonts w:ascii="Times New Roman" w:hAnsi="Times New Roman"/>
          <w:sz w:val="24"/>
          <w:szCs w:val="24"/>
        </w:rPr>
        <w:t xml:space="preserve"> 2005.144 с.</w:t>
      </w:r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2.Ограничусь баскетболом. </w:t>
      </w:r>
      <w:proofErr w:type="spellStart"/>
      <w:r w:rsidRPr="00DF1E10">
        <w:rPr>
          <w:rFonts w:ascii="Times New Roman" w:hAnsi="Times New Roman"/>
          <w:sz w:val="24"/>
          <w:szCs w:val="24"/>
        </w:rPr>
        <w:t>Т.С.Пинчук</w:t>
      </w:r>
      <w:proofErr w:type="gramStart"/>
      <w:r w:rsidRPr="00DF1E10">
        <w:rPr>
          <w:rFonts w:ascii="Times New Roman" w:hAnsi="Times New Roman"/>
          <w:sz w:val="24"/>
          <w:szCs w:val="24"/>
        </w:rPr>
        <w:t>.-</w:t>
      </w:r>
      <w:proofErr w:type="gramEnd"/>
      <w:r w:rsidRPr="00DF1E10">
        <w:rPr>
          <w:rFonts w:ascii="Times New Roman" w:hAnsi="Times New Roman"/>
          <w:sz w:val="24"/>
          <w:szCs w:val="24"/>
        </w:rPr>
        <w:t>М</w:t>
      </w:r>
      <w:proofErr w:type="spellEnd"/>
      <w:r w:rsidRPr="00DF1E10">
        <w:rPr>
          <w:rFonts w:ascii="Times New Roman" w:hAnsi="Times New Roman"/>
          <w:sz w:val="24"/>
          <w:szCs w:val="24"/>
        </w:rPr>
        <w:t>. Физкультура и спорт, 1991.-224 с.</w:t>
      </w:r>
    </w:p>
    <w:p w:rsidR="00F62EB5" w:rsidRPr="00DF1E10" w:rsidRDefault="00F62EB5" w:rsidP="00F62EB5">
      <w:pPr>
        <w:pStyle w:val="ConsNonformat"/>
        <w:widowControl/>
        <w:spacing w:line="360" w:lineRule="auto"/>
        <w:rPr>
          <w:rFonts w:ascii="Times New Roman" w:hAnsi="Times New Roman"/>
          <w:sz w:val="24"/>
          <w:szCs w:val="24"/>
        </w:rPr>
      </w:pPr>
      <w:r w:rsidRPr="00DF1E10">
        <w:rPr>
          <w:rFonts w:ascii="Times New Roman" w:hAnsi="Times New Roman"/>
          <w:sz w:val="24"/>
          <w:szCs w:val="24"/>
        </w:rPr>
        <w:t xml:space="preserve">3.Гомельский А.Я. Центровые. </w:t>
      </w:r>
      <w:proofErr w:type="spellStart"/>
      <w:r w:rsidRPr="00DF1E10">
        <w:rPr>
          <w:rFonts w:ascii="Times New Roman" w:hAnsi="Times New Roman"/>
          <w:sz w:val="24"/>
          <w:szCs w:val="24"/>
        </w:rPr>
        <w:t>М.:Физкультура</w:t>
      </w:r>
      <w:proofErr w:type="spellEnd"/>
      <w:r w:rsidRPr="00DF1E10">
        <w:rPr>
          <w:rFonts w:ascii="Times New Roman" w:hAnsi="Times New Roman"/>
          <w:sz w:val="24"/>
          <w:szCs w:val="24"/>
        </w:rPr>
        <w:t xml:space="preserve"> и спорт. 1988.207 </w:t>
      </w:r>
      <w:proofErr w:type="gramStart"/>
      <w:r w:rsidRPr="00DF1E10">
        <w:rPr>
          <w:rFonts w:ascii="Times New Roman" w:hAnsi="Times New Roman"/>
          <w:sz w:val="24"/>
          <w:szCs w:val="24"/>
        </w:rPr>
        <w:t>с</w:t>
      </w:r>
      <w:proofErr w:type="gramEnd"/>
      <w:r w:rsidRPr="00DF1E10">
        <w:rPr>
          <w:rFonts w:ascii="Times New Roman" w:hAnsi="Times New Roman"/>
          <w:sz w:val="24"/>
          <w:szCs w:val="24"/>
        </w:rPr>
        <w:t>.</w:t>
      </w:r>
    </w:p>
    <w:p w:rsidR="00F62EB5" w:rsidRPr="00DF1E10" w:rsidRDefault="00F62EB5" w:rsidP="00F62EB5">
      <w:pPr>
        <w:shd w:val="clear" w:color="auto" w:fill="FFFFFF"/>
        <w:tabs>
          <w:tab w:val="left" w:pos="479"/>
        </w:tabs>
        <w:spacing w:before="4" w:line="360" w:lineRule="auto"/>
        <w:rPr>
          <w:color w:val="535353"/>
          <w:spacing w:val="-12"/>
          <w:sz w:val="24"/>
          <w:szCs w:val="24"/>
        </w:rPr>
      </w:pPr>
    </w:p>
    <w:p w:rsidR="00F62EB5" w:rsidRPr="00DF1E10" w:rsidRDefault="00F62EB5" w:rsidP="00F62EB5">
      <w:pPr>
        <w:spacing w:line="360" w:lineRule="auto"/>
        <w:jc w:val="center"/>
        <w:rPr>
          <w:b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</w:rPr>
      </w:pPr>
    </w:p>
    <w:p w:rsidR="00F62EB5" w:rsidRPr="00DF1E10" w:rsidRDefault="00F62EB5" w:rsidP="00F62EB5">
      <w:pPr>
        <w:shd w:val="clear" w:color="auto" w:fill="FFFFFF"/>
        <w:spacing w:before="428" w:line="360" w:lineRule="auto"/>
        <w:rPr>
          <w:b/>
          <w:color w:val="6C6C6C"/>
          <w:spacing w:val="3"/>
          <w:sz w:val="24"/>
          <w:szCs w:val="24"/>
        </w:rPr>
      </w:pPr>
    </w:p>
    <w:p w:rsidR="00F62EB5" w:rsidRPr="00DF1E10" w:rsidRDefault="00F62EB5" w:rsidP="00F62EB5">
      <w:pPr>
        <w:ind w:firstLine="540"/>
        <w:jc w:val="center"/>
        <w:rPr>
          <w:b/>
          <w:sz w:val="24"/>
          <w:szCs w:val="24"/>
          <w:lang w:val="en-US"/>
        </w:rPr>
      </w:pPr>
    </w:p>
    <w:p w:rsidR="000D1940" w:rsidRPr="00DF1E10" w:rsidRDefault="000D1940">
      <w:pPr>
        <w:rPr>
          <w:sz w:val="24"/>
          <w:szCs w:val="24"/>
        </w:rPr>
      </w:pPr>
    </w:p>
    <w:sectPr w:rsidR="000D1940" w:rsidRPr="00DF1E10" w:rsidSect="000D19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4E278C6"/>
    <w:lvl w:ilvl="0">
      <w:numFmt w:val="bullet"/>
      <w:lvlText w:val="*"/>
      <w:lvlJc w:val="left"/>
    </w:lvl>
  </w:abstractNum>
  <w:abstractNum w:abstractNumId="1">
    <w:nsid w:val="0D9B22B9"/>
    <w:multiLevelType w:val="singleLevel"/>
    <w:tmpl w:val="B4CEF69A"/>
    <w:lvl w:ilvl="0">
      <w:start w:val="1"/>
      <w:numFmt w:val="decimal"/>
      <w:lvlText w:val="%1."/>
      <w:legacy w:legacy="1" w:legacySpace="0" w:legacyIndent="223"/>
      <w:lvlJc w:val="left"/>
      <w:rPr>
        <w:rFonts w:ascii="Times New Roman" w:hAnsi="Times New Roman" w:cs="Times New Roman" w:hint="default"/>
      </w:rPr>
    </w:lvl>
  </w:abstractNum>
  <w:abstractNum w:abstractNumId="2">
    <w:nsid w:val="15FE6A07"/>
    <w:multiLevelType w:val="singleLevel"/>
    <w:tmpl w:val="9FDC5458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3">
    <w:nsid w:val="3787077E"/>
    <w:multiLevelType w:val="hybridMultilevel"/>
    <w:tmpl w:val="33F00218"/>
    <w:lvl w:ilvl="0" w:tplc="04190001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4">
    <w:nsid w:val="397F7650"/>
    <w:multiLevelType w:val="multilevel"/>
    <w:tmpl w:val="494699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3C2C1765"/>
    <w:multiLevelType w:val="hybridMultilevel"/>
    <w:tmpl w:val="FE5C9C82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>
    <w:nsid w:val="7CCA26B3"/>
    <w:multiLevelType w:val="singleLevel"/>
    <w:tmpl w:val="C538730C"/>
    <w:lvl w:ilvl="0">
      <w:start w:val="4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7">
    <w:nsid w:val="7D2A0C45"/>
    <w:multiLevelType w:val="multilevel"/>
    <w:tmpl w:val="E0A4A1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8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6"/>
  </w:num>
  <w:num w:numId="6">
    <w:abstractNumId w:val="2"/>
  </w:num>
  <w:num w:numId="7">
    <w:abstractNumId w:val="2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2EB5"/>
    <w:rsid w:val="000D1940"/>
    <w:rsid w:val="00142172"/>
    <w:rsid w:val="005B3669"/>
    <w:rsid w:val="006318F2"/>
    <w:rsid w:val="007729C2"/>
    <w:rsid w:val="00846DAE"/>
    <w:rsid w:val="008B2763"/>
    <w:rsid w:val="008B5395"/>
    <w:rsid w:val="00937FC4"/>
    <w:rsid w:val="00C86D1A"/>
    <w:rsid w:val="00CD3D18"/>
    <w:rsid w:val="00DF1E10"/>
    <w:rsid w:val="00F013B5"/>
    <w:rsid w:val="00F37C47"/>
    <w:rsid w:val="00F62EB5"/>
    <w:rsid w:val="00F929CB"/>
    <w:rsid w:val="00F976C4"/>
    <w:rsid w:val="00FB5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E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F62EB5"/>
    <w:pPr>
      <w:widowControl/>
      <w:overflowPunct w:val="0"/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F62EB5"/>
    <w:rPr>
      <w:rFonts w:ascii="Times New Roman" w:eastAsia="Times New Roman" w:hAnsi="Times New Roman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62E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EB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62EB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2E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62EB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2EB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F62E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rsid w:val="00F62EB5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F62EB5"/>
    <w:pPr>
      <w:widowControl/>
      <w:autoSpaceDE/>
      <w:autoSpaceDN/>
      <w:adjustRightInd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38</Pages>
  <Words>8878</Words>
  <Characters>50608</Characters>
  <Application>Microsoft Office Word</Application>
  <DocSecurity>0</DocSecurity>
  <Lines>421</Lines>
  <Paragraphs>118</Paragraphs>
  <ScaleCrop>false</ScaleCrop>
  <Company>Microsoft</Company>
  <LinksUpToDate>false</LinksUpToDate>
  <CharactersWithSpaces>59368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5</cp:revision>
  <dcterms:created xsi:type="dcterms:W3CDTF">2010-11-24T18:08:00Z</dcterms:created>
  <dcterms:modified xsi:type="dcterms:W3CDTF">2014-12-03T07:54:00Z</dcterms:modified>
</cp:coreProperties>
</file>