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9" w:rsidRPr="00877609" w:rsidRDefault="00877609" w:rsidP="00877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Методическое пособие для инструктора по физической культуре ДОО</w:t>
      </w:r>
    </w:p>
    <w:p w:rsidR="00877609" w:rsidRPr="00877609" w:rsidRDefault="00877609" w:rsidP="00877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«</w:t>
      </w:r>
      <w:r w:rsidRPr="0087760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применяются для выполнения гимнастических упражнений с предметами в различных исходных положениях. Они также эмоционально украшают занятие, позволяя использовать мяч в качестве «лошадки», что способствует формированию очень важного для ребенка двигательного навыка – прыжка  из различных исходных положений. Длительное применение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в качестве предмета для прыжковых упражнений позволяет не только значительно улучшить количественные и качественные показатели  данного двигательного навыка, но и улучшает координационные возможности ребенка.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Цель:</w:t>
      </w:r>
      <w:r w:rsidRPr="00877609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дошкольного возраста.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Развитие мотивации к занятиям физической культуре, к овладению определенными знаниями и умениями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Формировать у детей самопознание и управление состоянием собственного здоровья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Овладе</w:t>
      </w:r>
      <w:r>
        <w:rPr>
          <w:rFonts w:ascii="Times New Roman" w:hAnsi="Times New Roman" w:cs="Times New Roman"/>
          <w:sz w:val="28"/>
          <w:szCs w:val="28"/>
        </w:rPr>
        <w:t xml:space="preserve">ть умением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– гимнастика  позволяет решать оздоровительные, воспитательные и образовательные задачи: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Формировать правильно сидеть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Покачиваться и подпрыгивать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Выполнять упражнения в разных исходных положениях;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Укреплять различные группы мышц;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Формировать и закреплять навык правильной осанки;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Тренировать способность удерживать равновесие;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Выполнять упражнение в паре со сверстниками, танцевальные движения;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Побуждать детей к проявлению самостоятельности, творчества, активности.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Этапы освоения упражнений с использованием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фитболов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1-й этап.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Задачи этапа и их реализация.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1.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Дать представления о форме и физических свойствах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Различные  прокатывания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по полу, по скамейке, между ориентирами «змейкой», вокруг ориентиров;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Отбивать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двумя руками на месте, в ходьбе;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Передача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друг другу, броски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Игры с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: «Догони мяч», «Попади мячом в цель», «Докати мяч».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2.</w:t>
      </w:r>
      <w:r w:rsidRPr="00877609">
        <w:rPr>
          <w:rFonts w:ascii="Times New Roman" w:hAnsi="Times New Roman" w:cs="Times New Roman"/>
          <w:b/>
          <w:sz w:val="28"/>
          <w:szCs w:val="28"/>
        </w:rPr>
        <w:tab/>
      </w:r>
      <w:r w:rsidRPr="00877609">
        <w:rPr>
          <w:rFonts w:ascii="Times New Roman" w:hAnsi="Times New Roman" w:cs="Times New Roman"/>
          <w:b/>
          <w:sz w:val="28"/>
          <w:szCs w:val="28"/>
        </w:rPr>
        <w:t>Правильная</w:t>
      </w:r>
      <w:r w:rsidRPr="00877609">
        <w:rPr>
          <w:rFonts w:ascii="Times New Roman" w:hAnsi="Times New Roman" w:cs="Times New Roman"/>
          <w:b/>
          <w:sz w:val="28"/>
          <w:szCs w:val="28"/>
        </w:rPr>
        <w:t xml:space="preserve"> посадка на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в твердой опоре (стопы прижаты к полу и параллельны друг другу)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в медленном темпе выполнять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( поворот головы вправо – влево, поднимание рук вперед – вверх и в стороны, поднимание и опускание плеч, скольжение  руками  по поверхности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по сигналу встать, обежать вокруг мяча, придерживая его рукой)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3.</w:t>
      </w:r>
      <w:r w:rsidRPr="00877609">
        <w:rPr>
          <w:rFonts w:ascii="Times New Roman" w:hAnsi="Times New Roman" w:cs="Times New Roman"/>
          <w:b/>
          <w:sz w:val="28"/>
          <w:szCs w:val="28"/>
        </w:rPr>
        <w:tab/>
        <w:t>Базовые положения при выполнении упражнений: сидя, лежа, в приседе.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в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на носках лицом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прямые руки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колени в стороны, спина прямая .  (встали руки в стороны,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присели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проверили положение)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Стоя на коленях лицом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руки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(присесть на пятки,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прижать к коленям, вернуться в исходное положение)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Лежа на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на полу, прямые ноги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опора на пятки (покачивать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ногами вправо – влево, руки вдоль туловища)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Лежа на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на полу, ступни ног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(делать маленькие шаги по поверхности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вперед – назад)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Стоя на коленях на полу лицом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  (разгибая  ноги, сделать перекат в положение на живот 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 ноги  и руки  упираются в пол)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2-й этап.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Задачи этапа и их реализация: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1 . Сохранять правильную осанку при выполнении упражнений для рук и ног в сочетании с покачиваниями на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 покачиваться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выполнять движения руками (в стороны, вверх, вперед, вниз, круговое вращение)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Сид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выполнить следующие упражнения (ходьба на месте, ходьба, высоко поднимая колени, приставной шаг в сторону, ноги врозь перейти в положение ноги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2. Тренировка равновесия и координации</w:t>
      </w:r>
    </w:p>
    <w:p w:rsidR="00877609" w:rsidRPr="00877609" w:rsidRDefault="00877609" w:rsidP="00877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Поочередно выставлять ноги (вперед, на пятку, в сторону, на носок, руки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proofErr w:type="gramStart"/>
      <w:r w:rsidRPr="008776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То же упражнение с различными положениями рук (одна вперед, другая вверх; одна за голову, другая в сторону)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 3. Упражнения на сохранение равновесия с различными положениями на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Наклоны вперед (ноги врозь, к выставленной ноге, с различным положением рук)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Наклоны в стороны поочередно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сидя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(ноги на полу, руки на поясе, руки за головой, руки в стороны)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Наклоны поочередно в разные стороны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>к выставленной в сторону ног</w:t>
      </w:r>
      <w:r>
        <w:rPr>
          <w:rFonts w:ascii="Times New Roman" w:hAnsi="Times New Roman" w:cs="Times New Roman"/>
          <w:sz w:val="28"/>
          <w:szCs w:val="28"/>
        </w:rPr>
        <w:t>е с различными положениями рук)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Сохранить правильную осанку и удержать равновесие в разных положениях (руки в стороны, одна нога вперед; поднять руки вверх, согнуть в локтях, круговые движения руками)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Лежа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руки в упоре на полу (сделать несколь</w:t>
      </w:r>
      <w:r>
        <w:rPr>
          <w:rFonts w:ascii="Times New Roman" w:hAnsi="Times New Roman" w:cs="Times New Roman"/>
          <w:sz w:val="28"/>
          <w:szCs w:val="28"/>
        </w:rPr>
        <w:t>ко шагов руками вперед и назад)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4.</w:t>
      </w:r>
      <w:r w:rsidRPr="00877609">
        <w:rPr>
          <w:rFonts w:ascii="Times New Roman" w:hAnsi="Times New Roman" w:cs="Times New Roman"/>
          <w:b/>
          <w:sz w:val="28"/>
          <w:szCs w:val="28"/>
        </w:rPr>
        <w:tab/>
        <w:t xml:space="preserve">Упражнения в расслаблении мышц на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на полу боком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облокотиться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придерживая рукам</w:t>
      </w:r>
      <w:r>
        <w:rPr>
          <w:rFonts w:ascii="Times New Roman" w:hAnsi="Times New Roman" w:cs="Times New Roman"/>
          <w:sz w:val="28"/>
          <w:szCs w:val="28"/>
        </w:rPr>
        <w:t xml:space="preserve">и (расслабить мышцы </w:t>
      </w:r>
      <w:r w:rsidRPr="00877609">
        <w:rPr>
          <w:rFonts w:ascii="Times New Roman" w:hAnsi="Times New Roman" w:cs="Times New Roman"/>
          <w:sz w:val="28"/>
          <w:szCs w:val="28"/>
        </w:rPr>
        <w:t xml:space="preserve">шеи, спины, положить голову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и в таком положении покачаться)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на полу спиной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придерживая его сзади руками (расслабить мышцы шеи и спины, положить голову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и покачиваться влево – вправо)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3-й этап.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Задачи этапа и их реализация: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1.</w:t>
      </w:r>
      <w:r w:rsidRPr="00877609">
        <w:rPr>
          <w:rFonts w:ascii="Times New Roman" w:hAnsi="Times New Roman" w:cs="Times New Roman"/>
          <w:b/>
          <w:sz w:val="28"/>
          <w:szCs w:val="28"/>
        </w:rPr>
        <w:tab/>
        <w:t xml:space="preserve">Выполнение комплекса общеразвивающих упражнений с использованием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 xml:space="preserve"> в едином для всей группы темпе.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Комплексы общеразвивающих упражнений в соответствии с возрастными требованиями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занимающимися.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 xml:space="preserve">2. Выполнение упражнений на растягивание с использованием </w:t>
      </w:r>
      <w:proofErr w:type="spellStart"/>
      <w:r w:rsidRPr="00877609">
        <w:rPr>
          <w:rFonts w:ascii="Times New Roman" w:hAnsi="Times New Roman" w:cs="Times New Roman"/>
          <w:b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b/>
          <w:sz w:val="28"/>
          <w:szCs w:val="28"/>
        </w:rPr>
        <w:t>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>Стоя в упоре на одном колене, боком к мячу, другая нога выпрямлена и опирается на мяч ступней (выполнять ме</w:t>
      </w:r>
      <w:r>
        <w:rPr>
          <w:rFonts w:ascii="Times New Roman" w:hAnsi="Times New Roman" w:cs="Times New Roman"/>
          <w:sz w:val="28"/>
          <w:szCs w:val="28"/>
        </w:rPr>
        <w:t>дленные пружинистые покачивания</w:t>
      </w:r>
      <w:r w:rsidRPr="00877609">
        <w:rPr>
          <w:rFonts w:ascii="Times New Roman" w:hAnsi="Times New Roman" w:cs="Times New Roman"/>
          <w:sz w:val="28"/>
          <w:szCs w:val="28"/>
        </w:rPr>
        <w:t>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Стоя на одном колене, спиной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другое колено на мяче, руки на полу (выполнять пружинистые движения назад);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боком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на полу, дальняя нога от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согнута и упирается ступней о пол, ближняя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рука лежит на поверхности мяча, (разгибая опорную ногу, «накатиться»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удерживая равновесие).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4-й этап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Задача этапа и ее реализация: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9">
        <w:rPr>
          <w:rFonts w:ascii="Times New Roman" w:hAnsi="Times New Roman" w:cs="Times New Roman"/>
          <w:b/>
          <w:sz w:val="28"/>
          <w:szCs w:val="28"/>
        </w:rPr>
        <w:t>1.</w:t>
      </w:r>
      <w:r w:rsidRPr="00877609">
        <w:rPr>
          <w:rFonts w:ascii="Times New Roman" w:hAnsi="Times New Roman" w:cs="Times New Roman"/>
          <w:b/>
          <w:sz w:val="28"/>
          <w:szCs w:val="28"/>
        </w:rPr>
        <w:tab/>
        <w:t>Совершенствовать качество выполнения упражнений в равновесии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>Рекомендуемые упражнения: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Лицом к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стоя</w:t>
      </w:r>
      <w:bookmarkStart w:id="0" w:name="_GoBack"/>
      <w:bookmarkEnd w:id="0"/>
      <w:r w:rsidRPr="00877609">
        <w:rPr>
          <w:rFonts w:ascii="Times New Roman" w:hAnsi="Times New Roman" w:cs="Times New Roman"/>
          <w:sz w:val="28"/>
          <w:szCs w:val="28"/>
        </w:rPr>
        <w:t xml:space="preserve"> на коленях,  (перейти в положение лежа на животе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>уки в упоре, одна нога согнута)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Аналогичное упражнение (но опора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коленом согнутой ноги, другая выпрямлена вверх)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Сидя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ноги вместе (наклон влево,  прокат вправо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, встать,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 слева, то же  прокат влево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)</w:t>
      </w:r>
    </w:p>
    <w:p w:rsidR="00877609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Лежа на животе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>, в упоре на полу (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повароты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в стороны,  точка контакта с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 постепенно удаляется от опоры на пол)</w:t>
      </w:r>
    </w:p>
    <w:p w:rsidR="00133607" w:rsidRPr="00877609" w:rsidRDefault="00877609" w:rsidP="00877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9">
        <w:rPr>
          <w:rFonts w:ascii="Times New Roman" w:hAnsi="Times New Roman" w:cs="Times New Roman"/>
          <w:sz w:val="28"/>
          <w:szCs w:val="28"/>
        </w:rPr>
        <w:t xml:space="preserve"> </w:t>
      </w:r>
      <w:r w:rsidRPr="00877609">
        <w:rPr>
          <w:rFonts w:ascii="Times New Roman" w:hAnsi="Times New Roman" w:cs="Times New Roman"/>
          <w:sz w:val="28"/>
          <w:szCs w:val="28"/>
        </w:rPr>
        <w:tab/>
        <w:t xml:space="preserve">Лежа на  </w:t>
      </w:r>
      <w:proofErr w:type="gramStart"/>
      <w:r w:rsidRPr="00877609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877609">
        <w:rPr>
          <w:rFonts w:ascii="Times New Roman" w:hAnsi="Times New Roman" w:cs="Times New Roman"/>
          <w:sz w:val="28"/>
          <w:szCs w:val="28"/>
        </w:rPr>
        <w:t xml:space="preserve"> на полу, ноги на </w:t>
      </w:r>
      <w:proofErr w:type="spellStart"/>
      <w:r w:rsidRPr="0087760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77609">
        <w:rPr>
          <w:rFonts w:ascii="Times New Roman" w:hAnsi="Times New Roman" w:cs="Times New Roman"/>
          <w:sz w:val="28"/>
          <w:szCs w:val="28"/>
        </w:rPr>
        <w:t xml:space="preserve"> (поднимая таз от пола, сгибая</w:t>
      </w:r>
      <w:r>
        <w:rPr>
          <w:rFonts w:ascii="Times New Roman" w:hAnsi="Times New Roman" w:cs="Times New Roman"/>
          <w:sz w:val="28"/>
          <w:szCs w:val="28"/>
        </w:rPr>
        <w:t xml:space="preserve"> ноги, подкатить мяч к ягодицам</w:t>
      </w:r>
      <w:r w:rsidRPr="00877609">
        <w:rPr>
          <w:rFonts w:ascii="Times New Roman" w:hAnsi="Times New Roman" w:cs="Times New Roman"/>
          <w:sz w:val="28"/>
          <w:szCs w:val="28"/>
        </w:rPr>
        <w:t>)</w:t>
      </w:r>
    </w:p>
    <w:sectPr w:rsidR="00133607" w:rsidRPr="00877609" w:rsidSect="00877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9"/>
    <w:rsid w:val="00133607"/>
    <w:rsid w:val="00877609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2014-12-01T08:16:00Z</dcterms:created>
  <dcterms:modified xsi:type="dcterms:W3CDTF">2014-12-01T08:28:00Z</dcterms:modified>
</cp:coreProperties>
</file>