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4D" w:rsidRPr="004962D0" w:rsidRDefault="00591353" w:rsidP="00B01498">
      <w:pPr>
        <w:tabs>
          <w:tab w:val="left" w:pos="142"/>
        </w:tabs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 xml:space="preserve">Название работы: 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>конспект</w:t>
      </w:r>
      <w:r w:rsidR="00A924AE" w:rsidRPr="004962D0">
        <w:rPr>
          <w:rStyle w:val="ts11"/>
          <w:rFonts w:ascii="Times New Roman" w:hAnsi="Times New Roman"/>
          <w:bCs/>
          <w:sz w:val="28"/>
          <w:szCs w:val="28"/>
        </w:rPr>
        <w:t xml:space="preserve"> урок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>а</w:t>
      </w:r>
      <w:r w:rsidR="00A924AE" w:rsidRPr="004962D0">
        <w:rPr>
          <w:rStyle w:val="ts11"/>
          <w:rFonts w:ascii="Times New Roman" w:hAnsi="Times New Roman"/>
          <w:bCs/>
          <w:sz w:val="28"/>
          <w:szCs w:val="28"/>
        </w:rPr>
        <w:t xml:space="preserve"> </w:t>
      </w:r>
    </w:p>
    <w:p w:rsidR="00E8048D" w:rsidRPr="004962D0" w:rsidRDefault="00E8048D" w:rsidP="00B01498">
      <w:pPr>
        <w:tabs>
          <w:tab w:val="left" w:pos="142"/>
        </w:tabs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>Автор: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962D0">
        <w:rPr>
          <w:rStyle w:val="ts11"/>
          <w:rFonts w:ascii="Times New Roman" w:hAnsi="Times New Roman"/>
          <w:bCs/>
          <w:sz w:val="28"/>
          <w:szCs w:val="28"/>
        </w:rPr>
        <w:t>Аклина</w:t>
      </w:r>
      <w:proofErr w:type="spellEnd"/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Наталья Васильевна (</w:t>
      </w:r>
      <w:hyperlink r:id="rId7" w:history="1">
        <w:r w:rsidRPr="004962D0">
          <w:rPr>
            <w:rStyle w:val="a8"/>
            <w:bCs/>
            <w:sz w:val="28"/>
            <w:szCs w:val="28"/>
            <w:lang w:val="en-US"/>
          </w:rPr>
          <w:t>natvas</w:t>
        </w:r>
        <w:r w:rsidRPr="004962D0">
          <w:rPr>
            <w:rStyle w:val="a8"/>
            <w:bCs/>
            <w:sz w:val="28"/>
            <w:szCs w:val="28"/>
          </w:rPr>
          <w:t>4@</w:t>
        </w:r>
        <w:r w:rsidRPr="004962D0">
          <w:rPr>
            <w:rStyle w:val="a8"/>
            <w:bCs/>
            <w:sz w:val="28"/>
            <w:szCs w:val="28"/>
            <w:lang w:val="en-US"/>
          </w:rPr>
          <w:t>yandex</w:t>
        </w:r>
        <w:r w:rsidRPr="004962D0">
          <w:rPr>
            <w:rStyle w:val="a8"/>
            <w:bCs/>
            <w:sz w:val="28"/>
            <w:szCs w:val="28"/>
          </w:rPr>
          <w:t>.</w:t>
        </w:r>
        <w:proofErr w:type="spellStart"/>
        <w:r w:rsidRPr="004962D0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4962D0">
        <w:rPr>
          <w:rStyle w:val="ts11"/>
          <w:rFonts w:ascii="Times New Roman" w:hAnsi="Times New Roman"/>
          <w:bCs/>
          <w:sz w:val="28"/>
          <w:szCs w:val="28"/>
        </w:rPr>
        <w:t>)</w:t>
      </w:r>
    </w:p>
    <w:p w:rsidR="00E8048D" w:rsidRPr="004962D0" w:rsidRDefault="00E8048D" w:rsidP="00B01498">
      <w:pPr>
        <w:tabs>
          <w:tab w:val="left" w:pos="142"/>
        </w:tabs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>Место работы: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МОУ «</w:t>
      </w:r>
      <w:proofErr w:type="spellStart"/>
      <w:r w:rsidRPr="004962D0">
        <w:rPr>
          <w:rStyle w:val="ts11"/>
          <w:rFonts w:ascii="Times New Roman" w:hAnsi="Times New Roman"/>
          <w:bCs/>
          <w:sz w:val="28"/>
          <w:szCs w:val="28"/>
        </w:rPr>
        <w:t>Сернурская</w:t>
      </w:r>
      <w:proofErr w:type="spellEnd"/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средняя (полная) общеобразовательная школа №2 имени Н.А. Заболоцкого» (МОУ «СОШ №2 им. Н.А. Заболоцкого») п. Сернур Республики Марий Эл</w:t>
      </w:r>
    </w:p>
    <w:p w:rsidR="00E8048D" w:rsidRPr="00736B30" w:rsidRDefault="00E8048D" w:rsidP="00E8048D">
      <w:pPr>
        <w:spacing w:line="360" w:lineRule="auto"/>
        <w:jc w:val="both"/>
        <w:rPr>
          <w:rStyle w:val="ts31"/>
          <w:rFonts w:ascii="Times New Roman" w:hAnsi="Times New Roman" w:cs="Times New Roman"/>
          <w:b w:val="0"/>
          <w:sz w:val="28"/>
          <w:szCs w:val="28"/>
          <w:lang w:val="en-US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>Предмет: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английский язык, </w:t>
      </w:r>
      <w:r w:rsidRPr="004962D0">
        <w:rPr>
          <w:rStyle w:val="ts31"/>
          <w:rFonts w:ascii="Times New Roman" w:hAnsi="Times New Roman" w:cs="Times New Roman"/>
          <w:b w:val="0"/>
          <w:sz w:val="28"/>
          <w:szCs w:val="28"/>
        </w:rPr>
        <w:t>обобщение и систематизация пол</w:t>
      </w:r>
      <w:r w:rsidR="00736B30">
        <w:rPr>
          <w:rStyle w:val="ts31"/>
          <w:rFonts w:ascii="Times New Roman" w:hAnsi="Times New Roman" w:cs="Times New Roman"/>
          <w:b w:val="0"/>
          <w:sz w:val="28"/>
          <w:szCs w:val="28"/>
        </w:rPr>
        <w:t>ученных знаний и умений по теме</w:t>
      </w:r>
    </w:p>
    <w:p w:rsidR="00447B4D" w:rsidRPr="004962D0" w:rsidRDefault="00447B4D" w:rsidP="00B01498">
      <w:pPr>
        <w:spacing w:line="360" w:lineRule="auto"/>
        <w:jc w:val="both"/>
        <w:rPr>
          <w:rStyle w:val="ts11"/>
          <w:rFonts w:ascii="Times New Roman" w:hAnsi="Times New Roman"/>
          <w:b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>Тема ур</w:t>
      </w:r>
      <w:r w:rsidR="0073735A" w:rsidRPr="004962D0">
        <w:rPr>
          <w:rStyle w:val="ts11"/>
          <w:rFonts w:ascii="Times New Roman" w:hAnsi="Times New Roman"/>
          <w:b/>
          <w:bCs/>
          <w:sz w:val="28"/>
          <w:szCs w:val="28"/>
        </w:rPr>
        <w:t xml:space="preserve">ока: </w:t>
      </w:r>
      <w:r w:rsidR="0073735A" w:rsidRPr="004962D0">
        <w:rPr>
          <w:rStyle w:val="ts11"/>
          <w:rFonts w:ascii="Times New Roman" w:hAnsi="Times New Roman"/>
          <w:bCs/>
          <w:sz w:val="28"/>
          <w:szCs w:val="28"/>
        </w:rPr>
        <w:t>«Родной город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>»</w:t>
      </w:r>
      <w:r w:rsidR="0073735A" w:rsidRPr="004962D0">
        <w:rPr>
          <w:rStyle w:val="ts11"/>
          <w:rFonts w:ascii="Times New Roman" w:hAnsi="Times New Roman"/>
          <w:bCs/>
          <w:sz w:val="28"/>
          <w:szCs w:val="28"/>
        </w:rPr>
        <w:t xml:space="preserve"> (“</w:t>
      </w:r>
      <w:r w:rsidR="0073735A"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Hometown</w:t>
      </w:r>
      <w:r w:rsidR="0073735A" w:rsidRPr="004962D0">
        <w:rPr>
          <w:rStyle w:val="ts11"/>
          <w:rFonts w:ascii="Times New Roman" w:hAnsi="Times New Roman"/>
          <w:bCs/>
          <w:sz w:val="28"/>
          <w:szCs w:val="28"/>
        </w:rPr>
        <w:t>”)</w:t>
      </w:r>
    </w:p>
    <w:p w:rsidR="0073735A" w:rsidRPr="004962D0" w:rsidRDefault="0073735A" w:rsidP="00B01498">
      <w:pPr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 xml:space="preserve">Имя урока: 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>«В гостях хорошо, дома лучше» (“</w:t>
      </w:r>
      <w:r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East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</w:t>
      </w:r>
      <w:r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or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</w:t>
      </w:r>
      <w:r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West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, </w:t>
      </w:r>
      <w:r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home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</w:t>
      </w:r>
      <w:r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is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</w:t>
      </w:r>
      <w:r w:rsidRPr="004962D0">
        <w:rPr>
          <w:rStyle w:val="ts11"/>
          <w:rFonts w:ascii="Times New Roman" w:hAnsi="Times New Roman"/>
          <w:bCs/>
          <w:sz w:val="28"/>
          <w:szCs w:val="28"/>
          <w:lang w:val="en-US"/>
        </w:rPr>
        <w:t>best</w:t>
      </w:r>
      <w:r w:rsidR="00E8048D" w:rsidRPr="004962D0">
        <w:rPr>
          <w:rStyle w:val="ts11"/>
          <w:rFonts w:ascii="Times New Roman" w:hAnsi="Times New Roman"/>
          <w:bCs/>
          <w:sz w:val="28"/>
          <w:szCs w:val="28"/>
        </w:rPr>
        <w:t>”)</w:t>
      </w:r>
    </w:p>
    <w:p w:rsidR="00E8048D" w:rsidRPr="004962D0" w:rsidRDefault="00E8048D" w:rsidP="00B01498">
      <w:pPr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>Продолжительность: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45 минут</w:t>
      </w:r>
    </w:p>
    <w:p w:rsidR="00E8048D" w:rsidRPr="004962D0" w:rsidRDefault="00E8048D" w:rsidP="00B01498">
      <w:pPr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>Класс: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 xml:space="preserve"> 5</w:t>
      </w:r>
    </w:p>
    <w:p w:rsidR="00E8048D" w:rsidRPr="004962D0" w:rsidRDefault="00E8048D" w:rsidP="00B01498">
      <w:pPr>
        <w:spacing w:line="360" w:lineRule="auto"/>
        <w:jc w:val="both"/>
        <w:rPr>
          <w:rStyle w:val="ts11"/>
          <w:rFonts w:ascii="Times New Roman" w:hAnsi="Times New Roman"/>
          <w:bCs/>
          <w:sz w:val="28"/>
          <w:szCs w:val="28"/>
        </w:rPr>
      </w:pPr>
      <w:r w:rsidRPr="004962D0">
        <w:rPr>
          <w:rStyle w:val="ts11"/>
          <w:rFonts w:ascii="Times New Roman" w:hAnsi="Times New Roman"/>
          <w:b/>
          <w:bCs/>
          <w:sz w:val="28"/>
          <w:szCs w:val="28"/>
        </w:rPr>
        <w:t xml:space="preserve">Технологии: </w:t>
      </w:r>
      <w:r w:rsidR="00736B30">
        <w:rPr>
          <w:rStyle w:val="ts11"/>
          <w:rFonts w:ascii="Times New Roman" w:hAnsi="Times New Roman"/>
          <w:bCs/>
          <w:sz w:val="28"/>
          <w:szCs w:val="28"/>
        </w:rPr>
        <w:t>интерактивные задания</w:t>
      </w:r>
      <w:r w:rsidRPr="004962D0">
        <w:rPr>
          <w:rStyle w:val="ts11"/>
          <w:rFonts w:ascii="Times New Roman" w:hAnsi="Times New Roman"/>
          <w:bCs/>
          <w:sz w:val="28"/>
          <w:szCs w:val="28"/>
        </w:rPr>
        <w:t>, интерактивная карта</w:t>
      </w:r>
      <w:r w:rsidR="004962D0" w:rsidRPr="004962D0">
        <w:rPr>
          <w:rStyle w:val="ts11"/>
          <w:rFonts w:ascii="Times New Roman" w:hAnsi="Times New Roman"/>
          <w:bCs/>
          <w:sz w:val="28"/>
          <w:szCs w:val="28"/>
        </w:rPr>
        <w:t>, электронная презентация</w:t>
      </w:r>
    </w:p>
    <w:p w:rsidR="00E93E32" w:rsidRPr="00B32770" w:rsidRDefault="00B32770" w:rsidP="00B01498">
      <w:pPr>
        <w:spacing w:line="360" w:lineRule="auto"/>
        <w:jc w:val="both"/>
        <w:rPr>
          <w:rStyle w:val="ts41"/>
          <w:rFonts w:ascii="Times New Roman" w:hAnsi="Times New Roman" w:cs="Times New Roman"/>
          <w:bCs/>
          <w:i w:val="0"/>
          <w:sz w:val="28"/>
          <w:szCs w:val="28"/>
          <w:u w:val="none"/>
        </w:rPr>
      </w:pPr>
      <w:r>
        <w:rPr>
          <w:rStyle w:val="ts41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Цель</w:t>
      </w:r>
      <w:r w:rsidR="004962D0" w:rsidRPr="004962D0">
        <w:rPr>
          <w:rStyle w:val="ts41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урока</w:t>
      </w:r>
      <w:r w:rsidR="00447B4D" w:rsidRPr="004962D0">
        <w:rPr>
          <w:rStyle w:val="ts41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:  </w:t>
      </w:r>
      <w:r>
        <w:rPr>
          <w:rStyle w:val="ts41"/>
          <w:rFonts w:ascii="Times New Roman" w:hAnsi="Times New Roman" w:cs="Times New Roman"/>
          <w:bCs/>
          <w:i w:val="0"/>
          <w:sz w:val="28"/>
          <w:szCs w:val="28"/>
          <w:u w:val="none"/>
        </w:rPr>
        <w:t>закрепить материал пройденного раздела.</w:t>
      </w:r>
    </w:p>
    <w:p w:rsidR="00B32770" w:rsidRPr="00B32770" w:rsidRDefault="00B32770" w:rsidP="00B01498">
      <w:pPr>
        <w:spacing w:line="360" w:lineRule="auto"/>
        <w:jc w:val="both"/>
        <w:rPr>
          <w:rStyle w:val="ts51"/>
          <w:rFonts w:ascii="Times New Roman" w:hAnsi="Times New Roman" w:cs="Times New Roman"/>
          <w:b/>
          <w:i w:val="0"/>
          <w:sz w:val="28"/>
          <w:szCs w:val="28"/>
        </w:rPr>
      </w:pPr>
      <w:r w:rsidRPr="00B32770">
        <w:rPr>
          <w:rStyle w:val="ts51"/>
          <w:rFonts w:ascii="Times New Roman" w:hAnsi="Times New Roman" w:cs="Times New Roman"/>
          <w:b/>
          <w:i w:val="0"/>
          <w:sz w:val="28"/>
          <w:szCs w:val="28"/>
        </w:rPr>
        <w:t>Задачи урока:</w:t>
      </w:r>
    </w:p>
    <w:p w:rsidR="00447B4D" w:rsidRPr="004962D0" w:rsidRDefault="00447B4D" w:rsidP="00B01498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4962D0">
        <w:rPr>
          <w:rStyle w:val="ts51"/>
          <w:rFonts w:ascii="Times New Roman" w:hAnsi="Times New Roman" w:cs="Times New Roman"/>
          <w:sz w:val="28"/>
          <w:szCs w:val="28"/>
        </w:rPr>
        <w:t>Образовательные:</w:t>
      </w:r>
    </w:p>
    <w:p w:rsidR="00447B4D" w:rsidRPr="004962D0" w:rsidRDefault="00447B4D" w:rsidP="00B01498">
      <w:pPr>
        <w:spacing w:line="360" w:lineRule="auto"/>
        <w:jc w:val="both"/>
        <w:rPr>
          <w:rStyle w:val="ts51"/>
          <w:rFonts w:ascii="Times New Roman" w:hAnsi="Times New Roman" w:cs="Times New Roman"/>
          <w:i w:val="0"/>
          <w:iCs w:val="0"/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    1) Активизация изученного лексико-грамматического материала в речи учащихся.</w:t>
      </w:r>
      <w:r w:rsidRPr="004962D0">
        <w:rPr>
          <w:color w:val="000000"/>
          <w:sz w:val="28"/>
          <w:szCs w:val="28"/>
        </w:rPr>
        <w:br/>
        <w:t xml:space="preserve">    </w:t>
      </w:r>
      <w:r w:rsidR="00E93E32" w:rsidRPr="004962D0">
        <w:rPr>
          <w:rStyle w:val="ts21"/>
          <w:rFonts w:ascii="Times New Roman" w:hAnsi="Times New Roman" w:cs="Times New Roman"/>
          <w:sz w:val="28"/>
          <w:szCs w:val="28"/>
        </w:rPr>
        <w:t>2) 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Продолжать формировать умение строить монологические и диалогические высказывания по теме урока.</w:t>
      </w:r>
      <w:r w:rsidRPr="004962D0">
        <w:rPr>
          <w:color w:val="000000"/>
          <w:sz w:val="28"/>
          <w:szCs w:val="28"/>
        </w:rPr>
        <w:br/>
        <w:t xml:space="preserve">    </w:t>
      </w:r>
      <w:r w:rsidR="00E93E32" w:rsidRPr="004962D0">
        <w:rPr>
          <w:rStyle w:val="ts21"/>
          <w:rFonts w:ascii="Times New Roman" w:hAnsi="Times New Roman" w:cs="Times New Roman"/>
          <w:sz w:val="28"/>
          <w:szCs w:val="28"/>
        </w:rPr>
        <w:t>3) 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Развивать умение общаться на английском языке. </w:t>
      </w:r>
      <w:r w:rsidRPr="004962D0">
        <w:rPr>
          <w:color w:val="000000"/>
          <w:sz w:val="28"/>
          <w:szCs w:val="28"/>
        </w:rPr>
        <w:br/>
        <w:t xml:space="preserve">    </w:t>
      </w:r>
      <w:r w:rsidR="00E93E32" w:rsidRPr="004962D0">
        <w:rPr>
          <w:color w:val="000000"/>
          <w:sz w:val="28"/>
          <w:szCs w:val="28"/>
        </w:rPr>
        <w:t>4)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 </w:t>
      </w:r>
      <w:r w:rsidR="00164B41"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Практиковать  чтение, </w:t>
      </w:r>
      <w:proofErr w:type="spellStart"/>
      <w:r w:rsidR="00E93E32" w:rsidRPr="004962D0">
        <w:rPr>
          <w:rStyle w:val="ts21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164B41"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 и грамматику.</w:t>
      </w:r>
      <w:r w:rsidRPr="004962D0">
        <w:rPr>
          <w:rStyle w:val="ts51"/>
          <w:rFonts w:ascii="Times New Roman" w:hAnsi="Times New Roman" w:cs="Times New Roman"/>
          <w:sz w:val="28"/>
          <w:szCs w:val="28"/>
        </w:rPr>
        <w:t xml:space="preserve">  </w:t>
      </w:r>
    </w:p>
    <w:p w:rsidR="00447B4D" w:rsidRPr="004962D0" w:rsidRDefault="00447B4D" w:rsidP="00B01498">
      <w:pPr>
        <w:spacing w:line="360" w:lineRule="auto"/>
        <w:jc w:val="both"/>
        <w:rPr>
          <w:sz w:val="28"/>
          <w:szCs w:val="28"/>
        </w:rPr>
      </w:pPr>
      <w:r w:rsidRPr="004962D0">
        <w:rPr>
          <w:rStyle w:val="ts51"/>
          <w:rFonts w:ascii="Times New Roman" w:hAnsi="Times New Roman" w:cs="Times New Roman"/>
          <w:sz w:val="28"/>
          <w:szCs w:val="28"/>
        </w:rPr>
        <w:t>Развивающие:</w:t>
      </w:r>
    </w:p>
    <w:p w:rsidR="004962D0" w:rsidRDefault="00447B4D" w:rsidP="004962D0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>Развивать навыки монологической и диалогической речи учащихся.</w:t>
      </w:r>
    </w:p>
    <w:p w:rsidR="004962D0" w:rsidRDefault="00447B4D" w:rsidP="004962D0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>Развивать творчество, внимание, наблюдательность, мышление.</w:t>
      </w:r>
    </w:p>
    <w:p w:rsidR="00447B4D" w:rsidRPr="004962D0" w:rsidRDefault="00447B4D" w:rsidP="004962D0">
      <w:pPr>
        <w:pStyle w:val="a3"/>
        <w:numPr>
          <w:ilvl w:val="0"/>
          <w:numId w:val="5"/>
        </w:numPr>
        <w:spacing w:line="360" w:lineRule="auto"/>
        <w:ind w:left="0" w:firstLine="300"/>
        <w:jc w:val="both"/>
        <w:rPr>
          <w:color w:val="000000"/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>Развивать инте</w:t>
      </w:r>
      <w:r w:rsidR="0073735A" w:rsidRPr="004962D0">
        <w:rPr>
          <w:rStyle w:val="ts21"/>
          <w:rFonts w:ascii="Times New Roman" w:hAnsi="Times New Roman" w:cs="Times New Roman"/>
          <w:sz w:val="28"/>
          <w:szCs w:val="28"/>
        </w:rPr>
        <w:t>ллектуальную сферу личности и 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способности учащихся.</w:t>
      </w:r>
      <w:r w:rsidRPr="004962D0">
        <w:rPr>
          <w:color w:val="000000"/>
          <w:sz w:val="28"/>
          <w:szCs w:val="28"/>
        </w:rPr>
        <w:t xml:space="preserve">   </w:t>
      </w:r>
      <w:r w:rsidRPr="004962D0">
        <w:rPr>
          <w:rStyle w:val="ts51"/>
          <w:rFonts w:ascii="Times New Roman" w:hAnsi="Times New Roman" w:cs="Times New Roman"/>
          <w:sz w:val="28"/>
          <w:szCs w:val="28"/>
        </w:rPr>
        <w:t>Воспитывающие:</w:t>
      </w:r>
    </w:p>
    <w:p w:rsidR="00447B4D" w:rsidRPr="004962D0" w:rsidRDefault="00447B4D" w:rsidP="00B01498">
      <w:pPr>
        <w:spacing w:line="360" w:lineRule="auto"/>
        <w:jc w:val="both"/>
        <w:rPr>
          <w:rStyle w:val="ts21"/>
          <w:rFonts w:ascii="Times New Roman" w:hAnsi="Times New Roman" w:cs="Times New Roman"/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> </w:t>
      </w:r>
      <w:r w:rsidR="004962D0">
        <w:rPr>
          <w:rStyle w:val="ts21"/>
          <w:rFonts w:ascii="Times New Roman" w:hAnsi="Times New Roman" w:cs="Times New Roman"/>
          <w:sz w:val="28"/>
          <w:szCs w:val="28"/>
        </w:rPr>
        <w:t xml:space="preserve"> 1) 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Воспитывать уме</w:t>
      </w:r>
      <w:r w:rsidR="00E93E32" w:rsidRPr="004962D0">
        <w:rPr>
          <w:rStyle w:val="ts21"/>
          <w:rFonts w:ascii="Times New Roman" w:hAnsi="Times New Roman" w:cs="Times New Roman"/>
          <w:sz w:val="28"/>
          <w:szCs w:val="28"/>
        </w:rPr>
        <w:t>ние работать в парах, в команде (группе)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.</w:t>
      </w:r>
      <w:r w:rsidRPr="004962D0">
        <w:rPr>
          <w:color w:val="000000"/>
          <w:sz w:val="28"/>
          <w:szCs w:val="28"/>
        </w:rPr>
        <w:br/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 </w:t>
      </w:r>
      <w:r w:rsidR="004962D0">
        <w:rPr>
          <w:rStyle w:val="ts21"/>
          <w:rFonts w:ascii="Times New Roman" w:hAnsi="Times New Roman" w:cs="Times New Roman"/>
          <w:sz w:val="28"/>
          <w:szCs w:val="28"/>
        </w:rPr>
        <w:t xml:space="preserve">   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2) </w:t>
      </w:r>
      <w:r w:rsidR="004962D0">
        <w:rPr>
          <w:rStyle w:val="ts21"/>
          <w:rFonts w:ascii="Times New Roman" w:hAnsi="Times New Roman" w:cs="Times New Roman"/>
          <w:sz w:val="28"/>
          <w:szCs w:val="28"/>
        </w:rPr>
        <w:t xml:space="preserve"> 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>Прививать  любовь к своей стране, городу, местности в которой они живут.</w:t>
      </w:r>
    </w:p>
    <w:p w:rsidR="0073735A" w:rsidRPr="004962D0" w:rsidRDefault="0073735A" w:rsidP="00B01498">
      <w:pPr>
        <w:spacing w:line="360" w:lineRule="auto"/>
        <w:jc w:val="both"/>
        <w:rPr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lastRenderedPageBreak/>
        <w:t xml:space="preserve">      3) Способствовать воспитанию чувства уважения к стране изучаемого языка.</w:t>
      </w:r>
    </w:p>
    <w:p w:rsidR="00447B4D" w:rsidRPr="004962D0" w:rsidRDefault="00447B4D" w:rsidP="00B01498">
      <w:pPr>
        <w:spacing w:line="360" w:lineRule="auto"/>
        <w:jc w:val="both"/>
        <w:rPr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> </w:t>
      </w:r>
      <w:r w:rsidRPr="004962D0">
        <w:rPr>
          <w:rStyle w:val="ts41"/>
          <w:rFonts w:ascii="Times New Roman" w:hAnsi="Times New Roman" w:cs="Times New Roman"/>
          <w:sz w:val="28"/>
          <w:szCs w:val="28"/>
        </w:rPr>
        <w:t>Оснащение урока:</w:t>
      </w:r>
    </w:p>
    <w:p w:rsidR="00447B4D" w:rsidRPr="004962D0" w:rsidRDefault="00447B4D" w:rsidP="00B01498">
      <w:pPr>
        <w:spacing w:line="360" w:lineRule="auto"/>
        <w:jc w:val="both"/>
        <w:rPr>
          <w:rStyle w:val="ts21"/>
          <w:rFonts w:ascii="Times New Roman" w:hAnsi="Times New Roman" w:cs="Times New Roman"/>
          <w:sz w:val="28"/>
          <w:szCs w:val="28"/>
        </w:rPr>
      </w:pPr>
      <w:r w:rsidRPr="004962D0">
        <w:rPr>
          <w:rStyle w:val="ts21"/>
          <w:rFonts w:ascii="Times New Roman" w:hAnsi="Times New Roman" w:cs="Times New Roman"/>
          <w:sz w:val="28"/>
          <w:szCs w:val="28"/>
        </w:rPr>
        <w:t>УМК «Английский я</w:t>
      </w:r>
      <w:r w:rsidR="000D4802" w:rsidRPr="004962D0">
        <w:rPr>
          <w:rStyle w:val="ts21"/>
          <w:rFonts w:ascii="Times New Roman" w:hAnsi="Times New Roman" w:cs="Times New Roman"/>
          <w:sz w:val="28"/>
          <w:szCs w:val="28"/>
        </w:rPr>
        <w:t>зык нового тысячелетия 5»</w:t>
      </w:r>
      <w:r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4962D0">
        <w:rPr>
          <w:rStyle w:val="ts21"/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 и др., </w:t>
      </w:r>
      <w:r w:rsidR="003E4C30">
        <w:rPr>
          <w:rStyle w:val="ts21"/>
          <w:rFonts w:ascii="Times New Roman" w:hAnsi="Times New Roman" w:cs="Times New Roman"/>
          <w:sz w:val="28"/>
          <w:szCs w:val="28"/>
          <w:lang w:val="en-US"/>
        </w:rPr>
        <w:t>CD</w:t>
      </w:r>
      <w:r w:rsidR="003E4C30">
        <w:rPr>
          <w:rStyle w:val="ts21"/>
          <w:rFonts w:ascii="Times New Roman" w:hAnsi="Times New Roman" w:cs="Times New Roman"/>
          <w:sz w:val="28"/>
          <w:szCs w:val="28"/>
        </w:rPr>
        <w:t xml:space="preserve"> с аудиозаписями </w:t>
      </w:r>
      <w:r w:rsidR="003E4C30">
        <w:rPr>
          <w:rStyle w:val="ts21"/>
          <w:rFonts w:ascii="Times New Roman" w:hAnsi="Times New Roman" w:cs="Times New Roman"/>
          <w:sz w:val="28"/>
          <w:szCs w:val="28"/>
          <w:lang w:val="en-US"/>
        </w:rPr>
        <w:t>MP</w:t>
      </w:r>
      <w:r w:rsidR="003E4C30" w:rsidRPr="003E4C30">
        <w:rPr>
          <w:rStyle w:val="ts21"/>
          <w:rFonts w:ascii="Times New Roman" w:hAnsi="Times New Roman" w:cs="Times New Roman"/>
          <w:sz w:val="28"/>
          <w:szCs w:val="28"/>
        </w:rPr>
        <w:t xml:space="preserve">3 </w:t>
      </w:r>
      <w:r w:rsidR="003E4C30">
        <w:rPr>
          <w:rStyle w:val="ts21"/>
          <w:rFonts w:ascii="Times New Roman" w:hAnsi="Times New Roman" w:cs="Times New Roman"/>
          <w:sz w:val="28"/>
          <w:szCs w:val="28"/>
        </w:rPr>
        <w:t xml:space="preserve">по учебнику, </w:t>
      </w:r>
      <w:r w:rsidR="00912D05">
        <w:rPr>
          <w:rStyle w:val="ts21"/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r w:rsidR="00736B30">
        <w:rPr>
          <w:rStyle w:val="ts21"/>
          <w:rFonts w:ascii="Times New Roman" w:hAnsi="Times New Roman" w:cs="Times New Roman"/>
          <w:sz w:val="28"/>
          <w:szCs w:val="28"/>
        </w:rPr>
        <w:t>и</w:t>
      </w:r>
      <w:r w:rsidR="00A902A5"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нтерактивная доска </w:t>
      </w:r>
      <w:proofErr w:type="spellStart"/>
      <w:r w:rsidR="00A902A5" w:rsidRPr="004962D0">
        <w:rPr>
          <w:rStyle w:val="ts21"/>
          <w:rFonts w:ascii="Times New Roman" w:hAnsi="Times New Roman" w:cs="Times New Roman"/>
          <w:sz w:val="28"/>
          <w:szCs w:val="28"/>
        </w:rPr>
        <w:t>Smartboard</w:t>
      </w:r>
      <w:proofErr w:type="spellEnd"/>
      <w:r w:rsidR="00A902A5" w:rsidRPr="004962D0">
        <w:rPr>
          <w:rStyle w:val="ts21"/>
          <w:rFonts w:ascii="Times New Roman" w:hAnsi="Times New Roman" w:cs="Times New Roman"/>
          <w:sz w:val="28"/>
          <w:szCs w:val="28"/>
        </w:rPr>
        <w:t xml:space="preserve">, </w:t>
      </w:r>
      <w:r w:rsidR="00736B30">
        <w:rPr>
          <w:rStyle w:val="ts21"/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A902A5" w:rsidRPr="004962D0">
        <w:rPr>
          <w:rStyle w:val="ts21"/>
          <w:rFonts w:ascii="Times New Roman" w:hAnsi="Times New Roman" w:cs="Times New Roman"/>
          <w:sz w:val="28"/>
          <w:szCs w:val="28"/>
        </w:rPr>
        <w:t>электронная презентация, интерактивный план города, интерактивные задания.</w:t>
      </w:r>
    </w:p>
    <w:p w:rsidR="00447B4D" w:rsidRPr="004962D0" w:rsidRDefault="00447B4D" w:rsidP="004962D0">
      <w:pPr>
        <w:spacing w:line="360" w:lineRule="auto"/>
        <w:jc w:val="center"/>
        <w:rPr>
          <w:rStyle w:val="ts41"/>
          <w:rFonts w:ascii="Times New Roman" w:hAnsi="Times New Roman" w:cs="Times New Roman"/>
          <w:b/>
          <w:bCs/>
          <w:i w:val="0"/>
          <w:sz w:val="28"/>
          <w:szCs w:val="28"/>
          <w:u w:val="none"/>
        </w:rPr>
      </w:pPr>
      <w:r w:rsidRPr="004962D0">
        <w:rPr>
          <w:rStyle w:val="ts41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Ход урока:</w:t>
      </w:r>
    </w:p>
    <w:p w:rsidR="00447B4D" w:rsidRPr="004962D0" w:rsidRDefault="00447B4D" w:rsidP="00B01498">
      <w:pPr>
        <w:spacing w:line="360" w:lineRule="auto"/>
        <w:jc w:val="both"/>
        <w:rPr>
          <w:rStyle w:val="ts41"/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</w:pPr>
      <w:proofErr w:type="gramStart"/>
      <w:r w:rsidRPr="004962D0">
        <w:rPr>
          <w:rStyle w:val="ts41"/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  <w:lang w:val="en-US"/>
        </w:rPr>
        <w:t>I</w:t>
      </w:r>
      <w:r w:rsidRPr="004962D0">
        <w:rPr>
          <w:rStyle w:val="ts41"/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>. Организационный момент.</w:t>
      </w:r>
      <w:proofErr w:type="gramEnd"/>
    </w:p>
    <w:p w:rsidR="00A902A5" w:rsidRPr="004962D0" w:rsidRDefault="00A902A5" w:rsidP="00B01498">
      <w:pPr>
        <w:spacing w:line="360" w:lineRule="auto"/>
        <w:jc w:val="both"/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</w:pPr>
      <w:r w:rsidRPr="004962D0">
        <w:rPr>
          <w:rStyle w:val="ts41"/>
          <w:rFonts w:ascii="Times New Roman" w:hAnsi="Times New Roman" w:cs="Times New Roman"/>
          <w:b/>
          <w:bCs/>
          <w:i w:val="0"/>
          <w:iCs w:val="0"/>
          <w:sz w:val="28"/>
          <w:szCs w:val="28"/>
          <w:u w:val="none"/>
        </w:rPr>
        <w:t xml:space="preserve">    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  <w:t>Hello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</w:rPr>
        <w:t xml:space="preserve">, 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  <w:t>boys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</w:rPr>
        <w:t xml:space="preserve"> 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  <w:t>and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</w:rPr>
        <w:t xml:space="preserve"> 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  <w:t>girls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</w:rPr>
        <w:t xml:space="preserve">. </w:t>
      </w: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  <w:t xml:space="preserve">How are you? Sit down, please. </w:t>
      </w:r>
    </w:p>
    <w:p w:rsidR="00A902A5" w:rsidRPr="004962D0" w:rsidRDefault="00A902A5" w:rsidP="00B01498">
      <w:pPr>
        <w:spacing w:line="360" w:lineRule="auto"/>
        <w:jc w:val="both"/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</w:pPr>
      <w:r w:rsidRPr="004962D0">
        <w:rPr>
          <w:rStyle w:val="ts41"/>
          <w:rFonts w:ascii="Times New Roman" w:hAnsi="Times New Roman" w:cs="Times New Roman"/>
          <w:bCs/>
          <w:i w:val="0"/>
          <w:iCs w:val="0"/>
          <w:sz w:val="28"/>
          <w:szCs w:val="28"/>
          <w:u w:val="none"/>
          <w:lang w:val="en-US"/>
        </w:rPr>
        <w:t xml:space="preserve">    Who is on duty today? Who is absent today?</w:t>
      </w:r>
    </w:p>
    <w:p w:rsidR="00A902A5" w:rsidRPr="00385E74" w:rsidRDefault="00AC5873" w:rsidP="00B0149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962D0">
        <w:rPr>
          <w:b/>
          <w:sz w:val="28"/>
          <w:szCs w:val="28"/>
          <w:lang w:val="en-US"/>
        </w:rPr>
        <w:t>II</w:t>
      </w:r>
      <w:r w:rsidRPr="00385E74">
        <w:rPr>
          <w:b/>
          <w:sz w:val="28"/>
          <w:szCs w:val="28"/>
          <w:lang w:val="en-US"/>
        </w:rPr>
        <w:t xml:space="preserve">. </w:t>
      </w:r>
      <w:r w:rsidRPr="004962D0">
        <w:rPr>
          <w:b/>
          <w:sz w:val="28"/>
          <w:szCs w:val="28"/>
        </w:rPr>
        <w:t>Ознакомление</w:t>
      </w:r>
      <w:r w:rsidRPr="00385E74">
        <w:rPr>
          <w:b/>
          <w:sz w:val="28"/>
          <w:szCs w:val="28"/>
          <w:lang w:val="en-US"/>
        </w:rPr>
        <w:t xml:space="preserve"> </w:t>
      </w:r>
      <w:r w:rsidRPr="004962D0">
        <w:rPr>
          <w:b/>
          <w:sz w:val="28"/>
          <w:szCs w:val="28"/>
        </w:rPr>
        <w:t>с</w:t>
      </w:r>
      <w:r w:rsidRPr="00385E74">
        <w:rPr>
          <w:b/>
          <w:sz w:val="28"/>
          <w:szCs w:val="28"/>
          <w:lang w:val="en-US"/>
        </w:rPr>
        <w:t xml:space="preserve"> </w:t>
      </w:r>
      <w:r w:rsidRPr="004962D0">
        <w:rPr>
          <w:b/>
          <w:sz w:val="28"/>
          <w:szCs w:val="28"/>
        </w:rPr>
        <w:t>темой</w:t>
      </w:r>
      <w:r w:rsidR="00A902A5" w:rsidRPr="00385E74">
        <w:rPr>
          <w:b/>
          <w:sz w:val="28"/>
          <w:szCs w:val="28"/>
          <w:lang w:val="en-US"/>
        </w:rPr>
        <w:t xml:space="preserve"> </w:t>
      </w:r>
      <w:r w:rsidR="00A902A5" w:rsidRPr="004962D0">
        <w:rPr>
          <w:b/>
          <w:sz w:val="28"/>
          <w:szCs w:val="28"/>
        </w:rPr>
        <w:t>урока</w:t>
      </w:r>
      <w:r w:rsidR="00A902A5" w:rsidRPr="00385E74">
        <w:rPr>
          <w:b/>
          <w:sz w:val="28"/>
          <w:szCs w:val="28"/>
          <w:lang w:val="en-US"/>
        </w:rPr>
        <w:t>.</w:t>
      </w:r>
    </w:p>
    <w:p w:rsidR="00A902A5" w:rsidRPr="004962D0" w:rsidRDefault="00A902A5" w:rsidP="00B01498">
      <w:pPr>
        <w:spacing w:line="360" w:lineRule="auto"/>
        <w:jc w:val="both"/>
        <w:rPr>
          <w:sz w:val="28"/>
          <w:szCs w:val="28"/>
          <w:lang w:val="en-US"/>
        </w:rPr>
      </w:pPr>
      <w:r w:rsidRPr="00385E74">
        <w:rPr>
          <w:b/>
          <w:sz w:val="28"/>
          <w:szCs w:val="28"/>
          <w:lang w:val="en-US"/>
        </w:rPr>
        <w:t xml:space="preserve">    </w:t>
      </w:r>
      <w:r w:rsidRPr="004962D0">
        <w:rPr>
          <w:sz w:val="28"/>
          <w:szCs w:val="28"/>
          <w:lang w:val="en-US"/>
        </w:rPr>
        <w:t>Let’s begin our lesson. Look at the blackboard. You can see some words there. Put them in the right order and say the English saying.</w:t>
      </w:r>
    </w:p>
    <w:p w:rsidR="00A902A5" w:rsidRPr="004962D0" w:rsidRDefault="00A902A5" w:rsidP="00B01498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4962D0">
        <w:rPr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962D0">
        <w:rPr>
          <w:i/>
          <w:sz w:val="28"/>
          <w:szCs w:val="28"/>
          <w:lang w:val="en-US"/>
        </w:rPr>
        <w:t>На</w:t>
      </w:r>
      <w:proofErr w:type="spellEnd"/>
      <w:r w:rsidRPr="004962D0">
        <w:rPr>
          <w:i/>
          <w:sz w:val="28"/>
          <w:szCs w:val="28"/>
          <w:lang w:val="en-US"/>
        </w:rPr>
        <w:t xml:space="preserve"> </w:t>
      </w:r>
      <w:proofErr w:type="spellStart"/>
      <w:r w:rsidRPr="004962D0">
        <w:rPr>
          <w:i/>
          <w:sz w:val="28"/>
          <w:szCs w:val="28"/>
          <w:lang w:val="en-US"/>
        </w:rPr>
        <w:t>доске</w:t>
      </w:r>
      <w:proofErr w:type="spellEnd"/>
      <w:r w:rsidRPr="004962D0">
        <w:rPr>
          <w:i/>
          <w:sz w:val="28"/>
          <w:szCs w:val="28"/>
          <w:lang w:val="en-US"/>
        </w:rPr>
        <w:t xml:space="preserve"> </w:t>
      </w:r>
      <w:proofErr w:type="spellStart"/>
      <w:r w:rsidRPr="004962D0">
        <w:rPr>
          <w:i/>
          <w:sz w:val="28"/>
          <w:szCs w:val="28"/>
          <w:lang w:val="en-US"/>
        </w:rPr>
        <w:t>слова</w:t>
      </w:r>
      <w:proofErr w:type="spellEnd"/>
      <w:r w:rsidRPr="004962D0">
        <w:rPr>
          <w:i/>
          <w:sz w:val="28"/>
          <w:szCs w:val="28"/>
          <w:lang w:val="en-US"/>
        </w:rPr>
        <w:t>: o</w:t>
      </w:r>
      <w:r w:rsidR="00736B30">
        <w:rPr>
          <w:i/>
          <w:sz w:val="28"/>
          <w:szCs w:val="28"/>
          <w:lang w:val="en-US"/>
        </w:rPr>
        <w:t>r, home, East, is, West, best</w:t>
      </w:r>
      <w:r w:rsidR="00736B30" w:rsidRPr="00736B30">
        <w:rPr>
          <w:i/>
          <w:sz w:val="28"/>
          <w:szCs w:val="28"/>
          <w:lang w:val="en-US"/>
        </w:rPr>
        <w:t>.</w:t>
      </w:r>
      <w:proofErr w:type="gramEnd"/>
      <w:r w:rsidR="00736B30" w:rsidRPr="00736B30">
        <w:rPr>
          <w:i/>
          <w:sz w:val="28"/>
          <w:szCs w:val="28"/>
          <w:lang w:val="en-US"/>
        </w:rPr>
        <w:t xml:space="preserve"> (</w:t>
      </w:r>
      <w:r w:rsidRPr="004962D0">
        <w:rPr>
          <w:i/>
          <w:sz w:val="28"/>
          <w:szCs w:val="28"/>
          <w:lang w:val="en-US"/>
        </w:rPr>
        <w:t>East or West, home is best</w:t>
      </w:r>
      <w:r w:rsidR="00736B30" w:rsidRPr="00736B30">
        <w:rPr>
          <w:i/>
          <w:sz w:val="28"/>
          <w:szCs w:val="28"/>
          <w:lang w:val="en-US"/>
        </w:rPr>
        <w:t>)</w:t>
      </w:r>
      <w:r w:rsidRPr="004962D0">
        <w:rPr>
          <w:i/>
          <w:sz w:val="28"/>
          <w:szCs w:val="28"/>
          <w:lang w:val="en-US"/>
        </w:rPr>
        <w:t>.</w:t>
      </w:r>
    </w:p>
    <w:p w:rsidR="00A902A5" w:rsidRPr="00736B30" w:rsidRDefault="00A902A5" w:rsidP="00B01498">
      <w:pPr>
        <w:spacing w:line="360" w:lineRule="auto"/>
        <w:jc w:val="both"/>
        <w:rPr>
          <w:sz w:val="28"/>
          <w:szCs w:val="28"/>
        </w:rPr>
      </w:pPr>
      <w:r w:rsidRPr="004962D0">
        <w:rPr>
          <w:sz w:val="28"/>
          <w:szCs w:val="28"/>
          <w:lang w:val="en-US"/>
        </w:rPr>
        <w:t xml:space="preserve">    What Russian e</w:t>
      </w:r>
      <w:r w:rsidR="00736B30">
        <w:rPr>
          <w:sz w:val="28"/>
          <w:szCs w:val="28"/>
          <w:lang w:val="en-US"/>
        </w:rPr>
        <w:t xml:space="preserve">quivalent can you find for it? </w:t>
      </w:r>
      <w:r w:rsidR="00736B30">
        <w:rPr>
          <w:sz w:val="28"/>
          <w:szCs w:val="28"/>
        </w:rPr>
        <w:t>(</w:t>
      </w:r>
      <w:r w:rsidRPr="00736B30">
        <w:rPr>
          <w:sz w:val="28"/>
          <w:szCs w:val="28"/>
        </w:rPr>
        <w:t xml:space="preserve">В </w:t>
      </w:r>
      <w:r w:rsidRPr="004962D0">
        <w:rPr>
          <w:sz w:val="28"/>
          <w:szCs w:val="28"/>
        </w:rPr>
        <w:t>гостях</w:t>
      </w:r>
      <w:r w:rsidRPr="00736B30">
        <w:rPr>
          <w:sz w:val="28"/>
          <w:szCs w:val="28"/>
        </w:rPr>
        <w:t xml:space="preserve"> </w:t>
      </w:r>
      <w:r w:rsidRPr="004962D0">
        <w:rPr>
          <w:sz w:val="28"/>
          <w:szCs w:val="28"/>
        </w:rPr>
        <w:t>хорошо</w:t>
      </w:r>
      <w:r w:rsidRPr="00736B30">
        <w:rPr>
          <w:sz w:val="28"/>
          <w:szCs w:val="28"/>
        </w:rPr>
        <w:t xml:space="preserve">, </w:t>
      </w:r>
      <w:r w:rsidRPr="004962D0">
        <w:rPr>
          <w:sz w:val="28"/>
          <w:szCs w:val="28"/>
        </w:rPr>
        <w:t>а</w:t>
      </w:r>
      <w:r w:rsidRPr="00736B30">
        <w:rPr>
          <w:sz w:val="28"/>
          <w:szCs w:val="28"/>
        </w:rPr>
        <w:t xml:space="preserve"> </w:t>
      </w:r>
      <w:r w:rsidRPr="004962D0">
        <w:rPr>
          <w:sz w:val="28"/>
          <w:szCs w:val="28"/>
        </w:rPr>
        <w:t>дома</w:t>
      </w:r>
      <w:r w:rsidRPr="00736B30">
        <w:rPr>
          <w:sz w:val="28"/>
          <w:szCs w:val="28"/>
        </w:rPr>
        <w:t xml:space="preserve"> </w:t>
      </w:r>
      <w:r w:rsidRPr="004962D0">
        <w:rPr>
          <w:sz w:val="28"/>
          <w:szCs w:val="28"/>
        </w:rPr>
        <w:t>лучше</w:t>
      </w:r>
      <w:r w:rsidR="00736B30">
        <w:rPr>
          <w:sz w:val="28"/>
          <w:szCs w:val="28"/>
        </w:rPr>
        <w:t>)</w:t>
      </w:r>
      <w:r w:rsidRPr="00736B30">
        <w:rPr>
          <w:sz w:val="28"/>
          <w:szCs w:val="28"/>
        </w:rPr>
        <w:t>.</w:t>
      </w:r>
    </w:p>
    <w:p w:rsidR="00A902A5" w:rsidRPr="004962D0" w:rsidRDefault="00A902A5" w:rsidP="00B01498">
      <w:pPr>
        <w:spacing w:line="360" w:lineRule="auto"/>
        <w:jc w:val="both"/>
        <w:rPr>
          <w:sz w:val="28"/>
          <w:szCs w:val="28"/>
          <w:lang w:val="en-US"/>
        </w:rPr>
      </w:pPr>
      <w:r w:rsidRPr="00B149F6">
        <w:rPr>
          <w:sz w:val="28"/>
          <w:szCs w:val="28"/>
          <w:lang w:val="en-US"/>
        </w:rPr>
        <w:t xml:space="preserve">    </w:t>
      </w:r>
      <w:r w:rsidRPr="004962D0">
        <w:rPr>
          <w:sz w:val="28"/>
          <w:szCs w:val="28"/>
          <w:lang w:val="en-US"/>
        </w:rPr>
        <w:t xml:space="preserve">Well, today we'll talk about our </w:t>
      </w:r>
      <w:r w:rsidR="00736B30">
        <w:rPr>
          <w:sz w:val="28"/>
          <w:szCs w:val="28"/>
          <w:lang w:val="en-US"/>
        </w:rPr>
        <w:t xml:space="preserve">home, </w:t>
      </w:r>
      <w:r w:rsidRPr="004962D0">
        <w:rPr>
          <w:sz w:val="28"/>
          <w:szCs w:val="28"/>
          <w:lang w:val="en-US"/>
        </w:rPr>
        <w:t>hometown. Also we’ll</w:t>
      </w:r>
      <w:r w:rsidR="000D4802" w:rsidRPr="004962D0">
        <w:rPr>
          <w:sz w:val="28"/>
          <w:szCs w:val="28"/>
          <w:lang w:val="en-US"/>
        </w:rPr>
        <w:t xml:space="preserve"> </w:t>
      </w:r>
      <w:proofErr w:type="gramStart"/>
      <w:r w:rsidR="000D4802" w:rsidRPr="004962D0">
        <w:rPr>
          <w:sz w:val="28"/>
          <w:szCs w:val="28"/>
          <w:lang w:val="en-US"/>
        </w:rPr>
        <w:t xml:space="preserve">review </w:t>
      </w:r>
      <w:r w:rsidR="00AC5873" w:rsidRPr="004962D0">
        <w:rPr>
          <w:sz w:val="28"/>
          <w:szCs w:val="28"/>
          <w:lang w:val="en-US"/>
        </w:rPr>
        <w:t xml:space="preserve"> words</w:t>
      </w:r>
      <w:proofErr w:type="gramEnd"/>
      <w:r w:rsidR="00AC5873" w:rsidRPr="004962D0">
        <w:rPr>
          <w:sz w:val="28"/>
          <w:szCs w:val="28"/>
          <w:lang w:val="en-US"/>
        </w:rPr>
        <w:t xml:space="preserve"> and phrases, grammar.</w:t>
      </w:r>
    </w:p>
    <w:p w:rsidR="00447B4D" w:rsidRPr="004962D0" w:rsidRDefault="00447B4D" w:rsidP="00B01498">
      <w:pPr>
        <w:spacing w:line="360" w:lineRule="auto"/>
        <w:jc w:val="both"/>
        <w:rPr>
          <w:b/>
          <w:bCs/>
          <w:sz w:val="28"/>
          <w:szCs w:val="28"/>
        </w:rPr>
      </w:pPr>
      <w:r w:rsidRPr="004962D0">
        <w:rPr>
          <w:b/>
          <w:bCs/>
          <w:sz w:val="28"/>
          <w:szCs w:val="28"/>
          <w:lang w:val="en-US"/>
        </w:rPr>
        <w:t xml:space="preserve">III. </w:t>
      </w:r>
      <w:r w:rsidRPr="004962D0">
        <w:rPr>
          <w:b/>
          <w:bCs/>
          <w:sz w:val="28"/>
          <w:szCs w:val="28"/>
        </w:rPr>
        <w:t>Актуализация</w:t>
      </w:r>
      <w:r w:rsidRPr="004962D0">
        <w:rPr>
          <w:b/>
          <w:bCs/>
          <w:sz w:val="28"/>
          <w:szCs w:val="28"/>
          <w:lang w:val="en-US"/>
        </w:rPr>
        <w:t xml:space="preserve"> </w:t>
      </w:r>
      <w:r w:rsidRPr="004962D0">
        <w:rPr>
          <w:b/>
          <w:bCs/>
          <w:sz w:val="28"/>
          <w:szCs w:val="28"/>
        </w:rPr>
        <w:t>лексических</w:t>
      </w:r>
      <w:r w:rsidRPr="004962D0">
        <w:rPr>
          <w:b/>
          <w:bCs/>
          <w:sz w:val="28"/>
          <w:szCs w:val="28"/>
          <w:lang w:val="en-US"/>
        </w:rPr>
        <w:t xml:space="preserve"> </w:t>
      </w:r>
      <w:r w:rsidRPr="004962D0">
        <w:rPr>
          <w:b/>
          <w:bCs/>
          <w:sz w:val="28"/>
          <w:szCs w:val="28"/>
        </w:rPr>
        <w:t>единиц</w:t>
      </w:r>
    </w:p>
    <w:p w:rsidR="008C6F33" w:rsidRPr="004962D0" w:rsidRDefault="008C6F33" w:rsidP="00B01498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You know the places where people live in. They are a city, a town and a village. Now listen </w:t>
      </w:r>
      <w:r w:rsidR="000F6F42" w:rsidRPr="004962D0">
        <w:rPr>
          <w:bCs/>
          <w:sz w:val="28"/>
          <w:szCs w:val="28"/>
          <w:lang w:val="en-US"/>
        </w:rPr>
        <w:t>to the descriptions and guess</w:t>
      </w:r>
      <w:r w:rsidR="00D10F20" w:rsidRPr="004962D0">
        <w:rPr>
          <w:bCs/>
          <w:sz w:val="28"/>
          <w:szCs w:val="28"/>
          <w:lang w:val="en-US"/>
        </w:rPr>
        <w:t xml:space="preserve"> what it is</w:t>
      </w:r>
      <w:r w:rsidRPr="004962D0">
        <w:rPr>
          <w:bCs/>
          <w:sz w:val="28"/>
          <w:szCs w:val="28"/>
          <w:lang w:val="en-US"/>
        </w:rPr>
        <w:t>.</w:t>
      </w:r>
    </w:p>
    <w:p w:rsidR="00B77592" w:rsidRPr="004962D0" w:rsidRDefault="00B77592" w:rsidP="00B01498">
      <w:pPr>
        <w:pStyle w:val="a3"/>
        <w:spacing w:line="360" w:lineRule="auto"/>
        <w:ind w:left="675"/>
        <w:jc w:val="both"/>
        <w:rPr>
          <w:bCs/>
          <w:i/>
          <w:sz w:val="28"/>
          <w:szCs w:val="28"/>
        </w:rPr>
      </w:pPr>
      <w:r w:rsidRPr="004962D0">
        <w:rPr>
          <w:bCs/>
          <w:i/>
          <w:sz w:val="28"/>
          <w:szCs w:val="28"/>
        </w:rPr>
        <w:t>Учитель вызывает учащихся, дает им карточки с текстами с описаниями. Они читают, а класс угадывает.</w:t>
      </w:r>
    </w:p>
    <w:p w:rsidR="00B77592" w:rsidRPr="004962D0" w:rsidRDefault="00B149F6" w:rsidP="00B01498">
      <w:pPr>
        <w:pStyle w:val="a3"/>
        <w:spacing w:line="360" w:lineRule="auto"/>
        <w:ind w:left="675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</w:t>
      </w:r>
      <w:proofErr w:type="gramStart"/>
      <w:r w:rsidR="003A5315" w:rsidRPr="004962D0">
        <w:rPr>
          <w:bCs/>
          <w:sz w:val="28"/>
          <w:szCs w:val="28"/>
          <w:lang w:val="en-US"/>
        </w:rPr>
        <w:t>Card 1.</w:t>
      </w:r>
      <w:proofErr w:type="gramEnd"/>
    </w:p>
    <w:p w:rsidR="008C6F33" w:rsidRPr="004962D0" w:rsidRDefault="008C6F33" w:rsidP="00B01498">
      <w:pPr>
        <w:pStyle w:val="a3"/>
        <w:spacing w:line="360" w:lineRule="auto"/>
        <w:ind w:left="1215"/>
        <w:jc w:val="both"/>
        <w:rPr>
          <w:bCs/>
          <w:i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It is a place where some hundred people live. There is a museum, two theatres, a cinema and many shops there. The houses have not more than ten floors. </w:t>
      </w:r>
      <w:r w:rsidRPr="004962D0">
        <w:rPr>
          <w:bCs/>
          <w:i/>
          <w:sz w:val="28"/>
          <w:szCs w:val="28"/>
          <w:lang w:val="en-US"/>
        </w:rPr>
        <w:t>(</w:t>
      </w:r>
      <w:proofErr w:type="gramStart"/>
      <w:r w:rsidRPr="004962D0">
        <w:rPr>
          <w:bCs/>
          <w:i/>
          <w:sz w:val="28"/>
          <w:szCs w:val="28"/>
          <w:lang w:val="en-US"/>
        </w:rPr>
        <w:t>a</w:t>
      </w:r>
      <w:proofErr w:type="gramEnd"/>
      <w:r w:rsidRPr="004962D0">
        <w:rPr>
          <w:bCs/>
          <w:i/>
          <w:sz w:val="28"/>
          <w:szCs w:val="28"/>
          <w:lang w:val="en-US"/>
        </w:rPr>
        <w:t xml:space="preserve"> town)</w:t>
      </w:r>
    </w:p>
    <w:p w:rsidR="009573AC" w:rsidRDefault="003A5315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           </w:t>
      </w:r>
      <w:r w:rsidR="004962D0" w:rsidRPr="00385E74">
        <w:rPr>
          <w:bCs/>
          <w:sz w:val="28"/>
          <w:szCs w:val="28"/>
          <w:lang w:val="en-US"/>
        </w:rPr>
        <w:t xml:space="preserve">         </w:t>
      </w:r>
    </w:p>
    <w:p w:rsidR="009573AC" w:rsidRDefault="009573AC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9573AC" w:rsidRDefault="009573AC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3A5315" w:rsidRPr="004962D0" w:rsidRDefault="009573AC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                     </w:t>
      </w:r>
      <w:r w:rsidR="004962D0" w:rsidRPr="00385E74">
        <w:rPr>
          <w:bCs/>
          <w:sz w:val="28"/>
          <w:szCs w:val="28"/>
          <w:lang w:val="en-US"/>
        </w:rPr>
        <w:t xml:space="preserve"> </w:t>
      </w:r>
      <w:proofErr w:type="gramStart"/>
      <w:r w:rsidR="003A5315" w:rsidRPr="004962D0">
        <w:rPr>
          <w:bCs/>
          <w:sz w:val="28"/>
          <w:szCs w:val="28"/>
          <w:lang w:val="en-US"/>
        </w:rPr>
        <w:t>Card 2.</w:t>
      </w:r>
      <w:proofErr w:type="gramEnd"/>
    </w:p>
    <w:p w:rsidR="008C6F33" w:rsidRPr="004962D0" w:rsidRDefault="008C6F33" w:rsidP="00B01498">
      <w:pPr>
        <w:pStyle w:val="a3"/>
        <w:spacing w:line="360" w:lineRule="auto"/>
        <w:ind w:left="1215"/>
        <w:jc w:val="both"/>
        <w:rPr>
          <w:bCs/>
          <w:i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It is a place with separate houses. The houses have one or two floors. The place usually has one or two streets. Each house has got a garden. </w:t>
      </w:r>
      <w:r w:rsidRPr="004962D0">
        <w:rPr>
          <w:bCs/>
          <w:sz w:val="28"/>
          <w:szCs w:val="28"/>
          <w:lang w:val="en-US"/>
        </w:rPr>
        <w:br/>
      </w:r>
      <w:r w:rsidRPr="004962D0">
        <w:rPr>
          <w:bCs/>
          <w:i/>
          <w:sz w:val="28"/>
          <w:szCs w:val="28"/>
          <w:lang w:val="en-US"/>
        </w:rPr>
        <w:t>(</w:t>
      </w:r>
      <w:proofErr w:type="gramStart"/>
      <w:r w:rsidRPr="004962D0">
        <w:rPr>
          <w:bCs/>
          <w:i/>
          <w:sz w:val="28"/>
          <w:szCs w:val="28"/>
          <w:lang w:val="en-US"/>
        </w:rPr>
        <w:t>a</w:t>
      </w:r>
      <w:proofErr w:type="gramEnd"/>
      <w:r w:rsidRPr="004962D0">
        <w:rPr>
          <w:bCs/>
          <w:i/>
          <w:sz w:val="28"/>
          <w:szCs w:val="28"/>
          <w:lang w:val="en-US"/>
        </w:rPr>
        <w:t xml:space="preserve"> village)</w:t>
      </w:r>
    </w:p>
    <w:p w:rsidR="003A5315" w:rsidRPr="004962D0" w:rsidRDefault="003A5315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          </w:t>
      </w:r>
      <w:r w:rsidR="00B149F6">
        <w:rPr>
          <w:bCs/>
          <w:sz w:val="28"/>
          <w:szCs w:val="28"/>
          <w:lang w:val="en-US"/>
        </w:rPr>
        <w:t xml:space="preserve">          </w:t>
      </w:r>
      <w:r w:rsidRPr="004962D0">
        <w:rPr>
          <w:bCs/>
          <w:sz w:val="28"/>
          <w:szCs w:val="28"/>
          <w:lang w:val="en-US"/>
        </w:rPr>
        <w:t xml:space="preserve"> </w:t>
      </w:r>
      <w:proofErr w:type="gramStart"/>
      <w:r w:rsidRPr="004962D0">
        <w:rPr>
          <w:bCs/>
          <w:sz w:val="28"/>
          <w:szCs w:val="28"/>
          <w:lang w:val="en-US"/>
        </w:rPr>
        <w:t>Card 3.</w:t>
      </w:r>
      <w:proofErr w:type="gramEnd"/>
    </w:p>
    <w:p w:rsidR="004962D0" w:rsidRPr="00385E74" w:rsidRDefault="008C6F33" w:rsidP="004962D0">
      <w:pPr>
        <w:spacing w:line="360" w:lineRule="auto"/>
        <w:ind w:left="1276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It is a place where many thousand people live. There are many museums, galleries, theatres, big supermarkets and cars. The houses are very high and have many floors. </w:t>
      </w:r>
      <w:r w:rsidRPr="004962D0">
        <w:rPr>
          <w:bCs/>
          <w:i/>
          <w:sz w:val="28"/>
          <w:szCs w:val="28"/>
          <w:lang w:val="en-US"/>
        </w:rPr>
        <w:t>(</w:t>
      </w:r>
      <w:proofErr w:type="gramStart"/>
      <w:r w:rsidRPr="004962D0">
        <w:rPr>
          <w:bCs/>
          <w:i/>
          <w:sz w:val="28"/>
          <w:szCs w:val="28"/>
          <w:lang w:val="en-US"/>
        </w:rPr>
        <w:t>a</w:t>
      </w:r>
      <w:proofErr w:type="gramEnd"/>
      <w:r w:rsidRPr="004962D0">
        <w:rPr>
          <w:bCs/>
          <w:i/>
          <w:sz w:val="28"/>
          <w:szCs w:val="28"/>
          <w:lang w:val="en-US"/>
        </w:rPr>
        <w:t xml:space="preserve"> city)</w:t>
      </w:r>
      <w:r w:rsidR="00B77592" w:rsidRPr="004962D0">
        <w:rPr>
          <w:bCs/>
          <w:i/>
          <w:sz w:val="28"/>
          <w:szCs w:val="28"/>
          <w:lang w:val="en-US"/>
        </w:rPr>
        <w:br/>
      </w:r>
      <w:r w:rsidR="004962D0">
        <w:rPr>
          <w:bCs/>
          <w:sz w:val="28"/>
          <w:szCs w:val="28"/>
          <w:lang w:val="en-US"/>
        </w:rPr>
        <w:t>Good</w:t>
      </w:r>
      <w:r w:rsidR="004962D0" w:rsidRPr="00385E74">
        <w:rPr>
          <w:bCs/>
          <w:sz w:val="28"/>
          <w:szCs w:val="28"/>
          <w:lang w:val="en-US"/>
        </w:rPr>
        <w:t xml:space="preserve"> </w:t>
      </w:r>
      <w:r w:rsidR="004962D0">
        <w:rPr>
          <w:bCs/>
          <w:sz w:val="28"/>
          <w:szCs w:val="28"/>
          <w:lang w:val="en-US"/>
        </w:rPr>
        <w:t>of</w:t>
      </w:r>
      <w:r w:rsidR="004962D0" w:rsidRPr="00385E74">
        <w:rPr>
          <w:bCs/>
          <w:sz w:val="28"/>
          <w:szCs w:val="28"/>
          <w:lang w:val="en-US"/>
        </w:rPr>
        <w:t xml:space="preserve"> </w:t>
      </w:r>
      <w:r w:rsidR="00B77592" w:rsidRPr="004962D0">
        <w:rPr>
          <w:bCs/>
          <w:sz w:val="28"/>
          <w:szCs w:val="28"/>
          <w:lang w:val="en-US"/>
        </w:rPr>
        <w:t>you!</w:t>
      </w:r>
    </w:p>
    <w:p w:rsidR="000A532E" w:rsidRPr="004962D0" w:rsidRDefault="000A532E" w:rsidP="004962D0">
      <w:pPr>
        <w:spacing w:line="360" w:lineRule="auto"/>
        <w:rPr>
          <w:b/>
          <w:bCs/>
          <w:sz w:val="28"/>
          <w:szCs w:val="28"/>
        </w:rPr>
      </w:pPr>
      <w:r w:rsidRPr="004962D0">
        <w:rPr>
          <w:b/>
          <w:bCs/>
          <w:sz w:val="28"/>
          <w:szCs w:val="28"/>
          <w:lang w:val="en-US"/>
        </w:rPr>
        <w:t>IV</w:t>
      </w:r>
      <w:r w:rsidRPr="004962D0">
        <w:rPr>
          <w:b/>
          <w:bCs/>
          <w:sz w:val="28"/>
          <w:szCs w:val="28"/>
        </w:rPr>
        <w:t xml:space="preserve">. Развитие навыков </w:t>
      </w:r>
      <w:proofErr w:type="spellStart"/>
      <w:r w:rsidRPr="004962D0">
        <w:rPr>
          <w:b/>
          <w:bCs/>
          <w:sz w:val="28"/>
          <w:szCs w:val="28"/>
        </w:rPr>
        <w:t>аудирования</w:t>
      </w:r>
      <w:proofErr w:type="spellEnd"/>
    </w:p>
    <w:p w:rsidR="000A532E" w:rsidRPr="004962D0" w:rsidRDefault="000A532E" w:rsidP="00B01498">
      <w:pPr>
        <w:spacing w:line="360" w:lineRule="auto"/>
        <w:jc w:val="both"/>
        <w:rPr>
          <w:bCs/>
          <w:sz w:val="28"/>
          <w:szCs w:val="28"/>
        </w:rPr>
      </w:pPr>
      <w:r w:rsidRPr="004962D0">
        <w:rPr>
          <w:bCs/>
          <w:i/>
          <w:sz w:val="28"/>
          <w:szCs w:val="28"/>
        </w:rPr>
        <w:t>Учащиеся слушают запись рассказов детей о местах, где они живут</w:t>
      </w:r>
      <w:r w:rsidR="00BD6A34" w:rsidRPr="00BD6A34">
        <w:rPr>
          <w:bCs/>
          <w:i/>
          <w:sz w:val="28"/>
          <w:szCs w:val="28"/>
        </w:rPr>
        <w:t xml:space="preserve"> </w:t>
      </w:r>
      <w:r w:rsidRPr="004962D0">
        <w:rPr>
          <w:bCs/>
          <w:i/>
          <w:sz w:val="28"/>
          <w:szCs w:val="28"/>
        </w:rPr>
        <w:t xml:space="preserve">(в городе, мегаполисе или деревне), и выполняют задание: соотносят правильные варианты </w:t>
      </w:r>
      <w:r w:rsidRPr="004962D0">
        <w:rPr>
          <w:bCs/>
          <w:sz w:val="28"/>
          <w:szCs w:val="28"/>
        </w:rPr>
        <w:t xml:space="preserve"> (стр. 96, упр.3).</w:t>
      </w:r>
    </w:p>
    <w:p w:rsidR="00696CC2" w:rsidRPr="004962D0" w:rsidRDefault="00D10F20" w:rsidP="00B01498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>And where do you live in?</w:t>
      </w:r>
      <w:r w:rsidR="00B77592" w:rsidRPr="004962D0">
        <w:rPr>
          <w:bCs/>
          <w:sz w:val="28"/>
          <w:szCs w:val="28"/>
          <w:lang w:val="en-US"/>
        </w:rPr>
        <w:t xml:space="preserve"> (We live in a town)</w:t>
      </w:r>
    </w:p>
    <w:p w:rsidR="004962D0" w:rsidRPr="00385E74" w:rsidRDefault="00B77592" w:rsidP="004962D0">
      <w:pPr>
        <w:pStyle w:val="a3"/>
        <w:spacing w:line="360" w:lineRule="auto"/>
        <w:ind w:left="675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>What is the name of our town? (</w:t>
      </w:r>
      <w:proofErr w:type="spellStart"/>
      <w:r w:rsidRPr="004962D0">
        <w:rPr>
          <w:bCs/>
          <w:sz w:val="28"/>
          <w:szCs w:val="28"/>
          <w:lang w:val="en-US"/>
        </w:rPr>
        <w:t>Sernur</w:t>
      </w:r>
      <w:proofErr w:type="spellEnd"/>
      <w:r w:rsidRPr="004962D0">
        <w:rPr>
          <w:bCs/>
          <w:sz w:val="28"/>
          <w:szCs w:val="28"/>
          <w:lang w:val="en-US"/>
        </w:rPr>
        <w:t>)</w:t>
      </w:r>
      <w:r w:rsidRPr="004962D0">
        <w:rPr>
          <w:bCs/>
          <w:sz w:val="28"/>
          <w:szCs w:val="28"/>
          <w:lang w:val="en-US"/>
        </w:rPr>
        <w:br/>
        <w:t xml:space="preserve">Tell us what we have got in our town. I’ll tell you what you can do there and you will name it. </w:t>
      </w:r>
    </w:p>
    <w:p w:rsidR="00B77592" w:rsidRPr="004962D0" w:rsidRDefault="00B77592" w:rsidP="004962D0">
      <w:pPr>
        <w:pStyle w:val="a3"/>
        <w:spacing w:line="360" w:lineRule="auto"/>
        <w:ind w:left="675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>1) You can watch a film there. (</w:t>
      </w:r>
      <w:proofErr w:type="gramStart"/>
      <w:r w:rsidRPr="004962D0">
        <w:rPr>
          <w:bCs/>
          <w:sz w:val="28"/>
          <w:szCs w:val="28"/>
          <w:lang w:val="en-US"/>
        </w:rPr>
        <w:t>a</w:t>
      </w:r>
      <w:proofErr w:type="gramEnd"/>
      <w:r w:rsidRPr="004962D0">
        <w:rPr>
          <w:bCs/>
          <w:sz w:val="28"/>
          <w:szCs w:val="28"/>
          <w:lang w:val="en-US"/>
        </w:rPr>
        <w:t xml:space="preserve"> cinema)</w:t>
      </w:r>
      <w:r w:rsidRPr="004962D0">
        <w:rPr>
          <w:bCs/>
          <w:sz w:val="28"/>
          <w:szCs w:val="28"/>
          <w:lang w:val="en-US"/>
        </w:rPr>
        <w:br/>
        <w:t>2) You can visit doctors there. (</w:t>
      </w:r>
      <w:proofErr w:type="gramStart"/>
      <w:r w:rsidR="004962D0">
        <w:rPr>
          <w:bCs/>
          <w:sz w:val="28"/>
          <w:szCs w:val="28"/>
          <w:lang w:val="en-US"/>
        </w:rPr>
        <w:t>a</w:t>
      </w:r>
      <w:proofErr w:type="gramEnd"/>
      <w:r w:rsidR="004962D0">
        <w:rPr>
          <w:bCs/>
          <w:sz w:val="28"/>
          <w:szCs w:val="28"/>
          <w:lang w:val="en-US"/>
        </w:rPr>
        <w:t xml:space="preserve"> hospital)</w:t>
      </w:r>
      <w:r w:rsidR="004962D0">
        <w:rPr>
          <w:bCs/>
          <w:sz w:val="28"/>
          <w:szCs w:val="28"/>
          <w:lang w:val="en-US"/>
        </w:rPr>
        <w:br/>
      </w:r>
      <w:r w:rsidRPr="004962D0">
        <w:rPr>
          <w:bCs/>
          <w:sz w:val="28"/>
          <w:szCs w:val="28"/>
          <w:lang w:val="en-US"/>
        </w:rPr>
        <w:t>3) You can change money ther</w:t>
      </w:r>
      <w:r w:rsidR="004962D0">
        <w:rPr>
          <w:bCs/>
          <w:sz w:val="28"/>
          <w:szCs w:val="28"/>
          <w:lang w:val="en-US"/>
        </w:rPr>
        <w:t>e. (</w:t>
      </w:r>
      <w:proofErr w:type="gramStart"/>
      <w:r w:rsidR="004962D0">
        <w:rPr>
          <w:bCs/>
          <w:sz w:val="28"/>
          <w:szCs w:val="28"/>
          <w:lang w:val="en-US"/>
        </w:rPr>
        <w:t>a</w:t>
      </w:r>
      <w:proofErr w:type="gramEnd"/>
      <w:r w:rsidR="004962D0">
        <w:rPr>
          <w:bCs/>
          <w:sz w:val="28"/>
          <w:szCs w:val="28"/>
          <w:lang w:val="en-US"/>
        </w:rPr>
        <w:t xml:space="preserve"> bank)</w:t>
      </w:r>
      <w:r w:rsidR="004962D0">
        <w:rPr>
          <w:bCs/>
          <w:sz w:val="28"/>
          <w:szCs w:val="28"/>
          <w:lang w:val="en-US"/>
        </w:rPr>
        <w:br/>
      </w:r>
      <w:r w:rsidRPr="004962D0">
        <w:rPr>
          <w:bCs/>
          <w:sz w:val="28"/>
          <w:szCs w:val="28"/>
          <w:lang w:val="en-US"/>
        </w:rPr>
        <w:t>4) You can send a telegram there. (</w:t>
      </w:r>
      <w:proofErr w:type="gramStart"/>
      <w:r w:rsidRPr="004962D0">
        <w:rPr>
          <w:bCs/>
          <w:sz w:val="28"/>
          <w:szCs w:val="28"/>
          <w:lang w:val="en-US"/>
        </w:rPr>
        <w:t>a</w:t>
      </w:r>
      <w:proofErr w:type="gramEnd"/>
      <w:r w:rsidRPr="004962D0">
        <w:rPr>
          <w:bCs/>
          <w:sz w:val="28"/>
          <w:szCs w:val="28"/>
          <w:lang w:val="en-US"/>
        </w:rPr>
        <w:t xml:space="preserve"> p</w:t>
      </w:r>
      <w:r w:rsidR="004962D0">
        <w:rPr>
          <w:bCs/>
          <w:sz w:val="28"/>
          <w:szCs w:val="28"/>
          <w:lang w:val="en-US"/>
        </w:rPr>
        <w:t>ost office)</w:t>
      </w:r>
      <w:r w:rsidR="004962D0">
        <w:rPr>
          <w:bCs/>
          <w:sz w:val="28"/>
          <w:szCs w:val="28"/>
          <w:lang w:val="en-US"/>
        </w:rPr>
        <w:br/>
      </w:r>
      <w:r w:rsidRPr="004962D0">
        <w:rPr>
          <w:bCs/>
          <w:sz w:val="28"/>
          <w:szCs w:val="28"/>
          <w:lang w:val="en-US"/>
        </w:rPr>
        <w:t>5) You can see old things there. (</w:t>
      </w:r>
      <w:proofErr w:type="gramStart"/>
      <w:r w:rsidRPr="004962D0">
        <w:rPr>
          <w:bCs/>
          <w:sz w:val="28"/>
          <w:szCs w:val="28"/>
          <w:lang w:val="en-US"/>
        </w:rPr>
        <w:t>a</w:t>
      </w:r>
      <w:proofErr w:type="gramEnd"/>
      <w:r w:rsidRPr="004962D0">
        <w:rPr>
          <w:bCs/>
          <w:sz w:val="28"/>
          <w:szCs w:val="28"/>
          <w:lang w:val="en-US"/>
        </w:rPr>
        <w:t xml:space="preserve"> museum)</w:t>
      </w:r>
      <w:r w:rsidR="005E332D" w:rsidRPr="004962D0">
        <w:rPr>
          <w:bCs/>
          <w:sz w:val="28"/>
          <w:szCs w:val="28"/>
          <w:lang w:val="en-US"/>
        </w:rPr>
        <w:br/>
      </w:r>
      <w:proofErr w:type="gramStart"/>
      <w:r w:rsidR="005E332D" w:rsidRPr="004962D0">
        <w:rPr>
          <w:bCs/>
          <w:sz w:val="28"/>
          <w:szCs w:val="28"/>
          <w:lang w:val="en-US"/>
        </w:rPr>
        <w:t>Fine.</w:t>
      </w:r>
      <w:proofErr w:type="gramEnd"/>
    </w:p>
    <w:p w:rsidR="000A532E" w:rsidRPr="004962D0" w:rsidRDefault="004962D0" w:rsidP="00B0149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V. </w:t>
      </w:r>
      <w:r w:rsidR="000A532E" w:rsidRPr="004962D0">
        <w:rPr>
          <w:b/>
          <w:bCs/>
          <w:sz w:val="28"/>
          <w:szCs w:val="28"/>
        </w:rPr>
        <w:t>Актуализация грамматических навыков</w:t>
      </w:r>
    </w:p>
    <w:p w:rsidR="000A532E" w:rsidRPr="004962D0" w:rsidRDefault="00BD6A34" w:rsidP="0015588F">
      <w:pPr>
        <w:pStyle w:val="a3"/>
        <w:numPr>
          <w:ilvl w:val="0"/>
          <w:numId w:val="4"/>
        </w:numPr>
        <w:spacing w:line="360" w:lineRule="auto"/>
        <w:rPr>
          <w:bCs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>Предлоги места</w:t>
      </w:r>
      <w:r w:rsidR="00CC3A95" w:rsidRPr="004962D0">
        <w:rPr>
          <w:b/>
          <w:bCs/>
          <w:i/>
          <w:sz w:val="28"/>
          <w:szCs w:val="28"/>
        </w:rPr>
        <w:t xml:space="preserve"> (Интерактивная карта Сернура, используется в качестве изображения)</w:t>
      </w:r>
      <w:r w:rsidR="000A532E" w:rsidRPr="004962D0">
        <w:rPr>
          <w:bCs/>
          <w:i/>
          <w:sz w:val="28"/>
          <w:szCs w:val="28"/>
        </w:rPr>
        <w:br/>
      </w:r>
      <w:r w:rsidR="000A532E" w:rsidRPr="004962D0">
        <w:rPr>
          <w:bCs/>
          <w:sz w:val="28"/>
          <w:szCs w:val="28"/>
          <w:lang w:val="en-US"/>
        </w:rPr>
        <w:t>Look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at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the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plan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on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the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screen</w:t>
      </w:r>
      <w:r w:rsidR="000A532E" w:rsidRPr="00BD6A34">
        <w:rPr>
          <w:bCs/>
          <w:sz w:val="28"/>
          <w:szCs w:val="28"/>
        </w:rPr>
        <w:t>.</w:t>
      </w:r>
      <w:r w:rsidR="00CC3A95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 xml:space="preserve">This is the plan of our hometown </w:t>
      </w:r>
      <w:proofErr w:type="spellStart"/>
      <w:r w:rsidR="000A532E" w:rsidRPr="004962D0">
        <w:rPr>
          <w:bCs/>
          <w:sz w:val="28"/>
          <w:szCs w:val="28"/>
          <w:lang w:val="en-US"/>
        </w:rPr>
        <w:t>Sernur</w:t>
      </w:r>
      <w:proofErr w:type="spellEnd"/>
      <w:r w:rsidR="000A532E" w:rsidRPr="004962D0">
        <w:rPr>
          <w:bCs/>
          <w:sz w:val="28"/>
          <w:szCs w:val="28"/>
          <w:lang w:val="en-US"/>
        </w:rPr>
        <w:t>. I’ve got some tasks for you. Take these cards. You work in groups of three or four</w:t>
      </w:r>
      <w:r w:rsidR="0015588F">
        <w:rPr>
          <w:bCs/>
          <w:sz w:val="28"/>
          <w:szCs w:val="28"/>
          <w:lang w:val="en-US"/>
        </w:rPr>
        <w:t xml:space="preserve">. Your task is to </w:t>
      </w:r>
      <w:r>
        <w:rPr>
          <w:bCs/>
          <w:sz w:val="28"/>
          <w:szCs w:val="28"/>
          <w:lang w:val="en-US"/>
        </w:rPr>
        <w:t xml:space="preserve">write </w:t>
      </w:r>
      <w:r w:rsidRPr="004962D0">
        <w:rPr>
          <w:bCs/>
          <w:sz w:val="28"/>
          <w:szCs w:val="28"/>
          <w:lang w:val="en-US"/>
        </w:rPr>
        <w:t>in</w:t>
      </w:r>
      <w:r w:rsidR="000A532E" w:rsidRPr="004962D0">
        <w:rPr>
          <w:bCs/>
          <w:sz w:val="28"/>
          <w:szCs w:val="28"/>
          <w:lang w:val="en-US"/>
        </w:rPr>
        <w:t xml:space="preserve"> the prepos</w:t>
      </w:r>
      <w:r>
        <w:rPr>
          <w:bCs/>
          <w:sz w:val="28"/>
          <w:szCs w:val="28"/>
          <w:lang w:val="en-US"/>
        </w:rPr>
        <w:t>itions in the sentences using</w:t>
      </w:r>
      <w:r w:rsidR="000A532E" w:rsidRPr="004962D0">
        <w:rPr>
          <w:bCs/>
          <w:sz w:val="28"/>
          <w:szCs w:val="28"/>
          <w:lang w:val="en-US"/>
        </w:rPr>
        <w:t xml:space="preserve"> the town plan.</w:t>
      </w:r>
    </w:p>
    <w:p w:rsidR="000A532E" w:rsidRPr="00BD6A34" w:rsidRDefault="000A532E" w:rsidP="00783874">
      <w:pPr>
        <w:spacing w:line="360" w:lineRule="auto"/>
        <w:ind w:left="567"/>
        <w:jc w:val="both"/>
        <w:rPr>
          <w:bCs/>
          <w:i/>
          <w:sz w:val="28"/>
          <w:szCs w:val="28"/>
        </w:rPr>
      </w:pPr>
      <w:r w:rsidRPr="00BD6A34">
        <w:rPr>
          <w:bCs/>
          <w:i/>
          <w:sz w:val="28"/>
          <w:szCs w:val="28"/>
        </w:rPr>
        <w:lastRenderedPageBreak/>
        <w:t>Учащиеся работают в группах из 3-4- человек: повторение предлогов места; вставить необходимые предлоги в предложения на карточках с опорой на карту поселка Сернур (на экране).</w:t>
      </w:r>
    </w:p>
    <w:p w:rsidR="000A532E" w:rsidRPr="00BD6A34" w:rsidRDefault="000A532E" w:rsidP="00783874">
      <w:pPr>
        <w:spacing w:line="360" w:lineRule="auto"/>
        <w:ind w:left="567"/>
        <w:jc w:val="both"/>
        <w:rPr>
          <w:bCs/>
          <w:i/>
          <w:sz w:val="28"/>
          <w:szCs w:val="28"/>
        </w:rPr>
      </w:pPr>
      <w:r w:rsidRPr="00BD6A34">
        <w:rPr>
          <w:bCs/>
          <w:i/>
          <w:sz w:val="28"/>
          <w:szCs w:val="28"/>
        </w:rPr>
        <w:t>Правильность выполнения проверяется всем классом.</w:t>
      </w:r>
    </w:p>
    <w:p w:rsidR="00783874" w:rsidRDefault="00783874" w:rsidP="00783874">
      <w:pPr>
        <w:spacing w:line="360" w:lineRule="auto"/>
        <w:ind w:left="567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Карточка. </w:t>
      </w:r>
      <w:r w:rsidRPr="00783874">
        <w:rPr>
          <w:bCs/>
          <w:sz w:val="28"/>
          <w:szCs w:val="28"/>
          <w:lang w:val="en-US"/>
        </w:rPr>
        <w:t>Fill in prepositions.</w:t>
      </w:r>
    </w:p>
    <w:p w:rsidR="00783874" w:rsidRDefault="00783874" w:rsidP="00783874">
      <w:pPr>
        <w:pStyle w:val="a3"/>
        <w:numPr>
          <w:ilvl w:val="0"/>
          <w:numId w:val="6"/>
        </w:numPr>
        <w:spacing w:line="360" w:lineRule="auto"/>
        <w:ind w:left="2552" w:hanging="425"/>
        <w:jc w:val="both"/>
        <w:rPr>
          <w:bCs/>
          <w:sz w:val="28"/>
          <w:szCs w:val="28"/>
          <w:lang w:val="en-US"/>
        </w:rPr>
      </w:pPr>
      <w:r w:rsidRPr="00783874">
        <w:rPr>
          <w:bCs/>
          <w:sz w:val="28"/>
          <w:szCs w:val="28"/>
          <w:lang w:val="en-US"/>
        </w:rPr>
        <w:t xml:space="preserve">The post office is </w:t>
      </w:r>
      <w:r w:rsidR="00BD6A34">
        <w:rPr>
          <w:bCs/>
          <w:sz w:val="28"/>
          <w:szCs w:val="28"/>
          <w:lang w:val="en-US"/>
        </w:rPr>
        <w:t>…</w:t>
      </w:r>
      <w:r w:rsidRPr="00783874">
        <w:rPr>
          <w:bCs/>
          <w:sz w:val="28"/>
          <w:szCs w:val="28"/>
          <w:lang w:val="en-US"/>
        </w:rPr>
        <w:t xml:space="preserve"> the bank.</w:t>
      </w:r>
    </w:p>
    <w:p w:rsidR="00783874" w:rsidRDefault="00783874" w:rsidP="00783874">
      <w:pPr>
        <w:pStyle w:val="a3"/>
        <w:numPr>
          <w:ilvl w:val="0"/>
          <w:numId w:val="6"/>
        </w:numPr>
        <w:spacing w:line="360" w:lineRule="auto"/>
        <w:ind w:left="2552" w:hanging="425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café is … the street.</w:t>
      </w:r>
    </w:p>
    <w:p w:rsidR="00783874" w:rsidRDefault="00783874" w:rsidP="00783874">
      <w:pPr>
        <w:pStyle w:val="a3"/>
        <w:numPr>
          <w:ilvl w:val="0"/>
          <w:numId w:val="6"/>
        </w:numPr>
        <w:spacing w:line="360" w:lineRule="auto"/>
        <w:ind w:left="2552" w:hanging="425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museum is … the bus stop.</w:t>
      </w:r>
    </w:p>
    <w:p w:rsidR="00783874" w:rsidRDefault="00783874" w:rsidP="00783874">
      <w:pPr>
        <w:pStyle w:val="a3"/>
        <w:numPr>
          <w:ilvl w:val="0"/>
          <w:numId w:val="6"/>
        </w:numPr>
        <w:spacing w:line="360" w:lineRule="auto"/>
        <w:ind w:left="2552" w:hanging="425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sports ground is … the school.</w:t>
      </w:r>
    </w:p>
    <w:p w:rsidR="00783874" w:rsidRPr="00783874" w:rsidRDefault="00783874" w:rsidP="00783874">
      <w:pPr>
        <w:pStyle w:val="a3"/>
        <w:numPr>
          <w:ilvl w:val="0"/>
          <w:numId w:val="6"/>
        </w:numPr>
        <w:spacing w:line="360" w:lineRule="auto"/>
        <w:ind w:left="2552" w:hanging="425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post office is … the bank and the bus stop.</w:t>
      </w:r>
    </w:p>
    <w:p w:rsidR="008F005C" w:rsidRPr="00BD6A34" w:rsidRDefault="00BD6A34" w:rsidP="00783874">
      <w:pPr>
        <w:pStyle w:val="a3"/>
        <w:numPr>
          <w:ilvl w:val="0"/>
          <w:numId w:val="4"/>
        </w:numPr>
        <w:spacing w:line="360" w:lineRule="auto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Предлоги направления</w:t>
      </w:r>
      <w:r w:rsidRPr="00BD6A34">
        <w:rPr>
          <w:b/>
          <w:bCs/>
          <w:i/>
          <w:sz w:val="28"/>
          <w:szCs w:val="28"/>
        </w:rPr>
        <w:t xml:space="preserve"> </w:t>
      </w:r>
      <w:r w:rsidR="00CC3A95" w:rsidRPr="004962D0">
        <w:rPr>
          <w:b/>
          <w:bCs/>
          <w:i/>
          <w:sz w:val="28"/>
          <w:szCs w:val="28"/>
        </w:rPr>
        <w:t>(Интерактивное задание для выполн</w:t>
      </w:r>
      <w:r>
        <w:rPr>
          <w:b/>
          <w:bCs/>
          <w:i/>
          <w:sz w:val="28"/>
          <w:szCs w:val="28"/>
        </w:rPr>
        <w:t>ения упражнения на соотнесение)</w:t>
      </w:r>
      <w:r w:rsidRPr="00BD6A34">
        <w:rPr>
          <w:b/>
          <w:bCs/>
          <w:i/>
          <w:sz w:val="28"/>
          <w:szCs w:val="28"/>
        </w:rPr>
        <w:t xml:space="preserve"> </w:t>
      </w:r>
      <w:r w:rsidR="000A532E" w:rsidRPr="004962D0">
        <w:rPr>
          <w:b/>
          <w:bCs/>
          <w:i/>
          <w:sz w:val="28"/>
          <w:szCs w:val="28"/>
        </w:rPr>
        <w:br/>
      </w:r>
      <w:r w:rsidR="000A532E" w:rsidRPr="004962D0">
        <w:rPr>
          <w:bCs/>
          <w:sz w:val="28"/>
          <w:szCs w:val="28"/>
          <w:lang w:val="en-US"/>
        </w:rPr>
        <w:t>Yes</w:t>
      </w:r>
      <w:r w:rsidR="000A532E" w:rsidRPr="00BD6A34">
        <w:rPr>
          <w:bCs/>
          <w:sz w:val="28"/>
          <w:szCs w:val="28"/>
        </w:rPr>
        <w:t xml:space="preserve">, </w:t>
      </w:r>
      <w:r w:rsidR="000A532E" w:rsidRPr="004962D0">
        <w:rPr>
          <w:bCs/>
          <w:sz w:val="28"/>
          <w:szCs w:val="28"/>
          <w:lang w:val="en-US"/>
        </w:rPr>
        <w:t>the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post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office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is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between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the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bank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and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the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bus</w:t>
      </w:r>
      <w:r w:rsidR="000A532E" w:rsidRPr="00BD6A34">
        <w:rPr>
          <w:bCs/>
          <w:sz w:val="28"/>
          <w:szCs w:val="28"/>
        </w:rPr>
        <w:t xml:space="preserve"> </w:t>
      </w:r>
      <w:r w:rsidR="000A532E" w:rsidRPr="004962D0">
        <w:rPr>
          <w:bCs/>
          <w:sz w:val="28"/>
          <w:szCs w:val="28"/>
          <w:lang w:val="en-US"/>
        </w:rPr>
        <w:t>stop</w:t>
      </w:r>
      <w:r w:rsidR="000A532E" w:rsidRPr="00BD6A34">
        <w:rPr>
          <w:bCs/>
          <w:sz w:val="28"/>
          <w:szCs w:val="28"/>
        </w:rPr>
        <w:t xml:space="preserve">. </w:t>
      </w:r>
      <w:r w:rsidR="000A532E" w:rsidRPr="004962D0">
        <w:rPr>
          <w:bCs/>
          <w:sz w:val="28"/>
          <w:szCs w:val="28"/>
          <w:lang w:val="en-US"/>
        </w:rPr>
        <w:t>But can you tell the way</w:t>
      </w:r>
      <w:r w:rsidR="008F2AB2">
        <w:rPr>
          <w:bCs/>
          <w:sz w:val="28"/>
          <w:szCs w:val="28"/>
          <w:lang w:val="en-US"/>
        </w:rPr>
        <w:t xml:space="preserve"> to it? L</w:t>
      </w:r>
      <w:r w:rsidR="00CC3A95" w:rsidRPr="004962D0">
        <w:rPr>
          <w:bCs/>
          <w:sz w:val="28"/>
          <w:szCs w:val="28"/>
          <w:lang w:val="en-US"/>
        </w:rPr>
        <w:t>et</w:t>
      </w:r>
      <w:r w:rsidR="00CC3A95" w:rsidRPr="008F2AB2">
        <w:rPr>
          <w:bCs/>
          <w:sz w:val="28"/>
          <w:szCs w:val="28"/>
          <w:lang w:val="en-US"/>
        </w:rPr>
        <w:t>’</w:t>
      </w:r>
      <w:r w:rsidR="008F2AB2">
        <w:rPr>
          <w:bCs/>
          <w:sz w:val="28"/>
          <w:szCs w:val="28"/>
          <w:lang w:val="en-US"/>
        </w:rPr>
        <w:t>s</w:t>
      </w:r>
      <w:r w:rsidR="008F2AB2" w:rsidRPr="008F2AB2">
        <w:rPr>
          <w:bCs/>
          <w:sz w:val="28"/>
          <w:szCs w:val="28"/>
          <w:lang w:val="en-US"/>
        </w:rPr>
        <w:t xml:space="preserve"> </w:t>
      </w:r>
      <w:r w:rsidR="008F2AB2">
        <w:rPr>
          <w:bCs/>
          <w:sz w:val="28"/>
          <w:szCs w:val="28"/>
          <w:lang w:val="en-US"/>
        </w:rPr>
        <w:t>review</w:t>
      </w:r>
      <w:r w:rsidR="008F2AB2" w:rsidRPr="008F2AB2">
        <w:rPr>
          <w:bCs/>
          <w:sz w:val="28"/>
          <w:szCs w:val="28"/>
          <w:lang w:val="en-US"/>
        </w:rPr>
        <w:t xml:space="preserve"> </w:t>
      </w:r>
      <w:r w:rsidR="008F2AB2">
        <w:rPr>
          <w:bCs/>
          <w:sz w:val="28"/>
          <w:szCs w:val="28"/>
          <w:lang w:val="en-US"/>
        </w:rPr>
        <w:t>the</w:t>
      </w:r>
      <w:r w:rsidR="008F2AB2" w:rsidRPr="008F2AB2">
        <w:rPr>
          <w:bCs/>
          <w:sz w:val="28"/>
          <w:szCs w:val="28"/>
          <w:lang w:val="en-US"/>
        </w:rPr>
        <w:t xml:space="preserve"> </w:t>
      </w:r>
      <w:r w:rsidR="008F2AB2">
        <w:rPr>
          <w:bCs/>
          <w:sz w:val="28"/>
          <w:szCs w:val="28"/>
          <w:lang w:val="en-US"/>
        </w:rPr>
        <w:t>signs.</w:t>
      </w:r>
      <w:r w:rsidR="00CC3A95" w:rsidRPr="008F2AB2">
        <w:rPr>
          <w:bCs/>
          <w:sz w:val="28"/>
          <w:szCs w:val="28"/>
          <w:lang w:val="en-US"/>
        </w:rPr>
        <w:br/>
      </w:r>
      <w:r w:rsidR="00CC3A95" w:rsidRPr="00BD6A34">
        <w:rPr>
          <w:bCs/>
          <w:i/>
          <w:sz w:val="28"/>
          <w:szCs w:val="28"/>
        </w:rPr>
        <w:t>На интерактивной доске – знаки движения и выражения, один учащийся выходит к доске и соединяет знаки с выражениями и называет их.</w:t>
      </w:r>
    </w:p>
    <w:p w:rsidR="00907DD9" w:rsidRPr="004962D0" w:rsidRDefault="008F2AB2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</w:t>
      </w:r>
      <w:r w:rsidRPr="00385E74">
        <w:rPr>
          <w:b/>
          <w:bCs/>
          <w:sz w:val="28"/>
          <w:szCs w:val="28"/>
        </w:rPr>
        <w:t xml:space="preserve">. </w:t>
      </w:r>
      <w:r w:rsidR="008F005C" w:rsidRPr="004962D0">
        <w:rPr>
          <w:b/>
          <w:bCs/>
          <w:sz w:val="28"/>
          <w:szCs w:val="28"/>
        </w:rPr>
        <w:t>Р</w:t>
      </w:r>
      <w:r w:rsidR="00BD6A34">
        <w:rPr>
          <w:b/>
          <w:bCs/>
          <w:sz w:val="28"/>
          <w:szCs w:val="28"/>
        </w:rPr>
        <w:t>азвитие коммуникативных навыков</w:t>
      </w:r>
      <w:r w:rsidR="00704FF9" w:rsidRPr="004962D0">
        <w:rPr>
          <w:b/>
          <w:bCs/>
          <w:sz w:val="28"/>
          <w:szCs w:val="28"/>
        </w:rPr>
        <w:t xml:space="preserve"> </w:t>
      </w:r>
      <w:r w:rsidR="00704FF9" w:rsidRPr="00BD6A34">
        <w:rPr>
          <w:b/>
          <w:bCs/>
          <w:i/>
          <w:sz w:val="28"/>
          <w:szCs w:val="28"/>
        </w:rPr>
        <w:t>(Использование интерактивного плана поселка Сернур для размещения «дома» учащихся</w:t>
      </w:r>
      <w:proofErr w:type="gramStart"/>
      <w:r w:rsidR="00704FF9" w:rsidRPr="00BD6A34">
        <w:rPr>
          <w:b/>
          <w:bCs/>
          <w:i/>
          <w:sz w:val="28"/>
          <w:szCs w:val="28"/>
        </w:rPr>
        <w:t>)</w:t>
      </w:r>
      <w:proofErr w:type="gramEnd"/>
      <w:r w:rsidR="00907DD9" w:rsidRPr="004962D0">
        <w:rPr>
          <w:b/>
          <w:bCs/>
          <w:sz w:val="28"/>
          <w:szCs w:val="28"/>
        </w:rPr>
        <w:br/>
      </w:r>
      <w:r w:rsidR="00704FF9" w:rsidRPr="004962D0">
        <w:rPr>
          <w:bCs/>
          <w:sz w:val="28"/>
          <w:szCs w:val="28"/>
          <w:lang w:val="en-US"/>
        </w:rPr>
        <w:t xml:space="preserve">1. </w:t>
      </w:r>
      <w:r w:rsidRPr="008F2AB2">
        <w:rPr>
          <w:b/>
          <w:bCs/>
          <w:i/>
          <w:sz w:val="28"/>
          <w:szCs w:val="28"/>
        </w:rPr>
        <w:t>Объяснение</w:t>
      </w:r>
      <w:r w:rsidRPr="008F2AB2">
        <w:rPr>
          <w:b/>
          <w:bCs/>
          <w:i/>
          <w:sz w:val="28"/>
          <w:szCs w:val="28"/>
          <w:lang w:val="en-US"/>
        </w:rPr>
        <w:t xml:space="preserve"> </w:t>
      </w:r>
      <w:r w:rsidRPr="008F2AB2">
        <w:rPr>
          <w:b/>
          <w:bCs/>
          <w:i/>
          <w:sz w:val="28"/>
          <w:szCs w:val="28"/>
        </w:rPr>
        <w:t>дороги</w:t>
      </w:r>
      <w:r w:rsidRPr="008F2AB2">
        <w:rPr>
          <w:b/>
          <w:bCs/>
          <w:i/>
          <w:sz w:val="28"/>
          <w:szCs w:val="28"/>
          <w:lang w:val="en-US"/>
        </w:rPr>
        <w:t>.</w:t>
      </w:r>
      <w:r w:rsidRPr="008F2AB2">
        <w:rPr>
          <w:bCs/>
          <w:sz w:val="28"/>
          <w:szCs w:val="28"/>
          <w:lang w:val="en-US"/>
        </w:rPr>
        <w:t xml:space="preserve"> </w:t>
      </w:r>
      <w:r w:rsidR="00907DD9" w:rsidRPr="004962D0">
        <w:rPr>
          <w:bCs/>
          <w:sz w:val="28"/>
          <w:szCs w:val="28"/>
          <w:lang w:val="en-US"/>
        </w:rPr>
        <w:t xml:space="preserve">Now choose one pupil in each group for another task. You will have to tell </w:t>
      </w:r>
      <w:r w:rsidR="00BD6A34">
        <w:rPr>
          <w:bCs/>
          <w:sz w:val="28"/>
          <w:szCs w:val="28"/>
          <w:lang w:val="en-US"/>
        </w:rPr>
        <w:t>the way to your house from our school</w:t>
      </w:r>
      <w:r w:rsidR="00907DD9" w:rsidRPr="004962D0">
        <w:rPr>
          <w:bCs/>
          <w:sz w:val="28"/>
          <w:szCs w:val="28"/>
          <w:lang w:val="en-US"/>
        </w:rPr>
        <w:t xml:space="preserve"> using the plan on the board. </w:t>
      </w:r>
    </w:p>
    <w:p w:rsidR="00704FF9" w:rsidRPr="00BD6A34" w:rsidRDefault="00907DD9" w:rsidP="00B01498">
      <w:pPr>
        <w:spacing w:line="360" w:lineRule="auto"/>
        <w:jc w:val="both"/>
        <w:rPr>
          <w:bCs/>
          <w:i/>
          <w:sz w:val="28"/>
          <w:szCs w:val="28"/>
        </w:rPr>
      </w:pPr>
      <w:r w:rsidRPr="00BD6A34">
        <w:rPr>
          <w:bCs/>
          <w:i/>
          <w:sz w:val="28"/>
          <w:szCs w:val="28"/>
        </w:rPr>
        <w:t>Учащиеся</w:t>
      </w:r>
      <w:r w:rsidR="00704FF9" w:rsidRPr="00BD6A34">
        <w:rPr>
          <w:bCs/>
          <w:i/>
          <w:sz w:val="28"/>
          <w:szCs w:val="28"/>
        </w:rPr>
        <w:t xml:space="preserve"> переносят «домик» на плане на нужное им место и объясняют, как добраться к их дому от школы, используя выражения направления.</w:t>
      </w:r>
    </w:p>
    <w:p w:rsidR="00704FF9" w:rsidRPr="004962D0" w:rsidRDefault="00704FF9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2. </w:t>
      </w:r>
      <w:r w:rsidR="008F2AB2" w:rsidRPr="008F2AB2">
        <w:rPr>
          <w:b/>
          <w:bCs/>
          <w:i/>
          <w:sz w:val="28"/>
          <w:szCs w:val="28"/>
        </w:rPr>
        <w:t>Вежливость</w:t>
      </w:r>
      <w:r w:rsidR="008F2AB2" w:rsidRPr="008F2AB2">
        <w:rPr>
          <w:b/>
          <w:bCs/>
          <w:i/>
          <w:sz w:val="28"/>
          <w:szCs w:val="28"/>
          <w:lang w:val="en-US"/>
        </w:rPr>
        <w:t>.</w:t>
      </w:r>
      <w:r w:rsidR="008F2AB2" w:rsidRPr="008F2AB2">
        <w:rPr>
          <w:bCs/>
          <w:sz w:val="28"/>
          <w:szCs w:val="28"/>
          <w:lang w:val="en-US"/>
        </w:rPr>
        <w:t xml:space="preserve"> </w:t>
      </w:r>
      <w:r w:rsidRPr="004962D0">
        <w:rPr>
          <w:bCs/>
          <w:sz w:val="28"/>
          <w:szCs w:val="28"/>
          <w:lang w:val="en-US"/>
        </w:rPr>
        <w:t>I see that you can explain the way, but remember to be polite with passers-by when you talk to them. Let’s see the example in your study book, exercise 3a, page 91.</w:t>
      </w:r>
    </w:p>
    <w:p w:rsidR="00447B4D" w:rsidRPr="004962D0" w:rsidRDefault="00704FF9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BD6A34">
        <w:rPr>
          <w:bCs/>
          <w:i/>
          <w:sz w:val="28"/>
          <w:szCs w:val="28"/>
        </w:rPr>
        <w:t>Чтение диалога как пример вежливости при общении с прохожим.</w:t>
      </w:r>
      <w:r w:rsidRPr="00BD6A34">
        <w:rPr>
          <w:bCs/>
          <w:i/>
          <w:sz w:val="28"/>
          <w:szCs w:val="28"/>
        </w:rPr>
        <w:br/>
      </w:r>
      <w:r w:rsidR="00447B4D" w:rsidRPr="004962D0">
        <w:rPr>
          <w:b/>
          <w:bCs/>
          <w:sz w:val="28"/>
          <w:szCs w:val="28"/>
          <w:lang w:val="en-US"/>
        </w:rPr>
        <w:t>VI</w:t>
      </w:r>
      <w:r w:rsidR="008F2AB2">
        <w:rPr>
          <w:b/>
          <w:bCs/>
          <w:sz w:val="28"/>
          <w:szCs w:val="28"/>
          <w:lang w:val="en-US"/>
        </w:rPr>
        <w:t>I</w:t>
      </w:r>
      <w:r w:rsidR="00447B4D" w:rsidRPr="004962D0">
        <w:rPr>
          <w:b/>
          <w:bCs/>
          <w:sz w:val="28"/>
          <w:szCs w:val="28"/>
          <w:lang w:val="en-US"/>
        </w:rPr>
        <w:t xml:space="preserve">. </w:t>
      </w:r>
      <w:r w:rsidR="00447B4D" w:rsidRPr="004962D0">
        <w:rPr>
          <w:b/>
          <w:bCs/>
          <w:sz w:val="28"/>
          <w:szCs w:val="28"/>
        </w:rPr>
        <w:t>Физ</w:t>
      </w:r>
      <w:r w:rsidR="008F2AB2">
        <w:rPr>
          <w:b/>
          <w:bCs/>
          <w:sz w:val="28"/>
          <w:szCs w:val="28"/>
        </w:rPr>
        <w:t>культ</w:t>
      </w:r>
      <w:r w:rsidR="00447B4D" w:rsidRPr="004962D0">
        <w:rPr>
          <w:b/>
          <w:bCs/>
          <w:sz w:val="28"/>
          <w:szCs w:val="28"/>
        </w:rPr>
        <w:t>минутка</w:t>
      </w:r>
    </w:p>
    <w:p w:rsidR="00447B4D" w:rsidRPr="00560364" w:rsidRDefault="00447B4D" w:rsidP="00BD6A34">
      <w:pPr>
        <w:spacing w:line="360" w:lineRule="auto"/>
        <w:rPr>
          <w:b/>
          <w:bCs/>
          <w:i/>
          <w:sz w:val="28"/>
          <w:szCs w:val="28"/>
        </w:rPr>
      </w:pPr>
      <w:r w:rsidRPr="004962D0">
        <w:rPr>
          <w:b/>
          <w:bCs/>
          <w:sz w:val="28"/>
          <w:szCs w:val="28"/>
          <w:lang w:val="en-US"/>
        </w:rPr>
        <w:t xml:space="preserve">   </w:t>
      </w:r>
      <w:r w:rsidR="00704FF9" w:rsidRPr="004962D0">
        <w:rPr>
          <w:bCs/>
          <w:sz w:val="28"/>
          <w:szCs w:val="28"/>
          <w:lang w:val="en-US"/>
        </w:rPr>
        <w:t>Are you tired? Let</w:t>
      </w:r>
      <w:r w:rsidR="00704FF9" w:rsidRPr="00385E74">
        <w:rPr>
          <w:bCs/>
          <w:sz w:val="28"/>
          <w:szCs w:val="28"/>
          <w:lang w:val="en-US"/>
        </w:rPr>
        <w:t>’</w:t>
      </w:r>
      <w:r w:rsidR="00704FF9" w:rsidRPr="004962D0">
        <w:rPr>
          <w:bCs/>
          <w:sz w:val="28"/>
          <w:szCs w:val="28"/>
          <w:lang w:val="en-US"/>
        </w:rPr>
        <w:t>s</w:t>
      </w:r>
      <w:r w:rsidR="00704FF9" w:rsidRPr="00385E74">
        <w:rPr>
          <w:bCs/>
          <w:sz w:val="28"/>
          <w:szCs w:val="28"/>
          <w:lang w:val="en-US"/>
        </w:rPr>
        <w:t xml:space="preserve"> </w:t>
      </w:r>
      <w:r w:rsidR="00704FF9" w:rsidRPr="004962D0">
        <w:rPr>
          <w:bCs/>
          <w:sz w:val="28"/>
          <w:szCs w:val="28"/>
          <w:lang w:val="en-US"/>
        </w:rPr>
        <w:t>have</w:t>
      </w:r>
      <w:r w:rsidR="00704FF9" w:rsidRPr="00385E74">
        <w:rPr>
          <w:bCs/>
          <w:sz w:val="28"/>
          <w:szCs w:val="28"/>
          <w:lang w:val="en-US"/>
        </w:rPr>
        <w:t xml:space="preserve"> </w:t>
      </w:r>
      <w:r w:rsidR="00704FF9" w:rsidRPr="004962D0">
        <w:rPr>
          <w:bCs/>
          <w:sz w:val="28"/>
          <w:szCs w:val="28"/>
          <w:lang w:val="en-US"/>
        </w:rPr>
        <w:t>a</w:t>
      </w:r>
      <w:r w:rsidR="00704FF9" w:rsidRPr="00385E74">
        <w:rPr>
          <w:bCs/>
          <w:sz w:val="28"/>
          <w:szCs w:val="28"/>
          <w:lang w:val="en-US"/>
        </w:rPr>
        <w:t xml:space="preserve"> </w:t>
      </w:r>
      <w:r w:rsidR="00704FF9" w:rsidRPr="004962D0">
        <w:rPr>
          <w:bCs/>
          <w:sz w:val="28"/>
          <w:szCs w:val="28"/>
          <w:lang w:val="en-US"/>
        </w:rPr>
        <w:t>rest</w:t>
      </w:r>
      <w:r w:rsidR="00704FF9" w:rsidRPr="00385E74">
        <w:rPr>
          <w:bCs/>
          <w:sz w:val="28"/>
          <w:szCs w:val="28"/>
          <w:lang w:val="en-US"/>
        </w:rPr>
        <w:t xml:space="preserve">. </w:t>
      </w:r>
      <w:r w:rsidR="009775AC" w:rsidRPr="004962D0">
        <w:rPr>
          <w:bCs/>
          <w:sz w:val="28"/>
          <w:szCs w:val="28"/>
          <w:lang w:val="en-US"/>
        </w:rPr>
        <w:t xml:space="preserve">Stand up. Close your </w:t>
      </w:r>
      <w:proofErr w:type="gramStart"/>
      <w:r w:rsidR="009775AC" w:rsidRPr="004962D0">
        <w:rPr>
          <w:bCs/>
          <w:sz w:val="28"/>
          <w:szCs w:val="28"/>
          <w:lang w:val="en-US"/>
        </w:rPr>
        <w:t>eyes,</w:t>
      </w:r>
      <w:proofErr w:type="gramEnd"/>
      <w:r w:rsidR="009775AC" w:rsidRPr="004962D0">
        <w:rPr>
          <w:bCs/>
          <w:sz w:val="28"/>
          <w:szCs w:val="28"/>
          <w:lang w:val="en-US"/>
        </w:rPr>
        <w:t xml:space="preserve"> open your eyes. </w:t>
      </w:r>
      <w:proofErr w:type="gramStart"/>
      <w:r w:rsidR="009775AC" w:rsidRPr="00385E74">
        <w:rPr>
          <w:bCs/>
          <w:sz w:val="28"/>
          <w:szCs w:val="28"/>
          <w:lang w:val="en-US"/>
        </w:rPr>
        <w:t xml:space="preserve">(2-3 </w:t>
      </w:r>
      <w:r w:rsidR="009775AC" w:rsidRPr="004962D0">
        <w:rPr>
          <w:bCs/>
          <w:sz w:val="28"/>
          <w:szCs w:val="28"/>
        </w:rPr>
        <w:t>раза</w:t>
      </w:r>
      <w:r w:rsidR="009775AC" w:rsidRPr="00385E74">
        <w:rPr>
          <w:bCs/>
          <w:sz w:val="28"/>
          <w:szCs w:val="28"/>
          <w:lang w:val="en-US"/>
        </w:rPr>
        <w:t>).</w:t>
      </w:r>
      <w:proofErr w:type="gramEnd"/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Turn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your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head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left</w:t>
      </w:r>
      <w:r w:rsidR="009775AC" w:rsidRPr="00385E74">
        <w:rPr>
          <w:bCs/>
          <w:sz w:val="28"/>
          <w:szCs w:val="28"/>
          <w:lang w:val="en-US"/>
        </w:rPr>
        <w:t xml:space="preserve">, </w:t>
      </w:r>
      <w:r w:rsidR="009775AC" w:rsidRPr="004962D0">
        <w:rPr>
          <w:bCs/>
          <w:sz w:val="28"/>
          <w:szCs w:val="28"/>
          <w:lang w:val="en-US"/>
        </w:rPr>
        <w:t>turn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it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right</w:t>
      </w:r>
      <w:r w:rsidR="009775AC" w:rsidRPr="00385E74">
        <w:rPr>
          <w:bCs/>
          <w:sz w:val="28"/>
          <w:szCs w:val="28"/>
          <w:lang w:val="en-US"/>
        </w:rPr>
        <w:t xml:space="preserve">. </w:t>
      </w:r>
      <w:proofErr w:type="gramStart"/>
      <w:r w:rsidR="009775AC" w:rsidRPr="00385E74">
        <w:rPr>
          <w:bCs/>
          <w:sz w:val="28"/>
          <w:szCs w:val="28"/>
          <w:lang w:val="en-US"/>
        </w:rPr>
        <w:t xml:space="preserve">(2-3 </w:t>
      </w:r>
      <w:r w:rsidR="009775AC" w:rsidRPr="004962D0">
        <w:rPr>
          <w:bCs/>
          <w:sz w:val="28"/>
          <w:szCs w:val="28"/>
        </w:rPr>
        <w:t>раза</w:t>
      </w:r>
      <w:r w:rsidR="009775AC" w:rsidRPr="00385E74">
        <w:rPr>
          <w:bCs/>
          <w:sz w:val="28"/>
          <w:szCs w:val="28"/>
          <w:lang w:val="en-US"/>
        </w:rPr>
        <w:t>).</w:t>
      </w:r>
      <w:proofErr w:type="gramEnd"/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Turn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your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body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left</w:t>
      </w:r>
      <w:r w:rsidR="009775AC" w:rsidRPr="00385E74">
        <w:rPr>
          <w:bCs/>
          <w:sz w:val="28"/>
          <w:szCs w:val="28"/>
          <w:lang w:val="en-US"/>
        </w:rPr>
        <w:t xml:space="preserve">, </w:t>
      </w:r>
      <w:r w:rsidR="009775AC" w:rsidRPr="004962D0">
        <w:rPr>
          <w:bCs/>
          <w:sz w:val="28"/>
          <w:szCs w:val="28"/>
          <w:lang w:val="en-US"/>
        </w:rPr>
        <w:t>turn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it</w:t>
      </w:r>
      <w:r w:rsidR="009775AC" w:rsidRPr="00385E74">
        <w:rPr>
          <w:bCs/>
          <w:sz w:val="28"/>
          <w:szCs w:val="28"/>
          <w:lang w:val="en-US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right</w:t>
      </w:r>
      <w:r w:rsidR="009775AC" w:rsidRPr="00385E74">
        <w:rPr>
          <w:bCs/>
          <w:sz w:val="28"/>
          <w:szCs w:val="28"/>
          <w:lang w:val="en-US"/>
        </w:rPr>
        <w:t xml:space="preserve">. </w:t>
      </w:r>
      <w:r w:rsidR="009775AC" w:rsidRPr="004962D0">
        <w:rPr>
          <w:bCs/>
          <w:sz w:val="28"/>
          <w:szCs w:val="28"/>
        </w:rPr>
        <w:t xml:space="preserve">(2-3 раза). </w:t>
      </w:r>
      <w:proofErr w:type="gramStart"/>
      <w:r w:rsidR="009775AC" w:rsidRPr="004962D0">
        <w:rPr>
          <w:bCs/>
          <w:sz w:val="28"/>
          <w:szCs w:val="28"/>
          <w:lang w:val="en-US"/>
        </w:rPr>
        <w:t>Hands</w:t>
      </w:r>
      <w:r w:rsidR="009775AC" w:rsidRPr="004962D0">
        <w:rPr>
          <w:bCs/>
          <w:sz w:val="28"/>
          <w:szCs w:val="28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up</w:t>
      </w:r>
      <w:r w:rsidR="009775AC" w:rsidRPr="004962D0">
        <w:rPr>
          <w:bCs/>
          <w:sz w:val="28"/>
          <w:szCs w:val="28"/>
        </w:rPr>
        <w:t xml:space="preserve">, </w:t>
      </w:r>
      <w:r w:rsidR="009775AC" w:rsidRPr="004962D0">
        <w:rPr>
          <w:bCs/>
          <w:sz w:val="28"/>
          <w:szCs w:val="28"/>
          <w:lang w:val="en-US"/>
        </w:rPr>
        <w:t>hands</w:t>
      </w:r>
      <w:r w:rsidR="009775AC" w:rsidRPr="004962D0">
        <w:rPr>
          <w:bCs/>
          <w:sz w:val="28"/>
          <w:szCs w:val="28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down</w:t>
      </w:r>
      <w:r w:rsidR="009775AC" w:rsidRPr="004962D0">
        <w:rPr>
          <w:bCs/>
          <w:sz w:val="28"/>
          <w:szCs w:val="28"/>
        </w:rPr>
        <w:t>.</w:t>
      </w:r>
      <w:proofErr w:type="gramEnd"/>
      <w:r w:rsidR="009775AC" w:rsidRPr="004962D0">
        <w:rPr>
          <w:bCs/>
          <w:sz w:val="28"/>
          <w:szCs w:val="28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Sit</w:t>
      </w:r>
      <w:r w:rsidR="009775AC" w:rsidRPr="00385E74">
        <w:rPr>
          <w:bCs/>
          <w:sz w:val="28"/>
          <w:szCs w:val="28"/>
        </w:rPr>
        <w:t xml:space="preserve"> </w:t>
      </w:r>
      <w:r w:rsidR="009775AC" w:rsidRPr="004962D0">
        <w:rPr>
          <w:bCs/>
          <w:sz w:val="28"/>
          <w:szCs w:val="28"/>
          <w:lang w:val="en-US"/>
        </w:rPr>
        <w:t>down</w:t>
      </w:r>
      <w:r w:rsidR="009775AC" w:rsidRPr="00385E74">
        <w:rPr>
          <w:bCs/>
          <w:sz w:val="28"/>
          <w:szCs w:val="28"/>
        </w:rPr>
        <w:t>.</w:t>
      </w:r>
      <w:r w:rsidR="009775AC" w:rsidRPr="00385E74">
        <w:rPr>
          <w:bCs/>
          <w:sz w:val="28"/>
          <w:szCs w:val="28"/>
        </w:rPr>
        <w:br/>
      </w:r>
      <w:r w:rsidRPr="00560364">
        <w:rPr>
          <w:b/>
          <w:bCs/>
          <w:sz w:val="28"/>
          <w:szCs w:val="28"/>
          <w:lang w:val="en-US"/>
        </w:rPr>
        <w:lastRenderedPageBreak/>
        <w:t>VIII</w:t>
      </w:r>
      <w:r w:rsidRPr="00560364">
        <w:rPr>
          <w:b/>
          <w:bCs/>
          <w:sz w:val="28"/>
          <w:szCs w:val="28"/>
        </w:rPr>
        <w:t xml:space="preserve">. </w:t>
      </w:r>
      <w:r w:rsidR="000B1C1C" w:rsidRPr="00560364">
        <w:rPr>
          <w:b/>
          <w:bCs/>
          <w:sz w:val="28"/>
          <w:szCs w:val="28"/>
        </w:rPr>
        <w:t>Повторение превосходной степени сравнения прилагательных</w:t>
      </w:r>
      <w:r w:rsidR="00560364" w:rsidRPr="00560364">
        <w:rPr>
          <w:b/>
          <w:bCs/>
          <w:sz w:val="28"/>
          <w:szCs w:val="28"/>
        </w:rPr>
        <w:t xml:space="preserve"> </w:t>
      </w:r>
      <w:r w:rsidR="00560364" w:rsidRPr="00560364">
        <w:rPr>
          <w:b/>
          <w:bCs/>
          <w:i/>
          <w:sz w:val="28"/>
          <w:szCs w:val="28"/>
        </w:rPr>
        <w:t xml:space="preserve">(На интерактивной доске </w:t>
      </w:r>
      <w:proofErr w:type="spellStart"/>
      <w:r w:rsidR="003511A9">
        <w:rPr>
          <w:b/>
          <w:bCs/>
          <w:i/>
          <w:sz w:val="28"/>
          <w:szCs w:val="28"/>
          <w:lang w:val="en-US"/>
        </w:rPr>
        <w:t>Smartboard</w:t>
      </w:r>
      <w:proofErr w:type="spellEnd"/>
      <w:r w:rsidR="003511A9" w:rsidRPr="00736B30">
        <w:rPr>
          <w:b/>
          <w:bCs/>
          <w:i/>
          <w:sz w:val="28"/>
          <w:szCs w:val="28"/>
        </w:rPr>
        <w:t xml:space="preserve"> </w:t>
      </w:r>
      <w:r w:rsidR="00560364" w:rsidRPr="00560364">
        <w:rPr>
          <w:b/>
          <w:bCs/>
          <w:i/>
          <w:sz w:val="28"/>
          <w:szCs w:val="28"/>
        </w:rPr>
        <w:t>выполняется задание на соотнесение: соотнести названия достопримечательностей и их характеристики)</w:t>
      </w:r>
    </w:p>
    <w:p w:rsidR="00385E74" w:rsidRPr="00385E74" w:rsidRDefault="00DB27D5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>Dear boys and girls, now we’ll go to a short trip to the capital of the United Kingdom. What</w:t>
      </w:r>
      <w:r w:rsidRPr="00385E74">
        <w:rPr>
          <w:bCs/>
          <w:sz w:val="28"/>
          <w:szCs w:val="28"/>
          <w:lang w:val="en-US"/>
        </w:rPr>
        <w:t xml:space="preserve"> </w:t>
      </w:r>
      <w:r w:rsidRPr="004962D0">
        <w:rPr>
          <w:bCs/>
          <w:sz w:val="28"/>
          <w:szCs w:val="28"/>
          <w:lang w:val="en-US"/>
        </w:rPr>
        <w:t>is</w:t>
      </w:r>
      <w:r w:rsidRPr="00385E74">
        <w:rPr>
          <w:bCs/>
          <w:sz w:val="28"/>
          <w:szCs w:val="28"/>
          <w:lang w:val="en-US"/>
        </w:rPr>
        <w:t xml:space="preserve"> </w:t>
      </w:r>
      <w:r w:rsidRPr="004962D0">
        <w:rPr>
          <w:bCs/>
          <w:sz w:val="28"/>
          <w:szCs w:val="28"/>
          <w:lang w:val="en-US"/>
        </w:rPr>
        <w:t>it</w:t>
      </w:r>
      <w:r w:rsidRPr="00385E74">
        <w:rPr>
          <w:bCs/>
          <w:sz w:val="28"/>
          <w:szCs w:val="28"/>
          <w:lang w:val="en-US"/>
        </w:rPr>
        <w:t>? (</w:t>
      </w:r>
      <w:r w:rsidRPr="004962D0">
        <w:rPr>
          <w:bCs/>
          <w:sz w:val="28"/>
          <w:szCs w:val="28"/>
          <w:lang w:val="en-US"/>
        </w:rPr>
        <w:t>London</w:t>
      </w:r>
      <w:r w:rsidRPr="00385E74">
        <w:rPr>
          <w:bCs/>
          <w:sz w:val="28"/>
          <w:szCs w:val="28"/>
          <w:lang w:val="en-US"/>
        </w:rPr>
        <w:t xml:space="preserve">) </w:t>
      </w:r>
      <w:proofErr w:type="gramStart"/>
      <w:r w:rsidRPr="004962D0">
        <w:rPr>
          <w:bCs/>
          <w:sz w:val="28"/>
          <w:szCs w:val="28"/>
          <w:lang w:val="en-US"/>
        </w:rPr>
        <w:t>Right</w:t>
      </w:r>
      <w:r w:rsidRPr="00385E74">
        <w:rPr>
          <w:bCs/>
          <w:sz w:val="28"/>
          <w:szCs w:val="28"/>
          <w:lang w:val="en-US"/>
        </w:rPr>
        <w:t>.</w:t>
      </w:r>
      <w:proofErr w:type="gramEnd"/>
      <w:r w:rsidRPr="00385E74">
        <w:rPr>
          <w:bCs/>
          <w:sz w:val="28"/>
          <w:szCs w:val="28"/>
          <w:lang w:val="en-US"/>
        </w:rPr>
        <w:t xml:space="preserve"> </w:t>
      </w:r>
      <w:r w:rsidRPr="004962D0">
        <w:rPr>
          <w:bCs/>
          <w:sz w:val="28"/>
          <w:szCs w:val="28"/>
          <w:lang w:val="en-US"/>
        </w:rPr>
        <w:t>Is it a town or a city? (</w:t>
      </w:r>
      <w:r w:rsidR="00BD6A34">
        <w:rPr>
          <w:bCs/>
          <w:sz w:val="28"/>
          <w:szCs w:val="28"/>
          <w:lang w:val="en-US"/>
        </w:rPr>
        <w:t>A c</w:t>
      </w:r>
      <w:r w:rsidRPr="004962D0">
        <w:rPr>
          <w:bCs/>
          <w:sz w:val="28"/>
          <w:szCs w:val="28"/>
          <w:lang w:val="en-US"/>
        </w:rPr>
        <w:t xml:space="preserve">ity) </w:t>
      </w:r>
    </w:p>
    <w:p w:rsidR="00560364" w:rsidRDefault="00385E74" w:rsidP="00385E7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What is the biggest bell </w:t>
      </w:r>
      <w:r w:rsidR="00DB27D5" w:rsidRPr="004962D0">
        <w:rPr>
          <w:bCs/>
          <w:sz w:val="28"/>
          <w:szCs w:val="28"/>
          <w:lang w:val="en-US"/>
        </w:rPr>
        <w:t>in London?</w:t>
      </w:r>
      <w:r>
        <w:rPr>
          <w:bCs/>
          <w:sz w:val="28"/>
          <w:szCs w:val="28"/>
          <w:lang w:val="en-US"/>
        </w:rPr>
        <w:t xml:space="preserve"> </w:t>
      </w:r>
      <w:r w:rsidRPr="00385E74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Big</w:t>
      </w:r>
      <w:r w:rsidRPr="00385E7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Ben</w:t>
      </w:r>
      <w:r w:rsidRPr="00385E74">
        <w:rPr>
          <w:bCs/>
          <w:sz w:val="28"/>
          <w:szCs w:val="28"/>
          <w:lang w:val="en-US"/>
        </w:rPr>
        <w:t>)</w:t>
      </w:r>
    </w:p>
    <w:p w:rsidR="00447B4D" w:rsidRDefault="00560364" w:rsidP="00385E74">
      <w:pPr>
        <w:spacing w:line="360" w:lineRule="auto"/>
        <w:rPr>
          <w:bCs/>
          <w:sz w:val="28"/>
          <w:szCs w:val="28"/>
          <w:lang w:val="en-US"/>
        </w:rPr>
      </w:pPr>
      <w:r w:rsidRPr="00BD6A34">
        <w:rPr>
          <w:bCs/>
          <w:i/>
          <w:sz w:val="28"/>
          <w:szCs w:val="28"/>
        </w:rPr>
        <w:t xml:space="preserve">Здесь учитель может попросить учащихся вспомнить правила образования превосходной степени сравнения прилагательных в английском языке или перевести их в предложении, например: </w:t>
      </w:r>
      <w:r w:rsidRPr="00BD6A34">
        <w:rPr>
          <w:bCs/>
          <w:i/>
          <w:sz w:val="28"/>
          <w:szCs w:val="28"/>
          <w:lang w:val="en-US"/>
        </w:rPr>
        <w:t>How</w:t>
      </w:r>
      <w:r w:rsidRPr="00BD6A34">
        <w:rPr>
          <w:bCs/>
          <w:i/>
          <w:sz w:val="28"/>
          <w:szCs w:val="28"/>
        </w:rPr>
        <w:t xml:space="preserve"> </w:t>
      </w:r>
      <w:r w:rsidRPr="00BD6A34">
        <w:rPr>
          <w:bCs/>
          <w:i/>
          <w:sz w:val="28"/>
          <w:szCs w:val="28"/>
          <w:lang w:val="en-US"/>
        </w:rPr>
        <w:t>will</w:t>
      </w:r>
      <w:r w:rsidRPr="00BD6A34">
        <w:rPr>
          <w:bCs/>
          <w:i/>
          <w:sz w:val="28"/>
          <w:szCs w:val="28"/>
        </w:rPr>
        <w:t xml:space="preserve"> </w:t>
      </w:r>
      <w:r w:rsidRPr="00BD6A34">
        <w:rPr>
          <w:bCs/>
          <w:i/>
          <w:sz w:val="28"/>
          <w:szCs w:val="28"/>
          <w:lang w:val="en-US"/>
        </w:rPr>
        <w:t>you</w:t>
      </w:r>
      <w:r w:rsidRPr="00BD6A34">
        <w:rPr>
          <w:bCs/>
          <w:i/>
          <w:sz w:val="28"/>
          <w:szCs w:val="28"/>
        </w:rPr>
        <w:t xml:space="preserve"> </w:t>
      </w:r>
      <w:r w:rsidRPr="00BD6A34">
        <w:rPr>
          <w:bCs/>
          <w:i/>
          <w:sz w:val="28"/>
          <w:szCs w:val="28"/>
          <w:lang w:val="en-US"/>
        </w:rPr>
        <w:t>translate</w:t>
      </w:r>
      <w:r w:rsidRPr="00BD6A34">
        <w:rPr>
          <w:bCs/>
          <w:i/>
          <w:sz w:val="28"/>
          <w:szCs w:val="28"/>
        </w:rPr>
        <w:t xml:space="preserve"> “</w:t>
      </w:r>
      <w:r w:rsidRPr="00BD6A34">
        <w:rPr>
          <w:bCs/>
          <w:i/>
          <w:sz w:val="28"/>
          <w:szCs w:val="28"/>
          <w:lang w:val="en-US"/>
        </w:rPr>
        <w:t>the</w:t>
      </w:r>
      <w:r w:rsidRPr="00BD6A34">
        <w:rPr>
          <w:bCs/>
          <w:i/>
          <w:sz w:val="28"/>
          <w:szCs w:val="28"/>
        </w:rPr>
        <w:t xml:space="preserve"> </w:t>
      </w:r>
      <w:r w:rsidRPr="00BD6A34">
        <w:rPr>
          <w:bCs/>
          <w:i/>
          <w:sz w:val="28"/>
          <w:szCs w:val="28"/>
          <w:lang w:val="en-US"/>
        </w:rPr>
        <w:t>biggest</w:t>
      </w:r>
      <w:r w:rsidRPr="00BD6A34">
        <w:rPr>
          <w:bCs/>
          <w:i/>
          <w:sz w:val="28"/>
          <w:szCs w:val="28"/>
        </w:rPr>
        <w:t>”?</w:t>
      </w:r>
      <w:r w:rsidR="00385E74" w:rsidRPr="00BD6A34">
        <w:rPr>
          <w:bCs/>
          <w:i/>
          <w:sz w:val="28"/>
          <w:szCs w:val="28"/>
        </w:rPr>
        <w:br/>
      </w:r>
      <w:r w:rsidR="00385E74">
        <w:rPr>
          <w:bCs/>
          <w:sz w:val="28"/>
          <w:szCs w:val="28"/>
          <w:lang w:val="en-US"/>
        </w:rPr>
        <w:t>What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is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the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deepest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and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most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beautiful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river</w:t>
      </w:r>
      <w:r w:rsidR="00385E74" w:rsidRPr="00560364">
        <w:rPr>
          <w:bCs/>
          <w:sz w:val="28"/>
          <w:szCs w:val="28"/>
        </w:rPr>
        <w:t xml:space="preserve"> </w:t>
      </w:r>
      <w:r w:rsidR="00385E74">
        <w:rPr>
          <w:bCs/>
          <w:sz w:val="28"/>
          <w:szCs w:val="28"/>
          <w:lang w:val="en-US"/>
        </w:rPr>
        <w:t>there</w:t>
      </w:r>
      <w:r w:rsidR="00385E74" w:rsidRPr="00560364">
        <w:rPr>
          <w:bCs/>
          <w:sz w:val="28"/>
          <w:szCs w:val="28"/>
        </w:rPr>
        <w:t xml:space="preserve">? </w:t>
      </w:r>
      <w:r w:rsidR="00385E74">
        <w:rPr>
          <w:bCs/>
          <w:sz w:val="28"/>
          <w:szCs w:val="28"/>
          <w:lang w:val="en-US"/>
        </w:rPr>
        <w:t>(The Thames)</w:t>
      </w:r>
    </w:p>
    <w:p w:rsidR="00385E74" w:rsidRDefault="00385E74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What is the oldest castle in London? (The Tower of London)</w:t>
      </w:r>
    </w:p>
    <w:p w:rsidR="00385E74" w:rsidRDefault="00385E74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What is the most famous park in London? (The Hyde Park)</w:t>
      </w:r>
    </w:p>
    <w:p w:rsidR="00385E74" w:rsidRPr="00560364" w:rsidRDefault="00385E74" w:rsidP="00B0149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What</w:t>
      </w:r>
      <w:r w:rsidRPr="00385E7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</w:t>
      </w:r>
      <w:r w:rsidRPr="00385E7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385E7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oldest bridge in London? </w:t>
      </w:r>
      <w:r w:rsidRPr="0056036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The</w:t>
      </w:r>
      <w:r w:rsidRPr="00560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Tower</w:t>
      </w:r>
      <w:r w:rsidRPr="00560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Bridge</w:t>
      </w:r>
      <w:r w:rsidRPr="00560364">
        <w:rPr>
          <w:bCs/>
          <w:sz w:val="28"/>
          <w:szCs w:val="28"/>
        </w:rPr>
        <w:t>)</w:t>
      </w:r>
    </w:p>
    <w:p w:rsidR="00275AC3" w:rsidRPr="00BD6A34" w:rsidRDefault="00275AC3" w:rsidP="00B01498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4962D0">
        <w:rPr>
          <w:b/>
          <w:bCs/>
          <w:sz w:val="28"/>
          <w:szCs w:val="28"/>
          <w:lang w:val="en-US"/>
        </w:rPr>
        <w:t>IX</w:t>
      </w:r>
      <w:r w:rsidRPr="004962D0">
        <w:rPr>
          <w:b/>
          <w:bCs/>
          <w:sz w:val="28"/>
          <w:szCs w:val="28"/>
        </w:rPr>
        <w:t>. Тренировка навык</w:t>
      </w:r>
      <w:r w:rsidR="00BD6A34">
        <w:rPr>
          <w:b/>
          <w:bCs/>
          <w:sz w:val="28"/>
          <w:szCs w:val="28"/>
        </w:rPr>
        <w:t>ов монологического высказывания</w:t>
      </w:r>
      <w:r w:rsidRPr="004962D0">
        <w:rPr>
          <w:b/>
          <w:bCs/>
          <w:sz w:val="28"/>
          <w:szCs w:val="28"/>
        </w:rPr>
        <w:t xml:space="preserve"> </w:t>
      </w:r>
      <w:r w:rsidRPr="003511A9">
        <w:rPr>
          <w:b/>
          <w:bCs/>
          <w:i/>
          <w:sz w:val="28"/>
          <w:szCs w:val="28"/>
        </w:rPr>
        <w:t>(Электронная презентация «Мой родной город»</w:t>
      </w:r>
      <w:r w:rsidR="003511A9" w:rsidRPr="003511A9">
        <w:rPr>
          <w:b/>
          <w:bCs/>
          <w:i/>
          <w:sz w:val="28"/>
          <w:szCs w:val="28"/>
        </w:rPr>
        <w:t>, “</w:t>
      </w:r>
      <w:r w:rsidR="003511A9">
        <w:rPr>
          <w:b/>
          <w:bCs/>
          <w:i/>
          <w:sz w:val="28"/>
          <w:szCs w:val="28"/>
          <w:lang w:val="en-US"/>
        </w:rPr>
        <w:t>My</w:t>
      </w:r>
      <w:r w:rsidR="003511A9" w:rsidRPr="003511A9">
        <w:rPr>
          <w:b/>
          <w:bCs/>
          <w:i/>
          <w:sz w:val="28"/>
          <w:szCs w:val="28"/>
        </w:rPr>
        <w:t xml:space="preserve"> </w:t>
      </w:r>
      <w:r w:rsidR="003511A9">
        <w:rPr>
          <w:b/>
          <w:bCs/>
          <w:i/>
          <w:sz w:val="28"/>
          <w:szCs w:val="28"/>
          <w:lang w:val="en-US"/>
        </w:rPr>
        <w:t>Hometown</w:t>
      </w:r>
      <w:r w:rsidR="003511A9" w:rsidRPr="003511A9">
        <w:rPr>
          <w:b/>
          <w:bCs/>
          <w:i/>
          <w:sz w:val="28"/>
          <w:szCs w:val="28"/>
        </w:rPr>
        <w:t>”</w:t>
      </w:r>
      <w:r w:rsidR="00725864" w:rsidRPr="003511A9">
        <w:rPr>
          <w:b/>
          <w:bCs/>
          <w:i/>
          <w:sz w:val="28"/>
          <w:szCs w:val="28"/>
        </w:rPr>
        <w:t>,</w:t>
      </w:r>
      <w:r w:rsidRPr="003511A9">
        <w:rPr>
          <w:b/>
          <w:bCs/>
          <w:i/>
          <w:sz w:val="28"/>
          <w:szCs w:val="28"/>
        </w:rPr>
        <w:t xml:space="preserve"> </w:t>
      </w:r>
      <w:proofErr w:type="spellStart"/>
      <w:r w:rsidRPr="003511A9">
        <w:rPr>
          <w:b/>
          <w:bCs/>
          <w:i/>
          <w:sz w:val="28"/>
          <w:szCs w:val="28"/>
          <w:lang w:val="en-US"/>
        </w:rPr>
        <w:t>ppt</w:t>
      </w:r>
      <w:proofErr w:type="spellEnd"/>
      <w:r w:rsidR="00BD6A34">
        <w:rPr>
          <w:b/>
          <w:bCs/>
          <w:i/>
          <w:sz w:val="28"/>
          <w:szCs w:val="28"/>
        </w:rPr>
        <w:t>)</w:t>
      </w:r>
    </w:p>
    <w:p w:rsidR="00DB27D5" w:rsidRPr="005168DE" w:rsidRDefault="00BD6A34" w:rsidP="00E8549A">
      <w:pPr>
        <w:spacing w:line="360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So, East or W</w:t>
      </w:r>
      <w:r w:rsidR="00DB27D5" w:rsidRPr="004962D0">
        <w:rPr>
          <w:bCs/>
          <w:sz w:val="28"/>
          <w:szCs w:val="28"/>
          <w:lang w:val="en-US"/>
        </w:rPr>
        <w:t xml:space="preserve">est, home is best. Come back and let’s go through the most interesting and beautiful town – our hometown </w:t>
      </w:r>
      <w:proofErr w:type="spellStart"/>
      <w:r w:rsidR="00DB27D5" w:rsidRPr="004962D0">
        <w:rPr>
          <w:bCs/>
          <w:sz w:val="28"/>
          <w:szCs w:val="28"/>
          <w:lang w:val="en-US"/>
        </w:rPr>
        <w:t>Sernu</w:t>
      </w:r>
      <w:r w:rsidR="00275AC3" w:rsidRPr="004962D0">
        <w:rPr>
          <w:bCs/>
          <w:sz w:val="28"/>
          <w:szCs w:val="28"/>
          <w:lang w:val="en-US"/>
        </w:rPr>
        <w:t>r</w:t>
      </w:r>
      <w:proofErr w:type="spellEnd"/>
      <w:r w:rsidR="00275AC3" w:rsidRPr="004962D0">
        <w:rPr>
          <w:bCs/>
          <w:sz w:val="28"/>
          <w:szCs w:val="28"/>
          <w:lang w:val="en-US"/>
        </w:rPr>
        <w:t xml:space="preserve">. </w:t>
      </w:r>
      <w:proofErr w:type="spellStart"/>
      <w:r w:rsidR="00275AC3" w:rsidRPr="004962D0">
        <w:rPr>
          <w:bCs/>
          <w:sz w:val="28"/>
          <w:szCs w:val="28"/>
          <w:lang w:val="en-US"/>
        </w:rPr>
        <w:t>Andrey</w:t>
      </w:r>
      <w:proofErr w:type="spellEnd"/>
      <w:r w:rsidR="00275AC3" w:rsidRPr="004962D0">
        <w:rPr>
          <w:bCs/>
          <w:sz w:val="28"/>
          <w:szCs w:val="28"/>
          <w:lang w:val="en-US"/>
        </w:rPr>
        <w:t xml:space="preserve"> will lead us on a s</w:t>
      </w:r>
      <w:r w:rsidR="00E8549A">
        <w:rPr>
          <w:bCs/>
          <w:sz w:val="28"/>
          <w:szCs w:val="28"/>
          <w:lang w:val="en-US"/>
        </w:rPr>
        <w:t>hort excursion around it. You</w:t>
      </w:r>
      <w:r w:rsidR="00E8549A" w:rsidRPr="00385E74">
        <w:rPr>
          <w:bCs/>
          <w:sz w:val="28"/>
          <w:szCs w:val="28"/>
        </w:rPr>
        <w:t xml:space="preserve"> </w:t>
      </w:r>
      <w:r w:rsidR="00E8549A">
        <w:rPr>
          <w:bCs/>
          <w:sz w:val="28"/>
          <w:szCs w:val="28"/>
          <w:lang w:val="en-US"/>
        </w:rPr>
        <w:t>are</w:t>
      </w:r>
      <w:r w:rsidR="00E8549A" w:rsidRPr="00385E74">
        <w:rPr>
          <w:bCs/>
          <w:sz w:val="28"/>
          <w:szCs w:val="28"/>
        </w:rPr>
        <w:t xml:space="preserve"> </w:t>
      </w:r>
      <w:r w:rsidR="00E8549A">
        <w:rPr>
          <w:bCs/>
          <w:sz w:val="28"/>
          <w:szCs w:val="28"/>
          <w:lang w:val="en-US"/>
        </w:rPr>
        <w:t>welcome</w:t>
      </w:r>
      <w:r w:rsidR="00275AC3" w:rsidRPr="00385E74">
        <w:rPr>
          <w:bCs/>
          <w:sz w:val="28"/>
          <w:szCs w:val="28"/>
        </w:rPr>
        <w:t xml:space="preserve">, </w:t>
      </w:r>
      <w:proofErr w:type="spellStart"/>
      <w:r w:rsidR="00275AC3" w:rsidRPr="004962D0">
        <w:rPr>
          <w:bCs/>
          <w:sz w:val="28"/>
          <w:szCs w:val="28"/>
          <w:lang w:val="en-US"/>
        </w:rPr>
        <w:t>Andrey</w:t>
      </w:r>
      <w:proofErr w:type="spellEnd"/>
      <w:r w:rsidR="00275AC3" w:rsidRPr="00385E74">
        <w:rPr>
          <w:bCs/>
          <w:sz w:val="28"/>
          <w:szCs w:val="28"/>
        </w:rPr>
        <w:t xml:space="preserve">. </w:t>
      </w:r>
      <w:r w:rsidR="00275AC3" w:rsidRPr="00385E74">
        <w:rPr>
          <w:bCs/>
          <w:sz w:val="28"/>
          <w:szCs w:val="28"/>
        </w:rPr>
        <w:br/>
      </w:r>
      <w:r w:rsidR="00275AC3" w:rsidRPr="005168DE">
        <w:rPr>
          <w:bCs/>
          <w:i/>
          <w:sz w:val="28"/>
          <w:szCs w:val="28"/>
        </w:rPr>
        <w:t>Учащийся, подготовивший презентацию о родном поселке, рассказывает и показывает его достопримечательности.</w:t>
      </w:r>
    </w:p>
    <w:p w:rsidR="00275AC3" w:rsidRPr="004962D0" w:rsidRDefault="00275AC3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Thank you, </w:t>
      </w:r>
      <w:proofErr w:type="spellStart"/>
      <w:r w:rsidRPr="004962D0">
        <w:rPr>
          <w:bCs/>
          <w:sz w:val="28"/>
          <w:szCs w:val="28"/>
          <w:lang w:val="en-US"/>
        </w:rPr>
        <w:t>Andrey</w:t>
      </w:r>
      <w:proofErr w:type="spellEnd"/>
      <w:r w:rsidRPr="004962D0">
        <w:rPr>
          <w:bCs/>
          <w:sz w:val="28"/>
          <w:szCs w:val="28"/>
          <w:lang w:val="en-US"/>
        </w:rPr>
        <w:t xml:space="preserve">. </w:t>
      </w:r>
      <w:r w:rsidR="003D4D02">
        <w:rPr>
          <w:bCs/>
          <w:sz w:val="28"/>
          <w:szCs w:val="28"/>
          <w:lang w:val="en-US"/>
        </w:rPr>
        <w:t xml:space="preserve">Good for you. </w:t>
      </w:r>
      <w:r w:rsidRPr="004962D0">
        <w:rPr>
          <w:bCs/>
          <w:sz w:val="28"/>
          <w:szCs w:val="28"/>
          <w:lang w:val="en-US"/>
        </w:rPr>
        <w:t>I’ll give you a five today.</w:t>
      </w:r>
    </w:p>
    <w:p w:rsidR="00447B4D" w:rsidRPr="004962D0" w:rsidRDefault="00447B4D" w:rsidP="00B01498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4962D0">
        <w:rPr>
          <w:b/>
          <w:bCs/>
          <w:sz w:val="28"/>
          <w:szCs w:val="28"/>
          <w:lang w:val="en-US"/>
        </w:rPr>
        <w:t xml:space="preserve">   </w:t>
      </w:r>
      <w:proofErr w:type="gramStart"/>
      <w:r w:rsidRPr="004962D0">
        <w:rPr>
          <w:b/>
          <w:bCs/>
          <w:sz w:val="28"/>
          <w:szCs w:val="28"/>
          <w:lang w:val="en-US"/>
        </w:rPr>
        <w:t xml:space="preserve">X. </w:t>
      </w:r>
      <w:r w:rsidRPr="004962D0">
        <w:rPr>
          <w:b/>
          <w:bCs/>
          <w:sz w:val="28"/>
          <w:szCs w:val="28"/>
        </w:rPr>
        <w:t>Подведение</w:t>
      </w:r>
      <w:r w:rsidRPr="004962D0">
        <w:rPr>
          <w:b/>
          <w:bCs/>
          <w:sz w:val="28"/>
          <w:szCs w:val="28"/>
          <w:lang w:val="en-US"/>
        </w:rPr>
        <w:t xml:space="preserve"> </w:t>
      </w:r>
      <w:r w:rsidRPr="004962D0">
        <w:rPr>
          <w:b/>
          <w:bCs/>
          <w:sz w:val="28"/>
          <w:szCs w:val="28"/>
        </w:rPr>
        <w:t>итогов</w:t>
      </w:r>
      <w:r w:rsidR="00275AC3" w:rsidRPr="004962D0">
        <w:rPr>
          <w:b/>
          <w:bCs/>
          <w:sz w:val="28"/>
          <w:szCs w:val="28"/>
          <w:lang w:val="en-US"/>
        </w:rPr>
        <w:t>.</w:t>
      </w:r>
      <w:proofErr w:type="gramEnd"/>
    </w:p>
    <w:p w:rsidR="00275AC3" w:rsidRPr="004962D0" w:rsidRDefault="00275AC3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>Well, dear children. Thanks for your work today. We h</w:t>
      </w:r>
      <w:r w:rsidR="00DF379D">
        <w:rPr>
          <w:bCs/>
          <w:sz w:val="28"/>
          <w:szCs w:val="28"/>
          <w:lang w:val="en-US"/>
        </w:rPr>
        <w:t xml:space="preserve">ave looked through all the </w:t>
      </w:r>
      <w:r w:rsidR="005168DE">
        <w:rPr>
          <w:bCs/>
          <w:sz w:val="28"/>
          <w:szCs w:val="28"/>
          <w:lang w:val="en-US"/>
        </w:rPr>
        <w:t>moments of the last unit</w:t>
      </w:r>
      <w:r w:rsidRPr="004962D0">
        <w:rPr>
          <w:bCs/>
          <w:sz w:val="28"/>
          <w:szCs w:val="28"/>
          <w:lang w:val="en-US"/>
        </w:rPr>
        <w:t>. So the homework for the next lesson is to get ready for a test: unit 9, pp. 88-96.</w:t>
      </w:r>
    </w:p>
    <w:p w:rsidR="00275AC3" w:rsidRPr="004962D0" w:rsidRDefault="00275AC3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 xml:space="preserve">Your marks are </w:t>
      </w:r>
      <w:proofErr w:type="gramStart"/>
      <w:r w:rsidRPr="004962D0">
        <w:rPr>
          <w:bCs/>
          <w:sz w:val="28"/>
          <w:szCs w:val="28"/>
          <w:lang w:val="en-US"/>
        </w:rPr>
        <w:t>… .</w:t>
      </w:r>
      <w:proofErr w:type="gramEnd"/>
    </w:p>
    <w:p w:rsidR="00275AC3" w:rsidRPr="004962D0" w:rsidRDefault="00275AC3" w:rsidP="00B01498">
      <w:pPr>
        <w:spacing w:line="360" w:lineRule="auto"/>
        <w:jc w:val="both"/>
        <w:rPr>
          <w:bCs/>
          <w:sz w:val="28"/>
          <w:szCs w:val="28"/>
          <w:lang w:val="en-US"/>
        </w:rPr>
      </w:pPr>
      <w:r w:rsidRPr="004962D0">
        <w:rPr>
          <w:bCs/>
          <w:sz w:val="28"/>
          <w:szCs w:val="28"/>
          <w:lang w:val="en-US"/>
        </w:rPr>
        <w:t>You may be free. Good bye.</w:t>
      </w:r>
    </w:p>
    <w:p w:rsidR="00447B4D" w:rsidRPr="004962D0" w:rsidRDefault="00447B4D" w:rsidP="00B01498">
      <w:pPr>
        <w:spacing w:line="360" w:lineRule="auto"/>
        <w:jc w:val="both"/>
        <w:rPr>
          <w:sz w:val="28"/>
          <w:szCs w:val="28"/>
          <w:lang w:val="en-US"/>
        </w:rPr>
      </w:pPr>
    </w:p>
    <w:sectPr w:rsidR="00447B4D" w:rsidRPr="004962D0" w:rsidSect="00B01498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B2" w:rsidRDefault="008F2AB2" w:rsidP="00776757">
      <w:r>
        <w:separator/>
      </w:r>
    </w:p>
  </w:endnote>
  <w:endnote w:type="continuationSeparator" w:id="1">
    <w:p w:rsidR="008F2AB2" w:rsidRDefault="008F2AB2" w:rsidP="0077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297"/>
      <w:docPartObj>
        <w:docPartGallery w:val="Page Numbers (Bottom of Page)"/>
        <w:docPartUnique/>
      </w:docPartObj>
    </w:sdtPr>
    <w:sdtContent>
      <w:p w:rsidR="008F2AB2" w:rsidRDefault="00E23D7A">
        <w:pPr>
          <w:pStyle w:val="a6"/>
          <w:jc w:val="center"/>
        </w:pPr>
        <w:fldSimple w:instr=" PAGE   \* MERGEFORMAT ">
          <w:r w:rsidR="00AA3C9A">
            <w:rPr>
              <w:noProof/>
            </w:rPr>
            <w:t>5</w:t>
          </w:r>
        </w:fldSimple>
      </w:p>
    </w:sdtContent>
  </w:sdt>
  <w:p w:rsidR="008F2AB2" w:rsidRDefault="008F2A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B2" w:rsidRDefault="008F2AB2" w:rsidP="00776757">
      <w:r>
        <w:separator/>
      </w:r>
    </w:p>
  </w:footnote>
  <w:footnote w:type="continuationSeparator" w:id="1">
    <w:p w:rsidR="008F2AB2" w:rsidRDefault="008F2AB2" w:rsidP="00776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3D6"/>
    <w:multiLevelType w:val="hybridMultilevel"/>
    <w:tmpl w:val="62E8BD5C"/>
    <w:lvl w:ilvl="0" w:tplc="FA5679F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C874E79"/>
    <w:multiLevelType w:val="hybridMultilevel"/>
    <w:tmpl w:val="E4C87626"/>
    <w:lvl w:ilvl="0" w:tplc="B7EEDBF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5B1E87"/>
    <w:multiLevelType w:val="hybridMultilevel"/>
    <w:tmpl w:val="0206F1DA"/>
    <w:lvl w:ilvl="0" w:tplc="3312C7D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2194586"/>
    <w:multiLevelType w:val="hybridMultilevel"/>
    <w:tmpl w:val="EF36AF3A"/>
    <w:lvl w:ilvl="0" w:tplc="26BECE1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AB22421"/>
    <w:multiLevelType w:val="hybridMultilevel"/>
    <w:tmpl w:val="96B895AE"/>
    <w:lvl w:ilvl="0" w:tplc="CCB4A9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0903F8A"/>
    <w:multiLevelType w:val="hybridMultilevel"/>
    <w:tmpl w:val="A308FFA2"/>
    <w:lvl w:ilvl="0" w:tplc="260E64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4D"/>
    <w:rsid w:val="000A532E"/>
    <w:rsid w:val="000B1C1C"/>
    <w:rsid w:val="000D4802"/>
    <w:rsid w:val="000F6F42"/>
    <w:rsid w:val="0015588F"/>
    <w:rsid w:val="00164B41"/>
    <w:rsid w:val="00275AC3"/>
    <w:rsid w:val="003511A9"/>
    <w:rsid w:val="00356643"/>
    <w:rsid w:val="00385E74"/>
    <w:rsid w:val="003A5315"/>
    <w:rsid w:val="003B52F2"/>
    <w:rsid w:val="003D4D02"/>
    <w:rsid w:val="003E4C30"/>
    <w:rsid w:val="00447B4D"/>
    <w:rsid w:val="004962D0"/>
    <w:rsid w:val="005168DE"/>
    <w:rsid w:val="00560364"/>
    <w:rsid w:val="00591353"/>
    <w:rsid w:val="005A1580"/>
    <w:rsid w:val="005E332D"/>
    <w:rsid w:val="00627AD9"/>
    <w:rsid w:val="00696CC2"/>
    <w:rsid w:val="006D5A42"/>
    <w:rsid w:val="00704FF9"/>
    <w:rsid w:val="00725864"/>
    <w:rsid w:val="00734AB2"/>
    <w:rsid w:val="00736B30"/>
    <w:rsid w:val="0073735A"/>
    <w:rsid w:val="00776757"/>
    <w:rsid w:val="00783874"/>
    <w:rsid w:val="007E69CD"/>
    <w:rsid w:val="008C6F33"/>
    <w:rsid w:val="008F005C"/>
    <w:rsid w:val="008F2AB2"/>
    <w:rsid w:val="00907DD9"/>
    <w:rsid w:val="00912D05"/>
    <w:rsid w:val="009573AC"/>
    <w:rsid w:val="009775AC"/>
    <w:rsid w:val="00A14501"/>
    <w:rsid w:val="00A2593D"/>
    <w:rsid w:val="00A902A5"/>
    <w:rsid w:val="00A924AE"/>
    <w:rsid w:val="00AA3C9A"/>
    <w:rsid w:val="00AC5873"/>
    <w:rsid w:val="00B01498"/>
    <w:rsid w:val="00B149F6"/>
    <w:rsid w:val="00B32770"/>
    <w:rsid w:val="00B67FF4"/>
    <w:rsid w:val="00B77592"/>
    <w:rsid w:val="00BD6A34"/>
    <w:rsid w:val="00C91679"/>
    <w:rsid w:val="00CC3A95"/>
    <w:rsid w:val="00CE01B9"/>
    <w:rsid w:val="00D10F20"/>
    <w:rsid w:val="00D35095"/>
    <w:rsid w:val="00DB27D5"/>
    <w:rsid w:val="00DF379D"/>
    <w:rsid w:val="00E23D7A"/>
    <w:rsid w:val="00E8048D"/>
    <w:rsid w:val="00E8549A"/>
    <w:rsid w:val="00E92354"/>
    <w:rsid w:val="00E93E32"/>
    <w:rsid w:val="00EB0499"/>
    <w:rsid w:val="00F2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11">
    <w:name w:val="ts11"/>
    <w:basedOn w:val="a0"/>
    <w:rsid w:val="00447B4D"/>
    <w:rPr>
      <w:rFonts w:ascii="Monotype Corsiva" w:hAnsi="Monotype Corsiva" w:hint="default"/>
      <w:color w:val="000000"/>
      <w:sz w:val="29"/>
      <w:szCs w:val="29"/>
    </w:rPr>
  </w:style>
  <w:style w:type="character" w:customStyle="1" w:styleId="ts21">
    <w:name w:val="ts21"/>
    <w:basedOn w:val="a0"/>
    <w:rsid w:val="00447B4D"/>
    <w:rPr>
      <w:rFonts w:ascii="Arial" w:hAnsi="Arial" w:cs="Arial" w:hint="default"/>
      <w:color w:val="000000"/>
      <w:sz w:val="20"/>
      <w:szCs w:val="20"/>
    </w:rPr>
  </w:style>
  <w:style w:type="character" w:customStyle="1" w:styleId="ts31">
    <w:name w:val="ts31"/>
    <w:basedOn w:val="a0"/>
    <w:rsid w:val="00447B4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ts41">
    <w:name w:val="ts41"/>
    <w:basedOn w:val="a0"/>
    <w:rsid w:val="00447B4D"/>
    <w:rPr>
      <w:rFonts w:ascii="Arial" w:hAnsi="Arial" w:cs="Arial" w:hint="default"/>
      <w:i/>
      <w:iCs/>
      <w:color w:val="000000"/>
      <w:sz w:val="20"/>
      <w:szCs w:val="20"/>
      <w:u w:val="single"/>
    </w:rPr>
  </w:style>
  <w:style w:type="character" w:customStyle="1" w:styleId="ts51">
    <w:name w:val="ts51"/>
    <w:basedOn w:val="a0"/>
    <w:rsid w:val="00447B4D"/>
    <w:rPr>
      <w:rFonts w:ascii="Arial" w:hAnsi="Arial" w:cs="Arial" w:hint="default"/>
      <w:i/>
      <w:i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902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6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6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80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vas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2011-03-31T14:23:00Z</dcterms:created>
  <dcterms:modified xsi:type="dcterms:W3CDTF">2011-09-15T10:50:00Z</dcterms:modified>
</cp:coreProperties>
</file>