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FD" w:rsidRPr="008E128E" w:rsidRDefault="004A5B8C" w:rsidP="008E12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28E">
        <w:rPr>
          <w:rFonts w:ascii="Times New Roman" w:hAnsi="Times New Roman" w:cs="Times New Roman"/>
          <w:b/>
          <w:sz w:val="28"/>
          <w:szCs w:val="28"/>
          <w:u w:val="single"/>
        </w:rPr>
        <w:t>Урок по теме:</w:t>
      </w:r>
    </w:p>
    <w:p w:rsidR="004A5B8C" w:rsidRPr="008E128E" w:rsidRDefault="004A5B8C" w:rsidP="008E1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8E">
        <w:rPr>
          <w:rFonts w:ascii="Times New Roman" w:hAnsi="Times New Roman" w:cs="Times New Roman"/>
          <w:b/>
          <w:sz w:val="28"/>
          <w:szCs w:val="28"/>
        </w:rPr>
        <w:t>«Памяти героев войны 1812 года»</w:t>
      </w:r>
    </w:p>
    <w:p w:rsidR="004A5B8C" w:rsidRPr="008E128E" w:rsidRDefault="004A5B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128E">
        <w:rPr>
          <w:rFonts w:ascii="Times New Roman" w:hAnsi="Times New Roman" w:cs="Times New Roman"/>
          <w:b/>
          <w:sz w:val="28"/>
          <w:szCs w:val="28"/>
          <w:u w:val="single"/>
        </w:rPr>
        <w:t>Введение</w:t>
      </w:r>
      <w:r w:rsidRPr="008E128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A5B8C" w:rsidRPr="008E128E" w:rsidRDefault="004A5B8C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8E128E">
        <w:rPr>
          <w:rFonts w:ascii="Times New Roman" w:hAnsi="Times New Roman" w:cs="Times New Roman"/>
          <w:sz w:val="24"/>
          <w:szCs w:val="24"/>
        </w:rPr>
        <w:t>Данная разработка урока рассчитана на учащихся 8 класса,</w:t>
      </w:r>
      <w:r w:rsidR="001240A4">
        <w:rPr>
          <w:rFonts w:ascii="Times New Roman" w:hAnsi="Times New Roman" w:cs="Times New Roman"/>
          <w:sz w:val="24"/>
          <w:szCs w:val="24"/>
        </w:rPr>
        <w:t xml:space="preserve"> </w:t>
      </w:r>
      <w:r w:rsidRPr="008E128E">
        <w:rPr>
          <w:rFonts w:ascii="Times New Roman" w:hAnsi="Times New Roman" w:cs="Times New Roman"/>
          <w:sz w:val="24"/>
          <w:szCs w:val="24"/>
        </w:rPr>
        <w:t xml:space="preserve">изучающих курс  «История России. </w:t>
      </w:r>
      <w:r w:rsidRPr="008E128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E128E">
        <w:rPr>
          <w:rFonts w:ascii="Times New Roman" w:hAnsi="Times New Roman" w:cs="Times New Roman"/>
          <w:sz w:val="24"/>
          <w:szCs w:val="24"/>
        </w:rPr>
        <w:t xml:space="preserve"> век .»,на основе программы Данилова А.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Pr="008E128E">
        <w:rPr>
          <w:rFonts w:ascii="Times New Roman" w:hAnsi="Times New Roman" w:cs="Times New Roman"/>
          <w:sz w:val="24"/>
          <w:szCs w:val="24"/>
        </w:rPr>
        <w:t>А</w:t>
      </w:r>
      <w:r w:rsidR="001240A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E128E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="001240A4">
        <w:rPr>
          <w:rFonts w:ascii="Times New Roman" w:hAnsi="Times New Roman" w:cs="Times New Roman"/>
          <w:sz w:val="24"/>
          <w:szCs w:val="24"/>
        </w:rPr>
        <w:t xml:space="preserve"> </w:t>
      </w:r>
      <w:r w:rsidRPr="008E128E">
        <w:rPr>
          <w:rFonts w:ascii="Times New Roman" w:hAnsi="Times New Roman" w:cs="Times New Roman"/>
          <w:sz w:val="24"/>
          <w:szCs w:val="24"/>
        </w:rPr>
        <w:t xml:space="preserve"> Л.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Pr="008E128E">
        <w:rPr>
          <w:rFonts w:ascii="Times New Roman" w:hAnsi="Times New Roman" w:cs="Times New Roman"/>
          <w:sz w:val="24"/>
          <w:szCs w:val="24"/>
        </w:rPr>
        <w:t xml:space="preserve">Г. Описываемый урок можно использовать при  изучении </w:t>
      </w:r>
      <w:r w:rsidR="00BF0BA5" w:rsidRPr="008E128E">
        <w:rPr>
          <w:rFonts w:ascii="Times New Roman" w:hAnsi="Times New Roman" w:cs="Times New Roman"/>
          <w:sz w:val="24"/>
          <w:szCs w:val="24"/>
        </w:rPr>
        <w:t>темы « Россия в 1 половине 19 века.», а материал урока- для проведения тематических классных часов.</w:t>
      </w:r>
    </w:p>
    <w:p w:rsidR="000112EC" w:rsidRPr="008E128E" w:rsidRDefault="00BF0BA5">
      <w:pPr>
        <w:rPr>
          <w:rFonts w:ascii="Times New Roman" w:hAnsi="Times New Roman" w:cs="Times New Roman"/>
          <w:sz w:val="24"/>
          <w:szCs w:val="24"/>
        </w:rPr>
      </w:pPr>
      <w:r w:rsidRPr="008E128E">
        <w:rPr>
          <w:rFonts w:ascii="Times New Roman" w:hAnsi="Times New Roman" w:cs="Times New Roman"/>
          <w:sz w:val="24"/>
          <w:szCs w:val="24"/>
        </w:rPr>
        <w:tab/>
        <w:t>Концепция и постр</w:t>
      </w:r>
      <w:r w:rsidR="00FA33E9">
        <w:rPr>
          <w:rFonts w:ascii="Times New Roman" w:hAnsi="Times New Roman" w:cs="Times New Roman"/>
          <w:sz w:val="24"/>
          <w:szCs w:val="24"/>
        </w:rPr>
        <w:t>оение данного урока  обусловлен</w:t>
      </w:r>
      <w:r w:rsidRPr="008E128E">
        <w:rPr>
          <w:rFonts w:ascii="Times New Roman" w:hAnsi="Times New Roman" w:cs="Times New Roman"/>
          <w:sz w:val="24"/>
          <w:szCs w:val="24"/>
        </w:rPr>
        <w:t xml:space="preserve">ы  готовностью учащихся к осмыслению данной темы, её </w:t>
      </w:r>
      <w:proofErr w:type="gramStart"/>
      <w:r w:rsidRPr="008E128E">
        <w:rPr>
          <w:rFonts w:ascii="Times New Roman" w:hAnsi="Times New Roman" w:cs="Times New Roman"/>
          <w:sz w:val="24"/>
          <w:szCs w:val="24"/>
        </w:rPr>
        <w:t>актуальностью</w:t>
      </w:r>
      <w:proofErr w:type="gramEnd"/>
      <w:r w:rsidRPr="008E128E">
        <w:rPr>
          <w:rFonts w:ascii="Times New Roman" w:hAnsi="Times New Roman" w:cs="Times New Roman"/>
          <w:sz w:val="24"/>
          <w:szCs w:val="24"/>
        </w:rPr>
        <w:t xml:space="preserve"> в свете объявленного в стране года Российской истории.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Pr="008E128E">
        <w:rPr>
          <w:rFonts w:ascii="Times New Roman" w:hAnsi="Times New Roman" w:cs="Times New Roman"/>
          <w:sz w:val="24"/>
          <w:szCs w:val="24"/>
        </w:rPr>
        <w:t>Учащиеся заранее получили задания</w:t>
      </w:r>
      <w:proofErr w:type="gramStart"/>
      <w:r w:rsidRPr="008E12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128E">
        <w:rPr>
          <w:rFonts w:ascii="Times New Roman" w:hAnsi="Times New Roman" w:cs="Times New Roman"/>
          <w:sz w:val="24"/>
          <w:szCs w:val="24"/>
        </w:rPr>
        <w:t>для выполнения которых необходимо было привлечь ранее  полученные  знания</w:t>
      </w:r>
      <w:r w:rsidR="000112EC" w:rsidRPr="008E128E">
        <w:rPr>
          <w:rFonts w:ascii="Times New Roman" w:hAnsi="Times New Roman" w:cs="Times New Roman"/>
          <w:sz w:val="24"/>
          <w:szCs w:val="24"/>
        </w:rPr>
        <w:t xml:space="preserve"> ,самостоятельно изучить и обработать дополнительную литературу, обратиться к сведениям ,полученным из Интернета,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="000112EC" w:rsidRPr="008E128E">
        <w:rPr>
          <w:rFonts w:ascii="Times New Roman" w:hAnsi="Times New Roman" w:cs="Times New Roman"/>
          <w:sz w:val="24"/>
          <w:szCs w:val="24"/>
        </w:rPr>
        <w:t>проанализировать материал и создать презентации.</w:t>
      </w:r>
    </w:p>
    <w:p w:rsidR="000112EC" w:rsidRPr="008E128E" w:rsidRDefault="000112EC">
      <w:pPr>
        <w:rPr>
          <w:rFonts w:ascii="Times New Roman" w:hAnsi="Times New Roman" w:cs="Times New Roman"/>
          <w:sz w:val="24"/>
          <w:szCs w:val="24"/>
        </w:rPr>
      </w:pPr>
      <w:r w:rsidRPr="008E128E">
        <w:rPr>
          <w:rFonts w:ascii="Times New Roman" w:hAnsi="Times New Roman" w:cs="Times New Roman"/>
          <w:sz w:val="24"/>
          <w:szCs w:val="24"/>
        </w:rPr>
        <w:tab/>
        <w:t>Для эмоционального восприятия и переживания зрительных образов рекомендуем: использование отры</w:t>
      </w:r>
      <w:r w:rsidR="001240A4">
        <w:rPr>
          <w:rFonts w:ascii="Times New Roman" w:hAnsi="Times New Roman" w:cs="Times New Roman"/>
          <w:sz w:val="24"/>
          <w:szCs w:val="24"/>
        </w:rPr>
        <w:t>вков из художественных фильмов,</w:t>
      </w:r>
      <w:r w:rsidRPr="008E128E">
        <w:rPr>
          <w:rFonts w:ascii="Times New Roman" w:hAnsi="Times New Roman" w:cs="Times New Roman"/>
          <w:sz w:val="24"/>
          <w:szCs w:val="24"/>
        </w:rPr>
        <w:t xml:space="preserve"> с</w:t>
      </w:r>
      <w:r w:rsidR="001240A4">
        <w:rPr>
          <w:rFonts w:ascii="Times New Roman" w:hAnsi="Times New Roman" w:cs="Times New Roman"/>
          <w:sz w:val="24"/>
          <w:szCs w:val="24"/>
        </w:rPr>
        <w:t>тихотворения авторов той эпохи,</w:t>
      </w:r>
      <w:r w:rsidRPr="008E128E">
        <w:rPr>
          <w:rFonts w:ascii="Times New Roman" w:hAnsi="Times New Roman" w:cs="Times New Roman"/>
          <w:sz w:val="24"/>
          <w:szCs w:val="24"/>
        </w:rPr>
        <w:t xml:space="preserve"> музыкальное сопровождение зрительных рядов.</w:t>
      </w:r>
    </w:p>
    <w:p w:rsidR="00BF0BA5" w:rsidRDefault="000112EC">
      <w:r>
        <w:tab/>
      </w:r>
      <w:r w:rsidRPr="008E128E">
        <w:rPr>
          <w:rFonts w:ascii="Times New Roman" w:hAnsi="Times New Roman" w:cs="Times New Roman"/>
          <w:sz w:val="24"/>
          <w:szCs w:val="24"/>
        </w:rPr>
        <w:t>Урок комбинированный (применяются приёмы урока-лекции</w:t>
      </w:r>
      <w:r w:rsidR="008E128E" w:rsidRPr="008E128E">
        <w:rPr>
          <w:rFonts w:ascii="Times New Roman" w:hAnsi="Times New Roman" w:cs="Times New Roman"/>
          <w:sz w:val="24"/>
          <w:szCs w:val="24"/>
        </w:rPr>
        <w:t>, семинара, заочной экскурсии).</w:t>
      </w:r>
      <w:r w:rsidR="00BF0BA5">
        <w:t xml:space="preserve"> </w:t>
      </w:r>
    </w:p>
    <w:p w:rsidR="008E128E" w:rsidRDefault="008E128E"/>
    <w:p w:rsidR="009E1539" w:rsidRDefault="009E1539"/>
    <w:p w:rsidR="009E1539" w:rsidRDefault="009E1539"/>
    <w:p w:rsidR="009E1539" w:rsidRDefault="009E1539"/>
    <w:p w:rsidR="009E1539" w:rsidRDefault="009E1539"/>
    <w:p w:rsidR="009E1539" w:rsidRDefault="009E1539"/>
    <w:p w:rsidR="009E1539" w:rsidRDefault="009E1539"/>
    <w:p w:rsidR="009E1539" w:rsidRDefault="009E1539"/>
    <w:p w:rsidR="009E1539" w:rsidRDefault="009E1539"/>
    <w:p w:rsidR="009E1539" w:rsidRDefault="009E1539"/>
    <w:p w:rsidR="009E1539" w:rsidRDefault="009E1539"/>
    <w:p w:rsidR="009E1539" w:rsidRDefault="009E1539"/>
    <w:p w:rsidR="009E1539" w:rsidRDefault="009E1539"/>
    <w:p w:rsidR="009E1539" w:rsidRDefault="009E1539"/>
    <w:p w:rsidR="009E1539" w:rsidRPr="00FA33E9" w:rsidRDefault="009E15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3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урока</w:t>
      </w:r>
      <w:r w:rsidRPr="00FA33E9">
        <w:rPr>
          <w:rFonts w:ascii="Times New Roman" w:hAnsi="Times New Roman" w:cs="Times New Roman"/>
          <w:b/>
          <w:sz w:val="28"/>
          <w:szCs w:val="28"/>
        </w:rPr>
        <w:t>:</w:t>
      </w:r>
    </w:p>
    <w:p w:rsidR="009E1539" w:rsidRPr="00FA33E9" w:rsidRDefault="009E1539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FA33E9">
        <w:rPr>
          <w:rFonts w:ascii="Times New Roman" w:hAnsi="Times New Roman" w:cs="Times New Roman"/>
          <w:sz w:val="24"/>
          <w:szCs w:val="24"/>
        </w:rPr>
        <w:t>Формирование понимания народного характера Отечественной войны 1812 года, способствовать воспитанию чувства гордости за нашу историю, чувства  патриотизма. Ознакомление с особенностями военной истории, развитие навыков и умений по использованию компьютерной техники на уроках гуманитарного цикла.</w:t>
      </w:r>
    </w:p>
    <w:p w:rsidR="009E1539" w:rsidRPr="00FA33E9" w:rsidRDefault="009E1539">
      <w:pPr>
        <w:rPr>
          <w:rFonts w:ascii="Times New Roman" w:hAnsi="Times New Roman" w:cs="Times New Roman"/>
          <w:sz w:val="24"/>
          <w:szCs w:val="24"/>
        </w:rPr>
      </w:pPr>
    </w:p>
    <w:p w:rsidR="009E1539" w:rsidRPr="00FA33E9" w:rsidRDefault="009E1539" w:rsidP="00F342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3E9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 w:rsidR="00437737" w:rsidRPr="00FA33E9">
        <w:rPr>
          <w:rFonts w:ascii="Times New Roman" w:hAnsi="Times New Roman" w:cs="Times New Roman"/>
          <w:b/>
          <w:sz w:val="28"/>
          <w:szCs w:val="28"/>
          <w:u w:val="single"/>
        </w:rPr>
        <w:t>ачи урока:</w:t>
      </w:r>
    </w:p>
    <w:p w:rsidR="00437737" w:rsidRPr="00FA33E9" w:rsidRDefault="00437737" w:rsidP="004377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3E9">
        <w:rPr>
          <w:rFonts w:ascii="Times New Roman" w:hAnsi="Times New Roman" w:cs="Times New Roman"/>
          <w:sz w:val="24"/>
          <w:szCs w:val="24"/>
        </w:rPr>
        <w:t>Ознакомиться со стратегией</w:t>
      </w:r>
      <w:proofErr w:type="gramStart"/>
      <w:r w:rsidRPr="00FA33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33E9">
        <w:rPr>
          <w:rFonts w:ascii="Times New Roman" w:hAnsi="Times New Roman" w:cs="Times New Roman"/>
          <w:sz w:val="24"/>
          <w:szCs w:val="24"/>
        </w:rPr>
        <w:t xml:space="preserve"> тактикой, вооружением изучаемого периода.</w:t>
      </w:r>
    </w:p>
    <w:p w:rsidR="00437737" w:rsidRPr="00FA33E9" w:rsidRDefault="00437737" w:rsidP="004377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3E9">
        <w:rPr>
          <w:rFonts w:ascii="Times New Roman" w:hAnsi="Times New Roman" w:cs="Times New Roman"/>
          <w:sz w:val="24"/>
          <w:szCs w:val="24"/>
        </w:rPr>
        <w:t>Получить представление о представителях вражеского лагеря,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Pr="00FA33E9">
        <w:rPr>
          <w:rFonts w:ascii="Times New Roman" w:hAnsi="Times New Roman" w:cs="Times New Roman"/>
          <w:sz w:val="24"/>
          <w:szCs w:val="24"/>
        </w:rPr>
        <w:t>наполеоновских генералах и маршалах.</w:t>
      </w:r>
    </w:p>
    <w:p w:rsidR="00437737" w:rsidRPr="00FA33E9" w:rsidRDefault="00437737" w:rsidP="004377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3E9">
        <w:rPr>
          <w:rFonts w:ascii="Times New Roman" w:hAnsi="Times New Roman" w:cs="Times New Roman"/>
          <w:sz w:val="24"/>
          <w:szCs w:val="24"/>
        </w:rPr>
        <w:t>Оценить вклад в победу над врагом Барклая-де-Толли, ген.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Pr="00FA33E9">
        <w:rPr>
          <w:rFonts w:ascii="Times New Roman" w:hAnsi="Times New Roman" w:cs="Times New Roman"/>
          <w:sz w:val="24"/>
          <w:szCs w:val="24"/>
        </w:rPr>
        <w:t>Раевского, Багратиона фельдмаршала Кутузова, Н.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Pr="00FA33E9">
        <w:rPr>
          <w:rFonts w:ascii="Times New Roman" w:hAnsi="Times New Roman" w:cs="Times New Roman"/>
          <w:sz w:val="24"/>
          <w:szCs w:val="24"/>
        </w:rPr>
        <w:t>Дуровой и др.</w:t>
      </w:r>
    </w:p>
    <w:p w:rsidR="00437737" w:rsidRPr="00FA33E9" w:rsidRDefault="00437737" w:rsidP="004377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3E9">
        <w:rPr>
          <w:rFonts w:ascii="Times New Roman" w:hAnsi="Times New Roman" w:cs="Times New Roman"/>
          <w:sz w:val="24"/>
          <w:szCs w:val="24"/>
        </w:rPr>
        <w:t>Ознакомиться с представителями партизанского движения.</w:t>
      </w:r>
    </w:p>
    <w:p w:rsidR="00437737" w:rsidRPr="00FA33E9" w:rsidRDefault="00F34202" w:rsidP="004377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3E9">
        <w:rPr>
          <w:rFonts w:ascii="Times New Roman" w:hAnsi="Times New Roman" w:cs="Times New Roman"/>
          <w:sz w:val="24"/>
          <w:szCs w:val="24"/>
        </w:rPr>
        <w:t>Представить презентацию портретов из одного из залов Зимнего дворца.</w:t>
      </w:r>
    </w:p>
    <w:p w:rsidR="00F34202" w:rsidRPr="00FA33E9" w:rsidRDefault="00F34202" w:rsidP="00F342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3E9">
        <w:rPr>
          <w:rFonts w:ascii="Times New Roman" w:hAnsi="Times New Roman" w:cs="Times New Roman"/>
          <w:sz w:val="24"/>
          <w:szCs w:val="24"/>
        </w:rPr>
        <w:t xml:space="preserve">Подвести итоги, выбрать лучшую презентацию. </w:t>
      </w:r>
    </w:p>
    <w:p w:rsidR="00F34202" w:rsidRPr="00FA33E9" w:rsidRDefault="00F34202" w:rsidP="00F34202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</w:p>
    <w:p w:rsidR="001240A4" w:rsidRPr="00FA33E9" w:rsidRDefault="00F34202" w:rsidP="00F342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3E9">
        <w:rPr>
          <w:rFonts w:ascii="Times New Roman" w:hAnsi="Times New Roman" w:cs="Times New Roman"/>
          <w:b/>
          <w:sz w:val="28"/>
          <w:szCs w:val="28"/>
          <w:u w:val="single"/>
        </w:rPr>
        <w:t>Учебное оборудование:</w:t>
      </w:r>
    </w:p>
    <w:p w:rsidR="00575F27" w:rsidRDefault="00F34202" w:rsidP="001240A4">
      <w:pPr>
        <w:ind w:firstLine="708"/>
      </w:pPr>
      <w:r>
        <w:t xml:space="preserve"> </w:t>
      </w:r>
      <w:r w:rsidRPr="00FA33E9">
        <w:rPr>
          <w:rFonts w:ascii="Times New Roman" w:hAnsi="Times New Roman" w:cs="Times New Roman"/>
          <w:sz w:val="24"/>
          <w:szCs w:val="24"/>
        </w:rPr>
        <w:t>репродукц</w:t>
      </w:r>
      <w:r w:rsidR="00575F27" w:rsidRPr="00FA33E9">
        <w:rPr>
          <w:rFonts w:ascii="Times New Roman" w:hAnsi="Times New Roman" w:cs="Times New Roman"/>
          <w:sz w:val="24"/>
          <w:szCs w:val="24"/>
        </w:rPr>
        <w:t>ии с картин, настенная карта, мультимедийный проектор или интерактивная доска.</w:t>
      </w:r>
    </w:p>
    <w:p w:rsidR="00575F27" w:rsidRPr="00FA33E9" w:rsidRDefault="00575F27" w:rsidP="00F34202">
      <w:pPr>
        <w:rPr>
          <w:rFonts w:ascii="Times New Roman" w:hAnsi="Times New Roman" w:cs="Times New Roman"/>
          <w:sz w:val="24"/>
          <w:szCs w:val="24"/>
        </w:rPr>
      </w:pPr>
      <w:r w:rsidRPr="00FA33E9">
        <w:rPr>
          <w:rFonts w:ascii="Times New Roman" w:hAnsi="Times New Roman" w:cs="Times New Roman"/>
          <w:b/>
          <w:sz w:val="28"/>
          <w:szCs w:val="28"/>
          <w:u w:val="single"/>
        </w:rPr>
        <w:t>На доске</w:t>
      </w:r>
      <w:r w:rsidRPr="00FA33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A33E9">
        <w:rPr>
          <w:sz w:val="24"/>
          <w:szCs w:val="24"/>
        </w:rPr>
        <w:t xml:space="preserve"> </w:t>
      </w:r>
      <w:r w:rsidRPr="00FA33E9">
        <w:rPr>
          <w:rFonts w:ascii="Times New Roman" w:hAnsi="Times New Roman" w:cs="Times New Roman"/>
          <w:sz w:val="24"/>
          <w:szCs w:val="24"/>
        </w:rPr>
        <w:t>тема урока, план, эпиграф.</w:t>
      </w:r>
      <w:bookmarkStart w:id="0" w:name="_GoBack"/>
      <w:bookmarkEnd w:id="0"/>
    </w:p>
    <w:p w:rsidR="00575F27" w:rsidRPr="00271C55" w:rsidRDefault="00EC405C" w:rsidP="00F342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405C">
        <w:rPr>
          <w:rFonts w:ascii="Times New Roman" w:hAnsi="Times New Roman" w:cs="Times New Roman"/>
          <w:b/>
          <w:sz w:val="24"/>
          <w:szCs w:val="24"/>
          <w:u w:val="single"/>
        </w:rPr>
        <w:t>Форируемые</w:t>
      </w:r>
      <w:proofErr w:type="spellEnd"/>
      <w:r w:rsidRPr="00EC40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УУД:</w:t>
      </w:r>
      <w:r w:rsidR="00271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71C55">
        <w:rPr>
          <w:rFonts w:ascii="Times New Roman" w:hAnsi="Times New Roman" w:cs="Times New Roman"/>
          <w:sz w:val="24"/>
          <w:szCs w:val="24"/>
        </w:rPr>
        <w:t>познавательные: выявляют особенности</w:t>
      </w:r>
      <w:r w:rsidR="00271C55" w:rsidRPr="00271C55">
        <w:rPr>
          <w:rFonts w:ascii="Times New Roman" w:hAnsi="Times New Roman" w:cs="Times New Roman"/>
          <w:sz w:val="24"/>
          <w:szCs w:val="24"/>
        </w:rPr>
        <w:t xml:space="preserve"> </w:t>
      </w:r>
      <w:r w:rsidR="00271C55">
        <w:rPr>
          <w:rFonts w:ascii="Times New Roman" w:hAnsi="Times New Roman" w:cs="Times New Roman"/>
          <w:sz w:val="24"/>
          <w:szCs w:val="24"/>
        </w:rPr>
        <w:t>и причины победы в 1812 году, устанавливают причинно-следственные связи и зависимости между объектами, коммуникативные: планируют цели и способы взаимодействия, обмениваются мнениями, слушают друг друга, согласуют действия друг с другом; регулятивные: умеют оценивать свою работу на уроке, анализируют эмоциональное состояние, полученное от успешной деятельности на уроке. Личностные: проявляют интерес к новому учебному материалу,</w:t>
      </w:r>
      <w:r w:rsidR="00D928FE">
        <w:rPr>
          <w:rFonts w:ascii="Times New Roman" w:hAnsi="Times New Roman" w:cs="Times New Roman"/>
          <w:sz w:val="24"/>
          <w:szCs w:val="24"/>
        </w:rPr>
        <w:t xml:space="preserve"> </w:t>
      </w:r>
      <w:r w:rsidR="00271C55">
        <w:rPr>
          <w:rFonts w:ascii="Times New Roman" w:hAnsi="Times New Roman" w:cs="Times New Roman"/>
          <w:sz w:val="24"/>
          <w:szCs w:val="24"/>
        </w:rPr>
        <w:t xml:space="preserve">выражают положительное отношение к процессу познания, </w:t>
      </w:r>
      <w:r w:rsidR="00D928FE">
        <w:rPr>
          <w:rFonts w:ascii="Times New Roman" w:hAnsi="Times New Roman" w:cs="Times New Roman"/>
          <w:sz w:val="24"/>
          <w:szCs w:val="24"/>
        </w:rPr>
        <w:t>воспитывают чувство гордости за страну, чувство патриотизма.</w:t>
      </w:r>
    </w:p>
    <w:p w:rsidR="00E44203" w:rsidRPr="00EC405C" w:rsidRDefault="00575F27" w:rsidP="00F34202">
      <w:pPr>
        <w:rPr>
          <w:sz w:val="28"/>
          <w:szCs w:val="28"/>
        </w:rPr>
      </w:pPr>
      <w:r w:rsidRPr="00FA33E9">
        <w:rPr>
          <w:b/>
          <w:sz w:val="28"/>
          <w:szCs w:val="28"/>
          <w:u w:val="single"/>
        </w:rPr>
        <w:t>План урока:</w:t>
      </w:r>
    </w:p>
    <w:p w:rsidR="00E44203" w:rsidRPr="00897958" w:rsidRDefault="00E44203" w:rsidP="00897958">
      <w:pPr>
        <w:pStyle w:val="a3"/>
        <w:numPr>
          <w:ilvl w:val="0"/>
          <w:numId w:val="13"/>
        </w:num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897958">
        <w:rPr>
          <w:rFonts w:ascii="Times New Roman" w:hAnsi="Times New Roman" w:cs="Times New Roman"/>
          <w:sz w:val="24"/>
          <w:szCs w:val="24"/>
        </w:rPr>
        <w:t>Экскурс по Отечественной войне 1812 года.</w:t>
      </w:r>
      <w:r w:rsidRPr="00897958">
        <w:rPr>
          <w:rFonts w:ascii="Times New Roman" w:hAnsi="Times New Roman" w:cs="Times New Roman"/>
          <w:sz w:val="24"/>
          <w:szCs w:val="24"/>
        </w:rPr>
        <w:tab/>
      </w:r>
    </w:p>
    <w:p w:rsidR="00575F27" w:rsidRPr="00897958" w:rsidRDefault="00E44203" w:rsidP="00897958">
      <w:pPr>
        <w:pStyle w:val="a3"/>
        <w:numPr>
          <w:ilvl w:val="0"/>
          <w:numId w:val="13"/>
        </w:num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897958">
        <w:rPr>
          <w:rFonts w:ascii="Times New Roman" w:hAnsi="Times New Roman" w:cs="Times New Roman"/>
          <w:sz w:val="24"/>
          <w:szCs w:val="24"/>
        </w:rPr>
        <w:t>Враги (Наполеон и его генералы).</w:t>
      </w:r>
    </w:p>
    <w:p w:rsidR="00E44203" w:rsidRPr="00897958" w:rsidRDefault="00E44203" w:rsidP="00897958">
      <w:pPr>
        <w:pStyle w:val="a3"/>
        <w:numPr>
          <w:ilvl w:val="0"/>
          <w:numId w:val="13"/>
        </w:num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897958">
        <w:rPr>
          <w:rFonts w:ascii="Times New Roman" w:hAnsi="Times New Roman" w:cs="Times New Roman"/>
          <w:sz w:val="24"/>
          <w:szCs w:val="24"/>
        </w:rPr>
        <w:t>Спасители России. Герои  войны 1812 года.</w:t>
      </w:r>
    </w:p>
    <w:p w:rsidR="00E44203" w:rsidRPr="00897958" w:rsidRDefault="00E44203" w:rsidP="00897958">
      <w:pPr>
        <w:pStyle w:val="a3"/>
        <w:numPr>
          <w:ilvl w:val="0"/>
          <w:numId w:val="13"/>
        </w:num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897958">
        <w:rPr>
          <w:rFonts w:ascii="Times New Roman" w:hAnsi="Times New Roman" w:cs="Times New Roman"/>
          <w:sz w:val="24"/>
          <w:szCs w:val="24"/>
        </w:rPr>
        <w:t>Галерея 1812 года в Зимнем дворце.</w:t>
      </w:r>
    </w:p>
    <w:p w:rsidR="00E44203" w:rsidRPr="00547972" w:rsidRDefault="00E44203" w:rsidP="00F342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972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BF6C65" w:rsidRPr="00547972" w:rsidRDefault="00E44203" w:rsidP="00F34202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547972">
        <w:rPr>
          <w:rFonts w:ascii="Times New Roman" w:hAnsi="Times New Roman" w:cs="Times New Roman"/>
          <w:sz w:val="24"/>
          <w:szCs w:val="24"/>
        </w:rPr>
        <w:t>1.Организационный момент.</w:t>
      </w:r>
      <w:r w:rsidR="00BF6C65" w:rsidRPr="00547972">
        <w:rPr>
          <w:rFonts w:ascii="Times New Roman" w:hAnsi="Times New Roman" w:cs="Times New Roman"/>
          <w:sz w:val="24"/>
          <w:szCs w:val="24"/>
        </w:rPr>
        <w:t xml:space="preserve"> Звучит песня о гусарах</w:t>
      </w:r>
      <w:proofErr w:type="gramStart"/>
      <w:r w:rsidR="001240A4" w:rsidRPr="00547972">
        <w:rPr>
          <w:rFonts w:ascii="Times New Roman" w:hAnsi="Times New Roman" w:cs="Times New Roman"/>
          <w:sz w:val="24"/>
          <w:szCs w:val="24"/>
        </w:rPr>
        <w:t xml:space="preserve"> </w:t>
      </w:r>
      <w:r w:rsidR="00BF6C65" w:rsidRPr="005479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F6C65" w:rsidRPr="00547972">
        <w:rPr>
          <w:rFonts w:ascii="Times New Roman" w:hAnsi="Times New Roman" w:cs="Times New Roman"/>
          <w:sz w:val="24"/>
          <w:szCs w:val="24"/>
        </w:rPr>
        <w:t>настраивающая на начало урока.</w:t>
      </w:r>
    </w:p>
    <w:p w:rsidR="00BF6C65" w:rsidRPr="00547972" w:rsidRDefault="00BF6C65" w:rsidP="00F34202">
      <w:pPr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lastRenderedPageBreak/>
        <w:tab/>
        <w:t>2.Вступительное слово учителя.</w:t>
      </w:r>
    </w:p>
    <w:p w:rsidR="00F34202" w:rsidRDefault="00BF6C65" w:rsidP="00897958">
      <w:pPr>
        <w:ind w:firstLine="708"/>
      </w:pPr>
      <w:r w:rsidRPr="00547972">
        <w:rPr>
          <w:rFonts w:ascii="Times New Roman" w:hAnsi="Times New Roman" w:cs="Times New Roman"/>
          <w:sz w:val="24"/>
          <w:szCs w:val="24"/>
        </w:rPr>
        <w:t>«9.01.2012 президент России подписал указ о проведении в России Года Российской истории.</w:t>
      </w:r>
      <w:r w:rsidR="001240A4" w:rsidRPr="00547972">
        <w:rPr>
          <w:rFonts w:ascii="Times New Roman" w:hAnsi="Times New Roman" w:cs="Times New Roman"/>
          <w:sz w:val="24"/>
          <w:szCs w:val="24"/>
        </w:rPr>
        <w:t xml:space="preserve"> </w:t>
      </w:r>
      <w:r w:rsidRPr="00547972">
        <w:rPr>
          <w:rFonts w:ascii="Times New Roman" w:hAnsi="Times New Roman" w:cs="Times New Roman"/>
          <w:sz w:val="24"/>
          <w:szCs w:val="24"/>
        </w:rPr>
        <w:t>Согласно указу</w:t>
      </w:r>
      <w:proofErr w:type="gramStart"/>
      <w:r w:rsidRPr="005479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7972">
        <w:rPr>
          <w:rFonts w:ascii="Times New Roman" w:hAnsi="Times New Roman" w:cs="Times New Roman"/>
          <w:sz w:val="24"/>
          <w:szCs w:val="24"/>
        </w:rPr>
        <w:t xml:space="preserve"> это делается в целях привлечения внимания общества к российской истории  и роли России в мировом историческом процессе.2012 выбран был не случайно. Именно</w:t>
      </w:r>
      <w:r w:rsidR="00897655" w:rsidRPr="00547972">
        <w:rPr>
          <w:rFonts w:ascii="Times New Roman" w:hAnsi="Times New Roman" w:cs="Times New Roman"/>
          <w:sz w:val="24"/>
          <w:szCs w:val="24"/>
        </w:rPr>
        <w:t xml:space="preserve"> на</w:t>
      </w:r>
      <w:r w:rsidR="001240A4" w:rsidRPr="00547972">
        <w:rPr>
          <w:rFonts w:ascii="Times New Roman" w:hAnsi="Times New Roman" w:cs="Times New Roman"/>
          <w:sz w:val="24"/>
          <w:szCs w:val="24"/>
        </w:rPr>
        <w:t xml:space="preserve"> этот год выпадает несколько знаковых исторических юбилеев.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="001240A4" w:rsidRPr="00547972">
        <w:rPr>
          <w:rFonts w:ascii="Times New Roman" w:hAnsi="Times New Roman" w:cs="Times New Roman"/>
          <w:sz w:val="24"/>
          <w:szCs w:val="24"/>
        </w:rPr>
        <w:t>Во-первых,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="001240A4" w:rsidRPr="00547972">
        <w:rPr>
          <w:rFonts w:ascii="Times New Roman" w:hAnsi="Times New Roman" w:cs="Times New Roman"/>
          <w:sz w:val="24"/>
          <w:szCs w:val="24"/>
        </w:rPr>
        <w:t>770 лет со дня Ледового побоища. Во-вторых,- это 400-летие ополчения Минина и Пожарского. В 1612 году народное ополчение под предводительством князя Пожарского и земского старосты Минина освободило Москву от поляков. В-третьих, в 2012 году будет праздноваться 1150-летие российской государственности. Согласно летописям</w:t>
      </w:r>
      <w:r w:rsidR="00850F85" w:rsidRPr="00547972">
        <w:rPr>
          <w:rFonts w:ascii="Times New Roman" w:hAnsi="Times New Roman" w:cs="Times New Roman"/>
          <w:sz w:val="24"/>
          <w:szCs w:val="24"/>
        </w:rPr>
        <w:t>, в 862 году к власти в Новгороде пришел варяжский князь Рюрик. Именно этот год считали годом зарождения России как государства до революции 1917 года. Теперь традиция отмечать эту дату возрождается вновь.  В 2012 году мы будем отмечать и 150-летие со дня рождения П.А. Столыпина. Именно в нашем городе разворачивалась его государственная деятельность</w:t>
      </w:r>
      <w:r w:rsidR="00897958">
        <w:rPr>
          <w:rFonts w:ascii="Times New Roman" w:hAnsi="Times New Roman" w:cs="Times New Roman"/>
          <w:sz w:val="24"/>
          <w:szCs w:val="24"/>
        </w:rPr>
        <w:t>,</w:t>
      </w:r>
      <w:r w:rsidR="00850F85" w:rsidRPr="00547972">
        <w:rPr>
          <w:rFonts w:ascii="Times New Roman" w:hAnsi="Times New Roman" w:cs="Times New Roman"/>
          <w:sz w:val="24"/>
          <w:szCs w:val="24"/>
        </w:rPr>
        <w:t xml:space="preserve"> как выдающегося гражданина и патриота, здесь он задумывал свои реформы, нацеленные на создание свободной и богатой страны. И здесь,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="00850F85" w:rsidRPr="00547972">
        <w:rPr>
          <w:rFonts w:ascii="Times New Roman" w:hAnsi="Times New Roman" w:cs="Times New Roman"/>
          <w:sz w:val="24"/>
          <w:szCs w:val="24"/>
        </w:rPr>
        <w:t>в Таврическом дворце он произнес свои знаменитые слова</w:t>
      </w:r>
      <w:r w:rsidR="00F17A12" w:rsidRPr="00547972">
        <w:rPr>
          <w:rFonts w:ascii="Times New Roman" w:hAnsi="Times New Roman" w:cs="Times New Roman"/>
          <w:sz w:val="24"/>
          <w:szCs w:val="24"/>
        </w:rPr>
        <w:t>:</w:t>
      </w:r>
      <w:r w:rsidR="00A35483" w:rsidRPr="00547972">
        <w:rPr>
          <w:rFonts w:ascii="Times New Roman" w:hAnsi="Times New Roman" w:cs="Times New Roman"/>
          <w:sz w:val="24"/>
          <w:szCs w:val="24"/>
        </w:rPr>
        <w:t xml:space="preserve"> «Вам нужны великие потрясения – нам нужна великая Россия». Кстати, ровно 300 лет назад, в 1712 году Петр </w:t>
      </w:r>
      <w:r w:rsidR="00A35483" w:rsidRPr="005479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5483" w:rsidRPr="00547972">
        <w:rPr>
          <w:rFonts w:ascii="Times New Roman" w:hAnsi="Times New Roman" w:cs="Times New Roman"/>
          <w:sz w:val="24"/>
          <w:szCs w:val="24"/>
        </w:rPr>
        <w:t xml:space="preserve"> провозгласил Санкт-Петербург – столицей России. И, наконец, это 200-летие победы в Отечественной войне 1812 года, когда Россия перевернула ход исторического процесса, смогла устоять перед нашествием армии Наполеона и полностью разгромить войско непобедимого прежде французского полководца. Именно этой дате и посвящена наша сегодняшняя работа. Этот урок  проводится в рамках предметной недели по истории</w:t>
      </w:r>
      <w:r w:rsidR="00E57618" w:rsidRPr="00547972">
        <w:rPr>
          <w:rFonts w:ascii="Times New Roman" w:hAnsi="Times New Roman" w:cs="Times New Roman"/>
          <w:sz w:val="24"/>
          <w:szCs w:val="24"/>
        </w:rPr>
        <w:t>. Вы отвечали на вопросы викторины</w:t>
      </w:r>
      <w:proofErr w:type="gramStart"/>
      <w:r w:rsidR="00E57618" w:rsidRPr="005479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57618" w:rsidRPr="00547972">
        <w:rPr>
          <w:rFonts w:ascii="Times New Roman" w:hAnsi="Times New Roman" w:cs="Times New Roman"/>
          <w:sz w:val="24"/>
          <w:szCs w:val="24"/>
        </w:rPr>
        <w:t>посетили и посмотрели внеклассное мероприятие о Бородинской битве. Сегодня с  вами наша задача ознакомиться с некоторыми историческими личностями, ставшими героями этой войны. Их очень много, чтобы узнать обо всех, понадобиться много времени. Мы не ставим перед собой задачу подробно разбирать вопросы Отечественной войны 1812 года, а по</w:t>
      </w:r>
      <w:r w:rsidR="005B23A7" w:rsidRPr="00547972">
        <w:rPr>
          <w:rFonts w:ascii="Times New Roman" w:hAnsi="Times New Roman" w:cs="Times New Roman"/>
          <w:sz w:val="24"/>
          <w:szCs w:val="24"/>
        </w:rPr>
        <w:t>п</w:t>
      </w:r>
      <w:r w:rsidR="00E57618" w:rsidRPr="00547972">
        <w:rPr>
          <w:rFonts w:ascii="Times New Roman" w:hAnsi="Times New Roman" w:cs="Times New Roman"/>
          <w:sz w:val="24"/>
          <w:szCs w:val="24"/>
        </w:rPr>
        <w:t>робуем отдать дань патриотизму русского народа, мужеству наших солдат и отваге русских полководцев</w:t>
      </w:r>
      <w:r w:rsidR="00E57618">
        <w:t>.</w:t>
      </w:r>
    </w:p>
    <w:p w:rsidR="00E57618" w:rsidRPr="00547972" w:rsidRDefault="00E57618" w:rsidP="00F34202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547972">
        <w:rPr>
          <w:rFonts w:ascii="Times New Roman" w:hAnsi="Times New Roman" w:cs="Times New Roman"/>
          <w:sz w:val="24"/>
          <w:szCs w:val="24"/>
        </w:rPr>
        <w:t xml:space="preserve">Ваши одноклассники проделали очень большую работу.  </w:t>
      </w:r>
      <w:r w:rsidR="00724741" w:rsidRPr="00547972">
        <w:rPr>
          <w:rFonts w:ascii="Times New Roman" w:hAnsi="Times New Roman" w:cs="Times New Roman"/>
          <w:sz w:val="24"/>
          <w:szCs w:val="24"/>
        </w:rPr>
        <w:t xml:space="preserve">Некоторые делали свои презентации </w:t>
      </w:r>
      <w:r w:rsidRPr="00547972">
        <w:rPr>
          <w:rFonts w:ascii="Times New Roman" w:hAnsi="Times New Roman" w:cs="Times New Roman"/>
          <w:sz w:val="24"/>
          <w:szCs w:val="24"/>
        </w:rPr>
        <w:t xml:space="preserve"> первый раз. Мы начнём с краткого знакомства со стратегией и тактикой, вооружением обучаемой эпохи.</w:t>
      </w:r>
      <w:r w:rsidR="00724741" w:rsidRPr="00547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741" w:rsidRPr="00547972" w:rsidRDefault="00724741" w:rsidP="00F34202">
      <w:pPr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ab/>
        <w:t>3. Выступление 1 учащегося. Во время данного выступления рекомендуем воспользоваться интерактивной доской. Включение карты «Вторжение армии Наполеона в Россию»</w:t>
      </w:r>
      <w:r w:rsidR="00897958">
        <w:rPr>
          <w:rFonts w:ascii="Times New Roman" w:hAnsi="Times New Roman" w:cs="Times New Roman"/>
          <w:sz w:val="24"/>
          <w:szCs w:val="24"/>
        </w:rPr>
        <w:t>.</w:t>
      </w:r>
    </w:p>
    <w:p w:rsidR="00724741" w:rsidRPr="00547972" w:rsidRDefault="00724741" w:rsidP="008979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«В конце 18 века во Франции пришла к власти буржуазия</w:t>
      </w:r>
      <w:proofErr w:type="gramStart"/>
      <w:r w:rsidR="009A1413" w:rsidRPr="00547972">
        <w:rPr>
          <w:rFonts w:ascii="Times New Roman" w:hAnsi="Times New Roman" w:cs="Times New Roman"/>
          <w:sz w:val="24"/>
          <w:szCs w:val="24"/>
        </w:rPr>
        <w:t xml:space="preserve"> </w:t>
      </w:r>
      <w:r w:rsidRPr="005479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7972">
        <w:rPr>
          <w:rFonts w:ascii="Times New Roman" w:hAnsi="Times New Roman" w:cs="Times New Roman"/>
          <w:sz w:val="24"/>
          <w:szCs w:val="24"/>
        </w:rPr>
        <w:t xml:space="preserve">которая стремилась к владению рынками сырья, сбыта , расширению сфер влияния в Европе и в мире. Выразителем этих идей стал Наполеон. В начале 19 века громадная армия этого императора </w:t>
      </w:r>
      <w:r w:rsidR="00E850C5" w:rsidRPr="00547972">
        <w:rPr>
          <w:rFonts w:ascii="Times New Roman" w:hAnsi="Times New Roman" w:cs="Times New Roman"/>
          <w:sz w:val="24"/>
          <w:szCs w:val="24"/>
        </w:rPr>
        <w:t xml:space="preserve">завоевала почти всю Европу. Однако осуществлению этих планов мешала независимая политика России. В 1811 году Наполеон говорил: «Через 5 лет я буду господином мира; остаётся одна Россия, </w:t>
      </w:r>
      <w:r w:rsidR="00897958">
        <w:rPr>
          <w:rFonts w:ascii="Times New Roman" w:hAnsi="Times New Roman" w:cs="Times New Roman"/>
          <w:sz w:val="24"/>
          <w:szCs w:val="24"/>
        </w:rPr>
        <w:t>но я раздавлю ее</w:t>
      </w:r>
      <w:r w:rsidR="00E850C5" w:rsidRPr="00547972">
        <w:rPr>
          <w:rFonts w:ascii="Times New Roman" w:hAnsi="Times New Roman" w:cs="Times New Roman"/>
          <w:sz w:val="24"/>
          <w:szCs w:val="24"/>
        </w:rPr>
        <w:t>»</w:t>
      </w:r>
      <w:r w:rsidR="00897958">
        <w:rPr>
          <w:rFonts w:ascii="Times New Roman" w:hAnsi="Times New Roman" w:cs="Times New Roman"/>
          <w:sz w:val="24"/>
          <w:szCs w:val="24"/>
        </w:rPr>
        <w:t>.</w:t>
      </w:r>
      <w:r w:rsidR="00E850C5" w:rsidRPr="00547972">
        <w:rPr>
          <w:rFonts w:ascii="Times New Roman" w:hAnsi="Times New Roman" w:cs="Times New Roman"/>
          <w:sz w:val="24"/>
          <w:szCs w:val="24"/>
        </w:rPr>
        <w:t xml:space="preserve">   Планируя разгромить русскую армию, Наполеон  хотел  превратить Россию во второстепенную страну, отторгнуть ряд ее территорий и оттеснить от морей. Так, Прибалтика была обещана </w:t>
      </w:r>
      <w:r w:rsidR="00E850C5" w:rsidRPr="00547972">
        <w:rPr>
          <w:rFonts w:ascii="Times New Roman" w:hAnsi="Times New Roman" w:cs="Times New Roman"/>
          <w:sz w:val="24"/>
          <w:szCs w:val="24"/>
        </w:rPr>
        <w:lastRenderedPageBreak/>
        <w:t>Пруссии; ю-з Украина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="00E850C5" w:rsidRPr="00547972">
        <w:rPr>
          <w:rFonts w:ascii="Times New Roman" w:hAnsi="Times New Roman" w:cs="Times New Roman"/>
          <w:sz w:val="24"/>
          <w:szCs w:val="24"/>
        </w:rPr>
        <w:t xml:space="preserve">- Австрии; Белоруссия, Литва и </w:t>
      </w:r>
      <w:r w:rsidR="00994626" w:rsidRPr="00547972">
        <w:rPr>
          <w:rFonts w:ascii="Times New Roman" w:hAnsi="Times New Roman" w:cs="Times New Roman"/>
          <w:sz w:val="24"/>
          <w:szCs w:val="24"/>
        </w:rPr>
        <w:t>Остальная часть Украин</w:t>
      </w:r>
      <w:proofErr w:type="gramStart"/>
      <w:r w:rsidR="00994626" w:rsidRPr="0054797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994626" w:rsidRPr="00547972">
        <w:rPr>
          <w:rFonts w:ascii="Times New Roman" w:hAnsi="Times New Roman" w:cs="Times New Roman"/>
          <w:sz w:val="24"/>
          <w:szCs w:val="24"/>
        </w:rPr>
        <w:t xml:space="preserve"> Польше;</w:t>
      </w:r>
      <w:r w:rsidR="009A1413" w:rsidRPr="00547972">
        <w:rPr>
          <w:rFonts w:ascii="Times New Roman" w:hAnsi="Times New Roman" w:cs="Times New Roman"/>
          <w:sz w:val="24"/>
          <w:szCs w:val="24"/>
        </w:rPr>
        <w:t xml:space="preserve"> </w:t>
      </w:r>
      <w:r w:rsidR="00994626" w:rsidRPr="00547972">
        <w:rPr>
          <w:rFonts w:ascii="Times New Roman" w:hAnsi="Times New Roman" w:cs="Times New Roman"/>
          <w:sz w:val="24"/>
          <w:szCs w:val="24"/>
        </w:rPr>
        <w:t>Крым и Грузия – Турции;</w:t>
      </w:r>
      <w:r w:rsidR="009A1413" w:rsidRPr="00547972">
        <w:rPr>
          <w:rFonts w:ascii="Times New Roman" w:hAnsi="Times New Roman" w:cs="Times New Roman"/>
          <w:sz w:val="24"/>
          <w:szCs w:val="24"/>
        </w:rPr>
        <w:t xml:space="preserve"> </w:t>
      </w:r>
      <w:r w:rsidR="00994626" w:rsidRPr="00547972">
        <w:rPr>
          <w:rFonts w:ascii="Times New Roman" w:hAnsi="Times New Roman" w:cs="Times New Roman"/>
          <w:sz w:val="24"/>
          <w:szCs w:val="24"/>
        </w:rPr>
        <w:t xml:space="preserve"> Вост</w:t>
      </w:r>
      <w:r w:rsidR="009A1413" w:rsidRPr="00547972">
        <w:rPr>
          <w:rFonts w:ascii="Times New Roman" w:hAnsi="Times New Roman" w:cs="Times New Roman"/>
          <w:sz w:val="24"/>
          <w:szCs w:val="24"/>
        </w:rPr>
        <w:t>.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="00994626" w:rsidRPr="00547972">
        <w:rPr>
          <w:rFonts w:ascii="Times New Roman" w:hAnsi="Times New Roman" w:cs="Times New Roman"/>
          <w:sz w:val="24"/>
          <w:szCs w:val="24"/>
        </w:rPr>
        <w:t>Закавказье –Ирану.  Посол России во Франции князь Куракин А.Б. писал,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="00994626" w:rsidRPr="00547972">
        <w:rPr>
          <w:rFonts w:ascii="Times New Roman" w:hAnsi="Times New Roman" w:cs="Times New Roman"/>
          <w:sz w:val="24"/>
          <w:szCs w:val="24"/>
        </w:rPr>
        <w:t>что война, которую готовит Наполеон против России</w:t>
      </w:r>
      <w:proofErr w:type="gramStart"/>
      <w:r w:rsidR="009A1413" w:rsidRPr="00547972">
        <w:rPr>
          <w:rFonts w:ascii="Times New Roman" w:hAnsi="Times New Roman" w:cs="Times New Roman"/>
          <w:sz w:val="24"/>
          <w:szCs w:val="24"/>
        </w:rPr>
        <w:t xml:space="preserve"> </w:t>
      </w:r>
      <w:r w:rsidR="00994626" w:rsidRPr="005479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4626" w:rsidRPr="00547972">
        <w:rPr>
          <w:rFonts w:ascii="Times New Roman" w:hAnsi="Times New Roman" w:cs="Times New Roman"/>
          <w:sz w:val="24"/>
          <w:szCs w:val="24"/>
        </w:rPr>
        <w:t xml:space="preserve">имеет целью  «поставить Россию в то положение, в котором она была до Петра </w:t>
      </w:r>
      <w:r w:rsidR="00994626" w:rsidRPr="005479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4626" w:rsidRPr="00547972">
        <w:rPr>
          <w:rFonts w:ascii="Times New Roman" w:hAnsi="Times New Roman" w:cs="Times New Roman"/>
          <w:sz w:val="24"/>
          <w:szCs w:val="24"/>
        </w:rPr>
        <w:t>. Вторжение началось 12 июня 1812 года.</w:t>
      </w:r>
    </w:p>
    <w:p w:rsidR="00994626" w:rsidRPr="00547972" w:rsidRDefault="00994626" w:rsidP="008979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Включение отрывка из кинофильма «Гусарская баллада»</w:t>
      </w:r>
      <w:r w:rsidR="00897958">
        <w:rPr>
          <w:rFonts w:ascii="Times New Roman" w:hAnsi="Times New Roman" w:cs="Times New Roman"/>
          <w:sz w:val="24"/>
          <w:szCs w:val="24"/>
        </w:rPr>
        <w:t>.</w:t>
      </w:r>
    </w:p>
    <w:p w:rsidR="00994626" w:rsidRPr="00547972" w:rsidRDefault="00994626" w:rsidP="008979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 xml:space="preserve">Наполеоновская армия насчитывала 640 тыс., русская армия- 230 тыс. человек, была разделена на 3части и рассредоточена вдоль границы. </w:t>
      </w:r>
      <w:proofErr w:type="gramStart"/>
      <w:r w:rsidR="00103DBF" w:rsidRPr="00547972">
        <w:rPr>
          <w:rFonts w:ascii="Times New Roman" w:hAnsi="Times New Roman" w:cs="Times New Roman"/>
          <w:sz w:val="24"/>
          <w:szCs w:val="24"/>
        </w:rPr>
        <w:t>Главная сила</w:t>
      </w:r>
      <w:r w:rsidR="005F050A">
        <w:rPr>
          <w:rFonts w:ascii="Times New Roman" w:hAnsi="Times New Roman" w:cs="Times New Roman"/>
          <w:sz w:val="24"/>
          <w:szCs w:val="24"/>
        </w:rPr>
        <w:t xml:space="preserve"> – </w:t>
      </w:r>
      <w:r w:rsidR="00103DBF" w:rsidRPr="00547972">
        <w:rPr>
          <w:rFonts w:ascii="Times New Roman" w:hAnsi="Times New Roman" w:cs="Times New Roman"/>
          <w:sz w:val="24"/>
          <w:szCs w:val="24"/>
        </w:rPr>
        <w:t>1-ая армия</w:t>
      </w:r>
      <w:r w:rsidR="00CB1ACA">
        <w:rPr>
          <w:rFonts w:ascii="Times New Roman" w:hAnsi="Times New Roman" w:cs="Times New Roman"/>
          <w:sz w:val="24"/>
          <w:szCs w:val="24"/>
        </w:rPr>
        <w:t xml:space="preserve"> </w:t>
      </w:r>
      <w:r w:rsidR="00103DBF" w:rsidRPr="00547972">
        <w:rPr>
          <w:rFonts w:ascii="Times New Roman" w:hAnsi="Times New Roman" w:cs="Times New Roman"/>
          <w:sz w:val="24"/>
          <w:szCs w:val="24"/>
        </w:rPr>
        <w:t xml:space="preserve"> (ком.</w:t>
      </w:r>
      <w:proofErr w:type="gramEnd"/>
      <w:r w:rsidR="00103DBF" w:rsidRPr="00547972">
        <w:rPr>
          <w:rFonts w:ascii="Times New Roman" w:hAnsi="Times New Roman" w:cs="Times New Roman"/>
          <w:sz w:val="24"/>
          <w:szCs w:val="24"/>
        </w:rPr>
        <w:t xml:space="preserve"> Барклай де Толли)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="00103DBF" w:rsidRPr="00547972">
        <w:rPr>
          <w:rFonts w:ascii="Times New Roman" w:hAnsi="Times New Roman" w:cs="Times New Roman"/>
          <w:sz w:val="24"/>
          <w:szCs w:val="24"/>
        </w:rPr>
        <w:t xml:space="preserve"> – вдоль р. Неман,</w:t>
      </w:r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="00103DBF" w:rsidRPr="00547972">
        <w:rPr>
          <w:rFonts w:ascii="Times New Roman" w:hAnsi="Times New Roman" w:cs="Times New Roman"/>
          <w:sz w:val="24"/>
          <w:szCs w:val="24"/>
        </w:rPr>
        <w:t>2-ая армия (ком. Ген. Багратион) – Белоруссия, 3-я армия (ком.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DBF" w:rsidRPr="00547972">
        <w:rPr>
          <w:rFonts w:ascii="Times New Roman" w:hAnsi="Times New Roman" w:cs="Times New Roman"/>
          <w:sz w:val="24"/>
          <w:szCs w:val="24"/>
        </w:rPr>
        <w:t>Тормасов</w:t>
      </w:r>
      <w:proofErr w:type="spellEnd"/>
      <w:proofErr w:type="gramStart"/>
      <w:r w:rsidR="00103DBF" w:rsidRPr="0054797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97958">
        <w:rPr>
          <w:rFonts w:ascii="Times New Roman" w:hAnsi="Times New Roman" w:cs="Times New Roman"/>
          <w:sz w:val="24"/>
          <w:szCs w:val="24"/>
        </w:rPr>
        <w:t xml:space="preserve"> </w:t>
      </w:r>
      <w:r w:rsidR="00103DBF" w:rsidRPr="00547972">
        <w:rPr>
          <w:rFonts w:ascii="Times New Roman" w:hAnsi="Times New Roman" w:cs="Times New Roman"/>
          <w:sz w:val="24"/>
          <w:szCs w:val="24"/>
        </w:rPr>
        <w:t>- Киев. Наполеон рас</w:t>
      </w:r>
      <w:r w:rsidR="007248E2" w:rsidRPr="00547972">
        <w:rPr>
          <w:rFonts w:ascii="Times New Roman" w:hAnsi="Times New Roman" w:cs="Times New Roman"/>
          <w:sz w:val="24"/>
          <w:szCs w:val="24"/>
        </w:rPr>
        <w:t>с</w:t>
      </w:r>
      <w:r w:rsidR="00103DBF" w:rsidRPr="00547972">
        <w:rPr>
          <w:rFonts w:ascii="Times New Roman" w:hAnsi="Times New Roman" w:cs="Times New Roman"/>
          <w:sz w:val="24"/>
          <w:szCs w:val="24"/>
        </w:rPr>
        <w:t>читывал разбить их поодиночке. Учитывая превосходство противника, русские войска отступали, избегая сражений.</w:t>
      </w:r>
      <w:r w:rsidR="007248E2" w:rsidRPr="00547972">
        <w:rPr>
          <w:rFonts w:ascii="Times New Roman" w:hAnsi="Times New Roman" w:cs="Times New Roman"/>
          <w:sz w:val="24"/>
          <w:szCs w:val="24"/>
        </w:rPr>
        <w:t xml:space="preserve"> </w:t>
      </w:r>
      <w:r w:rsidR="00103DBF" w:rsidRPr="00547972">
        <w:rPr>
          <w:rFonts w:ascii="Times New Roman" w:hAnsi="Times New Roman" w:cs="Times New Roman"/>
          <w:sz w:val="24"/>
          <w:szCs w:val="24"/>
        </w:rPr>
        <w:t xml:space="preserve">Единого командования не было. В конце июля удалось соединиться у Смоленска. Взятие Смоленска стоило Наполеону 20 тыс. солдат. После этого император Александр </w:t>
      </w:r>
      <w:proofErr w:type="gramStart"/>
      <w:r w:rsidR="00103DBF" w:rsidRPr="005479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03DBF" w:rsidRPr="00547972">
        <w:rPr>
          <w:rFonts w:ascii="Times New Roman" w:hAnsi="Times New Roman" w:cs="Times New Roman"/>
          <w:sz w:val="24"/>
          <w:szCs w:val="24"/>
        </w:rPr>
        <w:t>принял решение о назначении главкомом русскими войсками М.И. Кутузова</w:t>
      </w:r>
      <w:r w:rsidR="00905E62" w:rsidRPr="00547972">
        <w:rPr>
          <w:rFonts w:ascii="Times New Roman" w:hAnsi="Times New Roman" w:cs="Times New Roman"/>
          <w:sz w:val="24"/>
          <w:szCs w:val="24"/>
        </w:rPr>
        <w:t>. Самым Знаменитым сражением этой войны стало Бородино.</w:t>
      </w:r>
    </w:p>
    <w:p w:rsidR="00905E62" w:rsidRPr="00547972" w:rsidRDefault="00905E62" w:rsidP="008979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Включение интерактивной карты Бородинского сражения.</w:t>
      </w:r>
    </w:p>
    <w:p w:rsidR="00905E62" w:rsidRPr="00547972" w:rsidRDefault="00905E62" w:rsidP="00F34202">
      <w:pPr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ab/>
        <w:t>Силы сторон были примерно равны.</w:t>
      </w:r>
      <w:r w:rsidR="007248E2" w:rsidRPr="00547972">
        <w:rPr>
          <w:rFonts w:ascii="Times New Roman" w:hAnsi="Times New Roman" w:cs="Times New Roman"/>
          <w:sz w:val="24"/>
          <w:szCs w:val="24"/>
        </w:rPr>
        <w:t xml:space="preserve"> </w:t>
      </w:r>
      <w:r w:rsidRPr="00547972">
        <w:rPr>
          <w:rFonts w:ascii="Times New Roman" w:hAnsi="Times New Roman" w:cs="Times New Roman"/>
          <w:sz w:val="24"/>
          <w:szCs w:val="24"/>
        </w:rPr>
        <w:t>Наполеон рас</w:t>
      </w:r>
      <w:r w:rsidR="007248E2" w:rsidRPr="00547972">
        <w:rPr>
          <w:rFonts w:ascii="Times New Roman" w:hAnsi="Times New Roman" w:cs="Times New Roman"/>
          <w:sz w:val="24"/>
          <w:szCs w:val="24"/>
        </w:rPr>
        <w:t>с</w:t>
      </w:r>
      <w:r w:rsidRPr="00547972">
        <w:rPr>
          <w:rFonts w:ascii="Times New Roman" w:hAnsi="Times New Roman" w:cs="Times New Roman"/>
          <w:sz w:val="24"/>
          <w:szCs w:val="24"/>
        </w:rPr>
        <w:t>читывал разбить русскую армию и добиться капитуляции. Кутузов стремился нанести наибольший урон</w:t>
      </w:r>
      <w:proofErr w:type="gramStart"/>
      <w:r w:rsidRPr="005479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7972">
        <w:rPr>
          <w:rFonts w:ascii="Times New Roman" w:hAnsi="Times New Roman" w:cs="Times New Roman"/>
          <w:sz w:val="24"/>
          <w:szCs w:val="24"/>
        </w:rPr>
        <w:t xml:space="preserve"> при этом сохранить боеспособность своей армии. Не желая рисковать</w:t>
      </w:r>
      <w:r w:rsidR="007248E2" w:rsidRPr="00547972">
        <w:rPr>
          <w:rFonts w:ascii="Times New Roman" w:hAnsi="Times New Roman" w:cs="Times New Roman"/>
          <w:sz w:val="24"/>
          <w:szCs w:val="24"/>
        </w:rPr>
        <w:t>,</w:t>
      </w:r>
      <w:r w:rsidRPr="00547972">
        <w:rPr>
          <w:rFonts w:ascii="Times New Roman" w:hAnsi="Times New Roman" w:cs="Times New Roman"/>
          <w:sz w:val="24"/>
          <w:szCs w:val="24"/>
        </w:rPr>
        <w:t xml:space="preserve"> он придерживался оборонительной тактики. Главное сражение проходило 26 августа. Сражение длилось 15 часов. План Наполеона провалился. Потери французов -58 тыс.,</w:t>
      </w:r>
      <w:r w:rsidR="007248E2" w:rsidRPr="00547972">
        <w:rPr>
          <w:rFonts w:ascii="Times New Roman" w:hAnsi="Times New Roman" w:cs="Times New Roman"/>
          <w:sz w:val="24"/>
          <w:szCs w:val="24"/>
        </w:rPr>
        <w:t xml:space="preserve"> </w:t>
      </w:r>
      <w:r w:rsidRPr="00547972">
        <w:rPr>
          <w:rFonts w:ascii="Times New Roman" w:hAnsi="Times New Roman" w:cs="Times New Roman"/>
          <w:sz w:val="24"/>
          <w:szCs w:val="24"/>
        </w:rPr>
        <w:t>у русских – 45 тыс. значение битвы велико: 1.</w:t>
      </w:r>
      <w:r w:rsidR="007248E2" w:rsidRPr="00547972">
        <w:rPr>
          <w:rFonts w:ascii="Times New Roman" w:hAnsi="Times New Roman" w:cs="Times New Roman"/>
          <w:sz w:val="24"/>
          <w:szCs w:val="24"/>
        </w:rPr>
        <w:t xml:space="preserve"> Наполеон не смог разгромить русских. 2. Французы получили удар, от которого не смогли оправиться.</w:t>
      </w:r>
    </w:p>
    <w:p w:rsidR="00265D04" w:rsidRPr="00547972" w:rsidRDefault="00265D04" w:rsidP="008979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 xml:space="preserve">Включение слайда. Наполеон о битве под Москвой. «Самое страшное из моих сражений то, что я дал под Москвой. Французы показали себя в нем достойными одержать победу, а русские </w:t>
      </w:r>
      <w:r w:rsidR="00897958">
        <w:rPr>
          <w:rFonts w:ascii="Times New Roman" w:hAnsi="Times New Roman" w:cs="Times New Roman"/>
          <w:sz w:val="24"/>
          <w:szCs w:val="24"/>
        </w:rPr>
        <w:t>стяжали право быть непобедимыми</w:t>
      </w:r>
      <w:r w:rsidRPr="00547972">
        <w:rPr>
          <w:rFonts w:ascii="Times New Roman" w:hAnsi="Times New Roman" w:cs="Times New Roman"/>
          <w:sz w:val="24"/>
          <w:szCs w:val="24"/>
        </w:rPr>
        <w:t>»</w:t>
      </w:r>
      <w:r w:rsidR="00897958">
        <w:rPr>
          <w:rFonts w:ascii="Times New Roman" w:hAnsi="Times New Roman" w:cs="Times New Roman"/>
          <w:sz w:val="24"/>
          <w:szCs w:val="24"/>
        </w:rPr>
        <w:t>.</w:t>
      </w:r>
    </w:p>
    <w:p w:rsidR="00265D04" w:rsidRPr="00547972" w:rsidRDefault="007248E2" w:rsidP="00F34202">
      <w:pPr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ab/>
        <w:t>Не желая рисковать и ввязываться в бессмысленные сражения, русская армия отошла за Москву. Кутузов отступил на юго-восток по Рязанской дороге,</w:t>
      </w:r>
      <w:r w:rsidR="005F050A">
        <w:rPr>
          <w:rFonts w:ascii="Times New Roman" w:hAnsi="Times New Roman" w:cs="Times New Roman"/>
          <w:sz w:val="24"/>
          <w:szCs w:val="24"/>
        </w:rPr>
        <w:t xml:space="preserve"> но затем</w:t>
      </w:r>
      <w:r w:rsidRPr="00547972">
        <w:rPr>
          <w:rFonts w:ascii="Times New Roman" w:hAnsi="Times New Roman" w:cs="Times New Roman"/>
          <w:sz w:val="24"/>
          <w:szCs w:val="24"/>
        </w:rPr>
        <w:t>, обманув французов</w:t>
      </w:r>
      <w:r w:rsidR="005F050A">
        <w:rPr>
          <w:rFonts w:ascii="Times New Roman" w:hAnsi="Times New Roman" w:cs="Times New Roman"/>
          <w:sz w:val="24"/>
          <w:szCs w:val="24"/>
        </w:rPr>
        <w:t>,</w:t>
      </w:r>
      <w:r w:rsidRPr="00547972">
        <w:rPr>
          <w:rFonts w:ascii="Times New Roman" w:hAnsi="Times New Roman" w:cs="Times New Roman"/>
          <w:sz w:val="24"/>
          <w:szCs w:val="24"/>
        </w:rPr>
        <w:t xml:space="preserve"> занял Калужскую дорогу,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47972">
        <w:rPr>
          <w:rFonts w:ascii="Times New Roman" w:hAnsi="Times New Roman" w:cs="Times New Roman"/>
          <w:sz w:val="24"/>
          <w:szCs w:val="24"/>
        </w:rPr>
        <w:t xml:space="preserve"> встав лагерем </w:t>
      </w:r>
      <w:proofErr w:type="gramStart"/>
      <w:r w:rsidRPr="005479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7972">
        <w:rPr>
          <w:rFonts w:ascii="Times New Roman" w:hAnsi="Times New Roman" w:cs="Times New Roman"/>
          <w:sz w:val="24"/>
          <w:szCs w:val="24"/>
        </w:rPr>
        <w:t xml:space="preserve"> с.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47972">
        <w:rPr>
          <w:rFonts w:ascii="Times New Roman" w:hAnsi="Times New Roman" w:cs="Times New Roman"/>
          <w:sz w:val="24"/>
          <w:szCs w:val="24"/>
        </w:rPr>
        <w:t xml:space="preserve">Тарутино. Этим маневром он отрезал  французам путь к тульским оружейным заводам и к черноземным </w:t>
      </w:r>
      <w:r w:rsidR="00265D04" w:rsidRPr="00547972">
        <w:rPr>
          <w:rFonts w:ascii="Times New Roman" w:hAnsi="Times New Roman" w:cs="Times New Roman"/>
          <w:sz w:val="24"/>
          <w:szCs w:val="24"/>
        </w:rPr>
        <w:t xml:space="preserve"> не разоренным войной губерниям.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="00265D04" w:rsidRPr="00547972">
        <w:rPr>
          <w:rFonts w:ascii="Times New Roman" w:hAnsi="Times New Roman" w:cs="Times New Roman"/>
          <w:sz w:val="24"/>
          <w:szCs w:val="24"/>
        </w:rPr>
        <w:t>Развернулось партизанское движение под командованием  Д</w:t>
      </w:r>
      <w:proofErr w:type="gramStart"/>
      <w:r w:rsidR="00265D04" w:rsidRPr="005479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65D04" w:rsidRPr="00547972">
        <w:rPr>
          <w:rFonts w:ascii="Times New Roman" w:hAnsi="Times New Roman" w:cs="Times New Roman"/>
          <w:sz w:val="24"/>
          <w:szCs w:val="24"/>
        </w:rPr>
        <w:t>Давыдова и Я. Фигнера. В Москве Наполеон понял,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="00265D04" w:rsidRPr="00547972">
        <w:rPr>
          <w:rFonts w:ascii="Times New Roman" w:hAnsi="Times New Roman" w:cs="Times New Roman"/>
          <w:sz w:val="24"/>
          <w:szCs w:val="24"/>
        </w:rPr>
        <w:t>что война бесперспективна.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="00265D04" w:rsidRPr="00547972">
        <w:rPr>
          <w:rFonts w:ascii="Times New Roman" w:hAnsi="Times New Roman" w:cs="Times New Roman"/>
          <w:sz w:val="24"/>
          <w:szCs w:val="24"/>
        </w:rPr>
        <w:t>И в октябре покинул Москву.</w:t>
      </w:r>
    </w:p>
    <w:p w:rsidR="007248E2" w:rsidRPr="00547972" w:rsidRDefault="00265D04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Включить отрывок из кинофильма «</w:t>
      </w:r>
      <w:r w:rsidR="00334BAC" w:rsidRPr="00547972">
        <w:rPr>
          <w:rFonts w:ascii="Times New Roman" w:hAnsi="Times New Roman" w:cs="Times New Roman"/>
          <w:sz w:val="24"/>
          <w:szCs w:val="24"/>
        </w:rPr>
        <w:t xml:space="preserve"> Гусарская баллада»</w:t>
      </w:r>
      <w:r w:rsidR="005F050A">
        <w:rPr>
          <w:rFonts w:ascii="Times New Roman" w:hAnsi="Times New Roman" w:cs="Times New Roman"/>
          <w:sz w:val="24"/>
          <w:szCs w:val="24"/>
        </w:rPr>
        <w:t>.</w:t>
      </w:r>
      <w:r w:rsidRPr="00547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BAC" w:rsidRPr="00547972" w:rsidRDefault="00334BAC" w:rsidP="00F34202">
      <w:pPr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ab/>
        <w:t>Пройти по Калужской дороге Наполеону не удалось. В двух сражениях под Тарутином и Малоярославцем (этот</w:t>
      </w:r>
      <w:r w:rsidR="009E54D4" w:rsidRPr="00547972">
        <w:rPr>
          <w:rFonts w:ascii="Times New Roman" w:hAnsi="Times New Roman" w:cs="Times New Roman"/>
          <w:sz w:val="24"/>
          <w:szCs w:val="24"/>
        </w:rPr>
        <w:t xml:space="preserve"> город переходил из рук в руки  8 раз</w:t>
      </w:r>
      <w:proofErr w:type="gramStart"/>
      <w:r w:rsidR="009E54D4" w:rsidRPr="0054797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E54D4" w:rsidRPr="00547972">
        <w:rPr>
          <w:rFonts w:ascii="Times New Roman" w:hAnsi="Times New Roman" w:cs="Times New Roman"/>
          <w:sz w:val="24"/>
          <w:szCs w:val="24"/>
        </w:rPr>
        <w:t xml:space="preserve">. Наполеон потерпел поражение и стал отступать по разоренной им Смоленской дороге. Русская армия перешла в наступление. Практически полностью французская армия была уничтожена при переправе через р. Березину. Наполеон бросил остатки армии и бежал. А </w:t>
      </w:r>
      <w:r w:rsidR="009E54D4" w:rsidRPr="00547972">
        <w:rPr>
          <w:rFonts w:ascii="Times New Roman" w:hAnsi="Times New Roman" w:cs="Times New Roman"/>
          <w:sz w:val="24"/>
          <w:szCs w:val="24"/>
        </w:rPr>
        <w:lastRenderedPageBreak/>
        <w:t xml:space="preserve">1 января 1813 года Россия праздновала победу. Эта победа привела  не только к независимости России, но и спасла народы Европы. </w:t>
      </w:r>
    </w:p>
    <w:p w:rsidR="009A1413" w:rsidRPr="00547972" w:rsidRDefault="009A1413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 xml:space="preserve">4. Выступление учеников с презентациями о Наполеоне. </w:t>
      </w:r>
    </w:p>
    <w:p w:rsidR="009A1413" w:rsidRPr="00547972" w:rsidRDefault="009A1413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5. Доклад и презентация о Барклае де Толли и Раевском.</w:t>
      </w:r>
    </w:p>
    <w:p w:rsidR="009A1413" w:rsidRPr="00547972" w:rsidRDefault="009A1413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6. Защита презентации о Багратионе.</w:t>
      </w:r>
    </w:p>
    <w:p w:rsidR="009A1413" w:rsidRPr="00547972" w:rsidRDefault="009A1413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7.Выступление учеников  с презентацией о Кутузове.</w:t>
      </w:r>
    </w:p>
    <w:p w:rsidR="009A1413" w:rsidRPr="00547972" w:rsidRDefault="009A1413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8.Защита презентации о партизанском движении.</w:t>
      </w:r>
    </w:p>
    <w:p w:rsidR="009A1413" w:rsidRPr="00547972" w:rsidRDefault="009A1413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9.Заочная экскурсия по галерее 1812 года в Зимнем дворце. Сопровождается песней в исполнении Б. Окуджавы «В кавалергардах век недолог…».</w:t>
      </w:r>
    </w:p>
    <w:p w:rsidR="0094494B" w:rsidRPr="00547972" w:rsidRDefault="0094494B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10. Заключительное слово учителя.</w:t>
      </w:r>
    </w:p>
    <w:p w:rsidR="00C32AC9" w:rsidRPr="00547972" w:rsidRDefault="00C32AC9" w:rsidP="00F34202">
      <w:pPr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ab/>
        <w:t>Показ слайда «медаль в память 1812 года»</w:t>
      </w:r>
    </w:p>
    <w:p w:rsidR="0094494B" w:rsidRPr="00547972" w:rsidRDefault="0094494B" w:rsidP="00F34202">
      <w:pPr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ab/>
        <w:t>«Все солдаты,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47972">
        <w:rPr>
          <w:rFonts w:ascii="Times New Roman" w:hAnsi="Times New Roman" w:cs="Times New Roman"/>
          <w:sz w:val="24"/>
          <w:szCs w:val="24"/>
        </w:rPr>
        <w:t>офицеры и ополченцы, сражавшиеся против французских захватчиков</w:t>
      </w:r>
      <w:proofErr w:type="gramStart"/>
      <w:r w:rsidRPr="005479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7972">
        <w:rPr>
          <w:rFonts w:ascii="Times New Roman" w:hAnsi="Times New Roman" w:cs="Times New Roman"/>
          <w:sz w:val="24"/>
          <w:szCs w:val="24"/>
        </w:rPr>
        <w:t>были награждены медалью «В память Отечественной войны 1812 года». В приказе по армии об учреждении этой медали М.И. Кутузов писал: «Воины! Вы по справедливости можете гордиться сим знаком… Враги ваши,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47972">
        <w:rPr>
          <w:rFonts w:ascii="Times New Roman" w:hAnsi="Times New Roman" w:cs="Times New Roman"/>
          <w:sz w:val="24"/>
          <w:szCs w:val="24"/>
        </w:rPr>
        <w:t>видя его на груди вашей да вострепещут, ведая,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47972">
        <w:rPr>
          <w:rFonts w:ascii="Times New Roman" w:hAnsi="Times New Roman" w:cs="Times New Roman"/>
          <w:sz w:val="24"/>
          <w:szCs w:val="24"/>
        </w:rPr>
        <w:t>что под ним пылает храбрость,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="00C32AC9" w:rsidRPr="00547972">
        <w:rPr>
          <w:rFonts w:ascii="Times New Roman" w:hAnsi="Times New Roman" w:cs="Times New Roman"/>
          <w:sz w:val="24"/>
          <w:szCs w:val="24"/>
        </w:rPr>
        <w:t>не на страхе основанная, но на любви к вере и Отече</w:t>
      </w:r>
      <w:r w:rsidR="00685D80">
        <w:rPr>
          <w:rFonts w:ascii="Times New Roman" w:hAnsi="Times New Roman" w:cs="Times New Roman"/>
          <w:sz w:val="24"/>
          <w:szCs w:val="24"/>
        </w:rPr>
        <w:t>ству  и,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="00685D80">
        <w:rPr>
          <w:rFonts w:ascii="Times New Roman" w:hAnsi="Times New Roman" w:cs="Times New Roman"/>
          <w:sz w:val="24"/>
          <w:szCs w:val="24"/>
        </w:rPr>
        <w:t>следовательно,</w:t>
      </w:r>
      <w:r w:rsidR="005F050A">
        <w:rPr>
          <w:rFonts w:ascii="Times New Roman" w:hAnsi="Times New Roman" w:cs="Times New Roman"/>
          <w:sz w:val="24"/>
          <w:szCs w:val="24"/>
        </w:rPr>
        <w:t xml:space="preserve"> </w:t>
      </w:r>
      <w:r w:rsidR="00685D80">
        <w:rPr>
          <w:rFonts w:ascii="Times New Roman" w:hAnsi="Times New Roman" w:cs="Times New Roman"/>
          <w:sz w:val="24"/>
          <w:szCs w:val="24"/>
        </w:rPr>
        <w:t>ничем не</w:t>
      </w:r>
      <w:r w:rsidR="005F050A">
        <w:rPr>
          <w:rFonts w:ascii="Times New Roman" w:hAnsi="Times New Roman" w:cs="Times New Roman"/>
          <w:sz w:val="24"/>
          <w:szCs w:val="24"/>
        </w:rPr>
        <w:t>победимая</w:t>
      </w:r>
      <w:r w:rsidR="00C32AC9" w:rsidRPr="00547972">
        <w:rPr>
          <w:rFonts w:ascii="Times New Roman" w:hAnsi="Times New Roman" w:cs="Times New Roman"/>
          <w:sz w:val="24"/>
          <w:szCs w:val="24"/>
        </w:rPr>
        <w:t>»</w:t>
      </w:r>
      <w:r w:rsidR="005F050A">
        <w:rPr>
          <w:rFonts w:ascii="Times New Roman" w:hAnsi="Times New Roman" w:cs="Times New Roman"/>
          <w:sz w:val="24"/>
          <w:szCs w:val="24"/>
        </w:rPr>
        <w:t>.</w:t>
      </w:r>
    </w:p>
    <w:p w:rsidR="005F050A" w:rsidRDefault="00C32AC9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 xml:space="preserve">11.Подведение итогов. </w:t>
      </w:r>
    </w:p>
    <w:p w:rsidR="005F050A" w:rsidRDefault="00C32AC9" w:rsidP="005F050A">
      <w:pPr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5F050A" w:rsidRDefault="00C32AC9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 xml:space="preserve">1. Вам понравились сегодняшние работы? </w:t>
      </w:r>
    </w:p>
    <w:p w:rsidR="005F050A" w:rsidRDefault="00C32AC9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 xml:space="preserve">2. Кто справился лучше всех? </w:t>
      </w:r>
    </w:p>
    <w:p w:rsidR="005F050A" w:rsidRDefault="00C32AC9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3. Какие имена запомнились лучше всех?</w:t>
      </w:r>
    </w:p>
    <w:p w:rsidR="005F050A" w:rsidRDefault="00C32AC9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 xml:space="preserve"> 4. Вас заинтересовала </w:t>
      </w:r>
      <w:r w:rsidR="00FA33E9" w:rsidRPr="00547972">
        <w:rPr>
          <w:rFonts w:ascii="Times New Roman" w:hAnsi="Times New Roman" w:cs="Times New Roman"/>
          <w:sz w:val="24"/>
          <w:szCs w:val="24"/>
        </w:rPr>
        <w:t xml:space="preserve"> данная тема? </w:t>
      </w:r>
    </w:p>
    <w:p w:rsidR="00C32AC9" w:rsidRPr="00547972" w:rsidRDefault="00FA33E9" w:rsidP="005F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sz w:val="24"/>
          <w:szCs w:val="24"/>
        </w:rPr>
        <w:t>5. Вы хотели бы узнать подробнее об этом событии? Об этих людях</w:t>
      </w:r>
      <w:r w:rsidRPr="005F050A">
        <w:rPr>
          <w:rFonts w:ascii="Times New Roman" w:hAnsi="Times New Roman" w:cs="Times New Roman"/>
          <w:sz w:val="24"/>
          <w:szCs w:val="24"/>
        </w:rPr>
        <w:t>?</w:t>
      </w:r>
    </w:p>
    <w:sectPr w:rsidR="00C32AC9" w:rsidRPr="0054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6AD"/>
    <w:multiLevelType w:val="hybridMultilevel"/>
    <w:tmpl w:val="922C3A42"/>
    <w:lvl w:ilvl="0" w:tplc="205E32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30D7"/>
    <w:multiLevelType w:val="hybridMultilevel"/>
    <w:tmpl w:val="D25A5F3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ED63F26"/>
    <w:multiLevelType w:val="hybridMultilevel"/>
    <w:tmpl w:val="B1E4EE2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3FA3CD5"/>
    <w:multiLevelType w:val="hybridMultilevel"/>
    <w:tmpl w:val="EFF0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B25EA"/>
    <w:multiLevelType w:val="hybridMultilevel"/>
    <w:tmpl w:val="7E04C1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5B56602"/>
    <w:multiLevelType w:val="hybridMultilevel"/>
    <w:tmpl w:val="624A3108"/>
    <w:lvl w:ilvl="0" w:tplc="205E32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431EC"/>
    <w:multiLevelType w:val="hybridMultilevel"/>
    <w:tmpl w:val="AE9294AE"/>
    <w:lvl w:ilvl="0" w:tplc="205E32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61DDA"/>
    <w:multiLevelType w:val="hybridMultilevel"/>
    <w:tmpl w:val="F5C2ADC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9FB7173"/>
    <w:multiLevelType w:val="hybridMultilevel"/>
    <w:tmpl w:val="2C30915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2A7642E"/>
    <w:multiLevelType w:val="hybridMultilevel"/>
    <w:tmpl w:val="38FEC7D0"/>
    <w:lvl w:ilvl="0" w:tplc="205E32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7016451D"/>
    <w:multiLevelType w:val="hybridMultilevel"/>
    <w:tmpl w:val="7B4C7B1E"/>
    <w:lvl w:ilvl="0" w:tplc="205E32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B3DC3"/>
    <w:multiLevelType w:val="hybridMultilevel"/>
    <w:tmpl w:val="6384464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745D6A17"/>
    <w:multiLevelType w:val="hybridMultilevel"/>
    <w:tmpl w:val="81089512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8C"/>
    <w:rsid w:val="000112EC"/>
    <w:rsid w:val="00103DBF"/>
    <w:rsid w:val="001240A4"/>
    <w:rsid w:val="00265D04"/>
    <w:rsid w:val="00271C55"/>
    <w:rsid w:val="00334BAC"/>
    <w:rsid w:val="00437737"/>
    <w:rsid w:val="004A5B8C"/>
    <w:rsid w:val="00547972"/>
    <w:rsid w:val="00575F27"/>
    <w:rsid w:val="005B23A7"/>
    <w:rsid w:val="005F050A"/>
    <w:rsid w:val="00613C49"/>
    <w:rsid w:val="00685D80"/>
    <w:rsid w:val="00724741"/>
    <w:rsid w:val="007248E2"/>
    <w:rsid w:val="00850F85"/>
    <w:rsid w:val="00897655"/>
    <w:rsid w:val="00897958"/>
    <w:rsid w:val="008D12FD"/>
    <w:rsid w:val="008E128E"/>
    <w:rsid w:val="00905E62"/>
    <w:rsid w:val="0094494B"/>
    <w:rsid w:val="00990055"/>
    <w:rsid w:val="00994626"/>
    <w:rsid w:val="009A1413"/>
    <w:rsid w:val="009E1539"/>
    <w:rsid w:val="009E54D4"/>
    <w:rsid w:val="00A35483"/>
    <w:rsid w:val="00BF0BA5"/>
    <w:rsid w:val="00BF6C65"/>
    <w:rsid w:val="00C32AC9"/>
    <w:rsid w:val="00CB1ACA"/>
    <w:rsid w:val="00D928FE"/>
    <w:rsid w:val="00E44203"/>
    <w:rsid w:val="00E57618"/>
    <w:rsid w:val="00E850C5"/>
    <w:rsid w:val="00EC405C"/>
    <w:rsid w:val="00F17A12"/>
    <w:rsid w:val="00F34202"/>
    <w:rsid w:val="00F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MT</Company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Zhmovka</dc:creator>
  <cp:lastModifiedBy>Zhmovka</cp:lastModifiedBy>
  <cp:revision>4</cp:revision>
  <cp:lastPrinted>2013-12-22T18:32:00Z</cp:lastPrinted>
  <dcterms:created xsi:type="dcterms:W3CDTF">2012-12-05T18:54:00Z</dcterms:created>
  <dcterms:modified xsi:type="dcterms:W3CDTF">2013-12-22T18:35:00Z</dcterms:modified>
</cp:coreProperties>
</file>