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A" w:rsidRPr="002C7DF9" w:rsidRDefault="009E7B50" w:rsidP="002C7DF9">
      <w:pPr>
        <w:shd w:val="clear" w:color="auto" w:fill="FFFFFF"/>
        <w:spacing w:before="122" w:line="360" w:lineRule="auto"/>
        <w:ind w:left="1627" w:right="17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</w:t>
      </w:r>
      <w:r w:rsidR="008A41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 Всеобщей истории» и по </w:t>
      </w:r>
      <w:r w:rsidR="0065155A" w:rsidRPr="002C7DF9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="00F57749" w:rsidRPr="002C7D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Истории России с древнейших времен до конца </w:t>
      </w:r>
      <w:r w:rsidR="00F57749" w:rsidRPr="002C7DF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XVI</w:t>
      </w:r>
      <w:r w:rsidR="00F57749" w:rsidRPr="002C7D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века</w:t>
      </w:r>
      <w:r w:rsidR="0065155A" w:rsidRPr="002C7DF9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:rsidR="0065155A" w:rsidRPr="002C7DF9" w:rsidRDefault="0065155A" w:rsidP="002C7DF9">
      <w:pPr>
        <w:shd w:val="clear" w:color="auto" w:fill="FFFFFF"/>
        <w:spacing w:line="360" w:lineRule="auto"/>
        <w:ind w:right="166"/>
        <w:jc w:val="center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b/>
          <w:bCs/>
          <w:spacing w:val="-3"/>
          <w:sz w:val="24"/>
          <w:szCs w:val="24"/>
        </w:rPr>
        <w:t>(6 класс)</w:t>
      </w:r>
    </w:p>
    <w:p w:rsidR="0065155A" w:rsidRPr="002C7DF9" w:rsidRDefault="0065155A" w:rsidP="002C7DF9">
      <w:pPr>
        <w:shd w:val="clear" w:color="auto" w:fill="FFFFFF"/>
        <w:spacing w:before="101" w:line="360" w:lineRule="auto"/>
        <w:ind w:right="151"/>
        <w:jc w:val="center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b/>
          <w:bCs/>
          <w:spacing w:val="-15"/>
          <w:sz w:val="24"/>
          <w:szCs w:val="24"/>
        </w:rPr>
        <w:t>П</w:t>
      </w:r>
      <w:r w:rsidR="008A4186">
        <w:rPr>
          <w:rFonts w:ascii="Times New Roman" w:hAnsi="Times New Roman" w:cs="Times New Roman"/>
          <w:b/>
          <w:bCs/>
          <w:spacing w:val="-15"/>
          <w:sz w:val="24"/>
          <w:szCs w:val="24"/>
        </w:rPr>
        <w:t>ояснительная записка</w:t>
      </w:r>
    </w:p>
    <w:p w:rsidR="0065155A" w:rsidRPr="002C7DF9" w:rsidRDefault="0065155A" w:rsidP="002C7DF9">
      <w:pPr>
        <w:shd w:val="clear" w:color="auto" w:fill="FFFFFF"/>
        <w:spacing w:before="108" w:line="360" w:lineRule="auto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F9">
        <w:rPr>
          <w:rFonts w:ascii="Times New Roman" w:hAnsi="Times New Roman" w:cs="Times New Roman"/>
          <w:spacing w:val="-1"/>
          <w:sz w:val="24"/>
          <w:szCs w:val="24"/>
        </w:rPr>
        <w:t>Настоящая рабочая программа истории России разработана на основе федерального ком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pacing w:val="-2"/>
          <w:sz w:val="24"/>
          <w:szCs w:val="24"/>
        </w:rPr>
        <w:t xml:space="preserve">понента государственного стандарта общего образования, Примерной программы основного </w:t>
      </w:r>
      <w:r w:rsidRPr="002C7DF9">
        <w:rPr>
          <w:rFonts w:ascii="Times New Roman" w:hAnsi="Times New Roman" w:cs="Times New Roman"/>
          <w:sz w:val="24"/>
          <w:szCs w:val="24"/>
        </w:rPr>
        <w:t>общего образования по истории и авторской программ</w:t>
      </w:r>
      <w:r w:rsidR="00F57749" w:rsidRPr="002C7DF9">
        <w:rPr>
          <w:rFonts w:ascii="Times New Roman" w:hAnsi="Times New Roman" w:cs="Times New Roman"/>
          <w:sz w:val="24"/>
          <w:szCs w:val="24"/>
        </w:rPr>
        <w:t xml:space="preserve">ы А. А. Данилова, В. А. </w:t>
      </w:r>
      <w:proofErr w:type="spellStart"/>
      <w:r w:rsidR="00F57749" w:rsidRPr="002C7DF9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 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«История государства и народов России с древней</w:t>
      </w:r>
      <w:r w:rsidR="00F57749" w:rsidRPr="002C7DF9">
        <w:rPr>
          <w:rFonts w:ascii="Times New Roman" w:hAnsi="Times New Roman" w:cs="Times New Roman"/>
          <w:spacing w:val="-1"/>
          <w:sz w:val="24"/>
          <w:szCs w:val="24"/>
        </w:rPr>
        <w:t>ших времен и до наших дней» 2011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 года.</w:t>
      </w:r>
      <w:proofErr w:type="gramEnd"/>
    </w:p>
    <w:p w:rsidR="0065155A" w:rsidRPr="002C7DF9" w:rsidRDefault="0065155A" w:rsidP="002C7DF9">
      <w:pPr>
        <w:shd w:val="clear" w:color="auto" w:fill="FFFFFF"/>
        <w:spacing w:line="360" w:lineRule="auto"/>
        <w:ind w:left="14" w:right="36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Календарно-тематический план для 6 классов по </w:t>
      </w:r>
      <w:r w:rsidRPr="002C7DF9">
        <w:rPr>
          <w:rFonts w:ascii="Times New Roman" w:hAnsi="Times New Roman" w:cs="Times New Roman"/>
          <w:i/>
          <w:spacing w:val="-1"/>
          <w:sz w:val="24"/>
          <w:szCs w:val="24"/>
        </w:rPr>
        <w:t>истории России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 ориентирован на ис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z w:val="24"/>
          <w:szCs w:val="24"/>
        </w:rPr>
        <w:t>пользование:</w:t>
      </w:r>
    </w:p>
    <w:p w:rsidR="0065155A" w:rsidRPr="002C7DF9" w:rsidRDefault="0065155A" w:rsidP="002C7DF9">
      <w:pPr>
        <w:pStyle w:val="a4"/>
        <w:numPr>
          <w:ilvl w:val="0"/>
          <w:numId w:val="7"/>
        </w:numPr>
        <w:shd w:val="clear" w:color="auto" w:fill="FFFFFF"/>
        <w:tabs>
          <w:tab w:val="left" w:pos="497"/>
        </w:tabs>
        <w:spacing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учебника «История России. С древнейших времен до конца </w:t>
      </w:r>
      <w:r w:rsidRPr="002C7D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C7DF9">
        <w:rPr>
          <w:rFonts w:ascii="Times New Roman" w:hAnsi="Times New Roman" w:cs="Times New Roman"/>
          <w:sz w:val="24"/>
          <w:szCs w:val="24"/>
        </w:rPr>
        <w:t xml:space="preserve"> в.» А. А</w:t>
      </w:r>
      <w:r w:rsidR="00F57749" w:rsidRPr="002C7DF9">
        <w:rPr>
          <w:rFonts w:ascii="Times New Roman" w:hAnsi="Times New Roman" w:cs="Times New Roman"/>
          <w:sz w:val="24"/>
          <w:szCs w:val="24"/>
        </w:rPr>
        <w:t>. Данилова,</w:t>
      </w:r>
      <w:r w:rsidR="00F57749" w:rsidRPr="002C7DF9">
        <w:rPr>
          <w:rFonts w:ascii="Times New Roman" w:hAnsi="Times New Roman" w:cs="Times New Roman"/>
          <w:sz w:val="24"/>
          <w:szCs w:val="24"/>
        </w:rPr>
        <w:br/>
        <w:t xml:space="preserve">Л. Г. </w:t>
      </w:r>
      <w:proofErr w:type="spellStart"/>
      <w:r w:rsidR="00F57749" w:rsidRPr="002C7DF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F57749" w:rsidRPr="002C7DF9">
        <w:rPr>
          <w:rFonts w:ascii="Times New Roman" w:hAnsi="Times New Roman" w:cs="Times New Roman"/>
          <w:sz w:val="24"/>
          <w:szCs w:val="24"/>
        </w:rPr>
        <w:t>, 2012 год</w:t>
      </w:r>
      <w:r w:rsidRPr="002C7DF9">
        <w:rPr>
          <w:rFonts w:ascii="Times New Roman" w:hAnsi="Times New Roman" w:cs="Times New Roman"/>
          <w:sz w:val="24"/>
          <w:szCs w:val="24"/>
        </w:rPr>
        <w:t>;</w:t>
      </w:r>
    </w:p>
    <w:p w:rsidR="0065155A" w:rsidRPr="002C7DF9" w:rsidRDefault="0065155A" w:rsidP="002C7DF9">
      <w:pPr>
        <w:pStyle w:val="a4"/>
        <w:numPr>
          <w:ilvl w:val="0"/>
          <w:numId w:val="7"/>
        </w:numPr>
        <w:shd w:val="clear" w:color="auto" w:fill="FFFFFF"/>
        <w:spacing w:before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доп</w:t>
      </w:r>
      <w:r w:rsidR="00F57749" w:rsidRPr="002C7DF9">
        <w:rPr>
          <w:rFonts w:ascii="Times New Roman" w:hAnsi="Times New Roman" w:cs="Times New Roman"/>
          <w:sz w:val="24"/>
          <w:szCs w:val="24"/>
        </w:rPr>
        <w:t>олнительных пособий: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 w:line="360" w:lineRule="auto"/>
        <w:ind w:right="3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Смирнов, С. Г. Задачник по истории России: </w:t>
      </w:r>
      <w:proofErr w:type="spellStart"/>
      <w:r w:rsidRPr="002C7DF9"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spellEnd"/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. пособие для средней школы. - 2-е изд.,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>. / С. Г. Смирнов. - М.: МИРОС, 1995;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 w:line="360" w:lineRule="auto"/>
        <w:ind w:right="3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Е.В. Симонова «Поурочные разработки по истории Росси</w:t>
      </w:r>
      <w:r w:rsidR="00F57749" w:rsidRPr="002C7DF9">
        <w:rPr>
          <w:rFonts w:ascii="Times New Roman" w:hAnsi="Times New Roman" w:cs="Times New Roman"/>
          <w:sz w:val="24"/>
          <w:szCs w:val="24"/>
        </w:rPr>
        <w:t>и. 6 класс» - М.: «ЭКЗАМЕН» 2011 г</w:t>
      </w:r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2"/>
          <w:sz w:val="24"/>
          <w:szCs w:val="24"/>
        </w:rPr>
        <w:t xml:space="preserve">В.В.Сухов и др. История России с древнейших времён до конца  </w:t>
      </w:r>
      <w:r w:rsidRPr="002C7DF9">
        <w:rPr>
          <w:rFonts w:ascii="Times New Roman" w:hAnsi="Times New Roman" w:cs="Times New Roman"/>
          <w:spacing w:val="-2"/>
          <w:sz w:val="24"/>
          <w:szCs w:val="24"/>
          <w:lang w:val="en-US"/>
        </w:rPr>
        <w:t>XVIII</w:t>
      </w:r>
      <w:r w:rsidRPr="002C7DF9">
        <w:rPr>
          <w:rFonts w:ascii="Times New Roman" w:hAnsi="Times New Roman" w:cs="Times New Roman"/>
          <w:spacing w:val="-2"/>
          <w:sz w:val="24"/>
          <w:szCs w:val="24"/>
        </w:rPr>
        <w:t xml:space="preserve"> в.: дидактические материалы / В.В.Сухов и др.</w:t>
      </w:r>
      <w:r w:rsidRPr="002C7DF9">
        <w:rPr>
          <w:rFonts w:ascii="Times New Roman" w:hAnsi="Times New Roman" w:cs="Times New Roman"/>
          <w:sz w:val="24"/>
          <w:szCs w:val="24"/>
        </w:rPr>
        <w:t xml:space="preserve"> - М: Дрофа, 2000;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3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Епифанов, П. П. Хрестоматия по России с древнейших времен до </w:t>
      </w:r>
      <w:r w:rsidRPr="002C7DF9">
        <w:rPr>
          <w:rFonts w:ascii="Times New Roman" w:hAnsi="Times New Roman" w:cs="Times New Roman"/>
          <w:spacing w:val="-1"/>
          <w:sz w:val="24"/>
          <w:szCs w:val="24"/>
          <w:lang w:val="en-US"/>
        </w:rPr>
        <w:t>XVIII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 в. / П. П. Епи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z w:val="24"/>
          <w:szCs w:val="24"/>
        </w:rPr>
        <w:t>фанов, О. П. Епифанова. - М: Просвещение, 1989;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 w:line="360" w:lineRule="auto"/>
        <w:ind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7"/>
          <w:sz w:val="24"/>
          <w:szCs w:val="24"/>
        </w:rPr>
        <w:t xml:space="preserve">Антонов, А. Ф. Книга для чтения по истории России с древнейших времен до конца </w:t>
      </w:r>
      <w:r w:rsidRPr="002C7DF9">
        <w:rPr>
          <w:rFonts w:ascii="Times New Roman" w:hAnsi="Times New Roman" w:cs="Times New Roman"/>
          <w:spacing w:val="-7"/>
          <w:sz w:val="24"/>
          <w:szCs w:val="24"/>
          <w:lang w:val="en-US"/>
        </w:rPr>
        <w:t>XVIII</w:t>
      </w:r>
      <w:r w:rsidRPr="002C7DF9">
        <w:rPr>
          <w:rFonts w:ascii="Times New Roman" w:hAnsi="Times New Roman" w:cs="Times New Roman"/>
          <w:spacing w:val="-7"/>
          <w:sz w:val="24"/>
          <w:szCs w:val="24"/>
        </w:rPr>
        <w:t xml:space="preserve"> в.: </w:t>
      </w:r>
      <w:r w:rsidRPr="002C7DF9">
        <w:rPr>
          <w:rFonts w:ascii="Times New Roman" w:hAnsi="Times New Roman" w:cs="Times New Roman"/>
          <w:sz w:val="24"/>
          <w:szCs w:val="24"/>
        </w:rPr>
        <w:t>пособие для учащихся / А. Ф. Антонов. - М.:</w:t>
      </w:r>
      <w:r w:rsidR="00F57749" w:rsidRPr="002C7DF9">
        <w:rPr>
          <w:rFonts w:ascii="Times New Roman" w:hAnsi="Times New Roman" w:cs="Times New Roman"/>
          <w:sz w:val="24"/>
          <w:szCs w:val="24"/>
        </w:rPr>
        <w:t xml:space="preserve"> Просвещение, 2010 г</w:t>
      </w:r>
      <w:r w:rsidRPr="002C7DF9">
        <w:rPr>
          <w:rFonts w:ascii="Times New Roman" w:hAnsi="Times New Roman" w:cs="Times New Roman"/>
          <w:sz w:val="24"/>
          <w:szCs w:val="24"/>
        </w:rPr>
        <w:t>;</w:t>
      </w:r>
    </w:p>
    <w:p w:rsidR="0065155A" w:rsidRPr="002C7DF9" w:rsidRDefault="0065155A" w:rsidP="002C7DF9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 w:line="360" w:lineRule="auto"/>
        <w:ind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А.А. Данилов, Л.Г. Косулина.  Рабочая тетрадь по Истории России с древнейших времён до конца </w:t>
      </w:r>
      <w:r w:rsidRPr="002C7D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57749" w:rsidRPr="002C7DF9">
        <w:rPr>
          <w:rFonts w:ascii="Times New Roman" w:hAnsi="Times New Roman" w:cs="Times New Roman"/>
          <w:sz w:val="24"/>
          <w:szCs w:val="24"/>
        </w:rPr>
        <w:t xml:space="preserve"> века» - М.: «Просвещение» 2012 г.</w:t>
      </w:r>
    </w:p>
    <w:p w:rsidR="00F57749" w:rsidRPr="002C7DF9" w:rsidRDefault="00F57749" w:rsidP="002C7DF9">
      <w:pPr>
        <w:shd w:val="clear" w:color="auto" w:fill="FFFFFF"/>
        <w:tabs>
          <w:tab w:val="left" w:pos="497"/>
        </w:tabs>
        <w:spacing w:before="72" w:line="360" w:lineRule="auto"/>
        <w:ind w:left="31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5155A" w:rsidRPr="002C7DF9" w:rsidRDefault="0065155A" w:rsidP="002C7DF9">
      <w:pPr>
        <w:shd w:val="clear" w:color="auto" w:fill="FFFFFF"/>
        <w:spacing w:before="58" w:line="360" w:lineRule="auto"/>
        <w:ind w:left="29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2C7DF9">
        <w:rPr>
          <w:rFonts w:ascii="Times New Roman" w:hAnsi="Times New Roman" w:cs="Times New Roman"/>
          <w:i/>
          <w:sz w:val="24"/>
          <w:szCs w:val="24"/>
        </w:rPr>
        <w:t>Всеобщей истории</w:t>
      </w:r>
      <w:r w:rsidRPr="002C7DF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</w:t>
      </w:r>
      <w:r w:rsidRPr="002C7DF9">
        <w:rPr>
          <w:rFonts w:ascii="Times New Roman" w:hAnsi="Times New Roman" w:cs="Times New Roman"/>
          <w:sz w:val="24"/>
          <w:szCs w:val="24"/>
        </w:rPr>
        <w:softHyphen/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ственного стандарта, Примерной программы основного общего образования по истории и авторской программы Л. Н. Алексашкиной «Всеобщая история» 2004 года.</w:t>
      </w:r>
    </w:p>
    <w:p w:rsidR="0065155A" w:rsidRPr="002C7DF9" w:rsidRDefault="0065155A" w:rsidP="002C7DF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>Преподавание всеобщей истории ориентировано на использование:</w:t>
      </w:r>
    </w:p>
    <w:p w:rsidR="00F57749" w:rsidRPr="002C7DF9" w:rsidRDefault="0065155A" w:rsidP="002C7DF9">
      <w:pPr>
        <w:pStyle w:val="a4"/>
        <w:numPr>
          <w:ilvl w:val="0"/>
          <w:numId w:val="18"/>
        </w:numPr>
        <w:shd w:val="clear" w:color="auto" w:fill="FFFFFF"/>
        <w:tabs>
          <w:tab w:val="left" w:pos="497"/>
        </w:tabs>
        <w:spacing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учебника «История средних веков» Е. В.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>, Г. М. До</w:t>
      </w:r>
      <w:r w:rsidR="002C7DF9">
        <w:rPr>
          <w:rFonts w:ascii="Times New Roman" w:hAnsi="Times New Roman" w:cs="Times New Roman"/>
          <w:sz w:val="24"/>
          <w:szCs w:val="24"/>
        </w:rPr>
        <w:t>нского. - М: Просвеще</w:t>
      </w:r>
      <w:r w:rsidR="002C7DF9">
        <w:rPr>
          <w:rFonts w:ascii="Times New Roman" w:hAnsi="Times New Roman" w:cs="Times New Roman"/>
          <w:sz w:val="24"/>
          <w:szCs w:val="24"/>
        </w:rPr>
        <w:softHyphen/>
      </w:r>
      <w:r w:rsidR="00F57749" w:rsidRPr="002C7DF9">
        <w:rPr>
          <w:rFonts w:ascii="Times New Roman" w:hAnsi="Times New Roman" w:cs="Times New Roman"/>
          <w:sz w:val="24"/>
          <w:szCs w:val="24"/>
        </w:rPr>
        <w:t>ние, 2012 г</w:t>
      </w:r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65155A" w:rsidRPr="002C7DF9" w:rsidRDefault="002C7DF9" w:rsidP="002C7DF9">
      <w:pPr>
        <w:pStyle w:val="a4"/>
        <w:numPr>
          <w:ilvl w:val="0"/>
          <w:numId w:val="6"/>
        </w:numPr>
        <w:shd w:val="clear" w:color="auto" w:fill="FFFFFF"/>
        <w:tabs>
          <w:tab w:val="left" w:pos="497"/>
        </w:tabs>
        <w:spacing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5155A" w:rsidRPr="002C7DF9">
        <w:rPr>
          <w:rFonts w:ascii="Times New Roman" w:hAnsi="Times New Roman" w:cs="Times New Roman"/>
          <w:sz w:val="24"/>
          <w:szCs w:val="24"/>
        </w:rPr>
        <w:t>оп</w:t>
      </w:r>
      <w:r w:rsidR="00F57749" w:rsidRPr="002C7DF9">
        <w:rPr>
          <w:rFonts w:ascii="Times New Roman" w:hAnsi="Times New Roman" w:cs="Times New Roman"/>
          <w:sz w:val="24"/>
          <w:szCs w:val="24"/>
        </w:rPr>
        <w:t>олнительных пособий: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lastRenderedPageBreak/>
        <w:t>История Средних веков. 6 класс. Книга для чтения / под ред. В.П. Будановой. М., «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99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Степанова В.Е.,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Шевеленко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 А.Я. Хрестоматия. История Средних веков (V-XV вв.). Часть I. М., </w:t>
      </w:r>
      <w:smartTag w:uri="urn:schemas-microsoft-com:office:smarttags" w:element="metricconverter">
        <w:smartTagPr>
          <w:attr w:name="ProductID" w:val="1980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Агафонов С.В. «Схемы по всеобщей истории. 6 класс», М., «Русское слово», </w:t>
      </w:r>
      <w:smartTag w:uri="urn:schemas-microsoft-com:office:smarttags" w:element="metricconverter">
        <w:smartTagPr>
          <w:attr w:name="ProductID" w:val="2005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Донской Г.М. «Задания для самостоятельной работы по истории Средних веков», М., «Просвещение», </w:t>
      </w:r>
      <w:smartTag w:uri="urn:schemas-microsoft-com:office:smarttags" w:element="metricconverter">
        <w:smartTagPr>
          <w:attr w:name="ProductID" w:val="1992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Колесниченко Н.Ю. «История средних веков. Поурочные планы по учебнику Е.В.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, Г.М. Донского, 6 класс», Волгоград, «Учитель», </w:t>
      </w:r>
      <w:smartTag w:uri="urn:schemas-microsoft-com:office:smarttags" w:element="metricconverter">
        <w:smartTagPr>
          <w:attr w:name="ProductID" w:val="2007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.;</w:t>
      </w:r>
    </w:p>
    <w:p w:rsidR="00F57749" w:rsidRPr="002C7DF9" w:rsidRDefault="00F57749" w:rsidP="002C7DF9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Петрова Н.Г. «История средних веков. Книга для учителя», учебно-методические материалы, М., «Русское слово», </w:t>
      </w:r>
      <w:smartTag w:uri="urn:schemas-microsoft-com:office:smarttags" w:element="metricconverter">
        <w:smartTagPr>
          <w:attr w:name="ProductID" w:val="2002 г"/>
        </w:smartTagPr>
        <w:r w:rsidRPr="002C7DF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C7DF9">
        <w:rPr>
          <w:rFonts w:ascii="Times New Roman" w:hAnsi="Times New Roman" w:cs="Times New Roman"/>
          <w:sz w:val="24"/>
          <w:szCs w:val="24"/>
        </w:rPr>
        <w:t>.;</w:t>
      </w:r>
    </w:p>
    <w:p w:rsidR="0065155A" w:rsidRPr="002C7DF9" w:rsidRDefault="0065155A" w:rsidP="002C7DF9">
      <w:pPr>
        <w:shd w:val="clear" w:color="auto" w:fill="FFFFFF"/>
        <w:spacing w:before="144" w:line="360" w:lineRule="auto"/>
        <w:ind w:righ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5A" w:rsidRPr="002C7DF9" w:rsidRDefault="0065155A" w:rsidP="002C7DF9">
      <w:pPr>
        <w:shd w:val="clear" w:color="auto" w:fill="FFFFFF"/>
        <w:spacing w:before="50" w:line="360" w:lineRule="auto"/>
        <w:ind w:left="7" w:right="79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Календарно-тематический план предусматривает на изучение истории России в 6 классах </w:t>
      </w:r>
      <w:r w:rsidR="00FF6201" w:rsidRPr="00FF6201">
        <w:rPr>
          <w:rFonts w:ascii="Times New Roman" w:hAnsi="Times New Roman" w:cs="Times New Roman"/>
          <w:sz w:val="24"/>
          <w:szCs w:val="24"/>
        </w:rPr>
        <w:t>30</w:t>
      </w:r>
      <w:r w:rsidR="002C7DF9">
        <w:rPr>
          <w:rFonts w:ascii="Times New Roman" w:hAnsi="Times New Roman" w:cs="Times New Roman"/>
          <w:sz w:val="24"/>
          <w:szCs w:val="24"/>
        </w:rPr>
        <w:t xml:space="preserve"> учебных часов, на изучение В</w:t>
      </w:r>
      <w:r w:rsidR="00FF6201">
        <w:rPr>
          <w:rFonts w:ascii="Times New Roman" w:hAnsi="Times New Roman" w:cs="Times New Roman"/>
          <w:sz w:val="24"/>
          <w:szCs w:val="24"/>
        </w:rPr>
        <w:t xml:space="preserve">сеобщей истории – </w:t>
      </w:r>
      <w:r w:rsidR="00FF6201" w:rsidRPr="00FF6201">
        <w:rPr>
          <w:rFonts w:ascii="Times New Roman" w:hAnsi="Times New Roman" w:cs="Times New Roman"/>
          <w:sz w:val="24"/>
          <w:szCs w:val="24"/>
        </w:rPr>
        <w:t>40</w:t>
      </w:r>
      <w:r w:rsidR="00FF6201">
        <w:rPr>
          <w:rFonts w:ascii="Times New Roman" w:hAnsi="Times New Roman" w:cs="Times New Roman"/>
          <w:sz w:val="24"/>
          <w:szCs w:val="24"/>
        </w:rPr>
        <w:t xml:space="preserve"> часов,  всего </w:t>
      </w:r>
      <w:r w:rsidR="00FF6201" w:rsidRPr="00FF6201">
        <w:rPr>
          <w:rFonts w:ascii="Times New Roman" w:hAnsi="Times New Roman" w:cs="Times New Roman"/>
          <w:sz w:val="24"/>
          <w:szCs w:val="24"/>
        </w:rPr>
        <w:t>70</w:t>
      </w:r>
      <w:r w:rsidRPr="002C7DF9">
        <w:rPr>
          <w:rFonts w:ascii="Times New Roman" w:hAnsi="Times New Roman" w:cs="Times New Roman"/>
          <w:sz w:val="24"/>
          <w:szCs w:val="24"/>
        </w:rPr>
        <w:t xml:space="preserve"> часов. Тематическое планирова</w:t>
      </w:r>
      <w:r w:rsidRPr="002C7DF9">
        <w:rPr>
          <w:rFonts w:ascii="Times New Roman" w:hAnsi="Times New Roman" w:cs="Times New Roman"/>
          <w:sz w:val="24"/>
          <w:szCs w:val="24"/>
        </w:rPr>
        <w:softHyphen/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ние предполагает разные варианты дидактико-технологического обеспечения учебного про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z w:val="24"/>
          <w:szCs w:val="24"/>
        </w:rPr>
        <w:t>цесса. В частности, дидактические материалы (контрольные задания, тесты, учебно-познавательные задачи разного уровня сложности) М. В. Короткова; О. В. Давыдова по ис</w:t>
      </w:r>
      <w:r w:rsidRPr="002C7DF9">
        <w:rPr>
          <w:rFonts w:ascii="Times New Roman" w:hAnsi="Times New Roman" w:cs="Times New Roman"/>
          <w:sz w:val="24"/>
          <w:szCs w:val="24"/>
        </w:rPr>
        <w:softHyphen/>
        <w:t>тории средних веков.</w:t>
      </w:r>
    </w:p>
    <w:p w:rsidR="0065155A" w:rsidRPr="002C7DF9" w:rsidRDefault="0065155A" w:rsidP="002C7DF9">
      <w:pPr>
        <w:shd w:val="clear" w:color="auto" w:fill="FFFFFF"/>
        <w:spacing w:line="360" w:lineRule="auto"/>
        <w:ind w:left="29" w:right="78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</w:t>
      </w:r>
      <w:r w:rsidRPr="002C7DF9">
        <w:rPr>
          <w:rFonts w:ascii="Times New Roman" w:hAnsi="Times New Roman" w:cs="Times New Roman"/>
          <w:sz w:val="24"/>
          <w:szCs w:val="24"/>
        </w:rPr>
        <w:softHyphen/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пользование программно-педагогических средств, реализуемых с помощью ком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z w:val="24"/>
          <w:szCs w:val="24"/>
        </w:rPr>
        <w:t>пьютера</w:t>
      </w:r>
      <w:r w:rsidR="002C7DF9" w:rsidRPr="002C7DF9">
        <w:rPr>
          <w:rFonts w:ascii="Times New Roman" w:hAnsi="Times New Roman" w:cs="Times New Roman"/>
          <w:sz w:val="24"/>
          <w:szCs w:val="24"/>
        </w:rPr>
        <w:t>.</w:t>
      </w:r>
      <w:r w:rsidRPr="002C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A" w:rsidRPr="002C7DF9" w:rsidRDefault="0065155A" w:rsidP="002C7DF9">
      <w:pPr>
        <w:shd w:val="clear" w:color="auto" w:fill="FFFFFF"/>
        <w:spacing w:before="137" w:line="360" w:lineRule="auto"/>
        <w:ind w:left="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2C7DF9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  <w:r w:rsidRPr="002C7DF9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65155A" w:rsidRPr="002C7DF9" w:rsidRDefault="0065155A" w:rsidP="002C7DF9">
      <w:pPr>
        <w:pStyle w:val="a4"/>
        <w:numPr>
          <w:ilvl w:val="0"/>
          <w:numId w:val="11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i/>
          <w:iCs/>
          <w:sz w:val="24"/>
          <w:szCs w:val="24"/>
        </w:rPr>
        <w:t xml:space="preserve">должны знать: </w:t>
      </w:r>
      <w:r w:rsidRPr="002C7DF9">
        <w:rPr>
          <w:rFonts w:ascii="Times New Roman" w:hAnsi="Times New Roman" w:cs="Times New Roman"/>
          <w:sz w:val="24"/>
          <w:szCs w:val="24"/>
        </w:rPr>
        <w:t xml:space="preserve">даты основных событий, термины и понятия значительных процессов и        основных событий, их участников, результаты и итоги событий с древнейших времен до  </w:t>
      </w:r>
      <w:r w:rsidRPr="002C7DF9">
        <w:rPr>
          <w:rFonts w:ascii="Times New Roman" w:hAnsi="Times New Roman" w:cs="Times New Roman"/>
          <w:spacing w:val="-1"/>
          <w:sz w:val="24"/>
          <w:szCs w:val="24"/>
          <w:lang w:val="en-US"/>
        </w:rPr>
        <w:t>XVII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 в.; важнейшие достижения культуры и системы ценностей, сформировавшиеся к </w:t>
      </w:r>
      <w:r w:rsidRPr="002C7DF9">
        <w:rPr>
          <w:rFonts w:ascii="Times New Roman" w:hAnsi="Times New Roman" w:cs="Times New Roman"/>
          <w:spacing w:val="-1"/>
          <w:sz w:val="24"/>
          <w:szCs w:val="24"/>
          <w:lang w:val="en-US"/>
        </w:rPr>
        <w:t>XVII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 в.; </w:t>
      </w:r>
      <w:r w:rsidRPr="002C7DF9">
        <w:rPr>
          <w:rFonts w:ascii="Times New Roman" w:hAnsi="Times New Roman" w:cs="Times New Roman"/>
          <w:spacing w:val="-3"/>
          <w:sz w:val="24"/>
          <w:szCs w:val="24"/>
        </w:rPr>
        <w:t>изученные виды исторических источников;</w:t>
      </w:r>
      <w:r w:rsidRPr="002C7DF9">
        <w:rPr>
          <w:rFonts w:ascii="Times New Roman" w:hAnsi="Times New Roman" w:cs="Times New Roman"/>
          <w:sz w:val="24"/>
          <w:szCs w:val="24"/>
        </w:rPr>
        <w:tab/>
      </w:r>
    </w:p>
    <w:p w:rsidR="0065155A" w:rsidRPr="002C7DF9" w:rsidRDefault="0065155A" w:rsidP="002C7DF9">
      <w:pPr>
        <w:pStyle w:val="a4"/>
        <w:numPr>
          <w:ilvl w:val="0"/>
          <w:numId w:val="11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i/>
          <w:iCs/>
          <w:sz w:val="24"/>
          <w:szCs w:val="24"/>
        </w:rPr>
        <w:t xml:space="preserve">должны уметь: </w:t>
      </w:r>
      <w:r w:rsidRPr="002C7DF9">
        <w:rPr>
          <w:rFonts w:ascii="Times New Roman" w:hAnsi="Times New Roman" w:cs="Times New Roman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</w:t>
      </w:r>
      <w:r w:rsidRPr="002C7DF9">
        <w:rPr>
          <w:rFonts w:ascii="Times New Roman" w:hAnsi="Times New Roman" w:cs="Times New Roman"/>
          <w:sz w:val="24"/>
          <w:szCs w:val="24"/>
        </w:rPr>
        <w:br/>
        <w:t>суждение, читать историческую карту, группировать (классифицировать) исторические со</w:t>
      </w:r>
      <w:r w:rsidRPr="002C7DF9">
        <w:rPr>
          <w:rFonts w:ascii="Times New Roman" w:hAnsi="Times New Roman" w:cs="Times New Roman"/>
          <w:spacing w:val="-3"/>
          <w:sz w:val="24"/>
          <w:szCs w:val="24"/>
        </w:rPr>
        <w:t>бытия и явления по указанному признаку.</w:t>
      </w:r>
      <w:r w:rsidR="002C7DF9" w:rsidRPr="002C7DF9">
        <w:rPr>
          <w:rFonts w:ascii="Times New Roman" w:hAnsi="Times New Roman" w:cs="Times New Roman"/>
          <w:sz w:val="24"/>
          <w:szCs w:val="24"/>
        </w:rPr>
        <w:tab/>
      </w:r>
    </w:p>
    <w:p w:rsidR="002C7DF9" w:rsidRPr="002C7DF9" w:rsidRDefault="0065155A" w:rsidP="002C7DF9">
      <w:pPr>
        <w:pStyle w:val="a4"/>
        <w:numPr>
          <w:ilvl w:val="0"/>
          <w:numId w:val="11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i/>
          <w:iCs/>
          <w:spacing w:val="-4"/>
          <w:sz w:val="24"/>
          <w:szCs w:val="24"/>
        </w:rPr>
        <w:t>владеть компетенциями:</w:t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3"/>
          <w:sz w:val="24"/>
          <w:szCs w:val="24"/>
        </w:rPr>
        <w:lastRenderedPageBreak/>
        <w:t>коммуникативной компетенцией;</w:t>
      </w:r>
      <w:r w:rsidRPr="002C7DF9">
        <w:rPr>
          <w:rFonts w:ascii="Times New Roman" w:hAnsi="Times New Roman" w:cs="Times New Roman"/>
          <w:sz w:val="24"/>
          <w:szCs w:val="24"/>
        </w:rPr>
        <w:tab/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DF9">
        <w:rPr>
          <w:rFonts w:ascii="Times New Roman" w:hAnsi="Times New Roman" w:cs="Times New Roman"/>
          <w:spacing w:val="-3"/>
          <w:sz w:val="24"/>
          <w:szCs w:val="24"/>
        </w:rPr>
        <w:t>смыслопоисковой</w:t>
      </w:r>
      <w:proofErr w:type="spellEnd"/>
      <w:r w:rsidRPr="002C7DF9">
        <w:rPr>
          <w:rFonts w:ascii="Times New Roman" w:hAnsi="Times New Roman" w:cs="Times New Roman"/>
          <w:spacing w:val="-3"/>
          <w:sz w:val="24"/>
          <w:szCs w:val="24"/>
        </w:rPr>
        <w:t xml:space="preserve"> компетенцией;</w:t>
      </w:r>
      <w:r w:rsidRPr="002C7DF9">
        <w:rPr>
          <w:rFonts w:ascii="Times New Roman" w:hAnsi="Times New Roman" w:cs="Times New Roman"/>
          <w:sz w:val="24"/>
          <w:szCs w:val="24"/>
        </w:rPr>
        <w:tab/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3"/>
          <w:sz w:val="24"/>
          <w:szCs w:val="24"/>
        </w:rPr>
        <w:t>компетенцией личностного саморазвития;</w:t>
      </w:r>
      <w:r w:rsidRPr="002C7DF9">
        <w:rPr>
          <w:rFonts w:ascii="Times New Roman" w:hAnsi="Times New Roman" w:cs="Times New Roman"/>
          <w:sz w:val="24"/>
          <w:szCs w:val="24"/>
        </w:rPr>
        <w:tab/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>информационно-поисковой;</w:t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>рефлексивной компетенцией;</w:t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>учебно-познавательной компетенцией;</w:t>
      </w:r>
    </w:p>
    <w:p w:rsidR="0065155A" w:rsidRPr="002C7DF9" w:rsidRDefault="0065155A" w:rsidP="002C7DF9">
      <w:pPr>
        <w:pStyle w:val="a4"/>
        <w:numPr>
          <w:ilvl w:val="0"/>
          <w:numId w:val="12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pacing w:val="-1"/>
          <w:sz w:val="24"/>
          <w:szCs w:val="24"/>
        </w:rPr>
        <w:t>профессионально-трудовой компетенцией.</w:t>
      </w:r>
    </w:p>
    <w:p w:rsidR="0065155A" w:rsidRDefault="0065155A" w:rsidP="002C7DF9">
      <w:pPr>
        <w:pStyle w:val="a4"/>
        <w:numPr>
          <w:ilvl w:val="0"/>
          <w:numId w:val="11"/>
        </w:num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быть способны решать следующие жизненно практические задачи: 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высказывание собственных суждений об историческом наследии народов России; использо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7DF9">
        <w:rPr>
          <w:rFonts w:ascii="Times New Roman" w:hAnsi="Times New Roman" w:cs="Times New Roman"/>
          <w:sz w:val="24"/>
          <w:szCs w:val="24"/>
        </w:rPr>
        <w:t>вание знаний об историческом пути и традициях народов России в общении с людьми дру</w:t>
      </w:r>
      <w:r w:rsidRPr="002C7DF9">
        <w:rPr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 принадлежности.</w:t>
      </w:r>
    </w:p>
    <w:p w:rsidR="002C7DF9" w:rsidRPr="002C7DF9" w:rsidRDefault="002C7DF9" w:rsidP="002C7DF9">
      <w:pPr>
        <w:shd w:val="clear" w:color="auto" w:fill="FFFFFF"/>
        <w:spacing w:before="101" w:line="36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</w:p>
    <w:p w:rsidR="0065155A" w:rsidRPr="002C7DF9" w:rsidRDefault="0065155A" w:rsidP="002C7DF9">
      <w:pPr>
        <w:framePr w:h="806" w:hRule="exact" w:hSpace="36" w:wrap="auto" w:vAnchor="text" w:hAnchor="text" w:x="9815" w:y="1016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A" w:rsidRPr="002C7DF9" w:rsidRDefault="0065155A" w:rsidP="002C7DF9">
      <w:pPr>
        <w:shd w:val="clear" w:color="auto" w:fill="FFFFFF"/>
        <w:spacing w:line="360" w:lineRule="auto"/>
        <w:ind w:left="58" w:right="756" w:firstLine="6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F9">
        <w:rPr>
          <w:rFonts w:ascii="Times New Roman" w:hAnsi="Times New Roman" w:cs="Times New Roman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2C7DF9">
        <w:rPr>
          <w:rFonts w:ascii="Times New Roman" w:hAnsi="Times New Roman" w:cs="Times New Roman"/>
          <w:sz w:val="24"/>
          <w:szCs w:val="24"/>
        </w:rPr>
        <w:softHyphen/>
        <w:t xml:space="preserve">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 xml:space="preserve">с древнейших времен до </w:t>
      </w:r>
      <w:r w:rsidRPr="002C7DF9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2C7DF9">
        <w:rPr>
          <w:rFonts w:ascii="Times New Roman" w:hAnsi="Times New Roman" w:cs="Times New Roman"/>
          <w:spacing w:val="-1"/>
          <w:sz w:val="24"/>
          <w:szCs w:val="24"/>
        </w:rPr>
        <w:t>, а также отработки полученных знаний в ходе решения учебно-</w:t>
      </w:r>
      <w:r w:rsidRPr="002C7DF9">
        <w:rPr>
          <w:rFonts w:ascii="Times New Roman" w:hAnsi="Times New Roman" w:cs="Times New Roman"/>
          <w:sz w:val="24"/>
          <w:szCs w:val="24"/>
        </w:rPr>
        <w:t>познавательных задач.</w:t>
      </w:r>
      <w:proofErr w:type="gramEnd"/>
    </w:p>
    <w:p w:rsidR="0065155A" w:rsidRPr="002C7DF9" w:rsidRDefault="0065155A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F9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9" w:rsidRPr="002C7DF9" w:rsidRDefault="002C7DF9" w:rsidP="002C7DF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и истории России  как закономерном и необходимом периоде всемирной истории;</w:t>
      </w:r>
    </w:p>
    <w:p w:rsidR="002C7DF9" w:rsidRPr="002C7DF9" w:rsidRDefault="002C7DF9" w:rsidP="002C7DF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нашей страны, показать их общие черты и различия;</w:t>
      </w:r>
    </w:p>
    <w:p w:rsidR="002C7DF9" w:rsidRPr="002C7DF9" w:rsidRDefault="002C7DF9" w:rsidP="002C7DF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истории этого периода, их роль в истории и различия;</w:t>
      </w:r>
    </w:p>
    <w:p w:rsidR="002C7DF9" w:rsidRPr="002C7DF9" w:rsidRDefault="002C7DF9" w:rsidP="002C7DF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2C7DF9" w:rsidRPr="002C7DF9" w:rsidRDefault="002C7DF9" w:rsidP="002C7DF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</w:t>
      </w:r>
      <w:proofErr w:type="gramStart"/>
      <w:r w:rsidRPr="002C7D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7DF9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</w:t>
      </w:r>
      <w:r w:rsidRPr="002C7DF9">
        <w:rPr>
          <w:rFonts w:ascii="Times New Roman" w:hAnsi="Times New Roman" w:cs="Times New Roman"/>
          <w:sz w:val="24"/>
          <w:szCs w:val="24"/>
        </w:rPr>
        <w:lastRenderedPageBreak/>
        <w:t>различия.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</w:t>
      </w:r>
      <w:r w:rsidRPr="002C7DF9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2C7DF9">
        <w:rPr>
          <w:rFonts w:ascii="Times New Roman" w:hAnsi="Times New Roman" w:cs="Times New Roman"/>
          <w:sz w:val="24"/>
          <w:szCs w:val="24"/>
        </w:rPr>
        <w:t>:</w:t>
      </w:r>
    </w:p>
    <w:p w:rsidR="002C7DF9" w:rsidRPr="002C7DF9" w:rsidRDefault="002C7DF9" w:rsidP="002C7DF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 воспитания патриотизма, уважения к истории и традициям разных стран и народов, к истории Отечес</w:t>
      </w:r>
      <w:r w:rsidR="00451325">
        <w:rPr>
          <w:rFonts w:ascii="Times New Roman" w:hAnsi="Times New Roman" w:cs="Times New Roman"/>
          <w:sz w:val="24"/>
          <w:szCs w:val="24"/>
        </w:rPr>
        <w:t>тв</w:t>
      </w:r>
      <w:r w:rsidRPr="002C7DF9">
        <w:rPr>
          <w:rFonts w:ascii="Times New Roman" w:hAnsi="Times New Roman" w:cs="Times New Roman"/>
          <w:sz w:val="24"/>
          <w:szCs w:val="24"/>
        </w:rPr>
        <w:t>а, к правам и свободам человека, демократическим принципам общественной жизни;</w:t>
      </w:r>
    </w:p>
    <w:p w:rsidR="002C7DF9" w:rsidRPr="002C7DF9" w:rsidRDefault="002C7DF9" w:rsidP="002C7DF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освоения знаний о важнейших событиях, процессах всемирной истории в их взаимосвязи и хронологической преемственности;</w:t>
      </w:r>
    </w:p>
    <w:p w:rsidR="002C7DF9" w:rsidRPr="002C7DF9" w:rsidRDefault="002C7DF9" w:rsidP="002C7DF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>овладения элементарными методами исторического познания, умениями работать с различными источниками исторической информации; обобщения, сопоставления различных фактов, явлений, оценок, суждений, гипотез и пр. (в том числе и с учетом элементов историографии); использования различных источников информации;</w:t>
      </w:r>
    </w:p>
    <w:p w:rsidR="002C7DF9" w:rsidRPr="002C7DF9" w:rsidRDefault="002C7DF9" w:rsidP="002C7DF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формирования ценностных ориентаций в ходе ознакомления с исторически сложившимися культурными, религиозными,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2C7DF9" w:rsidRPr="002C7DF9" w:rsidRDefault="002C7DF9" w:rsidP="002C7DF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F9">
        <w:rPr>
          <w:rFonts w:ascii="Times New Roman" w:hAnsi="Times New Roman" w:cs="Times New Roman"/>
          <w:sz w:val="24"/>
          <w:szCs w:val="24"/>
        </w:rPr>
        <w:t xml:space="preserve">применения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DF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C7DF9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стран;</w:t>
      </w: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A" w:rsidRPr="002C7DF9" w:rsidRDefault="0065155A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Default="002C7DF9" w:rsidP="00451325">
      <w:pPr>
        <w:shd w:val="clear" w:color="auto" w:fill="FFFFFF"/>
        <w:spacing w:line="360" w:lineRule="auto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Pr="002C7DF9" w:rsidRDefault="00451325" w:rsidP="00451325">
      <w:pPr>
        <w:shd w:val="clear" w:color="auto" w:fill="FFFFFF"/>
        <w:spacing w:line="360" w:lineRule="auto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451325" w:rsidP="004513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Всеобщей Истории</w:t>
      </w:r>
      <w:r w:rsidR="00FF62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6201" w:rsidRPr="00FF6201">
        <w:rPr>
          <w:rFonts w:ascii="Times New Roman" w:hAnsi="Times New Roman" w:cs="Times New Roman"/>
          <w:b/>
          <w:sz w:val="24"/>
          <w:szCs w:val="24"/>
        </w:rPr>
        <w:t>40</w:t>
      </w:r>
      <w:r w:rsidR="002C7DF9" w:rsidRPr="002C7DF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pPr w:leftFromText="180" w:rightFromText="180" w:vertAnchor="text" w:horzAnchor="margin" w:tblpXSpec="center" w:tblpY="215"/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683"/>
        <w:gridCol w:w="1344"/>
        <w:gridCol w:w="1291"/>
      </w:tblGrid>
      <w:tr w:rsidR="0090186A" w:rsidRPr="002C7DF9" w:rsidTr="00AD248B">
        <w:trPr>
          <w:trHeight w:val="414"/>
        </w:trPr>
        <w:tc>
          <w:tcPr>
            <w:tcW w:w="795" w:type="dxa"/>
            <w:vMerge w:val="restart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3" w:type="dxa"/>
            <w:vMerge w:val="restart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44" w:type="dxa"/>
            <w:vMerge w:val="restart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291" w:type="dxa"/>
            <w:vMerge w:val="restart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0186A" w:rsidRPr="002C7DF9" w:rsidTr="00AD248B">
        <w:trPr>
          <w:trHeight w:val="414"/>
        </w:trPr>
        <w:tc>
          <w:tcPr>
            <w:tcW w:w="795" w:type="dxa"/>
            <w:vMerge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Введение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7DF9">
              <w:rPr>
                <w:rFonts w:ascii="Times New Roman" w:hAnsi="Times New Roman" w:cs="Times New Roman"/>
                <w:b/>
                <w:sz w:val="24"/>
                <w:szCs w:val="24"/>
              </w:rPr>
              <w:t>. Раннее средневековье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  <w:tcBorders>
              <w:top w:val="nil"/>
            </w:tcBorders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</w:tcBorders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государств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90186A" w:rsidRPr="00454E17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7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§2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§3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FF6201" w:rsidRPr="00FF6201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§4</w:t>
            </w:r>
            <w:r>
              <w:t>, сообщения к уроку 7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90186A" w:rsidRPr="002C7DF9" w:rsidRDefault="0090186A" w:rsidP="00FF62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Англия в раннее Средневековье. 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</w:t>
            </w:r>
            <w:r>
              <w:t>5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01" w:rsidRPr="002C7DF9" w:rsidTr="00AD248B">
        <w:trPr>
          <w:trHeight w:val="420"/>
        </w:trPr>
        <w:tc>
          <w:tcPr>
            <w:tcW w:w="795" w:type="dxa"/>
          </w:tcPr>
          <w:p w:rsid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344" w:type="dxa"/>
          </w:tcPr>
          <w:p w:rsidR="00FF6201" w:rsidRPr="002C7DF9" w:rsidRDefault="00FF6201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</w:p>
        </w:tc>
        <w:tc>
          <w:tcPr>
            <w:tcW w:w="1291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90186A" w:rsidRPr="002C7DF9" w:rsidRDefault="0090186A" w:rsidP="00FF62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4" w:type="dxa"/>
          </w:tcPr>
          <w:p w:rsidR="0090186A" w:rsidRPr="00FF6201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01" w:rsidRPr="002C7DF9" w:rsidTr="00AD248B">
        <w:trPr>
          <w:trHeight w:val="420"/>
        </w:trPr>
        <w:tc>
          <w:tcPr>
            <w:tcW w:w="795" w:type="dxa"/>
          </w:tcPr>
          <w:p w:rsidR="00FF6201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344" w:type="dxa"/>
          </w:tcPr>
          <w:p w:rsidR="00FF6201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1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§8</w:t>
            </w:r>
            <w:r>
              <w:t>, сообщения к уроку 10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4683" w:type="dxa"/>
          </w:tcPr>
          <w:p w:rsidR="0090186A" w:rsidRPr="002C7DF9" w:rsidRDefault="0090186A" w:rsidP="00FF62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</w:t>
            </w:r>
            <w:r w:rsidR="00FF6201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Арабский халифат и его распад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 Халифата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10, сообщения к уроку 13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I </w:t>
            </w:r>
          </w:p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«Раннее средневековье»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Расцвет Средневековья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90186A" w:rsidRPr="00FF6201" w:rsidRDefault="0090186A" w:rsidP="00FF62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Рыцарский замо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01" w:rsidRPr="002C7DF9" w:rsidTr="00AD248B">
        <w:trPr>
          <w:trHeight w:val="420"/>
        </w:trPr>
        <w:tc>
          <w:tcPr>
            <w:tcW w:w="795" w:type="dxa"/>
          </w:tcPr>
          <w:p w:rsidR="00FF6201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редневековая</w:t>
            </w:r>
            <w:proofErr w:type="spell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1344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§13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4683" w:type="dxa"/>
          </w:tcPr>
          <w:p w:rsidR="0090186A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и их образ жизни 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</w:t>
            </w:r>
            <w:r>
              <w:t>14, 15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§1</w:t>
            </w:r>
            <w:r>
              <w:t>6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left="-11" w:right="-108"/>
              <w:jc w:val="both"/>
            </w:pPr>
            <w:r w:rsidRPr="002C7DF9">
              <w:br/>
              <w:t> </w:t>
            </w: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Style3"/>
              <w:spacing w:line="360" w:lineRule="auto"/>
              <w:ind w:right="-108" w:firstLine="0"/>
              <w:rPr>
                <w:rFonts w:ascii="Times New Roman" w:hAnsi="Times New Roman"/>
              </w:rPr>
            </w:pPr>
            <w:r w:rsidRPr="002C7DF9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pStyle w:val="Style3"/>
              <w:spacing w:line="360" w:lineRule="auto"/>
              <w:ind w:left="-11" w:right="-108"/>
              <w:rPr>
                <w:rFonts w:ascii="Times New Roman" w:hAnsi="Times New Roman"/>
              </w:rPr>
            </w:pPr>
            <w:r w:rsidRPr="002C7DF9">
              <w:rPr>
                <w:rFonts w:ascii="Times New Roman" w:hAnsi="Times New Roman"/>
              </w:rPr>
              <w:br/>
              <w:t> </w:t>
            </w:r>
          </w:p>
        </w:tc>
      </w:tr>
      <w:tr w:rsidR="00FF6201" w:rsidRPr="002C7DF9" w:rsidTr="00AD248B">
        <w:trPr>
          <w:trHeight w:val="420"/>
        </w:trPr>
        <w:tc>
          <w:tcPr>
            <w:tcW w:w="795" w:type="dxa"/>
          </w:tcPr>
          <w:p w:rsid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3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344" w:type="dxa"/>
          </w:tcPr>
          <w:p w:rsidR="00FF6201" w:rsidRPr="002C7DF9" w:rsidRDefault="00FF6201" w:rsidP="00AD248B">
            <w:pPr>
              <w:pStyle w:val="Style3"/>
              <w:spacing w:line="360" w:lineRule="auto"/>
              <w:ind w:right="-108" w:firstLine="0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F6201" w:rsidRPr="002C7DF9" w:rsidRDefault="00FF6201" w:rsidP="00AD248B">
            <w:pPr>
              <w:pStyle w:val="Style3"/>
              <w:spacing w:line="360" w:lineRule="auto"/>
              <w:ind w:left="-11" w:right="-108"/>
              <w:rPr>
                <w:rFonts w:ascii="Times New Roman" w:hAnsi="Times New Roman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§1</w:t>
            </w:r>
            <w:r>
              <w:t>8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в Англии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§1</w:t>
            </w:r>
            <w:r>
              <w:t>9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Столетняя война. 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</w:t>
            </w:r>
            <w:r>
              <w:t>20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Англии и Франции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§21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§22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01" w:rsidRPr="002C7DF9" w:rsidTr="00AD248B">
        <w:trPr>
          <w:trHeight w:val="420"/>
        </w:trPr>
        <w:tc>
          <w:tcPr>
            <w:tcW w:w="795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3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344" w:type="dxa"/>
          </w:tcPr>
          <w:p w:rsidR="00FF6201" w:rsidRPr="002C7DF9" w:rsidRDefault="00FF6201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</w:p>
        </w:tc>
        <w:tc>
          <w:tcPr>
            <w:tcW w:w="1291" w:type="dxa"/>
          </w:tcPr>
          <w:p w:rsidR="00FF6201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201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Италия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344" w:type="dxa"/>
          </w:tcPr>
          <w:p w:rsidR="0090186A" w:rsidRPr="00EE00AC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  <w:rPr>
                <w:lang w:val="en-US"/>
              </w:rPr>
            </w:pPr>
            <w:r w:rsidRPr="002C7DF9">
              <w:t>§</w:t>
            </w:r>
            <w:r>
              <w:rPr>
                <w:lang w:val="en-US"/>
              </w:rPr>
              <w:t>23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344" w:type="dxa"/>
          </w:tcPr>
          <w:p w:rsidR="0090186A" w:rsidRPr="00EE00AC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империя. </w:t>
            </w:r>
          </w:p>
        </w:tc>
        <w:tc>
          <w:tcPr>
            <w:tcW w:w="1344" w:type="dxa"/>
          </w:tcPr>
          <w:p w:rsidR="0090186A" w:rsidRPr="00EE00AC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344" w:type="dxa"/>
          </w:tcPr>
          <w:p w:rsidR="0090186A" w:rsidRPr="00EE00AC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26-30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FF6201" w:rsidRDefault="00FF6201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3" w:type="dxa"/>
          </w:tcPr>
          <w:p w:rsidR="0090186A" w:rsidRPr="00EE00AC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2C7DF9" w:rsidRDefault="0041364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3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Народы Америки и Африки в средние века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  <w:r w:rsidRPr="002C7DF9">
              <w:t>§</w:t>
            </w:r>
            <w:r>
              <w:t>32</w:t>
            </w: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6A" w:rsidRPr="002C7DF9" w:rsidTr="00AD248B">
        <w:trPr>
          <w:trHeight w:val="420"/>
        </w:trPr>
        <w:tc>
          <w:tcPr>
            <w:tcW w:w="795" w:type="dxa"/>
          </w:tcPr>
          <w:p w:rsidR="0090186A" w:rsidRPr="00EE00AC" w:rsidRDefault="0041364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3" w:type="dxa"/>
          </w:tcPr>
          <w:p w:rsidR="0090186A" w:rsidRPr="00EE00AC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344" w:type="dxa"/>
          </w:tcPr>
          <w:p w:rsidR="0090186A" w:rsidRPr="002C7DF9" w:rsidRDefault="0090186A" w:rsidP="00AD248B">
            <w:pPr>
              <w:pStyle w:val="western"/>
              <w:spacing w:before="0" w:beforeAutospacing="0" w:after="0" w:afterAutospacing="0" w:line="360" w:lineRule="auto"/>
              <w:ind w:right="-108"/>
              <w:jc w:val="both"/>
            </w:pPr>
          </w:p>
        </w:tc>
        <w:tc>
          <w:tcPr>
            <w:tcW w:w="1291" w:type="dxa"/>
          </w:tcPr>
          <w:p w:rsidR="0090186A" w:rsidRPr="002C7DF9" w:rsidRDefault="0090186A" w:rsidP="00AD24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DF9" w:rsidRPr="002C7DF9" w:rsidRDefault="002C7DF9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155A" w:rsidRDefault="0065155A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1364A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-40 часов.</w:t>
      </w:r>
    </w:p>
    <w:p w:rsidR="0041364A" w:rsidRDefault="0041364A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- резерв</w:t>
      </w: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25" w:rsidRPr="00451325" w:rsidRDefault="00451325" w:rsidP="002C7DF9">
      <w:pPr>
        <w:shd w:val="clear" w:color="auto" w:fill="FFFFFF"/>
        <w:spacing w:line="360" w:lineRule="auto"/>
        <w:ind w:left="58" w:right="75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5">
        <w:rPr>
          <w:rFonts w:ascii="Times New Roman" w:hAnsi="Times New Roman" w:cs="Times New Roman"/>
          <w:b/>
          <w:sz w:val="24"/>
          <w:szCs w:val="24"/>
        </w:rPr>
        <w:t>Календарно-тематическое пл</w:t>
      </w:r>
      <w:r w:rsidR="00FF6201">
        <w:rPr>
          <w:rFonts w:ascii="Times New Roman" w:hAnsi="Times New Roman" w:cs="Times New Roman"/>
          <w:b/>
          <w:sz w:val="24"/>
          <w:szCs w:val="24"/>
        </w:rPr>
        <w:t>анирование по истории России (</w:t>
      </w:r>
      <w:r w:rsidR="00FF6201" w:rsidRPr="00FF6201">
        <w:rPr>
          <w:rFonts w:ascii="Times New Roman" w:hAnsi="Times New Roman" w:cs="Times New Roman"/>
          <w:b/>
          <w:sz w:val="24"/>
          <w:szCs w:val="24"/>
        </w:rPr>
        <w:t>30</w:t>
      </w:r>
      <w:r w:rsidR="0041364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45132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451325" w:rsidRPr="002C7DF9" w:rsidTr="005674C9">
        <w:trPr>
          <w:trHeight w:val="539"/>
        </w:trPr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Введение. История России – часть всемирной истории. Основные источники по российской истории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С. 4-6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rPr>
          <w:trHeight w:val="511"/>
        </w:trPr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Русь Древняя</w:t>
            </w:r>
            <w:r w:rsidR="00134078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</w:t>
            </w:r>
            <w:r w:rsidR="00134078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="00134078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первой половине </w:t>
            </w:r>
            <w:r w:rsidR="00134078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="00134078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(9 часов)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Древнейшие народы на территории России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>/К Древние славяне-вятичи в нашем крае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Древнерусского государства. Путь «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25" w:rsidRPr="002C7DF9" w:rsidTr="005674C9">
        <w:tc>
          <w:tcPr>
            <w:tcW w:w="8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5155A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князя Владимира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и крещение Руси </w:t>
            </w:r>
          </w:p>
        </w:tc>
        <w:tc>
          <w:tcPr>
            <w:tcW w:w="1417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34078" w:rsidRPr="002C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5155A" w:rsidRPr="002C7DF9" w:rsidRDefault="0065155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§6, сообщения к уроку 9.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Быт и нравы древней Руси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§8, повторение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Удельная в 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74C9"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веках (11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Начало периода раздробленности на Руси</w:t>
            </w:r>
            <w:r w:rsidR="005674C9" w:rsidRPr="002C7DF9">
              <w:rPr>
                <w:rFonts w:ascii="Times New Roman" w:hAnsi="Times New Roman" w:cs="Times New Roman"/>
                <w:sz w:val="24"/>
                <w:szCs w:val="24"/>
              </w:rPr>
              <w:t>. Идея единства Руси в «Слове о полку Игореве»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</w:t>
            </w:r>
            <w:r w:rsidR="005674C9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их сравнительная характеристика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674C9" w:rsidRPr="002C7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34078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Монголо-татарское нашествие на Русь</w:t>
            </w:r>
          </w:p>
        </w:tc>
        <w:tc>
          <w:tcPr>
            <w:tcW w:w="1417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674C9" w:rsidRPr="002C7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134078" w:rsidRPr="002C7DF9" w:rsidRDefault="00134078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14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Русь и Золотая Орда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4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§14, доклады к уроку 20.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Русь и Литва</w:t>
            </w:r>
          </w:p>
        </w:tc>
        <w:tc>
          <w:tcPr>
            <w:tcW w:w="14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4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§16, повторение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Московская в 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1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веках (19</w:t>
            </w:r>
            <w:r w:rsidRPr="002C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Предпосылки объединения русских земель. Усиление московского княжества</w:t>
            </w:r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D707D"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>К Тульский край на пути к объединению</w:t>
            </w:r>
          </w:p>
        </w:tc>
        <w:tc>
          <w:tcPr>
            <w:tcW w:w="14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Москва – центр борьбы с ордынским владычеством.</w:t>
            </w:r>
          </w:p>
        </w:tc>
        <w:tc>
          <w:tcPr>
            <w:tcW w:w="14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и ее значение. 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§18, записи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и его соседи в конце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</w:t>
            </w:r>
            <w:r w:rsidR="004D707D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674C9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8346BA" w:rsidRPr="002C7DF9">
              <w:rPr>
                <w:rFonts w:ascii="Times New Roman" w:hAnsi="Times New Roman" w:cs="Times New Roman"/>
                <w:sz w:val="24"/>
                <w:szCs w:val="24"/>
              </w:rPr>
              <w:t>, повторение</w:t>
            </w:r>
          </w:p>
        </w:tc>
        <w:tc>
          <w:tcPr>
            <w:tcW w:w="1383" w:type="dxa"/>
          </w:tcPr>
          <w:p w:rsidR="005674C9" w:rsidRPr="002C7DF9" w:rsidRDefault="005674C9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1C15E1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1C15E1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конце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1C15E1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383" w:type="dxa"/>
          </w:tcPr>
          <w:p w:rsidR="001C15E1" w:rsidRPr="002C7DF9" w:rsidRDefault="001C15E1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Грозного и реформа Избранной Рады 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41364A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Грозного. Ливонская война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§24, доклады к уроку 37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F004A1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Ивана Грозного. Опричнина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F004A1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устное народное творчество, литература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§26, доклады к уроку 39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F004A1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живопись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64A"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Быт </w:t>
            </w:r>
            <w:r w:rsidR="0041364A"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41364A" w:rsidRPr="004136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364A"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1364A" w:rsidRPr="004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4A" w:rsidRPr="002C7DF9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="0041364A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F004A1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8346BA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/К Тульский край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века. Развитие культуры в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 xml:space="preserve"> веках в нашем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46BA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9">
              <w:rPr>
                <w:rFonts w:ascii="Times New Roman" w:hAnsi="Times New Roman" w:cs="Times New Roman"/>
                <w:sz w:val="24"/>
                <w:szCs w:val="24"/>
              </w:rPr>
              <w:t>Записи, повторение</w:t>
            </w: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F9" w:rsidRPr="002C7DF9" w:rsidTr="005674C9">
        <w:tc>
          <w:tcPr>
            <w:tcW w:w="817" w:type="dxa"/>
          </w:tcPr>
          <w:p w:rsidR="008346BA" w:rsidRPr="0041364A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8346BA" w:rsidRPr="002C7DF9" w:rsidRDefault="0041364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46BA" w:rsidRPr="002C7DF9" w:rsidRDefault="008346BA" w:rsidP="002C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EC0" w:rsidRDefault="0041364A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30 часов.</w:t>
      </w:r>
    </w:p>
    <w:p w:rsidR="00F004A1" w:rsidRPr="002C7DF9" w:rsidRDefault="00F004A1" w:rsidP="002C7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4A1" w:rsidRPr="002C7DF9" w:rsidSect="00451325">
      <w:footerReference w:type="default" r:id="rId7"/>
      <w:pgSz w:w="11906" w:h="16838"/>
      <w:pgMar w:top="964" w:right="737" w:bottom="96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BF" w:rsidRDefault="00227CBF" w:rsidP="00451325">
      <w:r>
        <w:separator/>
      </w:r>
    </w:p>
  </w:endnote>
  <w:endnote w:type="continuationSeparator" w:id="0">
    <w:p w:rsidR="00227CBF" w:rsidRDefault="00227CBF" w:rsidP="0045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4873"/>
      <w:docPartObj>
        <w:docPartGallery w:val="Page Numbers (Bottom of Page)"/>
        <w:docPartUnique/>
      </w:docPartObj>
    </w:sdtPr>
    <w:sdtContent>
      <w:p w:rsidR="00451325" w:rsidRDefault="007F5A51">
        <w:pPr>
          <w:pStyle w:val="a7"/>
          <w:jc w:val="right"/>
        </w:pPr>
        <w:fldSimple w:instr=" PAGE   \* MERGEFORMAT ">
          <w:r w:rsidR="0041364A">
            <w:rPr>
              <w:noProof/>
            </w:rPr>
            <w:t>2</w:t>
          </w:r>
        </w:fldSimple>
      </w:p>
    </w:sdtContent>
  </w:sdt>
  <w:p w:rsidR="00451325" w:rsidRDefault="00451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BF" w:rsidRDefault="00227CBF" w:rsidP="00451325">
      <w:r>
        <w:separator/>
      </w:r>
    </w:p>
  </w:footnote>
  <w:footnote w:type="continuationSeparator" w:id="0">
    <w:p w:rsidR="00227CBF" w:rsidRDefault="00227CBF" w:rsidP="0045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C57F2"/>
    <w:lvl w:ilvl="0">
      <w:numFmt w:val="bullet"/>
      <w:lvlText w:val="*"/>
      <w:lvlJc w:val="left"/>
    </w:lvl>
  </w:abstractNum>
  <w:abstractNum w:abstractNumId="1">
    <w:nsid w:val="0F864D36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17EF71A9"/>
    <w:multiLevelType w:val="hybridMultilevel"/>
    <w:tmpl w:val="69541E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34D6B62"/>
    <w:multiLevelType w:val="hybridMultilevel"/>
    <w:tmpl w:val="C67028F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27C27EA3"/>
    <w:multiLevelType w:val="hybridMultilevel"/>
    <w:tmpl w:val="1CA2F92C"/>
    <w:lvl w:ilvl="0" w:tplc="293C57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1242"/>
    <w:multiLevelType w:val="hybridMultilevel"/>
    <w:tmpl w:val="D128634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8555EBB"/>
    <w:multiLevelType w:val="hybridMultilevel"/>
    <w:tmpl w:val="029A446E"/>
    <w:lvl w:ilvl="0" w:tplc="293C57F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E30D8"/>
    <w:multiLevelType w:val="hybridMultilevel"/>
    <w:tmpl w:val="3B62A27E"/>
    <w:lvl w:ilvl="0" w:tplc="293C57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6D14"/>
    <w:multiLevelType w:val="hybridMultilevel"/>
    <w:tmpl w:val="F22E71EE"/>
    <w:lvl w:ilvl="0" w:tplc="293C57F2">
      <w:start w:val="65535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6F2054F"/>
    <w:multiLevelType w:val="hybridMultilevel"/>
    <w:tmpl w:val="C4A0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0077"/>
    <w:multiLevelType w:val="hybridMultilevel"/>
    <w:tmpl w:val="1818B2CA"/>
    <w:lvl w:ilvl="0" w:tplc="6C904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B4761"/>
    <w:multiLevelType w:val="hybridMultilevel"/>
    <w:tmpl w:val="0C4C148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>
    <w:nsid w:val="75AA563B"/>
    <w:multiLevelType w:val="hybridMultilevel"/>
    <w:tmpl w:val="93A6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0150"/>
    <w:multiLevelType w:val="hybridMultilevel"/>
    <w:tmpl w:val="14DED0E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DA20DA2"/>
    <w:multiLevelType w:val="hybridMultilevel"/>
    <w:tmpl w:val="7F647E12"/>
    <w:lvl w:ilvl="0" w:tplc="293C57F2">
      <w:start w:val="65535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5A"/>
    <w:rsid w:val="000543D2"/>
    <w:rsid w:val="000F4A18"/>
    <w:rsid w:val="00113BC7"/>
    <w:rsid w:val="00134078"/>
    <w:rsid w:val="00197AC2"/>
    <w:rsid w:val="001B7B63"/>
    <w:rsid w:val="001C15E1"/>
    <w:rsid w:val="00227CBF"/>
    <w:rsid w:val="002C7DF9"/>
    <w:rsid w:val="0041364A"/>
    <w:rsid w:val="00451325"/>
    <w:rsid w:val="004D707D"/>
    <w:rsid w:val="005674C9"/>
    <w:rsid w:val="0065155A"/>
    <w:rsid w:val="007E0B8F"/>
    <w:rsid w:val="007F5A51"/>
    <w:rsid w:val="00813EC0"/>
    <w:rsid w:val="008346BA"/>
    <w:rsid w:val="008A4186"/>
    <w:rsid w:val="0090186A"/>
    <w:rsid w:val="009A75E6"/>
    <w:rsid w:val="009E7B50"/>
    <w:rsid w:val="00F004A1"/>
    <w:rsid w:val="00F57749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749"/>
    <w:pPr>
      <w:ind w:left="720"/>
      <w:contextualSpacing/>
    </w:pPr>
  </w:style>
  <w:style w:type="paragraph" w:customStyle="1" w:styleId="western">
    <w:name w:val="western"/>
    <w:basedOn w:val="a"/>
    <w:rsid w:val="002C7D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C7DF9"/>
    <w:pPr>
      <w:spacing w:line="254" w:lineRule="exact"/>
      <w:ind w:firstLine="528"/>
      <w:jc w:val="both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5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2012-09-11T07:22:00Z</dcterms:created>
  <dcterms:modified xsi:type="dcterms:W3CDTF">2013-09-06T16:25:00Z</dcterms:modified>
</cp:coreProperties>
</file>