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F6" w:rsidRDefault="001768F6" w:rsidP="00DB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8F6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Аксёнова Татьяна Александровна, учитель МОУ «СОШ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Духовницкое»</w:t>
      </w:r>
    </w:p>
    <w:p w:rsidR="001768F6" w:rsidRDefault="001768F6" w:rsidP="00DB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8F6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история</w:t>
      </w:r>
    </w:p>
    <w:p w:rsidR="001768F6" w:rsidRDefault="001768F6" w:rsidP="00DB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8F6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DE34D4" w:rsidRPr="00AE332B" w:rsidRDefault="00DB3783" w:rsidP="001768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2B">
        <w:rPr>
          <w:rFonts w:ascii="Times New Roman" w:hAnsi="Times New Roman" w:cs="Times New Roman"/>
          <w:b/>
          <w:sz w:val="28"/>
          <w:szCs w:val="28"/>
        </w:rPr>
        <w:t>«Восстание декабристов»</w:t>
      </w:r>
    </w:p>
    <w:p w:rsidR="00450F17" w:rsidRDefault="007D4270" w:rsidP="00DB37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урока</w:t>
      </w:r>
      <w:r w:rsidR="00450F17">
        <w:rPr>
          <w:rFonts w:ascii="Times New Roman" w:hAnsi="Times New Roman" w:cs="Times New Roman"/>
          <w:b/>
          <w:sz w:val="28"/>
          <w:szCs w:val="28"/>
        </w:rPr>
        <w:t>:</w:t>
      </w:r>
    </w:p>
    <w:p w:rsidR="007D4270" w:rsidRDefault="007D4270" w:rsidP="007D4270">
      <w:pPr>
        <w:pStyle w:val="a3"/>
        <w:numPr>
          <w:ilvl w:val="0"/>
          <w:numId w:val="1"/>
        </w:num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A520D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ассмотреть причины династического кризиса;</w:t>
      </w:r>
    </w:p>
    <w:p w:rsidR="007D4270" w:rsidRPr="007D4270" w:rsidRDefault="00450F17" w:rsidP="00450F17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50F17">
        <w:rPr>
          <w:rFonts w:ascii="Times New Roman" w:hAnsi="Times New Roman" w:cs="Times New Roman"/>
          <w:sz w:val="28"/>
          <w:szCs w:val="28"/>
        </w:rPr>
        <w:t>Познакомить учащихся с восстанием 1825 года как</w:t>
      </w:r>
      <w:r w:rsidR="007D4270">
        <w:rPr>
          <w:rFonts w:ascii="Times New Roman" w:hAnsi="Times New Roman" w:cs="Times New Roman"/>
          <w:sz w:val="28"/>
          <w:szCs w:val="28"/>
        </w:rPr>
        <w:t xml:space="preserve"> итогом декабристского движения;</w:t>
      </w:r>
      <w:r w:rsidR="007D4270" w:rsidRPr="007D427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D4270" w:rsidRDefault="007D4270" w:rsidP="00450F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0D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раскрыть героизм, благородство, любовь к Отечеству лучших представителей дворянства, впервые в истории с оружием в руках, поднявшихся против самодержавия;</w:t>
      </w:r>
    </w:p>
    <w:p w:rsidR="007D4270" w:rsidRDefault="00450F17" w:rsidP="007D42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17">
        <w:rPr>
          <w:rFonts w:ascii="Times New Roman" w:hAnsi="Times New Roman" w:cs="Times New Roman"/>
          <w:sz w:val="28"/>
          <w:szCs w:val="28"/>
        </w:rPr>
        <w:t xml:space="preserve"> выяснить </w:t>
      </w:r>
      <w:proofErr w:type="gramStart"/>
      <w:r w:rsidRPr="00450F17">
        <w:rPr>
          <w:rFonts w:ascii="Times New Roman" w:hAnsi="Times New Roman" w:cs="Times New Roman"/>
          <w:sz w:val="28"/>
          <w:szCs w:val="28"/>
        </w:rPr>
        <w:t>историческое</w:t>
      </w:r>
      <w:proofErr w:type="gramEnd"/>
      <w:r w:rsidRPr="00450F17">
        <w:rPr>
          <w:rFonts w:ascii="Times New Roman" w:hAnsi="Times New Roman" w:cs="Times New Roman"/>
          <w:sz w:val="28"/>
          <w:szCs w:val="28"/>
        </w:rPr>
        <w:t xml:space="preserve"> значения </w:t>
      </w:r>
      <w:r w:rsidR="00AE332B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="007D4270">
        <w:rPr>
          <w:rFonts w:ascii="Times New Roman" w:hAnsi="Times New Roman" w:cs="Times New Roman"/>
          <w:sz w:val="28"/>
          <w:szCs w:val="28"/>
        </w:rPr>
        <w:t>декабристов.</w:t>
      </w:r>
    </w:p>
    <w:p w:rsidR="007D4270" w:rsidRPr="007D4270" w:rsidRDefault="007D4270" w:rsidP="007D4270">
      <w:pPr>
        <w:pStyle w:val="a3"/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7D4270" w:rsidRPr="00FA3BFD" w:rsidRDefault="007D4270" w:rsidP="007D42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A3BF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 урока</w:t>
      </w:r>
    </w:p>
    <w:p w:rsidR="007D4270" w:rsidRPr="007D4270" w:rsidRDefault="007D4270" w:rsidP="007D4270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4270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Обучающие</w:t>
      </w:r>
      <w:r w:rsidRPr="007D4270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7D427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D4270" w:rsidRPr="009C3C5B" w:rsidRDefault="007D4270" w:rsidP="007D4270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3C5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способствовать усвоению </w:t>
      </w: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9C3C5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основного фактического и понятийного материала о движении декабристов.</w:t>
      </w:r>
    </w:p>
    <w:p w:rsidR="007D4270" w:rsidRDefault="007D4270" w:rsidP="007D4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BFD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3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Образовательные: </w:t>
      </w:r>
    </w:p>
    <w:p w:rsidR="007D4270" w:rsidRPr="009C3C5B" w:rsidRDefault="007D4270" w:rsidP="007D427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изучить события, которые привели к выступлению, ход самого выступления дека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бристов, значение и последствия</w:t>
      </w:r>
      <w:r w:rsidRPr="009C3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7D4270" w:rsidRPr="009C3C5B" w:rsidRDefault="007D4270" w:rsidP="007D427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познакомиться с подвигом жён, последовавших вслед за осуждёнными мужьями; </w:t>
      </w:r>
    </w:p>
    <w:p w:rsidR="007D4270" w:rsidRDefault="007D4270" w:rsidP="007D42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3BF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Воспитательные</w:t>
      </w:r>
      <w:r w:rsidRPr="00FA3BF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FA3B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D4270" w:rsidRPr="009C3C5B" w:rsidRDefault="007D4270" w:rsidP="007D427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показать ценность семьи на примере подвига жён декабристов, гражданственности – на примере самих декабристов, думавших о судьбе Отечества;</w:t>
      </w:r>
    </w:p>
    <w:p w:rsidR="007D4270" w:rsidRPr="007D4270" w:rsidRDefault="007D4270" w:rsidP="007D427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Pr="009C3C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ормирование развитой, социально активной, творческой и самостоятельной личности; </w:t>
      </w:r>
    </w:p>
    <w:p w:rsidR="007D4270" w:rsidRPr="004F041E" w:rsidRDefault="007D4270" w:rsidP="004F041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2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воспитание на примере гражданской позиции декабристов любви к Отечеству.</w:t>
      </w:r>
    </w:p>
    <w:p w:rsidR="007D4270" w:rsidRPr="00FA3BFD" w:rsidRDefault="007D4270" w:rsidP="007D4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Развивающие: </w:t>
      </w:r>
    </w:p>
    <w:p w:rsidR="007D4270" w:rsidRPr="004F041E" w:rsidRDefault="007D4270" w:rsidP="007D42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развитие умения аргументировать, делать выводы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3BFD">
        <w:rPr>
          <w:rFonts w:ascii="Times New Roman" w:hAnsi="Times New Roman" w:cs="Times New Roman"/>
          <w:color w:val="000000" w:themeColor="text1"/>
          <w:sz w:val="28"/>
          <w:szCs w:val="28"/>
        </w:rPr>
        <w:t>(текст учебника,</w:t>
      </w:r>
      <w:r w:rsidRPr="004F0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воспоминания, стихи);                             </w:t>
      </w:r>
    </w:p>
    <w:p w:rsidR="007D4270" w:rsidRPr="00FA3BFD" w:rsidRDefault="007D4270" w:rsidP="007D42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развитие умения слушать;</w:t>
      </w:r>
    </w:p>
    <w:p w:rsidR="007D4270" w:rsidRPr="007D4270" w:rsidRDefault="007D4270" w:rsidP="007D42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умения применять полученные знания в неординарных  </w:t>
      </w:r>
      <w:r w:rsidRPr="007D4270">
        <w:rPr>
          <w:rFonts w:ascii="Times New Roman" w:hAnsi="Times New Roman" w:cs="Times New Roman"/>
          <w:color w:val="000000" w:themeColor="text1"/>
          <w:sz w:val="28"/>
          <w:szCs w:val="28"/>
        </w:rPr>
        <w:t>ситуациях;</w:t>
      </w:r>
    </w:p>
    <w:p w:rsidR="007D4270" w:rsidRDefault="007D4270" w:rsidP="007D42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развитие абстрактног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и наглядно-образного мышления</w:t>
      </w:r>
      <w:r w:rsidRPr="00FA3B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F041E" w:rsidRDefault="007D4270" w:rsidP="007D42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активизация</w:t>
      </w:r>
      <w:r w:rsidR="004F0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познавательной деятельности; </w:t>
      </w:r>
    </w:p>
    <w:p w:rsidR="007D4270" w:rsidRPr="004F041E" w:rsidRDefault="004F041E" w:rsidP="007D42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D4270" w:rsidRPr="004F041E">
        <w:rPr>
          <w:rFonts w:ascii="Times New Roman" w:hAnsi="Times New Roman" w:cs="Times New Roman"/>
          <w:sz w:val="28"/>
          <w:szCs w:val="28"/>
        </w:rPr>
        <w:t xml:space="preserve">азвивать умение оценивать исторические события через критерии </w:t>
      </w:r>
      <w:r>
        <w:rPr>
          <w:rFonts w:ascii="Times New Roman" w:hAnsi="Times New Roman" w:cs="Times New Roman"/>
          <w:sz w:val="28"/>
          <w:szCs w:val="28"/>
        </w:rPr>
        <w:t>гуманности и непредвзятости.</w:t>
      </w:r>
    </w:p>
    <w:p w:rsidR="00450F17" w:rsidRPr="004F041E" w:rsidRDefault="00450F17" w:rsidP="004F04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0F17" w:rsidRDefault="00AE332B" w:rsidP="00450F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Тип</w:t>
      </w:r>
      <w:r w:rsidR="00450F17">
        <w:rPr>
          <w:rFonts w:ascii="Times New Roman" w:hAnsi="Times New Roman" w:cs="Times New Roman"/>
          <w:b/>
          <w:i/>
          <w:sz w:val="28"/>
          <w:szCs w:val="28"/>
        </w:rPr>
        <w:t xml:space="preserve"> урока:</w:t>
      </w:r>
      <w:r w:rsidR="00450F17">
        <w:rPr>
          <w:rFonts w:ascii="Times New Roman" w:hAnsi="Times New Roman" w:cs="Times New Roman"/>
          <w:sz w:val="28"/>
          <w:szCs w:val="28"/>
        </w:rPr>
        <w:t xml:space="preserve"> урок изучения нового материала.</w:t>
      </w:r>
    </w:p>
    <w:p w:rsidR="00450F17" w:rsidRDefault="00450F17" w:rsidP="00450F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E6F">
        <w:rPr>
          <w:rFonts w:ascii="Times New Roman" w:hAnsi="Times New Roman" w:cs="Times New Roman"/>
          <w:sz w:val="28"/>
          <w:szCs w:val="28"/>
        </w:rPr>
        <w:t xml:space="preserve">Компьютер, </w:t>
      </w:r>
      <w:proofErr w:type="spellStart"/>
      <w:r w:rsidR="004F041E">
        <w:rPr>
          <w:rFonts w:ascii="Times New Roman" w:hAnsi="Times New Roman" w:cs="Times New Roman"/>
          <w:sz w:val="28"/>
          <w:szCs w:val="28"/>
        </w:rPr>
        <w:t>мульмедиа</w:t>
      </w:r>
      <w:r w:rsidR="00550E6F">
        <w:rPr>
          <w:rFonts w:ascii="Times New Roman" w:hAnsi="Times New Roman" w:cs="Times New Roman"/>
          <w:sz w:val="28"/>
          <w:szCs w:val="28"/>
        </w:rPr>
        <w:t>проектор</w:t>
      </w:r>
      <w:proofErr w:type="spellEnd"/>
      <w:r w:rsidR="00550E6F">
        <w:rPr>
          <w:rFonts w:ascii="Times New Roman" w:hAnsi="Times New Roman" w:cs="Times New Roman"/>
          <w:sz w:val="28"/>
          <w:szCs w:val="28"/>
        </w:rPr>
        <w:t>, интерактивная доска, выставка книг.</w:t>
      </w:r>
    </w:p>
    <w:p w:rsidR="001768F6" w:rsidRPr="00FA3BFD" w:rsidRDefault="00AE332B" w:rsidP="001768F6">
      <w:pPr>
        <w:pStyle w:val="c6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768F6" w:rsidRPr="00FA3BFD">
        <w:rPr>
          <w:rStyle w:val="c0"/>
          <w:b/>
          <w:bCs/>
          <w:color w:val="000000"/>
          <w:sz w:val="28"/>
          <w:szCs w:val="28"/>
        </w:rPr>
        <w:t>Определения и даты:</w:t>
      </w:r>
    </w:p>
    <w:p w:rsidR="001768F6" w:rsidRDefault="001768F6" w:rsidP="001768F6">
      <w:pPr>
        <w:pStyle w:val="c6"/>
        <w:numPr>
          <w:ilvl w:val="0"/>
          <w:numId w:val="14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3BFD">
        <w:rPr>
          <w:rStyle w:val="c0"/>
          <w:color w:val="000000"/>
          <w:sz w:val="28"/>
          <w:szCs w:val="28"/>
        </w:rPr>
        <w:t>династический кризис; декабристы;</w:t>
      </w:r>
    </w:p>
    <w:p w:rsidR="001768F6" w:rsidRDefault="001768F6" w:rsidP="001768F6">
      <w:pPr>
        <w:pStyle w:val="c6"/>
        <w:numPr>
          <w:ilvl w:val="0"/>
          <w:numId w:val="14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768F6">
        <w:rPr>
          <w:rStyle w:val="c0"/>
          <w:b/>
          <w:bCs/>
          <w:color w:val="000000"/>
          <w:sz w:val="28"/>
          <w:szCs w:val="28"/>
        </w:rPr>
        <w:t>14 декабря 1825г.</w:t>
      </w:r>
      <w:r w:rsidRPr="001768F6">
        <w:rPr>
          <w:rStyle w:val="c0"/>
          <w:color w:val="000000"/>
          <w:sz w:val="28"/>
          <w:szCs w:val="28"/>
        </w:rPr>
        <w:t> – выступление на Сенатской площади;</w:t>
      </w:r>
    </w:p>
    <w:p w:rsidR="001768F6" w:rsidRPr="001768F6" w:rsidRDefault="001768F6" w:rsidP="001768F6">
      <w:pPr>
        <w:pStyle w:val="c6"/>
        <w:numPr>
          <w:ilvl w:val="0"/>
          <w:numId w:val="14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768F6">
        <w:rPr>
          <w:rStyle w:val="c0"/>
          <w:b/>
          <w:bCs/>
          <w:color w:val="000000"/>
          <w:sz w:val="28"/>
          <w:szCs w:val="28"/>
        </w:rPr>
        <w:t>29 декабря 1825 г</w:t>
      </w:r>
      <w:r w:rsidRPr="001768F6">
        <w:rPr>
          <w:rStyle w:val="c0"/>
          <w:color w:val="000000"/>
          <w:sz w:val="28"/>
          <w:szCs w:val="28"/>
        </w:rPr>
        <w:t>. – восстание Черниговского полка.</w:t>
      </w:r>
    </w:p>
    <w:p w:rsidR="001768F6" w:rsidRPr="00FA3BFD" w:rsidRDefault="001768F6" w:rsidP="001768F6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68F6" w:rsidRPr="001768F6" w:rsidRDefault="001768F6" w:rsidP="00176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FD">
        <w:rPr>
          <w:rStyle w:val="c0"/>
          <w:b/>
          <w:bCs/>
          <w:color w:val="000000"/>
          <w:sz w:val="28"/>
          <w:szCs w:val="28"/>
        </w:rPr>
        <w:lastRenderedPageBreak/>
        <w:t> </w:t>
      </w:r>
      <w:r w:rsidRPr="001768F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Персоналии:</w:t>
      </w:r>
      <w:r w:rsidRPr="001768F6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768F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Александр I,  Николай II, М. А. Милорадович, 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1768F6">
        <w:rPr>
          <w:rFonts w:ascii="Times New Roman" w:hAnsi="Times New Roman" w:cs="Times New Roman"/>
          <w:sz w:val="28"/>
          <w:szCs w:val="28"/>
        </w:rPr>
        <w:t xml:space="preserve"> Трубецкой</w:t>
      </w:r>
      <w:r>
        <w:rPr>
          <w:rFonts w:ascii="Times New Roman" w:hAnsi="Times New Roman" w:cs="Times New Roman"/>
          <w:sz w:val="28"/>
          <w:szCs w:val="28"/>
        </w:rPr>
        <w:t xml:space="preserve">, Е. </w:t>
      </w:r>
      <w:r w:rsidRPr="001768F6">
        <w:rPr>
          <w:rFonts w:ascii="Times New Roman" w:hAnsi="Times New Roman" w:cs="Times New Roman"/>
          <w:sz w:val="28"/>
          <w:szCs w:val="28"/>
        </w:rPr>
        <w:t>Оболе</w:t>
      </w:r>
      <w:r>
        <w:rPr>
          <w:rFonts w:ascii="Times New Roman" w:hAnsi="Times New Roman" w:cs="Times New Roman"/>
          <w:sz w:val="28"/>
          <w:szCs w:val="28"/>
        </w:rPr>
        <w:t>нский, С.</w:t>
      </w:r>
      <w:r w:rsidRPr="00176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768F6">
        <w:rPr>
          <w:rFonts w:ascii="Times New Roman" w:hAnsi="Times New Roman" w:cs="Times New Roman"/>
          <w:sz w:val="28"/>
          <w:szCs w:val="28"/>
        </w:rPr>
        <w:t>олконский</w:t>
      </w:r>
      <w:r>
        <w:rPr>
          <w:rFonts w:ascii="Times New Roman" w:hAnsi="Times New Roman" w:cs="Times New Roman"/>
          <w:sz w:val="28"/>
          <w:szCs w:val="28"/>
        </w:rPr>
        <w:t>, П.</w:t>
      </w:r>
      <w:r w:rsidRPr="001768F6">
        <w:rPr>
          <w:rFonts w:ascii="Times New Roman" w:hAnsi="Times New Roman" w:cs="Times New Roman"/>
          <w:sz w:val="28"/>
          <w:szCs w:val="28"/>
        </w:rPr>
        <w:t xml:space="preserve"> Пестель</w:t>
      </w:r>
      <w:r>
        <w:rPr>
          <w:rFonts w:ascii="Times New Roman" w:hAnsi="Times New Roman" w:cs="Times New Roman"/>
          <w:sz w:val="28"/>
          <w:szCs w:val="28"/>
        </w:rPr>
        <w:t>, Н.</w:t>
      </w:r>
      <w:r w:rsidRPr="001768F6">
        <w:rPr>
          <w:rFonts w:ascii="Times New Roman" w:hAnsi="Times New Roman" w:cs="Times New Roman"/>
          <w:sz w:val="28"/>
          <w:szCs w:val="28"/>
        </w:rPr>
        <w:t xml:space="preserve"> Муравьев</w:t>
      </w:r>
      <w:r>
        <w:rPr>
          <w:rFonts w:ascii="Times New Roman" w:hAnsi="Times New Roman" w:cs="Times New Roman"/>
          <w:sz w:val="28"/>
          <w:szCs w:val="28"/>
        </w:rPr>
        <w:t>, К.</w:t>
      </w:r>
      <w:r w:rsidRPr="001768F6">
        <w:rPr>
          <w:rFonts w:ascii="Times New Roman" w:hAnsi="Times New Roman" w:cs="Times New Roman"/>
          <w:sz w:val="28"/>
          <w:szCs w:val="28"/>
        </w:rPr>
        <w:t xml:space="preserve"> Рылеев</w:t>
      </w:r>
      <w:r>
        <w:rPr>
          <w:rFonts w:ascii="Times New Roman" w:hAnsi="Times New Roman" w:cs="Times New Roman"/>
          <w:sz w:val="28"/>
          <w:szCs w:val="28"/>
        </w:rPr>
        <w:t>, С.</w:t>
      </w:r>
      <w:r w:rsidRPr="001768F6">
        <w:rPr>
          <w:rFonts w:ascii="Times New Roman" w:hAnsi="Times New Roman" w:cs="Times New Roman"/>
          <w:sz w:val="28"/>
          <w:szCs w:val="28"/>
        </w:rPr>
        <w:t xml:space="preserve"> Муравьев – Апостол</w:t>
      </w:r>
      <w:r>
        <w:rPr>
          <w:rFonts w:ascii="Times New Roman" w:hAnsi="Times New Roman" w:cs="Times New Roman"/>
          <w:sz w:val="28"/>
          <w:szCs w:val="28"/>
        </w:rPr>
        <w:t>, М.</w:t>
      </w:r>
      <w:r w:rsidRPr="001768F6">
        <w:rPr>
          <w:rFonts w:ascii="Times New Roman" w:hAnsi="Times New Roman" w:cs="Times New Roman"/>
          <w:sz w:val="28"/>
          <w:szCs w:val="28"/>
        </w:rPr>
        <w:t xml:space="preserve"> Бестужев – Рюмин</w:t>
      </w:r>
      <w:r>
        <w:rPr>
          <w:rFonts w:ascii="Times New Roman" w:hAnsi="Times New Roman" w:cs="Times New Roman"/>
          <w:sz w:val="28"/>
          <w:szCs w:val="28"/>
        </w:rPr>
        <w:t>, П.</w:t>
      </w:r>
      <w:r w:rsidRPr="001768F6">
        <w:rPr>
          <w:rFonts w:ascii="Times New Roman" w:hAnsi="Times New Roman" w:cs="Times New Roman"/>
          <w:sz w:val="28"/>
          <w:szCs w:val="28"/>
        </w:rPr>
        <w:t xml:space="preserve"> Каховский</w:t>
      </w:r>
      <w:r>
        <w:rPr>
          <w:rFonts w:ascii="Times New Roman" w:hAnsi="Times New Roman" w:cs="Times New Roman"/>
          <w:sz w:val="28"/>
          <w:szCs w:val="28"/>
        </w:rPr>
        <w:t>, В.</w:t>
      </w:r>
      <w:r w:rsidRPr="001768F6">
        <w:rPr>
          <w:rFonts w:ascii="Times New Roman" w:hAnsi="Times New Roman" w:cs="Times New Roman"/>
          <w:sz w:val="28"/>
          <w:szCs w:val="28"/>
        </w:rPr>
        <w:t xml:space="preserve"> Кюхельбекер</w:t>
      </w:r>
      <w:r>
        <w:rPr>
          <w:rFonts w:ascii="Times New Roman" w:hAnsi="Times New Roman" w:cs="Times New Roman"/>
          <w:sz w:val="28"/>
          <w:szCs w:val="28"/>
        </w:rPr>
        <w:t>, И.</w:t>
      </w:r>
      <w:r w:rsidRPr="00176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8F6">
        <w:rPr>
          <w:rFonts w:ascii="Times New Roman" w:hAnsi="Times New Roman" w:cs="Times New Roman"/>
          <w:sz w:val="28"/>
          <w:szCs w:val="28"/>
        </w:rPr>
        <w:t>Пущин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М. и А.</w:t>
      </w:r>
      <w:r w:rsidRPr="001768F6">
        <w:rPr>
          <w:rFonts w:ascii="Times New Roman" w:hAnsi="Times New Roman" w:cs="Times New Roman"/>
          <w:sz w:val="28"/>
          <w:szCs w:val="28"/>
        </w:rPr>
        <w:t xml:space="preserve"> Бестужевы</w:t>
      </w:r>
      <w:proofErr w:type="gramEnd"/>
    </w:p>
    <w:p w:rsidR="001768F6" w:rsidRPr="00FA3BFD" w:rsidRDefault="001768F6" w:rsidP="001768F6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68F6" w:rsidRPr="00FA3BFD" w:rsidRDefault="001768F6" w:rsidP="001768F6">
      <w:pPr>
        <w:pStyle w:val="c18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FA3BFD">
        <w:rPr>
          <w:rStyle w:val="c0"/>
          <w:b/>
          <w:bCs/>
          <w:color w:val="000000"/>
          <w:sz w:val="28"/>
          <w:szCs w:val="28"/>
        </w:rPr>
        <w:t> Оборудование:</w:t>
      </w:r>
      <w:r w:rsidRPr="00FA3BFD">
        <w:rPr>
          <w:color w:val="000000"/>
          <w:sz w:val="28"/>
          <w:szCs w:val="28"/>
        </w:rPr>
        <w:t> </w:t>
      </w:r>
      <w:r w:rsidRPr="00FA3BFD">
        <w:rPr>
          <w:rStyle w:val="apple-converted-space"/>
          <w:color w:val="000000"/>
          <w:sz w:val="28"/>
          <w:szCs w:val="28"/>
        </w:rPr>
        <w:t> </w:t>
      </w:r>
      <w:r w:rsidRPr="00FA3BFD">
        <w:rPr>
          <w:rStyle w:val="c0"/>
          <w:color w:val="000000"/>
          <w:sz w:val="28"/>
          <w:szCs w:val="28"/>
        </w:rPr>
        <w:t>Учебн</w:t>
      </w:r>
      <w:r w:rsidRPr="00FA3BFD">
        <w:rPr>
          <w:rFonts w:eastAsia="Arial Unicode MS"/>
          <w:sz w:val="28"/>
          <w:szCs w:val="28"/>
        </w:rPr>
        <w:t>ик «</w:t>
      </w:r>
      <w:r>
        <w:rPr>
          <w:rFonts w:eastAsia="Arial Unicode MS"/>
          <w:sz w:val="28"/>
          <w:szCs w:val="28"/>
        </w:rPr>
        <w:t>История России, Х</w:t>
      </w:r>
      <w:proofErr w:type="gramStart"/>
      <w:r>
        <w:rPr>
          <w:rFonts w:eastAsia="Arial Unicode MS"/>
          <w:sz w:val="28"/>
          <w:szCs w:val="28"/>
        </w:rPr>
        <w:t>I</w:t>
      </w:r>
      <w:proofErr w:type="gramEnd"/>
      <w:r>
        <w:rPr>
          <w:rFonts w:eastAsia="Arial Unicode MS"/>
          <w:sz w:val="28"/>
          <w:szCs w:val="28"/>
        </w:rPr>
        <w:t>Х век</w:t>
      </w:r>
      <w:r w:rsidRPr="00FA3BFD">
        <w:rPr>
          <w:rStyle w:val="c0"/>
          <w:color w:val="000000"/>
          <w:sz w:val="28"/>
          <w:szCs w:val="28"/>
        </w:rPr>
        <w:t>»</w:t>
      </w:r>
      <w:r>
        <w:rPr>
          <w:rStyle w:val="c0"/>
          <w:color w:val="000000"/>
          <w:sz w:val="28"/>
          <w:szCs w:val="28"/>
        </w:rPr>
        <w:t xml:space="preserve"> А.А. Данилов, Л.Г. Косулина</w:t>
      </w:r>
      <w:bookmarkStart w:id="0" w:name="_GoBack"/>
      <w:bookmarkEnd w:id="0"/>
      <w:r w:rsidRPr="00FA3BFD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</w:t>
      </w:r>
      <w:r w:rsidRPr="00FA3BFD">
        <w:rPr>
          <w:rStyle w:val="c0"/>
          <w:color w:val="000000"/>
          <w:sz w:val="28"/>
          <w:szCs w:val="28"/>
        </w:rPr>
        <w:t xml:space="preserve">раздаточный материал, </w:t>
      </w:r>
      <w:r>
        <w:rPr>
          <w:rStyle w:val="c0"/>
          <w:color w:val="000000"/>
          <w:sz w:val="28"/>
          <w:szCs w:val="28"/>
        </w:rPr>
        <w:t xml:space="preserve">компьютерная </w:t>
      </w:r>
      <w:r w:rsidRPr="00FA3BFD">
        <w:rPr>
          <w:rStyle w:val="c0"/>
          <w:color w:val="000000"/>
          <w:sz w:val="28"/>
          <w:szCs w:val="28"/>
        </w:rPr>
        <w:t>презентация  «Восстание декабристов»</w:t>
      </w:r>
      <w:r w:rsidRPr="00FA3BFD">
        <w:rPr>
          <w:rStyle w:val="apple-converted-space"/>
          <w:color w:val="000000"/>
          <w:sz w:val="28"/>
          <w:szCs w:val="28"/>
        </w:rPr>
        <w:t>.</w:t>
      </w:r>
    </w:p>
    <w:p w:rsidR="00550E6F" w:rsidRDefault="00550E6F" w:rsidP="00450F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32B" w:rsidRPr="00AE332B" w:rsidRDefault="00AE332B" w:rsidP="00AE332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2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50E6F" w:rsidRPr="00DA64E4" w:rsidRDefault="00DA64E4" w:rsidP="00F9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Организационный момент.</w:t>
      </w:r>
      <w:proofErr w:type="gramEnd"/>
    </w:p>
    <w:p w:rsidR="00550E6F" w:rsidRDefault="00550E6F" w:rsidP="00550E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ребята, садитесь.</w:t>
      </w:r>
    </w:p>
    <w:p w:rsidR="00550E6F" w:rsidRDefault="00550E6F" w:rsidP="00550E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Прозвенел звонок, начинается урок.</w:t>
      </w:r>
    </w:p>
    <w:p w:rsidR="00550E6F" w:rsidRDefault="00550E6F" w:rsidP="00550E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пришла к вам с желанием создать атмосферу вдумчивой работы.</w:t>
      </w:r>
    </w:p>
    <w:p w:rsidR="00550E6F" w:rsidRDefault="00550E6F" w:rsidP="00550E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Сядьте правильно и приготовьтесь внимательно меня слушать и активно работать.</w:t>
      </w:r>
    </w:p>
    <w:p w:rsidR="00550E6F" w:rsidRDefault="00550E6F" w:rsidP="0055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E6F" w:rsidRDefault="00550E6F" w:rsidP="00F91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E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DA64E4">
        <w:rPr>
          <w:rFonts w:ascii="Times New Roman" w:hAnsi="Times New Roman" w:cs="Times New Roman"/>
          <w:b/>
          <w:sz w:val="28"/>
          <w:szCs w:val="28"/>
          <w:u w:val="single"/>
        </w:rPr>
        <w:t>. Подготовка к основному этапу занятия.</w:t>
      </w:r>
    </w:p>
    <w:p w:rsidR="00DA64E4" w:rsidRDefault="00DA64E4" w:rsidP="0055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4E4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под лирическую музыку учитель перечисляет фамилии</w:t>
      </w:r>
      <w:r w:rsidRPr="00DA64E4">
        <w:rPr>
          <w:rFonts w:ascii="Times New Roman" w:hAnsi="Times New Roman" w:cs="Times New Roman"/>
          <w:i/>
          <w:sz w:val="28"/>
          <w:szCs w:val="28"/>
        </w:rPr>
        <w:t>/</w:t>
      </w:r>
    </w:p>
    <w:p w:rsidR="00BC50E3" w:rsidRDefault="00DA64E4" w:rsidP="0055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64E4">
        <w:rPr>
          <w:rFonts w:ascii="Times New Roman" w:hAnsi="Times New Roman" w:cs="Times New Roman"/>
          <w:sz w:val="28"/>
          <w:szCs w:val="28"/>
          <w:u w:val="single"/>
        </w:rPr>
        <w:t>(слайд 2-5)</w:t>
      </w:r>
    </w:p>
    <w:p w:rsidR="00DA64E4" w:rsidRPr="00BC50E3" w:rsidRDefault="00BC50E3" w:rsidP="00550E6F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6" w:history="1">
        <w:r w:rsidRPr="00BC50E3">
          <w:rPr>
            <w:rStyle w:val="a5"/>
            <w:rFonts w:ascii="Times New Roman" w:hAnsi="Times New Roman" w:cs="Times New Roman"/>
            <w:sz w:val="16"/>
            <w:szCs w:val="28"/>
          </w:rPr>
          <w:t>http://muzofon.com/search/%D0%BB%D0%B8%D1%80%D0%B8%D1%87%D0%B5%D1%81%D0%BA%D0%B0%D1%8F%20%D0%BC%D1%83%D0%B7%D1%8B%D0%BA%D0%B0%20%D0%B1%D0%B5%D0%B7%20%D1%81%D0%BB%D0%BE%D0%B2</w:t>
        </w:r>
      </w:hyperlink>
      <w:r w:rsidRPr="00BC50E3">
        <w:rPr>
          <w:rFonts w:ascii="Times New Roman" w:hAnsi="Times New Roman" w:cs="Times New Roman"/>
          <w:sz w:val="16"/>
          <w:szCs w:val="28"/>
          <w:u w:val="single"/>
        </w:rPr>
        <w:t xml:space="preserve">) </w:t>
      </w:r>
      <w:proofErr w:type="gramEnd"/>
    </w:p>
    <w:p w:rsidR="00DA64E4" w:rsidRDefault="00DA64E4" w:rsidP="0055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4E4">
        <w:rPr>
          <w:rFonts w:ascii="Times New Roman" w:hAnsi="Times New Roman" w:cs="Times New Roman"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Трубецкой</w:t>
      </w:r>
      <w:r w:rsidR="00BC5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4E4" w:rsidRDefault="00DA64E4" w:rsidP="0055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Евгений Об</w:t>
      </w:r>
      <w:r w:rsidR="00935721">
        <w:rPr>
          <w:rFonts w:ascii="Times New Roman" w:hAnsi="Times New Roman" w:cs="Times New Roman"/>
          <w:sz w:val="28"/>
          <w:szCs w:val="28"/>
        </w:rPr>
        <w:t>оле</w:t>
      </w:r>
      <w:r>
        <w:rPr>
          <w:rFonts w:ascii="Times New Roman" w:hAnsi="Times New Roman" w:cs="Times New Roman"/>
          <w:sz w:val="28"/>
          <w:szCs w:val="28"/>
        </w:rPr>
        <w:t xml:space="preserve">нский </w:t>
      </w:r>
    </w:p>
    <w:p w:rsidR="00AE332B" w:rsidRDefault="00DA64E4" w:rsidP="0055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</w:t>
      </w:r>
      <w:r w:rsidR="001768F6">
        <w:rPr>
          <w:rFonts w:ascii="Times New Roman" w:hAnsi="Times New Roman" w:cs="Times New Roman"/>
          <w:sz w:val="28"/>
          <w:szCs w:val="28"/>
        </w:rPr>
        <w:t>В</w:t>
      </w:r>
      <w:r w:rsidR="00AE332B">
        <w:rPr>
          <w:rFonts w:ascii="Times New Roman" w:hAnsi="Times New Roman" w:cs="Times New Roman"/>
          <w:sz w:val="28"/>
          <w:szCs w:val="28"/>
        </w:rPr>
        <w:t>олконский</w:t>
      </w:r>
    </w:p>
    <w:p w:rsidR="00DA64E4" w:rsidRDefault="00DA64E4" w:rsidP="0055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Павел Пестель</w:t>
      </w:r>
    </w:p>
    <w:p w:rsidR="00643881" w:rsidRDefault="00643881" w:rsidP="0055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Никита Муравьев</w:t>
      </w:r>
    </w:p>
    <w:p w:rsidR="00643881" w:rsidRDefault="00643881" w:rsidP="0055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Кондратий Рылеев</w:t>
      </w:r>
    </w:p>
    <w:p w:rsidR="00643881" w:rsidRDefault="00643881" w:rsidP="0055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Муравьев – Апостол</w:t>
      </w:r>
    </w:p>
    <w:p w:rsidR="00643881" w:rsidRDefault="00643881" w:rsidP="0055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Бестужев – Рюмин</w:t>
      </w:r>
    </w:p>
    <w:p w:rsidR="00643881" w:rsidRDefault="00643881" w:rsidP="0055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 Каховский</w:t>
      </w:r>
    </w:p>
    <w:p w:rsidR="00643881" w:rsidRDefault="00643881" w:rsidP="0055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Вильгельм Кюхельбекер</w:t>
      </w:r>
    </w:p>
    <w:p w:rsidR="00643881" w:rsidRDefault="00643881" w:rsidP="0055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Пущин</w:t>
      </w:r>
      <w:proofErr w:type="spellEnd"/>
    </w:p>
    <w:p w:rsidR="00643881" w:rsidRDefault="00643881" w:rsidP="0055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и Александр Бестужевы</w:t>
      </w:r>
    </w:p>
    <w:p w:rsidR="00BC50E3" w:rsidRPr="00BC50E3" w:rsidRDefault="00BC50E3" w:rsidP="00550E6F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proofErr w:type="gramStart"/>
      <w:r w:rsidRPr="00BC50E3">
        <w:rPr>
          <w:rFonts w:ascii="Times New Roman" w:hAnsi="Times New Roman" w:cs="Times New Roman"/>
          <w:sz w:val="16"/>
          <w:szCs w:val="28"/>
        </w:rPr>
        <w:t>(</w:t>
      </w:r>
      <w:hyperlink r:id="rId7" w:history="1">
        <w:r w:rsidRPr="00BC50E3">
          <w:rPr>
            <w:rStyle w:val="a5"/>
            <w:rFonts w:ascii="Times New Roman" w:hAnsi="Times New Roman" w:cs="Times New Roman"/>
            <w:sz w:val="16"/>
            <w:szCs w:val="28"/>
          </w:rPr>
          <w:t>http://images.yandex.ru/yandsearch?text=%D0%BF%D0%BE%D1%80%D1%82%D1%80%D0%B5%D1%82%D1%8B%20%D0%B4%D0%B5%D0%BA%D0%B0%D0%B1%D1%80%D0%B8%D1%81%D1%82%D0%BE%D0%B2&amp;stype=image&amp;lr=101262&amp;noreask=1&amp;source=wiz</w:t>
        </w:r>
      </w:hyperlink>
      <w:r w:rsidRPr="00BC50E3">
        <w:rPr>
          <w:rFonts w:ascii="Times New Roman" w:hAnsi="Times New Roman" w:cs="Times New Roman"/>
          <w:sz w:val="16"/>
          <w:szCs w:val="28"/>
        </w:rPr>
        <w:t xml:space="preserve">) </w:t>
      </w:r>
      <w:proofErr w:type="gramEnd"/>
    </w:p>
    <w:p w:rsidR="00935721" w:rsidRDefault="00643881" w:rsidP="00935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881">
        <w:rPr>
          <w:rFonts w:ascii="Times New Roman" w:hAnsi="Times New Roman" w:cs="Times New Roman"/>
          <w:b/>
          <w:sz w:val="28"/>
          <w:szCs w:val="28"/>
        </w:rPr>
        <w:t>-Ребята, а</w:t>
      </w:r>
      <w:r>
        <w:rPr>
          <w:rFonts w:ascii="Times New Roman" w:hAnsi="Times New Roman" w:cs="Times New Roman"/>
          <w:b/>
          <w:sz w:val="28"/>
          <w:szCs w:val="28"/>
        </w:rPr>
        <w:t xml:space="preserve"> вам знакомы эти имена? Кто эти люди?</w:t>
      </w:r>
    </w:p>
    <w:p w:rsidR="00935721" w:rsidRDefault="00643881" w:rsidP="00935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вы правы. Все эти люди участники движен</w:t>
      </w:r>
      <w:r w:rsidR="008A656A">
        <w:rPr>
          <w:rFonts w:ascii="Times New Roman" w:hAnsi="Times New Roman" w:cs="Times New Roman"/>
          <w:sz w:val="28"/>
          <w:szCs w:val="28"/>
        </w:rPr>
        <w:t>ия декабристов.</w:t>
      </w:r>
    </w:p>
    <w:p w:rsidR="008A656A" w:rsidRPr="00935721" w:rsidRDefault="008A656A" w:rsidP="00935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56A">
        <w:rPr>
          <w:rFonts w:ascii="Times New Roman" w:hAnsi="Times New Roman" w:cs="Times New Roman"/>
          <w:sz w:val="28"/>
          <w:szCs w:val="28"/>
          <w:u w:val="single"/>
        </w:rPr>
        <w:t>(Слайд 6)</w:t>
      </w:r>
    </w:p>
    <w:p w:rsidR="008A656A" w:rsidRDefault="008A656A" w:rsidP="0055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«О, родина – мать, чтоб рабство попрать,</w:t>
      </w:r>
    </w:p>
    <w:p w:rsidR="008A656A" w:rsidRDefault="008A656A" w:rsidP="0055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Восстань на трон, восстань на царей.</w:t>
      </w:r>
    </w:p>
    <w:p w:rsidR="008A656A" w:rsidRDefault="008A656A" w:rsidP="0055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правду свою, за доблесть в бою, </w:t>
      </w:r>
    </w:p>
    <w:p w:rsidR="008A656A" w:rsidRDefault="008A656A" w:rsidP="0055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вольный труд твоих детей…»</w:t>
      </w:r>
    </w:p>
    <w:p w:rsidR="008A656A" w:rsidRDefault="008A656A" w:rsidP="00F91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Эти слова Павла Пестеля стали путеводной нитью для всех участников декабристского движения.</w:t>
      </w:r>
    </w:p>
    <w:p w:rsidR="008A656A" w:rsidRDefault="008A656A" w:rsidP="00F91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Позже о них Александр Иванович Герцен скажет:</w:t>
      </w:r>
    </w:p>
    <w:p w:rsidR="008A656A" w:rsidRDefault="00AE332B" w:rsidP="00F91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«Это какие-то богатыри, кованые вои</w:t>
      </w:r>
      <w:r w:rsidR="008A656A">
        <w:rPr>
          <w:rFonts w:ascii="Times New Roman" w:hAnsi="Times New Roman" w:cs="Times New Roman"/>
          <w:sz w:val="28"/>
          <w:szCs w:val="28"/>
        </w:rPr>
        <w:t>ны-сподвижники, вышедшие сознательно на явную гибель, что бы разбудить к новой жизни молодое поколение и очистить детей, рожденных в среде палачества и раболепия».</w:t>
      </w:r>
    </w:p>
    <w:p w:rsidR="004F041E" w:rsidRPr="00DA5DB3" w:rsidRDefault="008A656A" w:rsidP="00DA5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7AEE">
        <w:rPr>
          <w:rFonts w:ascii="Times New Roman" w:hAnsi="Times New Roman" w:cs="Times New Roman"/>
          <w:sz w:val="28"/>
          <w:szCs w:val="28"/>
          <w:u w:val="single"/>
        </w:rPr>
        <w:t>(Слайд7)</w:t>
      </w:r>
      <w:proofErr w:type="gramStart"/>
      <w:r w:rsidR="004F04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041E" w:rsidRPr="00F22692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  <w:proofErr w:type="gramEnd"/>
      <w:r w:rsidR="004F041E" w:rsidRPr="00F22692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(Репродукция «Санкт-Петербург.</w:t>
      </w:r>
      <w:r w:rsidR="004F041E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4F041E" w:rsidRPr="00F22692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Сенатск</w:t>
      </w:r>
      <w:r w:rsidR="004F041E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ая площадь 14 декабря 1825 года». </w:t>
      </w:r>
      <w:proofErr w:type="gramStart"/>
      <w:r w:rsidR="004F041E" w:rsidRPr="00F22692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Рисунок </w:t>
      </w:r>
      <w:proofErr w:type="spellStart"/>
      <w:r w:rsidR="004F041E" w:rsidRPr="00F22692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Кол</w:t>
      </w:r>
      <w:r w:rsidR="004F041E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ь</w:t>
      </w:r>
      <w:r w:rsidR="004F041E" w:rsidRPr="00F22692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мана</w:t>
      </w:r>
      <w:proofErr w:type="spellEnd"/>
      <w:r w:rsidR="004F041E" w:rsidRPr="00F22692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из кабинета </w:t>
      </w:r>
      <w:proofErr w:type="spellStart"/>
      <w:r w:rsidR="004F041E" w:rsidRPr="00F22692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Бенкедорфа</w:t>
      </w:r>
      <w:proofErr w:type="spellEnd"/>
      <w:r w:rsidR="004F041E" w:rsidRPr="00F22692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Фалле.)</w:t>
      </w:r>
      <w:r w:rsidR="004F041E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A5DB3" w:rsidRPr="00DA5DB3">
        <w:rPr>
          <w:rStyle w:val="c0"/>
          <w:rFonts w:ascii="Times New Roman" w:hAnsi="Times New Roman" w:cs="Times New Roman"/>
          <w:bCs/>
          <w:color w:val="000000"/>
          <w:sz w:val="16"/>
          <w:szCs w:val="28"/>
          <w:shd w:val="clear" w:color="auto" w:fill="FFFFFF"/>
        </w:rPr>
        <w:lastRenderedPageBreak/>
        <w:t>(</w:t>
      </w:r>
      <w:hyperlink r:id="rId8" w:history="1">
        <w:r w:rsidR="00DA5DB3" w:rsidRPr="00DA5DB3">
          <w:rPr>
            <w:rStyle w:val="a5"/>
            <w:rFonts w:ascii="Times New Roman" w:hAnsi="Times New Roman" w:cs="Times New Roman"/>
            <w:bCs/>
            <w:sz w:val="16"/>
            <w:szCs w:val="28"/>
            <w:shd w:val="clear" w:color="auto" w:fill="FFFFFF"/>
          </w:rPr>
          <w:t>http://images.yandex.ru/yandsearch?source=wiz&amp;fp=0&amp;text=%D1%84%D0%BE%D1%82%D0%BE%20%20%D0%A1%D0%B0%D0%BD%D0%BA%D1%82-%D0%9F%D0%B5%D1%82%D0%B5%D1%80%D0%B1%D1%83%D1%80%D0%B3.%20%D0%A1%D0%B5</w:t>
        </w:r>
        <w:proofErr w:type="gramEnd"/>
        <w:r w:rsidR="00DA5DB3" w:rsidRPr="00DA5DB3">
          <w:rPr>
            <w:rStyle w:val="a5"/>
            <w:rFonts w:ascii="Times New Roman" w:hAnsi="Times New Roman" w:cs="Times New Roman"/>
            <w:bCs/>
            <w:sz w:val="16"/>
            <w:szCs w:val="28"/>
            <w:shd w:val="clear" w:color="auto" w:fill="FFFFFF"/>
          </w:rPr>
          <w:t>%</w:t>
        </w:r>
        <w:proofErr w:type="gramStart"/>
        <w:r w:rsidR="00DA5DB3" w:rsidRPr="00DA5DB3">
          <w:rPr>
            <w:rStyle w:val="a5"/>
            <w:rFonts w:ascii="Times New Roman" w:hAnsi="Times New Roman" w:cs="Times New Roman"/>
            <w:bCs/>
            <w:sz w:val="16"/>
            <w:szCs w:val="28"/>
            <w:shd w:val="clear" w:color="auto" w:fill="FFFFFF"/>
          </w:rPr>
          <w:t>D0%BD%D0%B0%D1%82%D1%81%D0%BA%D0%B0%D1%8F%20%D0%BF%D0%BB%D0%BE%D1%89%D0%B0%D0%B4%D1%8C%2014%20%D0%B4%D0%B5%D0%BA%D0%B0%D0%B1%D1%80%D1%8F%201825%20%D0%B3%D0%BE%D0%B4%D0%B0.&amp;noreask=1&amp;pos=2&amp;lr</w:t>
        </w:r>
        <w:proofErr w:type="gramEnd"/>
        <w:r w:rsidR="00DA5DB3" w:rsidRPr="00DA5DB3">
          <w:rPr>
            <w:rStyle w:val="a5"/>
            <w:rFonts w:ascii="Times New Roman" w:hAnsi="Times New Roman" w:cs="Times New Roman"/>
            <w:bCs/>
            <w:sz w:val="16"/>
            <w:szCs w:val="28"/>
            <w:shd w:val="clear" w:color="auto" w:fill="FFFFFF"/>
          </w:rPr>
          <w:t>=</w:t>
        </w:r>
        <w:proofErr w:type="gramStart"/>
        <w:r w:rsidR="00DA5DB3" w:rsidRPr="00DA5DB3">
          <w:rPr>
            <w:rStyle w:val="a5"/>
            <w:rFonts w:ascii="Times New Roman" w:hAnsi="Times New Roman" w:cs="Times New Roman"/>
            <w:bCs/>
            <w:sz w:val="16"/>
            <w:szCs w:val="28"/>
            <w:shd w:val="clear" w:color="auto" w:fill="FFFFFF"/>
          </w:rPr>
          <w:t>101262&amp;rpt=simage&amp;uinfo=ww-1330-wh-705-fw-1105-fh-499-pd-1&amp;img_url=http%3A%2F%2Fnstarikov.ru%2Fnew%2Fwp-content%2Fuploads%2F2012%2F12%2Fdekabrists-450x242.jpg</w:t>
        </w:r>
      </w:hyperlink>
      <w:r w:rsidR="00DA5DB3" w:rsidRPr="00DA5DB3">
        <w:rPr>
          <w:rFonts w:ascii="Times New Roman" w:hAnsi="Times New Roman" w:cs="Times New Roman"/>
          <w:color w:val="000000" w:themeColor="text1"/>
          <w:sz w:val="16"/>
          <w:szCs w:val="28"/>
        </w:rPr>
        <w:t xml:space="preserve">) </w:t>
      </w:r>
      <w:proofErr w:type="gramEnd"/>
    </w:p>
    <w:p w:rsidR="00820EF6" w:rsidRPr="004F041E" w:rsidRDefault="004F041E" w:rsidP="004F04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041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- Исходя из вопросов и фрагмента, предположите, о чём пойдёт   речь на уроке. Правильно, тема нашего урока – «Выступление декабристов».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0EF6">
        <w:rPr>
          <w:rFonts w:ascii="Times New Roman" w:hAnsi="Times New Roman" w:cs="Times New Roman"/>
          <w:b/>
          <w:i/>
          <w:sz w:val="28"/>
          <w:szCs w:val="28"/>
        </w:rPr>
        <w:t>На уроке мы с вами должны познакомиться с восстанием 1825 года и выяснить историческое значение декабристского движения.</w:t>
      </w:r>
    </w:p>
    <w:p w:rsidR="00820EF6" w:rsidRDefault="00820EF6" w:rsidP="00935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EF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820EF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Актуальизация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знаний учащихся.</w:t>
      </w:r>
    </w:p>
    <w:p w:rsidR="00385194" w:rsidRPr="00A43F01" w:rsidRDefault="00385194" w:rsidP="003851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  <w:u w:val="single"/>
          <w:lang w:eastAsia="ru-RU"/>
        </w:rPr>
      </w:pPr>
      <w:r w:rsidRPr="00FA3B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38519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1. Династический кризис. (Портреты с изображением Александра </w:t>
      </w:r>
      <w:r w:rsidRPr="0038519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 w:eastAsia="ru-RU"/>
        </w:rPr>
        <w:t>I</w:t>
      </w:r>
      <w:r w:rsidRPr="0038519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38519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его брата Константина).</w:t>
      </w:r>
      <w:r w:rsidR="00A43F01">
        <w:rPr>
          <w:rStyle w:val="c0"/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</w:rPr>
        <w:t xml:space="preserve"> (Слайд 8</w:t>
      </w:r>
      <w:r w:rsidR="00A43F01">
        <w:rPr>
          <w:rStyle w:val="c0"/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)</w:t>
      </w:r>
      <w:r w:rsidR="00A43F01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 w:rsidR="00A43F01" w:rsidRPr="00A43F01">
        <w:rPr>
          <w:rStyle w:val="c0"/>
          <w:rFonts w:ascii="Times New Roman" w:hAnsi="Times New Roman" w:cs="Times New Roman"/>
          <w:bCs/>
          <w:color w:val="000000"/>
          <w:sz w:val="16"/>
          <w:szCs w:val="28"/>
          <w:u w:val="single"/>
          <w:shd w:val="clear" w:color="auto" w:fill="FFFFFF"/>
        </w:rPr>
        <w:t>(</w:t>
      </w:r>
      <w:hyperlink r:id="rId9" w:history="1">
        <w:r w:rsidR="00A43F01" w:rsidRPr="00A43F01">
          <w:rPr>
            <w:rStyle w:val="a5"/>
            <w:rFonts w:ascii="Times New Roman" w:hAnsi="Times New Roman" w:cs="Times New Roman"/>
            <w:bCs/>
            <w:sz w:val="16"/>
            <w:szCs w:val="28"/>
            <w:shd w:val="clear" w:color="auto" w:fill="FFFFFF"/>
          </w:rPr>
          <w:t>http://fcior.edu.ru/card/3792/vosstanie-14-dekabrya-1825-goda.html</w:t>
        </w:r>
      </w:hyperlink>
      <w:r w:rsidR="00A43F01" w:rsidRPr="00A43F01">
        <w:rPr>
          <w:rStyle w:val="c0"/>
          <w:rFonts w:ascii="Times New Roman" w:hAnsi="Times New Roman" w:cs="Times New Roman"/>
          <w:bCs/>
          <w:color w:val="000000"/>
          <w:sz w:val="16"/>
          <w:szCs w:val="28"/>
          <w:u w:val="single"/>
          <w:shd w:val="clear" w:color="auto" w:fill="FFFFFF"/>
        </w:rPr>
        <w:t xml:space="preserve">) </w:t>
      </w:r>
    </w:p>
    <w:p w:rsidR="00385194" w:rsidRPr="00FA3BFD" w:rsidRDefault="00385194" w:rsidP="00385194">
      <w:pPr>
        <w:pStyle w:val="c6"/>
        <w:spacing w:before="0" w:beforeAutospacing="0" w:after="0" w:afterAutospacing="0"/>
        <w:ind w:firstLine="709"/>
        <w:jc w:val="both"/>
        <w:rPr>
          <w:rStyle w:val="c0"/>
          <w:color w:val="000000" w:themeColor="text1"/>
          <w:sz w:val="28"/>
          <w:szCs w:val="28"/>
        </w:rPr>
      </w:pPr>
      <w:r w:rsidRPr="00FA3BFD">
        <w:rPr>
          <w:rStyle w:val="c0"/>
          <w:color w:val="000000" w:themeColor="text1"/>
          <w:sz w:val="28"/>
          <w:szCs w:val="28"/>
        </w:rPr>
        <w:t>1 сентября 1825 года Александр I покинул Петербург и отправился в Таганрог. Простудившись, 19 ноября он скончался. Неожиданная смерть императора вызвала большое волнение в стране. Ведь у Александра  I не было детей. Согласно закону о престолонаследии, трон переходил к его б</w:t>
      </w:r>
      <w:r>
        <w:rPr>
          <w:rStyle w:val="c0"/>
          <w:color w:val="000000" w:themeColor="text1"/>
          <w:sz w:val="28"/>
          <w:szCs w:val="28"/>
        </w:rPr>
        <w:t>р</w:t>
      </w:r>
      <w:r w:rsidRPr="00FA3BFD">
        <w:rPr>
          <w:rStyle w:val="c0"/>
          <w:color w:val="000000" w:themeColor="text1"/>
          <w:sz w:val="28"/>
          <w:szCs w:val="28"/>
        </w:rPr>
        <w:t>ату – великому князю Константину Павловичу.</w:t>
      </w:r>
      <w:r w:rsidRPr="00FA3BFD">
        <w:rPr>
          <w:color w:val="000000"/>
          <w:sz w:val="28"/>
          <w:szCs w:val="28"/>
          <w:shd w:val="clear" w:color="auto" w:fill="FFFFFF"/>
        </w:rPr>
        <w:t xml:space="preserve"> </w:t>
      </w:r>
      <w:r w:rsidRPr="0013621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(</w:t>
      </w:r>
      <w:r w:rsidRPr="0013621C">
        <w:rPr>
          <w:rStyle w:val="c0"/>
          <w:bCs/>
          <w:color w:val="000000"/>
          <w:sz w:val="28"/>
          <w:szCs w:val="28"/>
          <w:u w:val="single"/>
          <w:shd w:val="clear" w:color="auto" w:fill="FFFFFF"/>
        </w:rPr>
        <w:t>Слайд 9</w:t>
      </w:r>
      <w:r w:rsidRPr="00FA3BFD">
        <w:rPr>
          <w:rStyle w:val="c0"/>
          <w:b/>
          <w:bCs/>
          <w:color w:val="000000"/>
          <w:sz w:val="28"/>
          <w:szCs w:val="28"/>
          <w:u w:val="single"/>
          <w:shd w:val="clear" w:color="auto" w:fill="FFFFFF"/>
        </w:rPr>
        <w:t>.</w:t>
      </w:r>
      <w:r>
        <w:rPr>
          <w:rStyle w:val="c0"/>
          <w:b/>
          <w:bCs/>
          <w:color w:val="000000"/>
          <w:sz w:val="28"/>
          <w:szCs w:val="28"/>
          <w:u w:val="single"/>
          <w:shd w:val="clear" w:color="auto" w:fill="FFFFFF"/>
        </w:rPr>
        <w:t>)</w:t>
      </w:r>
    </w:p>
    <w:p w:rsidR="00385194" w:rsidRPr="00FA3BFD" w:rsidRDefault="00385194" w:rsidP="00385194">
      <w:pPr>
        <w:pStyle w:val="c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3BFD">
        <w:rPr>
          <w:rStyle w:val="c0"/>
          <w:color w:val="000000" w:themeColor="text1"/>
          <w:sz w:val="28"/>
          <w:szCs w:val="28"/>
        </w:rPr>
        <w:t>В 1823 году  Константин Павлович,  поселившийся в Варшаве,  отказался от престола, о чем письменно уведомил Александра  I. Царь принял отречение  и в особом манифесте назначил своим наследником другого брата – Николая Павловича. Но по непонятной причине Александр I не стал обнародовать документ и  в запечатанном пакете переслал его московскому митрополиту Филарету для хранения в Успенский с</w:t>
      </w:r>
      <w:r>
        <w:rPr>
          <w:rStyle w:val="c0"/>
          <w:color w:val="000000" w:themeColor="text1"/>
          <w:sz w:val="28"/>
          <w:szCs w:val="28"/>
        </w:rPr>
        <w:t>обор Московского Кремля.  Копия  секретно</w:t>
      </w:r>
      <w:r w:rsidRPr="00FA3BFD">
        <w:rPr>
          <w:rStyle w:val="c0"/>
          <w:color w:val="000000" w:themeColor="text1"/>
          <w:sz w:val="28"/>
          <w:szCs w:val="28"/>
        </w:rPr>
        <w:t xml:space="preserve"> была передана на хранение в Государственный совет. На всех пакетах с текстом император  напечатал:</w:t>
      </w:r>
      <w:r w:rsidRPr="00553458">
        <w:rPr>
          <w:rStyle w:val="c0"/>
          <w:i/>
          <w:color w:val="000000" w:themeColor="text1"/>
          <w:sz w:val="28"/>
          <w:szCs w:val="28"/>
        </w:rPr>
        <w:t xml:space="preserve"> «</w:t>
      </w:r>
      <w:r w:rsidRPr="00FA3BFD">
        <w:rPr>
          <w:rStyle w:val="c0"/>
          <w:i/>
          <w:iCs/>
          <w:color w:val="000000" w:themeColor="text1"/>
          <w:sz w:val="28"/>
          <w:szCs w:val="28"/>
        </w:rPr>
        <w:t xml:space="preserve">Хранить до моего востребования. А в случае моей кончины раскрыть </w:t>
      </w:r>
      <w:r>
        <w:rPr>
          <w:rStyle w:val="c0"/>
          <w:i/>
          <w:iCs/>
          <w:color w:val="000000" w:themeColor="text1"/>
          <w:sz w:val="28"/>
          <w:szCs w:val="28"/>
        </w:rPr>
        <w:t>прежде всякого другого действия».</w:t>
      </w:r>
    </w:p>
    <w:p w:rsidR="00385194" w:rsidRDefault="00385194" w:rsidP="00385194">
      <w:pPr>
        <w:pStyle w:val="c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3BFD">
        <w:rPr>
          <w:rStyle w:val="c0"/>
          <w:color w:val="000000" w:themeColor="text1"/>
          <w:sz w:val="28"/>
          <w:szCs w:val="28"/>
        </w:rPr>
        <w:t>Сама смерть Александра I и по сей день остается загадкой истории и семьи Романовых.  </w:t>
      </w:r>
    </w:p>
    <w:p w:rsidR="00385194" w:rsidRDefault="00385194" w:rsidP="00385194">
      <w:pPr>
        <w:pStyle w:val="c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A3BFD">
        <w:rPr>
          <w:rStyle w:val="c0"/>
          <w:iCs/>
          <w:color w:val="000000" w:themeColor="text1"/>
          <w:sz w:val="28"/>
          <w:szCs w:val="28"/>
        </w:rPr>
        <w:t xml:space="preserve">Существует версия, что с согласия и при поддержке близких людей Александр I тайно отбыл из Таганрога в Палестину,  в Святые места,  а затем уже в виде странствующего старца, пилигрима Федора Кузьмича, появился в России, умер в возрасте 87 лет  на далёкой лесной заимке близ Томска в ореоле великой святости и всенародного признания. </w:t>
      </w:r>
      <w:proofErr w:type="gramEnd"/>
    </w:p>
    <w:p w:rsidR="00385194" w:rsidRDefault="00385194" w:rsidP="00385194">
      <w:pPr>
        <w:pStyle w:val="c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3BFD">
        <w:rPr>
          <w:rStyle w:val="c0"/>
          <w:color w:val="000000" w:themeColor="text1"/>
          <w:sz w:val="28"/>
          <w:szCs w:val="28"/>
        </w:rPr>
        <w:t>Известие о смерти императора отправилось из Таганрога и  в Петербург, и в Варшаву. Возникла путаница, в Петербурге новым царем считали Константина, а в Варшаве – Николая. 12 декабря был вскрыт пакет с манифестом.</w:t>
      </w:r>
    </w:p>
    <w:p w:rsidR="00385194" w:rsidRPr="00FA3BFD" w:rsidRDefault="00385194" w:rsidP="00385194">
      <w:pPr>
        <w:pStyle w:val="c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Данной  ситуацией </w:t>
      </w:r>
      <w:r w:rsidRPr="00FA3BFD">
        <w:rPr>
          <w:rStyle w:val="c0"/>
          <w:color w:val="000000" w:themeColor="text1"/>
          <w:sz w:val="28"/>
          <w:szCs w:val="28"/>
        </w:rPr>
        <w:t xml:space="preserve">смены </w:t>
      </w:r>
      <w:r>
        <w:rPr>
          <w:rStyle w:val="c0"/>
          <w:color w:val="000000" w:themeColor="text1"/>
          <w:sz w:val="28"/>
          <w:szCs w:val="28"/>
        </w:rPr>
        <w:t>власти</w:t>
      </w:r>
      <w:r w:rsidRPr="00FA3BFD">
        <w:rPr>
          <w:rStyle w:val="c0"/>
          <w:color w:val="000000" w:themeColor="text1"/>
          <w:sz w:val="28"/>
          <w:szCs w:val="28"/>
        </w:rPr>
        <w:t xml:space="preserve"> воспользовались  члены тайных обществ, вы</w:t>
      </w:r>
      <w:r>
        <w:rPr>
          <w:rStyle w:val="c0"/>
          <w:color w:val="000000" w:themeColor="text1"/>
          <w:sz w:val="28"/>
          <w:szCs w:val="28"/>
        </w:rPr>
        <w:t>нашивавшие планы захвата власти. Они</w:t>
      </w:r>
      <w:r w:rsidRPr="00FA3BFD">
        <w:rPr>
          <w:rStyle w:val="c0"/>
          <w:color w:val="000000" w:themeColor="text1"/>
          <w:sz w:val="28"/>
          <w:szCs w:val="28"/>
        </w:rPr>
        <w:t xml:space="preserve"> решили, что сложившаяся  обстановка благоприятствует им, и наметили своё выступление на 14</w:t>
      </w:r>
      <w:r w:rsidR="00A43F01">
        <w:rPr>
          <w:rStyle w:val="c0"/>
          <w:color w:val="000000" w:themeColor="text1"/>
          <w:sz w:val="28"/>
          <w:szCs w:val="28"/>
        </w:rPr>
        <w:t xml:space="preserve"> </w:t>
      </w:r>
      <w:r w:rsidRPr="00FA3BFD">
        <w:rPr>
          <w:rStyle w:val="c0"/>
          <w:color w:val="000000" w:themeColor="text1"/>
          <w:sz w:val="28"/>
          <w:szCs w:val="28"/>
        </w:rPr>
        <w:t>декабря 1825 года.</w:t>
      </w:r>
      <w:r w:rsidRPr="00FA3BFD">
        <w:rPr>
          <w:rStyle w:val="apple-converted-space"/>
          <w:color w:val="000000" w:themeColor="text1"/>
          <w:sz w:val="28"/>
          <w:szCs w:val="28"/>
        </w:rPr>
        <w:t> </w:t>
      </w:r>
      <w:r w:rsidRPr="00FA3BFD">
        <w:rPr>
          <w:color w:val="000000" w:themeColor="text1"/>
          <w:sz w:val="28"/>
          <w:szCs w:val="28"/>
        </w:rPr>
        <w:t xml:space="preserve"> </w:t>
      </w:r>
      <w:r w:rsidRPr="00FA3BF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385194" w:rsidRPr="00385194" w:rsidRDefault="00385194" w:rsidP="003851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38519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2. Выступление декабристов. (</w:t>
      </w:r>
      <w:r w:rsidRPr="00385194">
        <w:rPr>
          <w:rStyle w:val="c0"/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</w:rPr>
        <w:t xml:space="preserve">Слайд </w:t>
      </w:r>
      <w:r>
        <w:rPr>
          <w:rStyle w:val="c0"/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</w:rPr>
        <w:t xml:space="preserve"> 10</w:t>
      </w:r>
      <w:r w:rsidRPr="00385194">
        <w:rPr>
          <w:rStyle w:val="c0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.) (Репродукция </w:t>
      </w:r>
      <w:proofErr w:type="spellStart"/>
      <w:r w:rsidRPr="00385194">
        <w:rPr>
          <w:rStyle w:val="c0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К.И.Кольмана</w:t>
      </w:r>
      <w:proofErr w:type="spellEnd"/>
      <w:r w:rsidRPr="00385194">
        <w:rPr>
          <w:rStyle w:val="c0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«Выступление декабристов на Сенатской площади».)</w:t>
      </w:r>
    </w:p>
    <w:p w:rsidR="00820EF6" w:rsidRDefault="00385194" w:rsidP="00385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EF6">
        <w:rPr>
          <w:rFonts w:ascii="Times New Roman" w:hAnsi="Times New Roman" w:cs="Times New Roman"/>
          <w:sz w:val="28"/>
          <w:szCs w:val="28"/>
        </w:rPr>
        <w:t>(Слайд</w:t>
      </w:r>
      <w:r w:rsidR="00935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820EF6">
        <w:rPr>
          <w:rFonts w:ascii="Times New Roman" w:hAnsi="Times New Roman" w:cs="Times New Roman"/>
          <w:sz w:val="28"/>
          <w:szCs w:val="28"/>
        </w:rPr>
        <w:t>)</w:t>
      </w:r>
    </w:p>
    <w:p w:rsidR="00820EF6" w:rsidRDefault="00820EF6" w:rsidP="00F91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Декабристы</w:t>
      </w:r>
      <w:proofErr w:type="gramStart"/>
      <w:r>
        <w:rPr>
          <w:rFonts w:ascii="Times New Roman" w:hAnsi="Times New Roman" w:cs="Times New Roman"/>
          <w:sz w:val="28"/>
          <w:szCs w:val="28"/>
        </w:rPr>
        <w:t>…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были красивые молодые люди, хорошо образованные, с блестящей карьерой военной и статской службы. У них казалось, было всё: земли, крестьяне, богатые усадьбы, картинные галереи, уважение и почет в </w:t>
      </w:r>
      <w:r w:rsidR="0091435B">
        <w:rPr>
          <w:rFonts w:ascii="Times New Roman" w:hAnsi="Times New Roman" w:cs="Times New Roman"/>
          <w:sz w:val="28"/>
          <w:szCs w:val="28"/>
        </w:rPr>
        <w:t>аристократическом свете. Казалось бы, что еще нужно для счастливого будущего?..</w:t>
      </w:r>
    </w:p>
    <w:p w:rsidR="0091435B" w:rsidRDefault="00935721" w:rsidP="00F91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35B">
        <w:rPr>
          <w:rFonts w:ascii="Times New Roman" w:hAnsi="Times New Roman" w:cs="Times New Roman"/>
          <w:sz w:val="28"/>
          <w:szCs w:val="28"/>
        </w:rPr>
        <w:t xml:space="preserve">И все – таки, что-то же побудило этих блестящих офицеров – героев войны 1812г., представителей лучших дворянских дворов России выйти 14 декабря на Сенатскую площадь и выступить против власти. </w:t>
      </w:r>
    </w:p>
    <w:p w:rsidR="0091435B" w:rsidRDefault="00935721" w:rsidP="00F91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35B">
        <w:rPr>
          <w:rFonts w:ascii="Times New Roman" w:hAnsi="Times New Roman" w:cs="Times New Roman"/>
          <w:b/>
          <w:sz w:val="28"/>
          <w:szCs w:val="28"/>
        </w:rPr>
        <w:t>- Как вы думаете, что заставило сделать их это?</w:t>
      </w:r>
      <w:r w:rsidR="0091435B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91435B" w:rsidRDefault="0091435B" w:rsidP="00F91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с вами немножко вернемся к началу декабристского движения и вспомним причины.</w:t>
      </w:r>
    </w:p>
    <w:p w:rsidR="0091435B" w:rsidRDefault="0091435B" w:rsidP="00F91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435B">
        <w:rPr>
          <w:rFonts w:ascii="Times New Roman" w:hAnsi="Times New Roman" w:cs="Times New Roman"/>
          <w:sz w:val="28"/>
          <w:szCs w:val="28"/>
          <w:u w:val="single"/>
        </w:rPr>
        <w:t xml:space="preserve">   (Работа со схемой)</w:t>
      </w:r>
      <w:r w:rsidR="00385194">
        <w:rPr>
          <w:rFonts w:ascii="Times New Roman" w:hAnsi="Times New Roman" w:cs="Times New Roman"/>
          <w:sz w:val="28"/>
          <w:szCs w:val="28"/>
          <w:u w:val="single"/>
        </w:rPr>
        <w:t xml:space="preserve"> (Слайд 12</w:t>
      </w:r>
      <w:r w:rsidR="000B5E39">
        <w:rPr>
          <w:rFonts w:ascii="Times New Roman" w:hAnsi="Times New Roman" w:cs="Times New Roman"/>
          <w:sz w:val="28"/>
          <w:szCs w:val="28"/>
          <w:u w:val="single"/>
        </w:rPr>
        <w:t xml:space="preserve">)  </w:t>
      </w:r>
    </w:p>
    <w:p w:rsidR="000B5E39" w:rsidRDefault="00AE332B" w:rsidP="0055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FA203" wp14:editId="2C671E8A">
                <wp:simplePos x="0" y="0"/>
                <wp:positionH relativeFrom="column">
                  <wp:posOffset>4824798</wp:posOffset>
                </wp:positionH>
                <wp:positionV relativeFrom="paragraph">
                  <wp:posOffset>108532</wp:posOffset>
                </wp:positionV>
                <wp:extent cx="2120629" cy="1147864"/>
                <wp:effectExtent l="0" t="0" r="13335" b="1460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629" cy="11478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332B" w:rsidRPr="00AE332B" w:rsidRDefault="00AE332B" w:rsidP="00AE332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Заграничные походы русской армии 1813 – 1815 гг. и знакомство будущих декабристов с политическим устройством европейских государств 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79.9pt;margin-top:8.55pt;width:167pt;height:9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sCaAIAAMEEAAAOAAAAZHJzL2Uyb0RvYy54bWysVN1u2jAUvp+0d7B8P0IyoC0iVIyKaRJq&#10;K9Gp18ZxSDTHx7MNCXuZPUWvJu0ZeKQdO4HSdlfTuDA+Pz4/3/lOJtdNJclOGFuCSmnc61MiFIes&#10;VJuUfn1YfLikxDqmMiZBiZTuhaXX0/fvJrUeiwQKkJkwBIMoO651Sgvn9DiKLC9ExWwPtFBozMFU&#10;zKFoNlFmWI3RKxkl/f4oqsFk2gAX1qL2pjXSaYif54K7uzy3whGZUqzNhdOEc+3PaDph441huih5&#10;Vwb7hyoqVipMegp1wxwjW1O+CVWV3ICF3PU4VBHkeclF6AG7ifuvulkVTIvQC4Jj9Qkm+//C8tvd&#10;vSFlltIhJYpVOKLDz8Pvw6/DExl6dGptx+i00ujmmk/Q4JSPeotK33STm8r/YzsE7Yjz/oStaBzh&#10;qEzipD9KrijhaIvjwcXlaODjRM/PtbHus4CK+EtKDQ4vYMp2S+ta16OLz2ZBltmilDIIezuXhuwY&#10;zhnpkUFNiWTWoTKli/Drsr14JhWpUzr6OOyHTC9sPtcp5loy/u1tBKxeKp9fBK51dXrMWmz8zTXr&#10;pgNyDdkecTTQ8tBqvigxyxILvWcGiYfQ4TK5OzxyCVgadDdKCjA//qb3/sgHtFJSI5FTar9vmRHY&#10;/xeFTLmKBwPP/CAMhhcJCubcsj63qG01B8QwxrXVPFy9v5PHa26gesSdm/msaGKKY+6UuuN17tr1&#10;wp3lYjYLTsh1zdxSrTT3oT1gHt2H5pEZ3Y3bIVNu4Uh5Nn419dbXv1Qw2zrIy0AJD3CLKlLJC7gn&#10;gVTdTvtFPJeD1/OXZ/oHAAD//wMAUEsDBBQABgAIAAAAIQBXE/wN3gAAAAsBAAAPAAAAZHJzL2Rv&#10;d25yZXYueG1sTI9BT8MwDIXvSPyHyEjcWDoQdO2aTgiJI0J0HOCWJabNaJyqybqyX493gpvt9/T8&#10;vWoz+15MOEYXSMFykYFAMsE6ahW8b59vViBi0mR1HwgV/GCETX15UenShiO94dSkVnAIxVIr6FIa&#10;Simj6dDruAgDEmtfYfQ68Tq20o76yOG+l7dZ9iC9dsQfOj3gU4fmuzl4BZY+AplP93Jy1BhXnF5X&#10;ezMpdX01P65BJJzTnxnO+IwONTPtwoFsFL2C/L5g9MRCvgRxNmTFHV92PBV5AbKu5P8O9S8AAAD/&#10;/wMAUEsBAi0AFAAGAAgAAAAhALaDOJL+AAAA4QEAABMAAAAAAAAAAAAAAAAAAAAAAFtDb250ZW50&#10;X1R5cGVzXS54bWxQSwECLQAUAAYACAAAACEAOP0h/9YAAACUAQAACwAAAAAAAAAAAAAAAAAvAQAA&#10;X3JlbHMvLnJlbHNQSwECLQAUAAYACAAAACEAnLs7AmgCAADBBAAADgAAAAAAAAAAAAAAAAAuAgAA&#10;ZHJzL2Uyb0RvYy54bWxQSwECLQAUAAYACAAAACEAVxP8Dd4AAAALAQAADwAAAAAAAAAAAAAAAADC&#10;BAAAZHJzL2Rvd25yZXYueG1sUEsFBgAAAAAEAAQA8wAAAM0FAAAAAA==&#10;" fillcolor="window" strokeweight=".5pt">
                <v:textbox>
                  <w:txbxContent>
                    <w:p w:rsidR="00AE332B" w:rsidRPr="00AE332B" w:rsidRDefault="00AE332B" w:rsidP="00AE332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Заграничные походы русской армии 1813 – 1815 гг. и знакомство будущих декабристов с политическим устройством европейских государств 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00468" wp14:editId="1845BB50">
                <wp:simplePos x="0" y="0"/>
                <wp:positionH relativeFrom="column">
                  <wp:posOffset>-141174</wp:posOffset>
                </wp:positionH>
                <wp:positionV relativeFrom="paragraph">
                  <wp:posOffset>108531</wp:posOffset>
                </wp:positionV>
                <wp:extent cx="1921213" cy="972766"/>
                <wp:effectExtent l="0" t="0" r="22225" b="1841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213" cy="972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32B" w:rsidRPr="00AE332B" w:rsidRDefault="00AE332B" w:rsidP="00AE332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Война 1812 г. и связанный с ней мощный патриотический подъём, охвативший всё русское общество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-11.1pt;margin-top:8.55pt;width:151.3pt;height:7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IPowIAALkFAAAOAAAAZHJzL2Uyb0RvYy54bWysVM1OGzEQvlfqO1i+l01CCCXKBqUgqkoI&#10;UKHi7HhtYuH1uLaT3fRleIqeKvUZ8kgdezebQLlQ9bI79nzz93lmJqd1qclKOK/A5LR/0KNEGA6F&#10;Mg85/XZ38eEjJT4wUzANRuR0LTw9nb5/N6nsWAxgAboQjqAT48eVzekiBDvOMs8XomT+AKwwqJTg&#10;Shbw6B6ywrEKvZc6G/R6o6wCV1gHXHiPt+eNkk6TfykFD9dSehGIzinmFtLXpe88frPphI0fHLML&#10;xds02D9kUTJlMGjn6pwFRpZO/eWqVNyBBxkOOJQZSKm4SDVgNf3ei2puF8yKVAuS421Hk/9/bvnV&#10;6sYRVeR0SIlhJT7R5mnze/Nr85MMIzuV9WME3VqEhfoT1PjK23uPl7HoWroy/rEcgnrked1xK+pA&#10;eDQ6GfQH/UNKOOpOjgfHo1F0k+2srfPhs4CSRCGnDt8uUcpWlz400C0kBvOgVXGhtE6H2C/iTDuy&#10;YvjSOqQc0fkzlDakyuno8KiXHD/TRded/Vwz/timt4dCf9rEcCJ1VptWZKhhIklhrUXEaPNVSGQ2&#10;EfJKjoxzYbo8EzqiJFb0FsMWv8vqLcZNHWiRIoMJnXGpDLiGpefUFo9bamWDxzfcqzuKoZ7XqaW6&#10;RplDscb+cdDMn7f8QiHfl8yHG+Zw4LBlcImEa/xIDfhI0EqULMD9eO0+4nEOUEtJhQOcU/99yZyg&#10;RH8xOCEn/eEwTnw6DI+OB3hw+5r5vsYsyzPAzunjurI8iREf9FaUDsp73DWzGBVVzHCMndOwFc9C&#10;s1ZwV3ExmyUQzrhl4dLcWh5dR5Zjn93V98zZts8DTsgVbEedjV+0e4ONlgZmywBSpVmIPDestvzj&#10;fkjT1O6yuID2zwm127jTPwAAAP//AwBQSwMEFAAGAAgAAAAhAEL6V63cAAAACgEAAA8AAABkcnMv&#10;ZG93bnJldi54bWxMj8FOwzAMhu9IvENkJG5bsoKglKYToMGF0wbinDVeEtEkVZJ15e3xTnC0/0+/&#10;P7fr2Q9swpRdDBJWSwEMQx+1C0bC58frogaWiwpaDTGghB/MsO4uL1rV6HgKW5x2xTAqCblREmwp&#10;Y8N57i16lZdxxEDZISavCo3JcJ3Uicr9wCsh7rhXLtAFq0Z8sdh/745ewubZPJi+Vsluau3cNH8d&#10;3s2blNdX89MjsIJz+YPhrE/q0JHTPh6DzmyQsKiqilAK7lfACKhqcQtsf16IG+Bdy/+/0P0CAAD/&#10;/wMAUEsBAi0AFAAGAAgAAAAhALaDOJL+AAAA4QEAABMAAAAAAAAAAAAAAAAAAAAAAFtDb250ZW50&#10;X1R5cGVzXS54bWxQSwECLQAUAAYACAAAACEAOP0h/9YAAACUAQAACwAAAAAAAAAAAAAAAAAvAQAA&#10;X3JlbHMvLnJlbHNQSwECLQAUAAYACAAAACEAJ2XSD6MCAAC5BQAADgAAAAAAAAAAAAAAAAAuAgAA&#10;ZHJzL2Uyb0RvYy54bWxQSwECLQAUAAYACAAAACEAQvpXrdwAAAAKAQAADwAAAAAAAAAAAAAAAAD9&#10;BAAAZHJzL2Rvd25yZXYueG1sUEsFBgAAAAAEAAQA8wAAAAYGAAAAAA==&#10;" fillcolor="white [3201]" strokeweight=".5pt">
                <v:textbox>
                  <w:txbxContent>
                    <w:p w:rsidR="00AE332B" w:rsidRPr="00AE332B" w:rsidRDefault="00AE332B" w:rsidP="00AE332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Война 1812 г. и связанный с ней мощный патриотический подъём, охвативший всё русское общество (1)</w:t>
                      </w:r>
                    </w:p>
                  </w:txbxContent>
                </v:textbox>
              </v:shape>
            </w:pict>
          </mc:Fallback>
        </mc:AlternateContent>
      </w:r>
    </w:p>
    <w:p w:rsidR="000B5E39" w:rsidRDefault="000B5E39" w:rsidP="0055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B5E39" w:rsidRDefault="00D37CEB" w:rsidP="0055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74E11" wp14:editId="74EAE479">
                <wp:simplePos x="0" y="0"/>
                <wp:positionH relativeFrom="column">
                  <wp:posOffset>3992880</wp:posOffset>
                </wp:positionH>
                <wp:positionV relativeFrom="paragraph">
                  <wp:posOffset>132715</wp:posOffset>
                </wp:positionV>
                <wp:extent cx="855980" cy="612775"/>
                <wp:effectExtent l="0" t="38100" r="58420" b="349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5980" cy="612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314.4pt;margin-top:10.45pt;width:67.4pt;height:48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dkDFwIAAEoEAAAOAAAAZHJzL2Uyb0RvYy54bWysVM2O0zAQviPxDpbvNGml7paq6R66LBcE&#10;FX93r2M3lhzbGpumvS28wD4Cr8CFAz/aZ0jeiLHTpvwJCcRlFMfzfTPfN5MsLna1JlsBXllT0PEo&#10;p0QYbktlNgV99fLqwYwSH5gpmbZGFHQvPL1Y3r+3aNxcTGxldSmAIInx88YVtArBzbPM80rUzI+s&#10;EwYvpYWaBTzCJiuBNche62yS52dZY6F0YLnwHt9e9pd0mfilFDw8k9KLQHRBsbeQIqR4HWO2XLD5&#10;BpirFD+0wf6hi5opg0UHqksWGHkD6heqWnGw3sow4rbOrJSKi6QB1Yzzn9S8qJgTSQua491gk/9/&#10;tPzpdg1ElTi7MSWG1Tij9n130922X9sP3S3p3rZ3GLp33U37sf3Sfm7v2k8Ek9G5xvk5EqzMGg4n&#10;79YQbdhJqInUyr1G4mQMSiW75Pt+8F3sAuH4cjadPpzhdDhenY0n5+fTyJ71NJHOgQ+Pha1JfCio&#10;D8DUpgorawxO2EJfgm2f+NADj4AI1iZGb7Uqr5TW6RDXS6w0kC3DxQi7JAcL/pAVmNKPTEnC3qEr&#10;DMA2h74iZRbV93rTU9hr0Zd7LiQ6irr6ttIun4oxzoUJx4LaYHaESWxtAObJsj8CD/kRKtKe/w14&#10;QKTK1oQBXCtj4XfVTx7JPv/oQK87WnBty33ahGQNLmya4eHjil/E9+cEP/0Clt8AAAD//wMAUEsD&#10;BBQABgAIAAAAIQAfSQPd4AAAAAoBAAAPAAAAZHJzL2Rvd25yZXYueG1sTI/RSsMwFIbvBd8hHMEb&#10;cemqy2ZtOkQRYRPBzQdIm2NbTE5KkrX17Y1Xenn4P/7/O+V2toaN6EPvSMJykQFDapzuqZXwcXy+&#10;3gALUZFWxhFK+MYA2+r8rFSFdhO943iILUslFAoloYtxKDgPTYdWhYUbkFL26bxVMZ2+5dqrKZVb&#10;w/MsE9yqntJCpwZ87LD5OpyshKvdOInXt+PT3jdmXNWrvXgRtZSXF/PDPbCIc/yD4Vc/qUOVnGp3&#10;Ih2YkSDyTVKPEvLsDlgC1uJGAKsTuVzfAq9K/v+F6gcAAP//AwBQSwECLQAUAAYACAAAACEAtoM4&#10;kv4AAADhAQAAEwAAAAAAAAAAAAAAAAAAAAAAW0NvbnRlbnRfVHlwZXNdLnhtbFBLAQItABQABgAI&#10;AAAAIQA4/SH/1gAAAJQBAAALAAAAAAAAAAAAAAAAAC8BAABfcmVscy8ucmVsc1BLAQItABQABgAI&#10;AAAAIQB3JdkDFwIAAEoEAAAOAAAAAAAAAAAAAAAAAC4CAABkcnMvZTJvRG9jLnhtbFBLAQItABQA&#10;BgAIAAAAIQAfSQPd4AAAAAoBAAAPAAAAAAAAAAAAAAAAAHEEAABkcnMvZG93bnJldi54bWxQSwUG&#10;AAAAAAQABADzAAAAfgUAAAAA&#10;" strokecolor="black [3213]">
                <v:stroke endarrow="open"/>
              </v:shape>
            </w:pict>
          </mc:Fallback>
        </mc:AlternateContent>
      </w:r>
    </w:p>
    <w:p w:rsidR="000B5E39" w:rsidRDefault="00D37CEB" w:rsidP="0055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38D176" wp14:editId="3AC8691E">
                <wp:simplePos x="0" y="0"/>
                <wp:positionH relativeFrom="column">
                  <wp:posOffset>1779270</wp:posOffset>
                </wp:positionH>
                <wp:positionV relativeFrom="paragraph">
                  <wp:posOffset>137160</wp:posOffset>
                </wp:positionV>
                <wp:extent cx="841375" cy="505460"/>
                <wp:effectExtent l="38100" t="38100" r="15875" b="2794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1375" cy="5054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40.1pt;margin-top:10.8pt;width:66.25pt;height:39.8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rTmHgIAAFQEAAAOAAAAZHJzL2Uyb0RvYy54bWysVM2O0zAQviPxDpbvNGnZLquq6R66LBwQ&#10;VPzdvY7dWHJsa2ya9rbwAvsIvAIXDvxonyF5I8ZOm/InJBCX0die75uZbyaZn29rTTYCvLKmoONR&#10;Tokw3JbKrAv66uXlvTNKfGCmZNoaUdCd8PR8cffOvHEzMbGV1aUAgiTGzxpX0CoEN8syzytRMz+y&#10;Thh8lBZqFvAI66wE1iB7rbNJnp9mjYXSgeXCe7y96B/pIvFLKXh4JqUXgeiCYm0hWUj2KtpsMWez&#10;NTBXKb4vg/1DFTVTBpMOVBcsMPIG1C9UteJgvZVhxG2dWSkVF6kH7Gac/9TNi4o5kXpBcbwbZPL/&#10;j5Y/3ayAqBJnN6HEsBpn1L7vrrub9mv7obsh3dv2Fk33rrtuP7Zf2s/tbfuJYDAq1zg/Q4KlWcH+&#10;5N0KogxbCTWRWrnHSEyT9zp68Q2bJts0gd0wAbENhOPl2cn4/oMpJRyfpvn05DRNKOsJI9iBD4+E&#10;rUl0CuoDMLWuwtIag7O20Kdgmyc+YEkIPAAiWJtovdWqvFRap0NcNLHUQDYMVyRsx7ExxP0QFZjS&#10;D01Jws6hPgzANvuwSJlFHfrOkxd2WvTpnguJ2mJffVlpq4/JGOfChENCbTA6wiSWNgDzJNkfgfv4&#10;CBVp4/8GPCBSZmvCAK6VsfC77EeNZB9/UKDvO0pwZctd2okkDa5uknT/mcVv4/tzgh9/BotvAAAA&#10;//8DAFBLAwQUAAYACAAAACEA5Ik8EuAAAAAKAQAADwAAAGRycy9kb3ducmV2LnhtbEyPwUoDMRCG&#10;74LvEEbwIm2StdSybrao4E3BtlLsLd2Mm+gmWTZpu317x5PeZpiPf76/Wo6+Y0cckotBgZwKYBia&#10;aFxoFbxvnicLYCnrYHQXAyo4Y4JlfXlR6dLEU1jhcZ1bRiEhlVqBzbkvOU+NRa/TNPYY6PYZB68z&#10;rUPLzaBPFO47Xggx5167QB+s7vHJYvO9PngF7utj+3azm513t4/O+o1Mr+KlUer6any4B5ZxzH8w&#10;/OqTOtTktI+HYBLrFBQLURBKg5wDI2AmiztgeyKFLIDXFf9fof4BAAD//wMAUEsBAi0AFAAGAAgA&#10;AAAhALaDOJL+AAAA4QEAABMAAAAAAAAAAAAAAAAAAAAAAFtDb250ZW50X1R5cGVzXS54bWxQSwEC&#10;LQAUAAYACAAAACEAOP0h/9YAAACUAQAACwAAAAAAAAAAAAAAAAAvAQAAX3JlbHMvLnJlbHNQSwEC&#10;LQAUAAYACAAAACEANMa05h4CAABUBAAADgAAAAAAAAAAAAAAAAAuAgAAZHJzL2Uyb0RvYy54bWxQ&#10;SwECLQAUAAYACAAAACEA5Ik8EuAAAAAKAQAADwAAAAAAAAAAAAAAAAB4BAAAZHJzL2Rvd25yZXYu&#10;eG1sUEsFBgAAAAAEAAQA8wAAAIUFAAAAAA==&#10;" strokecolor="black [3213]">
                <v:stroke endarrow="open"/>
              </v:shape>
            </w:pict>
          </mc:Fallback>
        </mc:AlternateContent>
      </w:r>
    </w:p>
    <w:p w:rsidR="000B5E39" w:rsidRDefault="00D37CEB" w:rsidP="0055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758827" wp14:editId="78F51B5A">
                <wp:simplePos x="0" y="0"/>
                <wp:positionH relativeFrom="column">
                  <wp:posOffset>2489916</wp:posOffset>
                </wp:positionH>
                <wp:positionV relativeFrom="paragraph">
                  <wp:posOffset>122974</wp:posOffset>
                </wp:positionV>
                <wp:extent cx="1706948" cy="1210310"/>
                <wp:effectExtent l="0" t="0" r="26670" b="2794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948" cy="12103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32B" w:rsidRPr="00D37CEB" w:rsidRDefault="00D37CEB" w:rsidP="00D37C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D37CEB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Причины восстания декабристов</w:t>
                            </w:r>
                          </w:p>
                          <w:p w:rsidR="00AE332B" w:rsidRDefault="00AE33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Поле 10" o:spid="_x0000_s1028" style="position:absolute;left:0;text-align:left;margin-left:196.05pt;margin-top:9.7pt;width:134.4pt;height:9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3NpQIAAL8FAAAOAAAAZHJzL2Uyb0RvYy54bWysVMFOGzEQvVfqP1i+l92EACVig1IQVSUE&#10;qFBxdrw2sfB6XNvJbvozfEVPlfoN+aSOvbshKVyoevHOeN6MZ97OzMlpU2myFM4rMAUd7OWUCMOh&#10;VOahoN/uLj58pMQHZkqmwYiCroSnp5P3705qOxZDmIMuhSMYxPhxbQs6D8GOs8zzuaiY3wMrDBol&#10;uIoFVN1DVjpWY/RKZ8M8P8xqcKV1wIX3eHveGukkxZdS8HAtpReB6IJibiGdLp2zeGaTEzZ+cMzO&#10;Fe/SYP+QRcWUwUc3oc5ZYGTh1ItQleIOPMiwx6HKQErFRaoBqxnkf1VzO2dWpFqQHG83NPn/F5Zf&#10;LW8cUSX+O6THsAr/0fpp/Xv9a/2T4BXyU1s/RtitRWBoPkGD2P7e42Usu5Guil8siKAdQ6027Iom&#10;EB6djvLD4xH2A0fbYDjI99v42bO7dT58FlCRKBRUaK2sjwywMVte+oDZILpHxWsPWpUXSuukxK4R&#10;Z9qRJcP/rUPKEz12UNqQuqCH+wd5Crxji6E3/jPN+GOsdDcCatrE50Tqry6tyFLLRpLCSouI0ear&#10;kMhvIuWVHBnnwmzyTOiIkljRWxw7/HNWb3Fu60CP9DKYsHGulAHXsrRLbfnYUytbPJK0VXcUQzNr&#10;UmMN+2aZQbnCHnLQTqG3/EIh35fMhxvmcOywbXCVhGs8pAb8SdBJlMzB/XjtPuJxGtBKSY1jXFD/&#10;fcGcoER/MTgnx4PRKM59UkYHR0NU3LZltm0xi+oMsHMGuLQsT2LEB92L0kF1jxtnGl9FEzMc3y5o&#10;6MWz0C4X3FhcTKcJhJNuWbg0t5bH0JHl2Gd3zT1ztmv1gFNyBf3Av2j3Fhs9DUwXAaRKsxB5blnt&#10;+Mctkdq122hxDW3rCfW8dyd/AAAA//8DAFBLAwQUAAYACAAAACEA5K4atuEAAAAKAQAADwAAAGRy&#10;cy9kb3ducmV2LnhtbEyPMU/DMBCFdyT+g3VILIjaMShKQpwKgRgYQKLAwObGbhIRnyPbadP+eo4J&#10;xtP79N539XpxI9vbEAePCrKVAGax9WbATsHH+9N1ASwmjUaPHq2Co42wbs7Pal0Zf8A3u9+kjlEJ&#10;xkor6FOaKs5j21un48pPFinb+eB0ojN03AR9oHI3cilEzp0ekBZ6PdmH3rbfm9kpeJVfWdgVJzxN&#10;jy/xKJ+vPgsxK3V5sdzfAUt2SX8w/OqTOjTktPUzmshGBTelzAiloLwFRkCeixLYVoHMhADe1Pz/&#10;C80PAAAA//8DAFBLAQItABQABgAIAAAAIQC2gziS/gAAAOEBAAATAAAAAAAAAAAAAAAAAAAAAABb&#10;Q29udGVudF9UeXBlc10ueG1sUEsBAi0AFAAGAAgAAAAhADj9If/WAAAAlAEAAAsAAAAAAAAAAAAA&#10;AAAALwEAAF9yZWxzLy5yZWxzUEsBAi0AFAAGAAgAAAAhAEl7Hc2lAgAAvwUAAA4AAAAAAAAAAAAA&#10;AAAALgIAAGRycy9lMm9Eb2MueG1sUEsBAi0AFAAGAAgAAAAhAOSuGrbhAAAACgEAAA8AAAAAAAAA&#10;AAAAAAAA/wQAAGRycy9kb3ducmV2LnhtbFBLBQYAAAAABAAEAPMAAAANBgAAAAA=&#10;" fillcolor="white [3201]" strokeweight=".5pt">
                <v:textbox>
                  <w:txbxContent>
                    <w:p w:rsidR="00AE332B" w:rsidRPr="00D37CEB" w:rsidRDefault="00D37CEB" w:rsidP="00D37CE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D37CEB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Причины восстания декабристов</w:t>
                      </w:r>
                    </w:p>
                    <w:p w:rsidR="00AE332B" w:rsidRDefault="00AE332B"/>
                  </w:txbxContent>
                </v:textbox>
              </v:oval>
            </w:pict>
          </mc:Fallback>
        </mc:AlternateContent>
      </w:r>
    </w:p>
    <w:p w:rsidR="000B5E39" w:rsidRDefault="000B5E39" w:rsidP="0055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B5E39" w:rsidRDefault="000B5E39" w:rsidP="0055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B5E39" w:rsidRDefault="000B5E39" w:rsidP="0055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B5E39" w:rsidRDefault="000B5E39" w:rsidP="0055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B5E39" w:rsidRDefault="00D37CEB" w:rsidP="0055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5DFEED" wp14:editId="72099EB0">
                <wp:simplePos x="0" y="0"/>
                <wp:positionH relativeFrom="column">
                  <wp:posOffset>1828165</wp:posOffset>
                </wp:positionH>
                <wp:positionV relativeFrom="paragraph">
                  <wp:posOffset>5080</wp:posOffset>
                </wp:positionV>
                <wp:extent cx="728980" cy="306070"/>
                <wp:effectExtent l="38100" t="0" r="13970" b="7493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8980" cy="3060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43.95pt;margin-top:.4pt;width:57.4pt;height:24.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iwdGQIAAEoEAAAOAAAAZHJzL2Uyb0RvYy54bWysVEtu2zAQ3RfoHQjua8kOkLiG5Sycpl0U&#10;rdE2B2Ao0iJAkcSQtexd2gvkCL1CN130g5xBulGGlC33hwItuhmI4rw3896MND/f1ppsBHhlTUHH&#10;o5wSYbgtlVkX9OrN5aMpJT4wUzJtjSjoTnh6vnj4YN64mZjYyupSAEES42eNK2gVgptlmeeVqJkf&#10;WScMXkoLNQt4hHVWAmuQvdbZJM9Ps8ZC6cBy4T2+vegv6SLxSyl4eCmlF4HogmJvIUVI8TrGbDFn&#10;szUwVym+b4P9Qxc1UwaLDlQXLDDyFtQvVLXiYL2VYcRtnVkpFRdJA6oZ5z+peV0xJ5IWNMe7wSb/&#10;/2j5i80KiCpxdieUGFbjjNoP3U13235rP3a3pHvX3mHo3nc37af2a/ulvWs/E0xG5xrnZ0iwNCvY&#10;n7xbQbRhK6EmUiv3DImTMSiVbJPvu8F3sQ2E48uzyfTxFKfD8eokP83P0lyynibSOfDhqbA1iQ8F&#10;9QGYWldhaY3BCVvoS7DNcx+wEQQeABGsTYzealVeKq3TIa6XWGogG4aLEbbjKAdxP2QFpvQTU5Kw&#10;c+gKA7DNPi1SZlF9rzc9hZ0WfblXQqKjqKtvK+3ysRjjXJhwKKgNZkeYxNYGYJ4s+yNwnx+hIu35&#10;34AHRKpsTRjAtTIWflf96JHs8w8O9LqjBde23KVNSNbgwiZL9x9X/CK+Pyf48RewuAcAAP//AwBQ&#10;SwMEFAAGAAgAAAAhAFNlWVzeAAAABwEAAA8AAABkcnMvZG93bnJldi54bWxMj1FLwzAUhd8F/0O4&#10;gi/iEovrtq7pEEUEJ4LbfkDaxLaY3JQka+u/9/qkb+dyDud8t9zNzrLRhNh7lHC3EMAMNl732Eo4&#10;HZ9v18BiUqiV9WgkfJsIu+ryolSF9hN+mPGQWkYlGAsloUtpKDiPTWecigs/GCTv0wenEp2h5Tqo&#10;icqd5ZkQOXeqR1ro1GAeO9N8Hc5Ows3rOOVv78enfWjsuKyX+/wlr6W8vpoftsCSmdNfGH7xCR0q&#10;Yqr9GXVkVkK2Xm0oKoEeIPteZCtgNYmNAF6V/D9/9QMAAP//AwBQSwECLQAUAAYACAAAACEAtoM4&#10;kv4AAADhAQAAEwAAAAAAAAAAAAAAAAAAAAAAW0NvbnRlbnRfVHlwZXNdLnhtbFBLAQItABQABgAI&#10;AAAAIQA4/SH/1gAAAJQBAAALAAAAAAAAAAAAAAAAAC8BAABfcmVscy8ucmVsc1BLAQItABQABgAI&#10;AAAAIQBV4iwdGQIAAEoEAAAOAAAAAAAAAAAAAAAAAC4CAABkcnMvZTJvRG9jLnhtbFBLAQItABQA&#10;BgAIAAAAIQBTZVlc3gAAAAcBAAAPAAAAAAAAAAAAAAAAAHMEAABkcnMvZG93bnJldi54bWxQSwUG&#10;AAAAAAQABADzAAAAfg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2DB96B" wp14:editId="482F408C">
                <wp:simplePos x="0" y="0"/>
                <wp:positionH relativeFrom="column">
                  <wp:posOffset>4104951</wp:posOffset>
                </wp:positionH>
                <wp:positionV relativeFrom="paragraph">
                  <wp:posOffset>459</wp:posOffset>
                </wp:positionV>
                <wp:extent cx="821987" cy="447473"/>
                <wp:effectExtent l="0" t="0" r="73660" b="6731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1987" cy="44747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23.2pt;margin-top:.05pt;width:64.7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4RnEAIAAEAEAAAOAAAAZHJzL2Uyb0RvYy54bWysU0uOEzEQ3SNxB8t70kkIZIjSmUWGYYMg&#10;4nMAj9tOW3LbVtmkk93ABeYIXIENCz6aM3TfiLK70+EnJBCb6i67XlW9V+Xl+b7SZCfAK2tyOhmN&#10;KRGG20KZbU5fv7q8d0aJD8wUTFsjcnoQnp6v7t5Z1m4hpra0uhBAMInxi9rltAzBLbLM81JUzI+s&#10;EwYvpYWKBXRhmxXAasxe6Ww6Hj/MaguFA8uF93h60V3SVcovpeDhuZReBKJzir2FZCHZq2iz1ZIt&#10;tsBcqXjfBvuHLiqmDBYdUl2wwMgbUL+kqhQH660MI26rzEqpuEgckM1k/BOblyVzInFBcbwbZPL/&#10;Ly1/ttsAUQXO7gElhlU4o+Z9e93eNF+bD+0Nad82t2jad+1187H50nxubptPBINRudr5BSZYmw30&#10;nncbiDLsJVTxiwTJPql9GNQW+0A4Hp5NJ4/O5pRwvJrN5rP5/ZgzO4Ed+PBE2IrEn5z6AExty7C2&#10;xuBcLUyS4mz31IcOeATEytpE661WxaXSOjlxqcRaA9kxXIewn/QFf4gKTOnHpiDh4FALBmDrPiym&#10;zCLnjmX6CwctunIvhEQdkVfXVtrgUzHGuTDhWFAbjI4wia0NwHHi80dgHx+hIm3334AHRKpsTRjA&#10;lTIWflf9pJHs4o8KdLyjBFe2OKT5J2lwTdMM+ycV38H3foKfHv7qGwAAAP//AwBQSwMEFAAGAAgA&#10;AAAhAKHBPXvcAAAABwEAAA8AAABkcnMvZG93bnJldi54bWxMj8FOwzAMhu9IvENkJG4sBY0OlaYT&#10;QuKwA4cNBOzmJl5b0ThVk3Xl7fFOcLP1/fr9uVzPvlcTjbELbOB2kYEitsF13Bh4f3u5eQAVE7LD&#10;PjAZ+KEI6+ryosTChRNvadqlRkkJxwINtCkNhdbRtuQxLsJALOwQRo9J1rHRbsSTlPte32VZrj12&#10;LBdaHOi5Jfu9O3oDr5+b4cPW2737mjdTtkd7mDgac301Pz2CSjSnvzCc9UUdKnGqw5FdVL2BfJkv&#10;JXoGSvBqdS+f1DJkOeiq1P/9q18AAAD//wMAUEsBAi0AFAAGAAgAAAAhALaDOJL+AAAA4QEAABMA&#10;AAAAAAAAAAAAAAAAAAAAAFtDb250ZW50X1R5cGVzXS54bWxQSwECLQAUAAYACAAAACEAOP0h/9YA&#10;AACUAQAACwAAAAAAAAAAAAAAAAAvAQAAX3JlbHMvLnJlbHNQSwECLQAUAAYACAAAACEA20eEZxAC&#10;AABABAAADgAAAAAAAAAAAAAAAAAuAgAAZHJzL2Uyb0RvYy54bWxQSwECLQAUAAYACAAAACEAocE9&#10;e9wAAAAHAQAADwAAAAAAAAAAAAAAAABqBAAAZHJzL2Rvd25yZXYueG1sUEsFBgAAAAAEAAQA8wAA&#10;AHMFAAAAAA==&#10;" strokecolor="black [3213]">
                <v:stroke endarrow="open"/>
              </v:shape>
            </w:pict>
          </mc:Fallback>
        </mc:AlternateContent>
      </w:r>
    </w:p>
    <w:p w:rsidR="000B5E39" w:rsidRDefault="00D37CEB" w:rsidP="0055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-141173</wp:posOffset>
                </wp:positionH>
                <wp:positionV relativeFrom="paragraph">
                  <wp:posOffset>117003</wp:posOffset>
                </wp:positionV>
                <wp:extent cx="2378413" cy="583660"/>
                <wp:effectExtent l="0" t="0" r="22225" b="2603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8413" cy="583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CEB" w:rsidRPr="00D37CEB" w:rsidRDefault="00D37CEB" w:rsidP="00D37CE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Чтение сочинений европейских мыслителей эпохи Просвещения 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9" type="#_x0000_t202" style="position:absolute;left:0;text-align:left;margin-left:-11.1pt;margin-top:9.2pt;width:187.3pt;height:4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QapgIAALsFAAAOAAAAZHJzL2Uyb0RvYy54bWysVM1u2zAMvg/YOwi6r85f0y6oU2QtOgwo&#10;2mLt0LMiS41QWdQkJXb2Mn2KnQbsGfJIo2Q7TbpeOuxik+JHivxE8uS0LjVZCecVmJz2D3qUCMOh&#10;UOYhp9/uLj4cU+IDMwXTYERO18LT0+n7dyeVnYgBLEAXwhEMYvyksjldhGAnWeb5QpTMH4AVBo0S&#10;XMkCqu4hKxyrMHqps0GvN84qcIV1wIX3eHreGOk0xZdS8HAtpReB6JxibiF9XfrO4zebnrDJg2N2&#10;oXibBvuHLEqmDF66DXXOAiNLp/4KVSruwIMMBxzKDKRUXKQasJp+70U1twtmRaoFyfF2S5P/f2H5&#10;1erGEVXg2x1RYliJb7R52vze/Nr8JHiE/FTWTxB2axEY6k9QI7Y793gYy66lK+MfCyJoR6bXW3ZF&#10;HQjHw8Hw6HjUH1LC0XZ4PByPE/3Zs7d1PnwWUJIo5NTh6yVS2erSB8wEoR0kXuZBq+JCaZ2U2DHi&#10;TDuyYvjWOqQc0WMPpQ2pcjoeHvZS4D1bDL31n2vGH2OV+xFQ0yZeJ1JvtWlFhhomkhTWWkSMNl+F&#10;RG4TIa/kyDgXZptnQkeUxIre4tjin7N6i3NTB3qkm8GErXOpDLiGpX1qi8eOWtngkaSduqMY6nmd&#10;mmrYNcocijX2j4NmAr3lFwr5vmQ+3DCHI4ctg2skXONHasBHglaiZAHux2vnEY+TgFZKKhzhnPrv&#10;S+YEJfqLwRn52B+N4swnZXR4NEDF7VrmuxazLM8AO6ePC8vyJEZ80J0oHZT3uG1m8VY0McPx7pyG&#10;TjwLzWLBbcXFbJZAOOWWhUtza3kMHVmOfXZX3zNn2z4POCFX0A07m7xo9wYbPQ3MlgGkSrMQeW5Y&#10;bfnHDZHatd1mcQXt6gn1vHOnfwAAAP//AwBQSwMEFAAGAAgAAAAhAC6SjSndAAAACgEAAA8AAABk&#10;cnMvZG93bnJldi54bWxMj8FOwzAQRO9I/IO1SNxapy6gEOJUgAoXTi2I8zZ2bYvYjmw3DX/PcoLb&#10;7s5o9k27mf3AJp2yi0HCalkB06GPygUj4eP9ZVEDywWDwiEGLeFbZ9h0lxctNiqew05P+2IYhYTc&#10;oARbythwnnurPeZlHHUg7RiTx0JrMlwlPFO4H7ioqjvu0QX6YHHUz1b3X/uTl7B9MvemrzHZba2c&#10;m+bP45t5lfL6an58AFb0XP7M8ItP6NAR0yGegspskLAQQpCVhPoGGBnWt4KGAx1W1Rp41/L/Fbof&#10;AAAA//8DAFBLAQItABQABgAIAAAAIQC2gziS/gAAAOEBAAATAAAAAAAAAAAAAAAAAAAAAABbQ29u&#10;dGVudF9UeXBlc10ueG1sUEsBAi0AFAAGAAgAAAAhADj9If/WAAAAlAEAAAsAAAAAAAAAAAAAAAAA&#10;LwEAAF9yZWxzLy5yZWxzUEsBAi0AFAAGAAgAAAAhAIpCpBqmAgAAuwUAAA4AAAAAAAAAAAAAAAAA&#10;LgIAAGRycy9lMm9Eb2MueG1sUEsBAi0AFAAGAAgAAAAhAC6SjSndAAAACgEAAA8AAAAAAAAAAAAA&#10;AAAAAAUAAGRycy9kb3ducmV2LnhtbFBLBQYAAAAABAAEAPMAAAAKBgAAAAA=&#10;" fillcolor="white [3201]" strokeweight=".5pt">
                <v:textbox>
                  <w:txbxContent>
                    <w:p w:rsidR="00D37CEB" w:rsidRPr="00D37CEB" w:rsidRDefault="00D37CEB" w:rsidP="00D37CE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Чтение сочинений европейских мыслителей эпохи Просвещения (3)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8B00FF" wp14:editId="36B23F28">
                <wp:simplePos x="0" y="0"/>
                <wp:positionH relativeFrom="column">
                  <wp:posOffset>3282964</wp:posOffset>
                </wp:positionH>
                <wp:positionV relativeFrom="paragraph">
                  <wp:posOffset>107274</wp:posOffset>
                </wp:positionV>
                <wp:extent cx="0" cy="671209"/>
                <wp:effectExtent l="76200" t="0" r="95250" b="5270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120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58.5pt;margin-top:8.45pt;width:0;height:5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80BwIAADsEAAAOAAAAZHJzL2Uyb0RvYy54bWysU0uO1DAQ3SNxByt7OkkLDdDq9Cx6GDYI&#10;WnwO4HHsjiX/VDad7t3ABeYIXIENCz6aMyQ3ouyk0/yEBGJTSdn1quq9Ki/P91qRHQcvramyclZk&#10;hBtma2m2Vfb61eW9hxnxgZqaKmt4lR24z85Xd+8sW7fgc9tYVXMgmMT4ReuqrAnBLfLcs4Zr6mfW&#10;cYOXwoKmAV3Y5jXQFrNrlc+L4ixvLdQOLOPe4+nFcJmtUn4hOAvPhfA8EFVl2FtIFpK9ijZfLeli&#10;C9Q1ko1t0H/oQlNpsOiU6oIGSt6A/CWVlgystyLMmNW5FUIynjggm7L4ic3LhjqeuKA43k0y+f+X&#10;lj3bbYDIGmd3PyOGapxR976/7m+6r92H/ob0b7tbNP27/rr72H3pPne33SeCwahc6/wCE6zNBkbP&#10;uw1EGfYCdPwiQbJPah8mtfk+EDYcMjw9e1DOi0cxXX7COfDhCbeaxJ8q8wGo3DZhbY3BkVook9h0&#10;99SHAXgExKLKROutkvWlVCo5cZ/4WgHZUdyEsC/Hgj9EBSrVY1OTcHAoAwWw7RgWU+aR7kAw/YWD&#10;4kO5F1yghEhpaCst76kYZYybcCyoDEZHmMDWJmCR+PwROMZHKE+L/TfgCZEqWxMmsJbGwu+qnzQS&#10;Q/xRgYF3lODK1oc0+iQNbmia4fia4hP43k/w05tffQMAAP//AwBQSwMEFAAGAAgAAAAhAKsNo4bd&#10;AAAACgEAAA8AAABkcnMvZG93bnJldi54bWxMj7FOw0AQRHsk/uG0SHTkHEsYcHyOEBJFCooEBKRb&#10;+za2Fd+e5bs45u9ZRAHlzoxm3xTr2fVqojF0ng0sFwko4trbjhsDb6/PN/egQkS22HsmA18UYF1e&#10;XhSYW3/mLU272Cgp4ZCjgTbGIdc61C05DAs/EIt38KPDKOfYaDviWcpdr9MkybTDjuVDiwM9tVQf&#10;dydn4OVjM7zX1XZvP+fNlOyxPkwcjLm+mh9XoCLN8S8MP/iCDqUwVf7ENqjewO3yTrZEMbIHUBL4&#10;FSoR0jQDXRb6/4TyGwAA//8DAFBLAQItABQABgAIAAAAIQC2gziS/gAAAOEBAAATAAAAAAAAAAAA&#10;AAAAAAAAAABbQ29udGVudF9UeXBlc10ueG1sUEsBAi0AFAAGAAgAAAAhADj9If/WAAAAlAEAAAsA&#10;AAAAAAAAAAAAAAAALwEAAF9yZWxzLy5yZWxzUEsBAi0AFAAGAAgAAAAhABKpnzQHAgAAOwQAAA4A&#10;AAAAAAAAAAAAAAAALgIAAGRycy9lMm9Eb2MueG1sUEsBAi0AFAAGAAgAAAAhAKsNo4bdAAAACg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0B5E39" w:rsidRDefault="00D37CEB" w:rsidP="0055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4494057</wp:posOffset>
                </wp:positionH>
                <wp:positionV relativeFrom="paragraph">
                  <wp:posOffset>38992</wp:posOffset>
                </wp:positionV>
                <wp:extent cx="2480121" cy="588523"/>
                <wp:effectExtent l="0" t="0" r="15875" b="2159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121" cy="588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CEB" w:rsidRPr="00D37CEB" w:rsidRDefault="00D37CEB" w:rsidP="00D37CE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Российская действительность (крепостное право, военные поселения) 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0" type="#_x0000_t202" style="position:absolute;left:0;text-align:left;margin-left:353.85pt;margin-top:3.05pt;width:195.3pt;height:4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k9pAIAALsFAAAOAAAAZHJzL2Uyb0RvYy54bWysVM1OGzEQvlfqO1i+l01CQkPEBqUgqkoI&#10;UEPF2fHaxMLrcW0nu+nL8BQ9Veoz5JE69u6GQLlQ9bI79nzz93lmTk7rUpO1cF6ByWn/oEeJMBwK&#10;Ze5z+u324sOYEh+YKZgGI3K6EZ6eTt+/O6nsRAxgCboQjqAT4yeVzekyBDvJMs+XomT+AKwwqJTg&#10;Shbw6O6zwrEKvZc6G/R6R1kFrrAOuPAeb88bJZ0m/1IKHq6l9CIQnVPMLaSvS99F/GbTEza5d8wu&#10;FW/TYP+QRcmUwaA7V+csMLJy6i9XpeIOPMhwwKHMQErFRaoBq+n3XlQzXzIrUi1Ijrc7mvz/c8uv&#10;1jeOqALf7pgSw0p8o+3j9vf21/YnwSvkp7J+grC5RWCoP0GN2O7e42Usu5aujH8siKAemd7s2BV1&#10;IBwvB8Nxrz/oU8JRNxqPR4PD6CZ7srbOh88CShKFnDp8vUQqW1/60EA7SAzmQaviQmmdDrFjxJl2&#10;ZM3wrXVIOaLzZyhtSJXTo8NRLzl+pouud/YLzfhDm94eCv1pE8OJ1FttWpGhhokkhY0WEaPNVyGR&#10;20TIKzkyzoXZ5ZnQESWxorcYtvinrN5i3NSBFikymLAzLpUB17D0nNrioaNWNnh8w726oxjqRZ2a&#10;atg1ygKKDfaPg2YCveUXCvm+ZD7cMIcjhy2DayRc40dqwEeCVqJkCe7Ha/cRj5OAWkoqHOGc+u8r&#10;5gQl+ovBGTnuD4dx5tNhOPo4wIPb1yz2NWZVngF2DjYoZpfEiA+6E6WD8g63zSxGRRUzHGPnNHTi&#10;WWgWC24rLmazBMIptyxcmrnl0XVkOfbZbX3HnG37POCEXEE37Gzyot0bbLQ0MFsFkCrNQuS5YbXl&#10;HzdEmqZ2m8UVtH9OqKedO/0DAAD//wMAUEsDBBQABgAIAAAAIQCMn+6K3AAAAAkBAAAPAAAAZHJz&#10;L2Rvd25yZXYueG1sTI8xT8MwFIR3JP6D9ZDYqF2QGifEqQC1LEy0iNmNX22L2I5sN03/Pe4E4+lO&#10;d9+169kNZMKYbPAClgsGBH0flPVawNd++8CBpCy9kkPwKOCCCdbd7U0rGxXO/hOnXdaklPjUSAEm&#10;57GhNPUGnUyLMKIv3jFEJ3ORUVMV5bmUu4E+MraiTlpfFowc8c1g/7M7OQGbV13rnstoNlxZO83f&#10;xw/9LsT93fzyDCTjnP/CcMUv6NAVpkM4eZXIIKBiVVWiAlZLIFef1fwJyEFAzTnQrqX/H3S/AAAA&#10;//8DAFBLAQItABQABgAIAAAAIQC2gziS/gAAAOEBAAATAAAAAAAAAAAAAAAAAAAAAABbQ29udGVu&#10;dF9UeXBlc10ueG1sUEsBAi0AFAAGAAgAAAAhADj9If/WAAAAlAEAAAsAAAAAAAAAAAAAAAAALwEA&#10;AF9yZWxzLy5yZWxzUEsBAi0AFAAGAAgAAAAhANO8uT2kAgAAuwUAAA4AAAAAAAAAAAAAAAAALgIA&#10;AGRycy9lMm9Eb2MueG1sUEsBAi0AFAAGAAgAAAAhAIyf7orcAAAACQEAAA8AAAAAAAAAAAAAAAAA&#10;/gQAAGRycy9kb3ducmV2LnhtbFBLBQYAAAAABAAEAPMAAAAHBgAAAAA=&#10;" fillcolor="white [3201]" strokeweight=".5pt">
                <v:textbox>
                  <w:txbxContent>
                    <w:p w:rsidR="00D37CEB" w:rsidRPr="00D37CEB" w:rsidRDefault="00D37CEB" w:rsidP="00D37CE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Российская действительность (крепостное право, военные поселения) (4)</w:t>
                      </w:r>
                    </w:p>
                  </w:txbxContent>
                </v:textbox>
              </v:shape>
            </w:pict>
          </mc:Fallback>
        </mc:AlternateContent>
      </w:r>
    </w:p>
    <w:p w:rsidR="000B5E39" w:rsidRDefault="000B5E39" w:rsidP="0055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B5E39" w:rsidRDefault="00D37CEB" w:rsidP="0055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D021D4" wp14:editId="0EAE93C4">
                <wp:simplePos x="0" y="0"/>
                <wp:positionH relativeFrom="column">
                  <wp:posOffset>2358836</wp:posOffset>
                </wp:positionH>
                <wp:positionV relativeFrom="paragraph">
                  <wp:posOffset>165073</wp:posOffset>
                </wp:positionV>
                <wp:extent cx="2018489" cy="442608"/>
                <wp:effectExtent l="0" t="0" r="20320" b="1460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489" cy="44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CEB" w:rsidRPr="00D37CEB" w:rsidRDefault="00D37CEB" w:rsidP="00D37CE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Революционные события в Западной Европе 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1" type="#_x0000_t202" style="position:absolute;left:0;text-align:left;margin-left:185.75pt;margin-top:13pt;width:158.95pt;height:3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eM9pQIAALsFAAAOAAAAZHJzL2Uyb0RvYy54bWysVMFOGzEQvVfqP1i+l03SQEPEBqUgqkoI&#10;UKHi7HhtssJru7aT3fRn+hU9Veo35JP67N2EhHKh6mV3xvNmPPM8MyenTaXIUjhfGp3T/kGPEqG5&#10;KUr9kNOvdxfvRpT4wHTBlNEipyvh6enk7ZuT2o7FwMyNKoQjCKL9uLY5nYdgx1nm+VxUzB8YKzSM&#10;0riKBajuISscqxG9Utmg1zvKauMK6wwX3uP0vDXSSYovpeDhWkovAlE5RW4hfV36zuI3m5yw8YNj&#10;dl7yLg32D1lUrNS4dBvqnAVGFq78K1RVcme8keGAmyozUpZcpBpQTb/3rJrbObMi1QJyvN3S5P9f&#10;WH61vHGkLPB2eCnNKrzR+sf69/rX+ifBEfiprR8DdmsBDM1H0wC7Ofc4jGU30lXxj4II7GB6tWVX&#10;NIFwHKLA0XB0TAmHbTgcHPVS+OzJ2zofPglTkSjk1OH1EqlseekDMgF0A4mXeaPK4qJUKimxY8SZ&#10;cmTJ8NYqpBzhsYdSmtQ5PXp/2EuB92wx9NZ/phh/jFXuR4CmdLxOpN7q0ooMtUwkKayUiBilvwgJ&#10;bhMhL+TIOBd6m2dCR5RERa9x7PBPWb3Gua0DHulmo8PWuSq1cS1L+9QWjxtqZYsHSTt1RzE0syY1&#10;1eGmUWamWKF/nGkn0Ft+UYLvS+bDDXMYObQM1ki4xkcqg0cynUTJ3LjvL51HPCYBVkpqjHBO/bcF&#10;c4IS9VljRo77w2Gc+aQMDz8MoLhdy2zXohfVmUHn9LGwLE9ixAe1EaUz1T22zTTeChPTHHfnNGzE&#10;s9AuFmwrLqbTBMKUWxYu9a3lMXRkOfbZXXPPnO36PGBCrsxm2Nn4Wbu32OipzXQRjCzTLESeW1Y7&#10;/rEhUrt22yyuoF09oZ527uQPAAAA//8DAFBLAwQUAAYACAAAACEA02VX8N0AAAAJAQAADwAAAGRy&#10;cy9kb3ducmV2LnhtbEyPwU7DMBBE70j8g7VI3KjTQtMkxKkAFS6cKIjzNt7aFrEd2W4a/h5zguNq&#10;n2betNvZDmyiEI13ApaLAhi53kvjlICP9+ebClhM6CQO3pGAb4qw7S4vWmykP7s3mvZJsRziYoMC&#10;dEpjw3nsNVmMCz+Sy7+jDxZTPoPiMuA5h9uBr4qi5BaNyw0aR3rS1H/tT1bA7lHVqq8w6F0ljZnm&#10;z+OrehHi+mp+uAeWaE5/MPzqZ3XostPBn5yMbBBwu1muMypgVeZNGSir+g7YQUC93gDvWv5/QfcD&#10;AAD//wMAUEsBAi0AFAAGAAgAAAAhALaDOJL+AAAA4QEAABMAAAAAAAAAAAAAAAAAAAAAAFtDb250&#10;ZW50X1R5cGVzXS54bWxQSwECLQAUAAYACAAAACEAOP0h/9YAAACUAQAACwAAAAAAAAAAAAAAAAAv&#10;AQAAX3JlbHMvLnJlbHNQSwECLQAUAAYACAAAACEAO+HjPaUCAAC7BQAADgAAAAAAAAAAAAAAAAAu&#10;AgAAZHJzL2Uyb0RvYy54bWxQSwECLQAUAAYACAAAACEA02VX8N0AAAAJAQAADwAAAAAAAAAAAAAA&#10;AAD/BAAAZHJzL2Rvd25yZXYueG1sUEsFBgAAAAAEAAQA8wAAAAkGAAAAAA==&#10;" fillcolor="white [3201]" strokeweight=".5pt">
                <v:textbox>
                  <w:txbxContent>
                    <w:p w:rsidR="00D37CEB" w:rsidRPr="00D37CEB" w:rsidRDefault="00D37CEB" w:rsidP="00D37CE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Революционные события в Западной Европе (5)</w:t>
                      </w:r>
                    </w:p>
                  </w:txbxContent>
                </v:textbox>
              </v:shape>
            </w:pict>
          </mc:Fallback>
        </mc:AlternateContent>
      </w:r>
    </w:p>
    <w:p w:rsidR="000B5E39" w:rsidRDefault="000B5E39" w:rsidP="0055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B5E39" w:rsidRDefault="000B5E39" w:rsidP="0055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37CEB" w:rsidRDefault="00D37CEB" w:rsidP="0055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B5E39" w:rsidRDefault="000B5E39" w:rsidP="00F91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9">
        <w:rPr>
          <w:rFonts w:ascii="Times New Roman" w:hAnsi="Times New Roman" w:cs="Times New Roman"/>
          <w:sz w:val="28"/>
          <w:szCs w:val="28"/>
        </w:rPr>
        <w:t>-</w:t>
      </w:r>
      <w:r w:rsidR="00D37CEB">
        <w:rPr>
          <w:rFonts w:ascii="Times New Roman" w:hAnsi="Times New Roman" w:cs="Times New Roman"/>
          <w:sz w:val="28"/>
          <w:szCs w:val="28"/>
        </w:rPr>
        <w:t xml:space="preserve"> </w:t>
      </w:r>
      <w:r w:rsidRPr="000B5E39">
        <w:rPr>
          <w:rFonts w:ascii="Times New Roman" w:hAnsi="Times New Roman" w:cs="Times New Roman"/>
          <w:sz w:val="28"/>
          <w:szCs w:val="28"/>
        </w:rPr>
        <w:t>Как наиболее образованные представители своего сословия, много повидавшие во время заграничных походов в З</w:t>
      </w:r>
      <w:r>
        <w:rPr>
          <w:rFonts w:ascii="Times New Roman" w:hAnsi="Times New Roman" w:cs="Times New Roman"/>
          <w:sz w:val="28"/>
          <w:szCs w:val="28"/>
        </w:rPr>
        <w:t>ападную Европу, декабристы просто не могли, да и не хотели оставаться безучастными и равнодушными к судьбе своей родины и страданиями народа.</w:t>
      </w:r>
    </w:p>
    <w:p w:rsidR="000B5E39" w:rsidRDefault="000B5E39" w:rsidP="00F91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 Утро 14 декабря 1825г. … Столица ждала торжества по</w:t>
      </w:r>
      <w:r w:rsidR="00D37CEB">
        <w:rPr>
          <w:rFonts w:ascii="Times New Roman" w:hAnsi="Times New Roman" w:cs="Times New Roman"/>
          <w:sz w:val="28"/>
          <w:szCs w:val="28"/>
        </w:rPr>
        <w:t xml:space="preserve"> случаю </w:t>
      </w:r>
      <w:proofErr w:type="spellStart"/>
      <w:r w:rsidR="00D37CEB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присяги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новому императору Николаю. Именно на этот день и было назначено выступления Северного общества.</w:t>
      </w:r>
    </w:p>
    <w:p w:rsidR="000B5E39" w:rsidRDefault="000B5E39" w:rsidP="00F91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5194">
        <w:rPr>
          <w:rFonts w:ascii="Times New Roman" w:hAnsi="Times New Roman" w:cs="Times New Roman"/>
          <w:sz w:val="28"/>
          <w:szCs w:val="28"/>
          <w:u w:val="single"/>
        </w:rPr>
        <w:t>(Слайд 13</w:t>
      </w:r>
      <w:r w:rsidRPr="000B5E39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0B5E39" w:rsidRDefault="000B5E39" w:rsidP="00F91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9">
        <w:rPr>
          <w:rFonts w:ascii="Times New Roman" w:hAnsi="Times New Roman" w:cs="Times New Roman"/>
          <w:sz w:val="28"/>
          <w:szCs w:val="28"/>
        </w:rPr>
        <w:t xml:space="preserve">  А накануне 13 декабря члены Северного общества, </w:t>
      </w:r>
      <w:r w:rsidR="003C0F96">
        <w:rPr>
          <w:rFonts w:ascii="Times New Roman" w:hAnsi="Times New Roman" w:cs="Times New Roman"/>
          <w:sz w:val="28"/>
          <w:szCs w:val="28"/>
        </w:rPr>
        <w:t>собравшись на квартире Рылеева, обсуждали предложенный им план и распределяли обязанности. Каков же был план восставших?</w:t>
      </w:r>
    </w:p>
    <w:p w:rsidR="003C0F96" w:rsidRDefault="00385194" w:rsidP="00F91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(Слайд 14</w:t>
      </w:r>
      <w:r w:rsidR="003C0F96" w:rsidRPr="003C0F96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3C0F96" w:rsidRDefault="003C0F96" w:rsidP="00F9111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C0F96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Показывая указкой пункты плана, учитель озвучивает их</w:t>
      </w:r>
      <w:r w:rsidRPr="003C0F96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F91117" w:rsidTr="00F91117">
        <w:tc>
          <w:tcPr>
            <w:tcW w:w="5494" w:type="dxa"/>
          </w:tcPr>
          <w:p w:rsidR="00F91117" w:rsidRPr="00935721" w:rsidRDefault="00F91117" w:rsidP="00F91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721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Планировалось</w:t>
            </w:r>
          </w:p>
        </w:tc>
        <w:tc>
          <w:tcPr>
            <w:tcW w:w="5494" w:type="dxa"/>
          </w:tcPr>
          <w:p w:rsidR="00F91117" w:rsidRPr="00935721" w:rsidRDefault="00F91117" w:rsidP="00F91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721">
              <w:rPr>
                <w:rFonts w:ascii="Times New Roman" w:hAnsi="Times New Roman" w:cs="Times New Roman"/>
                <w:b/>
                <w:sz w:val="28"/>
                <w:szCs w:val="28"/>
              </w:rPr>
              <w:t>Реализовано</w:t>
            </w:r>
          </w:p>
        </w:tc>
      </w:tr>
      <w:tr w:rsidR="00F91117" w:rsidTr="00F91117">
        <w:tc>
          <w:tcPr>
            <w:tcW w:w="5494" w:type="dxa"/>
          </w:tcPr>
          <w:p w:rsidR="00F91117" w:rsidRPr="00385194" w:rsidRDefault="00385194" w:rsidP="0038519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519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Начать выступление 14 декабря 1825 года в Петербурге.</w:t>
            </w:r>
          </w:p>
        </w:tc>
        <w:tc>
          <w:tcPr>
            <w:tcW w:w="5494" w:type="dxa"/>
          </w:tcPr>
          <w:p w:rsidR="00F91117" w:rsidRDefault="00F91117" w:rsidP="00F91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194" w:rsidTr="00F91117">
        <w:tc>
          <w:tcPr>
            <w:tcW w:w="5494" w:type="dxa"/>
          </w:tcPr>
          <w:p w:rsidR="00385194" w:rsidRPr="00385194" w:rsidRDefault="00385194" w:rsidP="0038519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519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Не допустить </w:t>
            </w:r>
            <w:proofErr w:type="spellStart"/>
            <w:r w:rsidRPr="0038519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переприсяги</w:t>
            </w:r>
            <w:proofErr w:type="spellEnd"/>
            <w:r w:rsidRPr="0038519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Николаю I  и принудить Сенат объявить о введении конституционного правления.</w:t>
            </w:r>
          </w:p>
        </w:tc>
        <w:tc>
          <w:tcPr>
            <w:tcW w:w="5494" w:type="dxa"/>
          </w:tcPr>
          <w:p w:rsidR="00385194" w:rsidRDefault="00385194" w:rsidP="00F91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194" w:rsidTr="00F91117">
        <w:tc>
          <w:tcPr>
            <w:tcW w:w="5494" w:type="dxa"/>
          </w:tcPr>
          <w:p w:rsidR="00385194" w:rsidRPr="00385194" w:rsidRDefault="00385194" w:rsidP="0038519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51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Якубович А.И. должен был захватить Зимний дворец и арестовать царскую семью.     </w:t>
            </w:r>
          </w:p>
        </w:tc>
        <w:tc>
          <w:tcPr>
            <w:tcW w:w="5494" w:type="dxa"/>
          </w:tcPr>
          <w:p w:rsidR="00385194" w:rsidRDefault="00385194" w:rsidP="00F91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194" w:rsidTr="00F91117">
        <w:tc>
          <w:tcPr>
            <w:tcW w:w="5494" w:type="dxa"/>
          </w:tcPr>
          <w:p w:rsidR="00385194" w:rsidRPr="00385194" w:rsidRDefault="00385194" w:rsidP="0038519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851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Каховский</w:t>
            </w:r>
            <w:proofErr w:type="gramEnd"/>
            <w:r w:rsidRPr="003851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вызвался убить Николая, а Булатов - захватить Петропавловскую крепость</w:t>
            </w:r>
          </w:p>
        </w:tc>
        <w:tc>
          <w:tcPr>
            <w:tcW w:w="5494" w:type="dxa"/>
          </w:tcPr>
          <w:p w:rsidR="00385194" w:rsidRDefault="00385194" w:rsidP="00F91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194" w:rsidTr="00F91117">
        <w:tc>
          <w:tcPr>
            <w:tcW w:w="5494" w:type="dxa"/>
          </w:tcPr>
          <w:p w:rsidR="00385194" w:rsidRPr="00385194" w:rsidRDefault="00385194" w:rsidP="00385194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851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Диктатором восстания был избран </w:t>
            </w:r>
            <w:proofErr w:type="spellStart"/>
            <w:r w:rsidRPr="003851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С.Трубецкой</w:t>
            </w:r>
            <w:proofErr w:type="spellEnd"/>
          </w:p>
        </w:tc>
        <w:tc>
          <w:tcPr>
            <w:tcW w:w="5494" w:type="dxa"/>
          </w:tcPr>
          <w:p w:rsidR="00385194" w:rsidRDefault="00385194" w:rsidP="00F91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117" w:rsidRPr="00F91117" w:rsidTr="00F91117">
        <w:tc>
          <w:tcPr>
            <w:tcW w:w="5494" w:type="dxa"/>
          </w:tcPr>
          <w:p w:rsidR="00F91117" w:rsidRPr="00385194" w:rsidRDefault="00F91117" w:rsidP="00F91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Силой оружия, если н</w:t>
            </w:r>
            <w:r w:rsidRPr="0038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захотят добром, надо не допустить  сенаторов  до присяги</w:t>
            </w:r>
            <w:r w:rsidRPr="00F9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застави</w:t>
            </w:r>
            <w:r w:rsidRPr="0038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их объявить правитель</w:t>
            </w:r>
            <w:r w:rsidRPr="00F9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низложенным  и  издать революционный Манифест  к русскому</w:t>
            </w:r>
            <w:r w:rsidRPr="0038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народу.                                                       </w:t>
            </w:r>
          </w:p>
        </w:tc>
        <w:tc>
          <w:tcPr>
            <w:tcW w:w="5494" w:type="dxa"/>
          </w:tcPr>
          <w:p w:rsidR="00F91117" w:rsidRPr="00F91117" w:rsidRDefault="00F91117" w:rsidP="00F91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117" w:rsidRPr="00F91117" w:rsidRDefault="00F91117" w:rsidP="00F91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0F96" w:rsidRDefault="003C0F96" w:rsidP="00F91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Казалось бы, все предусмотрено и должно привести к победе. Но все ли удалось? Это и предстоит нам с вами выяснить сегодня на уроки.</w:t>
      </w:r>
    </w:p>
    <w:p w:rsidR="003C0F96" w:rsidRDefault="003C0F96" w:rsidP="00F91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хочу обратить</w:t>
      </w:r>
      <w:r w:rsidR="00B1148E">
        <w:rPr>
          <w:rFonts w:ascii="Times New Roman" w:hAnsi="Times New Roman" w:cs="Times New Roman"/>
          <w:sz w:val="28"/>
          <w:szCs w:val="28"/>
        </w:rPr>
        <w:t xml:space="preserve"> ваше внимание на планы – карты, которые находятся у вас на столах. С первой частью карты мы с вами уже познакомились. Наша задача теперь – проанализировать и отметить, что удалось из первоначального плана восставших, а что не удалось. А для этого, в течение моего рассказа я прошу вас обратить внимание на эту часть таблицы и указать реальные результаты осуществления плана.</w:t>
      </w:r>
    </w:p>
    <w:p w:rsidR="00B1148E" w:rsidRDefault="00B1148E" w:rsidP="00F91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48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Усвоение новых</w:t>
      </w:r>
      <w:r w:rsidR="00F9111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знаний и способов действий.</w:t>
      </w:r>
    </w:p>
    <w:p w:rsidR="00F91117" w:rsidRDefault="00385194" w:rsidP="00F91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(Слайд 15</w:t>
      </w:r>
      <w:r w:rsidR="00B1148E">
        <w:rPr>
          <w:rFonts w:ascii="Times New Roman" w:hAnsi="Times New Roman" w:cs="Times New Roman"/>
          <w:sz w:val="28"/>
          <w:szCs w:val="28"/>
        </w:rPr>
        <w:t>)</w:t>
      </w:r>
    </w:p>
    <w:p w:rsidR="00B1148E" w:rsidRDefault="00B1148E" w:rsidP="00F91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</w:t>
      </w:r>
      <w:r w:rsidR="00582CCA">
        <w:rPr>
          <w:rFonts w:ascii="Times New Roman" w:hAnsi="Times New Roman" w:cs="Times New Roman"/>
          <w:sz w:val="28"/>
          <w:szCs w:val="28"/>
        </w:rPr>
        <w:t>, как же развивались события? Гарнизон столицы насчитывал тогда более</w:t>
      </w:r>
      <w:r w:rsidR="00935721">
        <w:rPr>
          <w:rFonts w:ascii="Times New Roman" w:hAnsi="Times New Roman" w:cs="Times New Roman"/>
          <w:sz w:val="28"/>
          <w:szCs w:val="28"/>
        </w:rPr>
        <w:t xml:space="preserve"> </w:t>
      </w:r>
      <w:r w:rsidR="00582CCA">
        <w:rPr>
          <w:rFonts w:ascii="Times New Roman" w:hAnsi="Times New Roman" w:cs="Times New Roman"/>
          <w:sz w:val="28"/>
          <w:szCs w:val="28"/>
        </w:rPr>
        <w:t>15 тысяч солдат и офицеров. Руководители восстания рассчитывали на то, что большая часть из них поддержит план и выступит против власти. Однако декабристам удалось вывести на Сенатскую площадь только 3 тысячи солдат, да и то, только к 11 часам дня.</w:t>
      </w:r>
    </w:p>
    <w:p w:rsidR="00F91117" w:rsidRDefault="00FF3486" w:rsidP="00F91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часть солдат не была посвящена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планы восставших. Они, подчиняясь приказам своих командиров, не понимали, зачем они здесь и как им действовать. Диктатором, то есть, главным руководителем восстания, был назначен Сергей Трубецкой. Но в назначенный час он просто не явился на площадь. Это дезорганизовало восставших.</w:t>
      </w:r>
    </w:p>
    <w:p w:rsidR="00F91117" w:rsidRDefault="00FF3486" w:rsidP="00F91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Декабристы были в такой растерянности, что даже не могли ничего предпринять, заняв выжидательную позицию.</w:t>
      </w:r>
    </w:p>
    <w:p w:rsidR="00F91117" w:rsidRDefault="00FF3486" w:rsidP="00F91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Поставил под удар успех восстания и отказ декабриста Якубовича арестовать царя и его семью.</w:t>
      </w:r>
    </w:p>
    <w:p w:rsidR="00F91117" w:rsidRDefault="00FF3486" w:rsidP="00F91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удалась и попытка</w:t>
      </w:r>
      <w:r w:rsidR="004C1E6C">
        <w:rPr>
          <w:rFonts w:ascii="Times New Roman" w:hAnsi="Times New Roman" w:cs="Times New Roman"/>
          <w:sz w:val="28"/>
          <w:szCs w:val="28"/>
        </w:rPr>
        <w:t xml:space="preserve"> руководителей восстания сорвать присягу новому императору. Узнав о планах восставших, Николай </w:t>
      </w:r>
      <w:r w:rsidR="004C1E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C1E6C">
        <w:rPr>
          <w:rFonts w:ascii="Times New Roman" w:hAnsi="Times New Roman" w:cs="Times New Roman"/>
          <w:sz w:val="28"/>
          <w:szCs w:val="28"/>
        </w:rPr>
        <w:t>, еще до семи утра 14 декабря уже привел к присяге членов всех высших государственных органов; Сената, Синода, Государственного Совета. Опасаясь за свою жизнь и своих близких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E6C">
        <w:rPr>
          <w:rFonts w:ascii="Times New Roman" w:hAnsi="Times New Roman" w:cs="Times New Roman"/>
          <w:sz w:val="28"/>
          <w:szCs w:val="28"/>
        </w:rPr>
        <w:t xml:space="preserve"> и, зная о намерении восставших арестовать и заключить их в Петропавловскую крепость, Николай </w:t>
      </w:r>
      <w:r w:rsidR="004C1E6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E6C">
        <w:rPr>
          <w:rFonts w:ascii="Times New Roman" w:hAnsi="Times New Roman" w:cs="Times New Roman"/>
          <w:sz w:val="28"/>
          <w:szCs w:val="28"/>
        </w:rPr>
        <w:t>укрепился в Зимнем дворце.</w:t>
      </w:r>
    </w:p>
    <w:p w:rsidR="00F91117" w:rsidRDefault="004C1E6C" w:rsidP="00F91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шло… Императору Николаю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удалось</w:t>
      </w:r>
      <w:r w:rsidR="00867ED7">
        <w:rPr>
          <w:rFonts w:ascii="Times New Roman" w:hAnsi="Times New Roman" w:cs="Times New Roman"/>
          <w:sz w:val="28"/>
          <w:szCs w:val="28"/>
        </w:rPr>
        <w:t xml:space="preserve"> подтянуть к Сенатской площади более 12 тысяч верных ему солдат с артиллерией.</w:t>
      </w:r>
    </w:p>
    <w:p w:rsidR="00935721" w:rsidRDefault="00867ED7" w:rsidP="00935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Восставшие солдаты, голодные и замерзшие, пассивно ждали, окруженные со всех сторон правительственными частями.</w:t>
      </w:r>
    </w:p>
    <w:p w:rsidR="00935721" w:rsidRDefault="00867ED7" w:rsidP="00935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царь предпринял попытку с помощью митрополита и военачальников мирным путем ликвидировать выступления. Популярный среди солдат храбрый и честный офицер, герой Отечественной войны 1812 года генерал – губернатор Петербурга Михаил Андреевич Милорадович попытался уговорить их разойтись. Опасаясь, что его речь может поде</w:t>
      </w:r>
      <w:r w:rsidR="00AE7F8D">
        <w:rPr>
          <w:rFonts w:ascii="Times New Roman" w:hAnsi="Times New Roman" w:cs="Times New Roman"/>
          <w:sz w:val="28"/>
          <w:szCs w:val="28"/>
        </w:rPr>
        <w:t>йствовать, один из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восстания, князь </w:t>
      </w:r>
      <w:r w:rsidR="00AE7F8D">
        <w:rPr>
          <w:rFonts w:ascii="Times New Roman" w:hAnsi="Times New Roman" w:cs="Times New Roman"/>
          <w:sz w:val="28"/>
          <w:szCs w:val="28"/>
        </w:rPr>
        <w:t>Об</w:t>
      </w:r>
      <w:r w:rsidR="00935721">
        <w:rPr>
          <w:rFonts w:ascii="Times New Roman" w:hAnsi="Times New Roman" w:cs="Times New Roman"/>
          <w:sz w:val="28"/>
          <w:szCs w:val="28"/>
        </w:rPr>
        <w:t>оле</w:t>
      </w:r>
      <w:r w:rsidR="00AE7F8D">
        <w:rPr>
          <w:rFonts w:ascii="Times New Roman" w:hAnsi="Times New Roman" w:cs="Times New Roman"/>
          <w:sz w:val="28"/>
          <w:szCs w:val="28"/>
        </w:rPr>
        <w:t>нский</w:t>
      </w:r>
      <w:r>
        <w:rPr>
          <w:rFonts w:ascii="Times New Roman" w:hAnsi="Times New Roman" w:cs="Times New Roman"/>
          <w:sz w:val="28"/>
          <w:szCs w:val="28"/>
        </w:rPr>
        <w:t>, попытался убедить губернатора</w:t>
      </w:r>
      <w:r w:rsidR="00FF3486">
        <w:rPr>
          <w:rFonts w:ascii="Times New Roman" w:hAnsi="Times New Roman" w:cs="Times New Roman"/>
          <w:sz w:val="28"/>
          <w:szCs w:val="28"/>
        </w:rPr>
        <w:t xml:space="preserve"> </w:t>
      </w:r>
      <w:r w:rsidR="00AE7F8D">
        <w:rPr>
          <w:rFonts w:ascii="Times New Roman" w:hAnsi="Times New Roman" w:cs="Times New Roman"/>
          <w:sz w:val="28"/>
          <w:szCs w:val="28"/>
        </w:rPr>
        <w:t>отъехать прочь. Но тот даже не обратил на князя внимания.</w:t>
      </w:r>
    </w:p>
    <w:p w:rsidR="00F91117" w:rsidRDefault="00AE7F8D" w:rsidP="00935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Внезапно раздался выстрел.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Каховский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выпустил в губернатора роковую пулю. Милорадович был смертельно ранен. В последствии, уже находясь в тюрьме,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Каховский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горько сожалел о своем выстреле.</w:t>
      </w:r>
    </w:p>
    <w:p w:rsidR="00F91117" w:rsidRDefault="00BC50E3" w:rsidP="00F91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(Слайд 16</w:t>
      </w:r>
      <w:r w:rsidR="00AE7F8D" w:rsidRPr="00AE7F8D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F91117" w:rsidRDefault="00AE7F8D" w:rsidP="00F91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этого, события развивались стремительно. Бунтовщики были атакованы кавалерией и обстреляны артиллерией. Более 1300 человек, среди которых были военные и гражданские, остались лежать на площади. Среди восставших началась паника. Они </w:t>
      </w:r>
      <w:r>
        <w:rPr>
          <w:rFonts w:ascii="Times New Roman" w:hAnsi="Times New Roman" w:cs="Times New Roman"/>
          <w:sz w:val="28"/>
          <w:szCs w:val="28"/>
        </w:rPr>
        <w:lastRenderedPageBreak/>
        <w:t>начали отступать по замерзшей Неве, но снаряды взрывали ледяной покров реки и многие тонули. К ночи восстание в Петербурге было разгромлено.</w:t>
      </w:r>
    </w:p>
    <w:p w:rsidR="00F91117" w:rsidRDefault="00BC50E3" w:rsidP="00F91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(Слайд 17</w:t>
      </w:r>
      <w:r w:rsidR="00AE7F8D" w:rsidRPr="00AE7F8D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F91117" w:rsidRDefault="000034E6" w:rsidP="00F91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Потерпело поражение и попытка восстания на юге России. Еще до восстания в Петербурге, по доносу был арестован Павел Пестель. Узнав о поражении восстания в столице, руководители Южного общества Сергей Муравьев – Апостол и Михаил Бестужев – Рюмин попытались поднять войска второй армии. Однако им удалось повести за собой только один Черниговский полк. Но уже 3 января 1826 года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настигнут карательным отрядом и разгромлен.</w:t>
      </w:r>
    </w:p>
    <w:p w:rsidR="000034E6" w:rsidRDefault="000034E6" w:rsidP="00F91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Декабристское движение потерпело поражение.</w:t>
      </w:r>
    </w:p>
    <w:p w:rsidR="00FC03ED" w:rsidRDefault="00FC03ED" w:rsidP="00550E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Первичная проверка понимания.</w:t>
      </w:r>
      <w:proofErr w:type="gramEnd"/>
    </w:p>
    <w:p w:rsidR="00FC03ED" w:rsidRDefault="00FC03ED" w:rsidP="00F91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- Ребята, а сейчас я прошу вас проанализировать реальный ход событий и выявить причины, которые привели к поражению. В этом нам помогут план – карты.</w:t>
      </w:r>
    </w:p>
    <w:p w:rsidR="00F91117" w:rsidRDefault="00BC50E3" w:rsidP="00F91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(Слайд 18</w:t>
      </w:r>
      <w:r w:rsidR="00FC03ED" w:rsidRPr="00FC03ED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FC03ED" w:rsidRPr="00F91117" w:rsidRDefault="00FC03ED" w:rsidP="00F91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3ED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Возвращаемся к плану восстания и проверяем по каждому пункту</w:t>
      </w:r>
      <w:r w:rsidRPr="00FC03ED">
        <w:rPr>
          <w:rFonts w:ascii="Times New Roman" w:hAnsi="Times New Roman" w:cs="Times New Roman"/>
          <w:i/>
          <w:sz w:val="28"/>
          <w:szCs w:val="28"/>
        </w:rPr>
        <w:t>/</w:t>
      </w:r>
    </w:p>
    <w:p w:rsidR="00FC03ED" w:rsidRDefault="00FC03ED" w:rsidP="00935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Новое правительство не было избранно, так как Николай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остался императором. Более того, он сам лично вел следствие и суд над декабристами.</w:t>
      </w:r>
    </w:p>
    <w:p w:rsidR="00FC03ED" w:rsidRPr="00FC03ED" w:rsidRDefault="00BC50E3" w:rsidP="00F91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 Слайд 19</w:t>
      </w:r>
      <w:r w:rsidR="00FC03ED" w:rsidRPr="00FC03ED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FC03ED" w:rsidRDefault="00FC03ED" w:rsidP="00F91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было арестовано 579 человек. На самое бесчеловечное наказание обрекли солдат. 178 человек прогнали через тысячный строй со шпицрутенами </w:t>
      </w:r>
      <w:r w:rsidR="007053CD">
        <w:rPr>
          <w:rFonts w:ascii="Times New Roman" w:hAnsi="Times New Roman" w:cs="Times New Roman"/>
          <w:sz w:val="28"/>
          <w:szCs w:val="28"/>
        </w:rPr>
        <w:t>от 1 до 12 раз, многих избили палками и розгами. Немалое число солдат попало в действующую армию на Кавказ.</w:t>
      </w:r>
    </w:p>
    <w:p w:rsidR="00935721" w:rsidRDefault="007053CD" w:rsidP="00935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BC50E3">
        <w:rPr>
          <w:rFonts w:ascii="Times New Roman" w:hAnsi="Times New Roman" w:cs="Times New Roman"/>
          <w:sz w:val="28"/>
          <w:szCs w:val="28"/>
          <w:u w:val="single"/>
        </w:rPr>
        <w:t>Слайд 20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935721" w:rsidRDefault="007053CD" w:rsidP="00935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 декабрист были приговорены к каторжным работам. В июне 1826 года осужденных начали отправлять на каторгу в Сибирь. Декабристы в Сибири. Какими молодыми они уезжали в Сибирь! Те не многие, кому суждено было вернуться, возвращались в Россию седыми стариками.</w:t>
      </w:r>
    </w:p>
    <w:p w:rsidR="007053CD" w:rsidRDefault="007053CD" w:rsidP="00935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Пятеро самых опасных, по мнению правительства, преступников – Павла Пестеля, Кондратия Рылеева, Сергея Муравьева – Апостола, Михаила Бестужева </w:t>
      </w:r>
      <w:r w:rsidR="00E713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317">
        <w:rPr>
          <w:rFonts w:ascii="Times New Roman" w:hAnsi="Times New Roman" w:cs="Times New Roman"/>
          <w:sz w:val="28"/>
          <w:szCs w:val="28"/>
        </w:rPr>
        <w:t>Рюмина и Петра Каховского – приговорили к мучительной смертной казни – четвертованию.</w:t>
      </w:r>
      <w:proofErr w:type="gramEnd"/>
      <w:r w:rsidR="00E71317">
        <w:rPr>
          <w:rFonts w:ascii="Times New Roman" w:hAnsi="Times New Roman" w:cs="Times New Roman"/>
          <w:sz w:val="28"/>
          <w:szCs w:val="28"/>
        </w:rPr>
        <w:t xml:space="preserve"> Но затем четвертование заменили повешением.</w:t>
      </w:r>
    </w:p>
    <w:p w:rsidR="00E71317" w:rsidRPr="00B250C5" w:rsidRDefault="00E71317" w:rsidP="00F91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Приговор привели в исполн</w:t>
      </w:r>
      <w:r w:rsidR="00B250C5">
        <w:rPr>
          <w:rFonts w:ascii="Times New Roman" w:hAnsi="Times New Roman" w:cs="Times New Roman"/>
          <w:sz w:val="28"/>
          <w:szCs w:val="28"/>
        </w:rPr>
        <w:t>ение 13 июля 1826 года (слайд 21</w:t>
      </w:r>
      <w:r>
        <w:rPr>
          <w:rFonts w:ascii="Times New Roman" w:hAnsi="Times New Roman" w:cs="Times New Roman"/>
          <w:sz w:val="28"/>
          <w:szCs w:val="28"/>
        </w:rPr>
        <w:t xml:space="preserve"> – видеофрагмент казни)</w:t>
      </w:r>
      <w:r w:rsidR="00B250C5">
        <w:rPr>
          <w:rFonts w:ascii="Times New Roman" w:hAnsi="Times New Roman" w:cs="Times New Roman"/>
          <w:sz w:val="28"/>
          <w:szCs w:val="28"/>
        </w:rPr>
        <w:t xml:space="preserve"> </w:t>
      </w:r>
      <w:r w:rsidR="00B250C5" w:rsidRPr="00B250C5">
        <w:rPr>
          <w:rFonts w:ascii="Times New Roman" w:hAnsi="Times New Roman" w:cs="Times New Roman"/>
          <w:sz w:val="16"/>
          <w:szCs w:val="28"/>
        </w:rPr>
        <w:t>(</w:t>
      </w:r>
      <w:hyperlink r:id="rId10" w:history="1">
        <w:r w:rsidR="00B250C5" w:rsidRPr="00B250C5">
          <w:rPr>
            <w:rStyle w:val="a5"/>
            <w:rFonts w:ascii="Times New Roman" w:hAnsi="Times New Roman" w:cs="Times New Roman"/>
            <w:sz w:val="16"/>
            <w:szCs w:val="28"/>
          </w:rPr>
          <w:t>http://www.youtube.com/watch?v=c_XrVM5DuXk</w:t>
        </w:r>
      </w:hyperlink>
      <w:r w:rsidR="00B250C5" w:rsidRPr="00B250C5">
        <w:rPr>
          <w:rFonts w:ascii="Times New Roman" w:hAnsi="Times New Roman" w:cs="Times New Roman"/>
          <w:sz w:val="16"/>
          <w:szCs w:val="28"/>
        </w:rPr>
        <w:t xml:space="preserve">) </w:t>
      </w:r>
    </w:p>
    <w:p w:rsidR="00E71317" w:rsidRDefault="007D4270" w:rsidP="00F91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к Родине, к О</w:t>
      </w:r>
      <w:r w:rsidR="00E71317">
        <w:rPr>
          <w:rFonts w:ascii="Times New Roman" w:hAnsi="Times New Roman" w:cs="Times New Roman"/>
          <w:sz w:val="28"/>
          <w:szCs w:val="28"/>
        </w:rPr>
        <w:t>тчизне, это было, наверное, главное, что подвигло их на лишения, ссылку, смерть.</w:t>
      </w:r>
    </w:p>
    <w:p w:rsidR="00E71317" w:rsidRDefault="00E71317" w:rsidP="00F91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Восстание декабристов в Петербурге и разгром Черниговского полка на юге России стали итогом всего декабристского движения. Но оно не прошло бесследно для истории России. Движение декабристов было первым в России крупным политическим выступлением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века. Оно сумело всколыхнуть передовую российскую общественность. Направить</w:t>
      </w:r>
      <w:r w:rsidR="00C21A19">
        <w:rPr>
          <w:rFonts w:ascii="Times New Roman" w:hAnsi="Times New Roman" w:cs="Times New Roman"/>
          <w:sz w:val="28"/>
          <w:szCs w:val="28"/>
        </w:rPr>
        <w:t xml:space="preserve"> все усилия на борьбу с крепостным правом и самодержавием.</w:t>
      </w:r>
    </w:p>
    <w:p w:rsidR="00C21A19" w:rsidRDefault="00C21A19" w:rsidP="00F91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0C5">
        <w:rPr>
          <w:rFonts w:ascii="Times New Roman" w:hAnsi="Times New Roman" w:cs="Times New Roman"/>
          <w:sz w:val="28"/>
          <w:szCs w:val="28"/>
          <w:u w:val="single"/>
        </w:rPr>
        <w:t>(Слайд 22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C21A19" w:rsidRDefault="00C21A19" w:rsidP="00F91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историческое значение выступления декабристов заключается в том, что это было:</w:t>
      </w:r>
    </w:p>
    <w:p w:rsidR="007D4270" w:rsidRDefault="00C21A19" w:rsidP="007D427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270">
        <w:rPr>
          <w:rFonts w:ascii="Times New Roman" w:hAnsi="Times New Roman" w:cs="Times New Roman"/>
          <w:sz w:val="28"/>
          <w:szCs w:val="28"/>
        </w:rPr>
        <w:t>первое в России движение, которое выдвинуло грамотную политическую программу и открыто выступило против самодержавия;</w:t>
      </w:r>
    </w:p>
    <w:p w:rsidR="00C21A19" w:rsidRDefault="00C21A19" w:rsidP="007D427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270">
        <w:rPr>
          <w:rFonts w:ascii="Times New Roman" w:hAnsi="Times New Roman" w:cs="Times New Roman"/>
          <w:sz w:val="28"/>
          <w:szCs w:val="28"/>
        </w:rPr>
        <w:lastRenderedPageBreak/>
        <w:t>явилось началом революционного движения России.</w:t>
      </w:r>
    </w:p>
    <w:p w:rsidR="00B250C5" w:rsidRDefault="00B250C5" w:rsidP="00B250C5">
      <w:pPr>
        <w:pStyle w:val="c6"/>
        <w:spacing w:before="0" w:beforeAutospacing="0" w:after="0" w:afterAutospacing="0" w:line="276" w:lineRule="auto"/>
        <w:jc w:val="both"/>
        <w:rPr>
          <w:rStyle w:val="c0"/>
          <w:color w:val="000000" w:themeColor="text1"/>
          <w:sz w:val="28"/>
          <w:szCs w:val="28"/>
        </w:rPr>
      </w:pPr>
    </w:p>
    <w:p w:rsidR="00B250C5" w:rsidRPr="00181D41" w:rsidRDefault="00B250C5" w:rsidP="00B250C5">
      <w:pPr>
        <w:pStyle w:val="c6"/>
        <w:spacing w:before="0" w:beforeAutospacing="0" w:after="0" w:afterAutospacing="0"/>
        <w:ind w:firstLine="709"/>
        <w:jc w:val="both"/>
        <w:rPr>
          <w:rStyle w:val="c0"/>
          <w:color w:val="000000" w:themeColor="text1"/>
          <w:sz w:val="16"/>
          <w:szCs w:val="28"/>
        </w:rPr>
      </w:pPr>
      <w:r w:rsidRPr="00FA3BFD">
        <w:rPr>
          <w:rStyle w:val="c0"/>
          <w:color w:val="000000" w:themeColor="text1"/>
          <w:sz w:val="28"/>
          <w:szCs w:val="28"/>
        </w:rPr>
        <w:t>Еще больше возвысили славу декабристов их  жены и любимые, последовавшие за ними в ссылку.</w:t>
      </w:r>
      <w:r>
        <w:rPr>
          <w:rStyle w:val="c0"/>
          <w:color w:val="000000" w:themeColor="text1"/>
          <w:sz w:val="28"/>
          <w:szCs w:val="28"/>
        </w:rPr>
        <w:t xml:space="preserve"> (Д</w:t>
      </w:r>
      <w:r w:rsidRPr="00FA3BFD">
        <w:rPr>
          <w:rStyle w:val="c0"/>
          <w:color w:val="000000" w:themeColor="text1"/>
          <w:sz w:val="28"/>
          <w:szCs w:val="28"/>
        </w:rPr>
        <w:t>емонстрация портретов жён декабристов).</w:t>
      </w:r>
      <w:r w:rsidR="00181D41">
        <w:rPr>
          <w:rStyle w:val="c0"/>
          <w:color w:val="000000" w:themeColor="text1"/>
          <w:sz w:val="28"/>
          <w:szCs w:val="28"/>
        </w:rPr>
        <w:t xml:space="preserve"> </w:t>
      </w:r>
      <w:r w:rsidR="00181D41" w:rsidRPr="00181D41">
        <w:rPr>
          <w:rStyle w:val="c0"/>
          <w:color w:val="000000" w:themeColor="text1"/>
          <w:sz w:val="16"/>
          <w:szCs w:val="28"/>
        </w:rPr>
        <w:t>(</w:t>
      </w:r>
      <w:hyperlink r:id="rId11" w:history="1">
        <w:r w:rsidR="00181D41" w:rsidRPr="00181D41">
          <w:rPr>
            <w:rStyle w:val="a5"/>
            <w:sz w:val="16"/>
            <w:szCs w:val="28"/>
          </w:rPr>
          <w:t>http://zvukoff.ru/song/1512823</w:t>
        </w:r>
      </w:hyperlink>
      <w:r w:rsidR="00181D41" w:rsidRPr="00181D41">
        <w:rPr>
          <w:rStyle w:val="c0"/>
          <w:color w:val="000000" w:themeColor="text1"/>
          <w:sz w:val="16"/>
          <w:szCs w:val="28"/>
        </w:rPr>
        <w:t xml:space="preserve">) </w:t>
      </w:r>
    </w:p>
    <w:p w:rsidR="00B250C5" w:rsidRDefault="00B250C5" w:rsidP="00B250C5">
      <w:pPr>
        <w:pStyle w:val="c6"/>
        <w:spacing w:before="0" w:beforeAutospacing="0" w:after="0" w:afterAutospacing="0"/>
        <w:ind w:firstLine="709"/>
        <w:jc w:val="both"/>
        <w:rPr>
          <w:rStyle w:val="c0"/>
          <w:color w:val="000000" w:themeColor="text1"/>
          <w:sz w:val="28"/>
          <w:szCs w:val="28"/>
        </w:rPr>
      </w:pPr>
      <w:proofErr w:type="gramStart"/>
      <w:r>
        <w:rPr>
          <w:rStyle w:val="c0"/>
          <w:color w:val="000000" w:themeColor="text1"/>
          <w:sz w:val="28"/>
          <w:szCs w:val="28"/>
        </w:rPr>
        <w:t>(</w:t>
      </w:r>
      <w:r>
        <w:rPr>
          <w:rStyle w:val="c0"/>
          <w:color w:val="000000" w:themeColor="text1"/>
          <w:sz w:val="28"/>
          <w:szCs w:val="28"/>
          <w:u w:val="single"/>
        </w:rPr>
        <w:t>Слайд 23,</w:t>
      </w:r>
      <w:r w:rsidRPr="0013621C">
        <w:rPr>
          <w:rStyle w:val="c0"/>
          <w:color w:val="000000" w:themeColor="text1"/>
          <w:sz w:val="28"/>
          <w:szCs w:val="28"/>
          <w:u w:val="single"/>
        </w:rPr>
        <w:t>)</w:t>
      </w:r>
      <w:r w:rsidRPr="00FA3BFD">
        <w:rPr>
          <w:rStyle w:val="c0"/>
          <w:color w:val="000000" w:themeColor="text1"/>
          <w:sz w:val="28"/>
          <w:szCs w:val="28"/>
        </w:rPr>
        <w:t xml:space="preserve"> Княгиня Е.И. Трубецкая (</w:t>
      </w:r>
      <w:r w:rsidRPr="00FA3BFD">
        <w:rPr>
          <w:i/>
          <w:color w:val="000000"/>
          <w:sz w:val="28"/>
          <w:szCs w:val="28"/>
          <w:shd w:val="clear" w:color="auto" w:fill="F9F9F9"/>
        </w:rPr>
        <w:t>Екатерина Ивановна Трубецкая.</w:t>
      </w:r>
      <w:proofErr w:type="gramEnd"/>
      <w:r w:rsidRPr="00FA3BFD">
        <w:rPr>
          <w:i/>
          <w:color w:val="000000"/>
          <w:sz w:val="28"/>
          <w:szCs w:val="28"/>
          <w:shd w:val="clear" w:color="auto" w:fill="F9F9F9"/>
        </w:rPr>
        <w:t xml:space="preserve"> </w:t>
      </w:r>
      <w:proofErr w:type="gramStart"/>
      <w:r w:rsidRPr="00FA3BFD">
        <w:rPr>
          <w:i/>
          <w:color w:val="000000"/>
          <w:sz w:val="28"/>
          <w:szCs w:val="28"/>
          <w:shd w:val="clear" w:color="auto" w:fill="F9F9F9"/>
        </w:rPr>
        <w:t>Миниатюра Бестужева</w:t>
      </w:r>
      <w:r>
        <w:rPr>
          <w:i/>
          <w:color w:val="000000"/>
          <w:sz w:val="28"/>
          <w:szCs w:val="28"/>
          <w:shd w:val="clear" w:color="auto" w:fill="F9F9F9"/>
        </w:rPr>
        <w:t>.</w:t>
      </w:r>
      <w:r>
        <w:rPr>
          <w:rStyle w:val="c0"/>
          <w:color w:val="000000" w:themeColor="text1"/>
          <w:sz w:val="28"/>
          <w:szCs w:val="28"/>
        </w:rPr>
        <w:t>)</w:t>
      </w:r>
      <w:r w:rsidRPr="00FA3BFD">
        <w:rPr>
          <w:rStyle w:val="c0"/>
          <w:color w:val="000000" w:themeColor="text1"/>
          <w:sz w:val="28"/>
          <w:szCs w:val="28"/>
        </w:rPr>
        <w:t>,</w:t>
      </w:r>
      <w:proofErr w:type="gramEnd"/>
    </w:p>
    <w:p w:rsidR="00B250C5" w:rsidRDefault="00B250C5" w:rsidP="00B250C5">
      <w:pPr>
        <w:pStyle w:val="c6"/>
        <w:spacing w:before="0" w:beforeAutospacing="0" w:after="0" w:afterAutospacing="0"/>
        <w:ind w:firstLine="709"/>
        <w:jc w:val="both"/>
        <w:rPr>
          <w:rStyle w:val="c0"/>
          <w:color w:val="000000" w:themeColor="text1"/>
          <w:sz w:val="28"/>
          <w:szCs w:val="28"/>
        </w:rPr>
      </w:pPr>
      <w:r w:rsidRPr="00B250C5">
        <w:rPr>
          <w:color w:val="000000"/>
          <w:sz w:val="28"/>
          <w:szCs w:val="28"/>
          <w:shd w:val="clear" w:color="auto" w:fill="FFFFFF"/>
        </w:rPr>
        <w:t>(</w:t>
      </w:r>
      <w:r w:rsidRPr="00B250C5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B250C5">
        <w:rPr>
          <w:rStyle w:val="c0"/>
          <w:bCs/>
          <w:color w:val="000000"/>
          <w:sz w:val="28"/>
          <w:szCs w:val="28"/>
          <w:u w:val="single"/>
          <w:shd w:val="clear" w:color="auto" w:fill="FFFFFF"/>
        </w:rPr>
        <w:t xml:space="preserve">Слайд </w:t>
      </w:r>
      <w:r>
        <w:rPr>
          <w:rStyle w:val="c0"/>
          <w:bCs/>
          <w:color w:val="000000"/>
          <w:sz w:val="28"/>
          <w:szCs w:val="28"/>
          <w:u w:val="single"/>
          <w:shd w:val="clear" w:color="auto" w:fill="FFFFFF"/>
        </w:rPr>
        <w:t>24</w:t>
      </w:r>
      <w:r w:rsidRPr="00B250C5">
        <w:rPr>
          <w:rStyle w:val="c0"/>
          <w:bCs/>
          <w:color w:val="000000"/>
          <w:sz w:val="28"/>
          <w:szCs w:val="28"/>
          <w:u w:val="single"/>
          <w:shd w:val="clear" w:color="auto" w:fill="FFFFFF"/>
        </w:rPr>
        <w:t>.)</w:t>
      </w:r>
      <w:r w:rsidRPr="00B250C5">
        <w:rPr>
          <w:rStyle w:val="c0"/>
          <w:color w:val="000000" w:themeColor="text1"/>
          <w:sz w:val="28"/>
          <w:szCs w:val="28"/>
        </w:rPr>
        <w:t xml:space="preserve"> </w:t>
      </w:r>
      <w:proofErr w:type="gramStart"/>
      <w:r w:rsidRPr="00B250C5">
        <w:rPr>
          <w:rStyle w:val="c0"/>
          <w:color w:val="000000" w:themeColor="text1"/>
          <w:sz w:val="28"/>
          <w:szCs w:val="28"/>
        </w:rPr>
        <w:t>М.Н. Волконская (</w:t>
      </w:r>
      <w:r w:rsidRPr="00B250C5">
        <w:rPr>
          <w:rStyle w:val="c0"/>
          <w:bCs/>
          <w:i/>
          <w:color w:val="000000" w:themeColor="text1"/>
          <w:sz w:val="28"/>
          <w:szCs w:val="28"/>
        </w:rPr>
        <w:t xml:space="preserve">Репродукция картины   </w:t>
      </w:r>
      <w:proofErr w:type="spellStart"/>
      <w:r w:rsidRPr="00B250C5">
        <w:rPr>
          <w:bCs/>
          <w:i/>
          <w:color w:val="000000"/>
          <w:sz w:val="28"/>
          <w:szCs w:val="28"/>
          <w:shd w:val="clear" w:color="auto" w:fill="F9F9F9"/>
        </w:rPr>
        <w:t>П.Соколова</w:t>
      </w:r>
      <w:proofErr w:type="spellEnd"/>
      <w:r w:rsidRPr="00B250C5">
        <w:rPr>
          <w:bCs/>
          <w:i/>
          <w:color w:val="000000"/>
          <w:sz w:val="28"/>
          <w:szCs w:val="28"/>
          <w:shd w:val="clear" w:color="auto" w:fill="F9F9F9"/>
        </w:rPr>
        <w:t>.</w:t>
      </w:r>
      <w:proofErr w:type="gramEnd"/>
      <w:r w:rsidRPr="00B250C5">
        <w:rPr>
          <w:bCs/>
          <w:i/>
          <w:color w:val="000000"/>
          <w:sz w:val="28"/>
          <w:szCs w:val="28"/>
          <w:shd w:val="clear" w:color="auto" w:fill="F9F9F9"/>
        </w:rPr>
        <w:t xml:space="preserve"> </w:t>
      </w:r>
      <w:proofErr w:type="gramStart"/>
      <w:r w:rsidRPr="00B250C5">
        <w:rPr>
          <w:bCs/>
          <w:i/>
          <w:color w:val="000000"/>
          <w:sz w:val="28"/>
          <w:szCs w:val="28"/>
          <w:shd w:val="clear" w:color="auto" w:fill="F9F9F9"/>
        </w:rPr>
        <w:t>Портрет княгини М. Н. Волконской с сыном Николаем.</w:t>
      </w:r>
      <w:r w:rsidRPr="00B250C5">
        <w:rPr>
          <w:bCs/>
          <w:color w:val="000000"/>
          <w:sz w:val="28"/>
          <w:szCs w:val="28"/>
          <w:shd w:val="clear" w:color="auto" w:fill="F9F9F9"/>
        </w:rPr>
        <w:t>),</w:t>
      </w:r>
      <w:r w:rsidRPr="00B250C5">
        <w:rPr>
          <w:rStyle w:val="c0"/>
          <w:color w:val="000000" w:themeColor="text1"/>
          <w:sz w:val="28"/>
          <w:szCs w:val="28"/>
        </w:rPr>
        <w:t xml:space="preserve"> </w:t>
      </w:r>
      <w:proofErr w:type="gramEnd"/>
    </w:p>
    <w:p w:rsidR="00B250C5" w:rsidRDefault="00B250C5" w:rsidP="00B250C5">
      <w:pPr>
        <w:pStyle w:val="c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3621C">
        <w:rPr>
          <w:rStyle w:val="c0"/>
          <w:color w:val="000000" w:themeColor="text1"/>
          <w:sz w:val="28"/>
          <w:szCs w:val="28"/>
        </w:rPr>
        <w:t>(</w:t>
      </w:r>
      <w:r w:rsidRPr="0013621C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13621C">
        <w:rPr>
          <w:rStyle w:val="c0"/>
          <w:bCs/>
          <w:color w:val="000000"/>
          <w:sz w:val="28"/>
          <w:szCs w:val="28"/>
          <w:u w:val="single"/>
          <w:shd w:val="clear" w:color="auto" w:fill="FFFFFF"/>
        </w:rPr>
        <w:t xml:space="preserve">Слайд </w:t>
      </w:r>
      <w:r>
        <w:rPr>
          <w:rStyle w:val="c0"/>
          <w:bCs/>
          <w:color w:val="000000"/>
          <w:sz w:val="28"/>
          <w:szCs w:val="28"/>
          <w:u w:val="single"/>
          <w:shd w:val="clear" w:color="auto" w:fill="FFFFFF"/>
        </w:rPr>
        <w:t>25</w:t>
      </w:r>
      <w:r w:rsidRPr="0013621C">
        <w:rPr>
          <w:rStyle w:val="c0"/>
          <w:bCs/>
          <w:color w:val="000000"/>
          <w:sz w:val="28"/>
          <w:szCs w:val="28"/>
          <w:u w:val="single"/>
          <w:shd w:val="clear" w:color="auto" w:fill="FFFFFF"/>
        </w:rPr>
        <w:t xml:space="preserve">.) </w:t>
      </w:r>
      <w:r w:rsidRPr="0013621C">
        <w:rPr>
          <w:rStyle w:val="c0"/>
          <w:color w:val="000000" w:themeColor="text1"/>
          <w:sz w:val="28"/>
          <w:szCs w:val="28"/>
        </w:rPr>
        <w:t xml:space="preserve"> </w:t>
      </w:r>
      <w:proofErr w:type="gramStart"/>
      <w:r w:rsidRPr="0013621C">
        <w:rPr>
          <w:rStyle w:val="c0"/>
          <w:color w:val="000000" w:themeColor="text1"/>
          <w:sz w:val="28"/>
          <w:szCs w:val="28"/>
        </w:rPr>
        <w:t xml:space="preserve">А.Г. Муравьева </w:t>
      </w:r>
      <w:r>
        <w:rPr>
          <w:rStyle w:val="c0"/>
          <w:color w:val="000000" w:themeColor="text1"/>
          <w:sz w:val="28"/>
          <w:szCs w:val="28"/>
        </w:rPr>
        <w:t xml:space="preserve"> </w:t>
      </w:r>
      <w:r w:rsidRPr="00FA3BFD">
        <w:rPr>
          <w:rStyle w:val="c0"/>
          <w:color w:val="000000" w:themeColor="text1"/>
          <w:sz w:val="28"/>
          <w:szCs w:val="28"/>
        </w:rPr>
        <w:t>(</w:t>
      </w:r>
      <w:r>
        <w:rPr>
          <w:rStyle w:val="c0"/>
          <w:bCs/>
          <w:i/>
          <w:color w:val="000000" w:themeColor="text1"/>
          <w:sz w:val="28"/>
          <w:szCs w:val="28"/>
        </w:rPr>
        <w:t>Репродукция</w:t>
      </w:r>
      <w:r w:rsidRPr="00FA3BFD">
        <w:rPr>
          <w:rStyle w:val="c0"/>
          <w:bCs/>
          <w:i/>
          <w:color w:val="000000" w:themeColor="text1"/>
          <w:sz w:val="28"/>
          <w:szCs w:val="28"/>
        </w:rPr>
        <w:t xml:space="preserve"> картины   </w:t>
      </w:r>
      <w:proofErr w:type="spellStart"/>
      <w:r w:rsidRPr="00FA3BFD">
        <w:rPr>
          <w:bCs/>
          <w:i/>
          <w:color w:val="000000"/>
          <w:sz w:val="28"/>
          <w:szCs w:val="28"/>
          <w:shd w:val="clear" w:color="auto" w:fill="F9F9F9"/>
        </w:rPr>
        <w:t>П.Соколова</w:t>
      </w:r>
      <w:proofErr w:type="spellEnd"/>
      <w:r w:rsidRPr="00FA3BFD">
        <w:rPr>
          <w:bCs/>
          <w:i/>
          <w:color w:val="000000"/>
          <w:sz w:val="28"/>
          <w:szCs w:val="28"/>
          <w:shd w:val="clear" w:color="auto" w:fill="F9F9F9"/>
        </w:rPr>
        <w:t>.</w:t>
      </w:r>
      <w:proofErr w:type="gramEnd"/>
      <w:r w:rsidRPr="00FA3BFD">
        <w:rPr>
          <w:bCs/>
          <w:i/>
          <w:color w:val="000000"/>
          <w:sz w:val="28"/>
          <w:szCs w:val="28"/>
          <w:shd w:val="clear" w:color="auto" w:fill="F9F9F9"/>
        </w:rPr>
        <w:t xml:space="preserve"> </w:t>
      </w:r>
      <w:proofErr w:type="gramStart"/>
      <w:r w:rsidRPr="00FA3BFD">
        <w:rPr>
          <w:bCs/>
          <w:i/>
          <w:color w:val="000000"/>
          <w:sz w:val="28"/>
          <w:szCs w:val="28"/>
          <w:shd w:val="clear" w:color="auto" w:fill="F9F9F9"/>
        </w:rPr>
        <w:t xml:space="preserve">Александра </w:t>
      </w:r>
      <w:proofErr w:type="spellStart"/>
      <w:r w:rsidRPr="00FA3BFD">
        <w:rPr>
          <w:bCs/>
          <w:i/>
          <w:color w:val="000000"/>
          <w:sz w:val="28"/>
          <w:szCs w:val="28"/>
          <w:shd w:val="clear" w:color="auto" w:fill="F9F9F9"/>
        </w:rPr>
        <w:t>Муравьёва</w:t>
      </w:r>
      <w:proofErr w:type="spellEnd"/>
      <w:r>
        <w:rPr>
          <w:bCs/>
          <w:color w:val="000000"/>
          <w:sz w:val="28"/>
          <w:szCs w:val="28"/>
          <w:shd w:val="clear" w:color="auto" w:fill="F9F9F9"/>
        </w:rPr>
        <w:t>.),</w:t>
      </w:r>
      <w:proofErr w:type="gramEnd"/>
    </w:p>
    <w:p w:rsidR="00B250C5" w:rsidRDefault="00B250C5" w:rsidP="00B250C5">
      <w:pPr>
        <w:pStyle w:val="c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3621C">
        <w:rPr>
          <w:sz w:val="28"/>
          <w:szCs w:val="28"/>
          <w:u w:val="single"/>
        </w:rPr>
        <w:t>(</w:t>
      </w:r>
      <w:r>
        <w:rPr>
          <w:rStyle w:val="c0"/>
          <w:color w:val="000000" w:themeColor="text1"/>
          <w:sz w:val="28"/>
          <w:szCs w:val="28"/>
          <w:u w:val="single"/>
        </w:rPr>
        <w:t>Слайд 26</w:t>
      </w:r>
      <w:r w:rsidRPr="0013621C">
        <w:rPr>
          <w:rStyle w:val="c0"/>
          <w:color w:val="000000" w:themeColor="text1"/>
          <w:sz w:val="28"/>
          <w:szCs w:val="28"/>
          <w:u w:val="single"/>
        </w:rPr>
        <w:t>)</w:t>
      </w:r>
      <w:r w:rsidRPr="00CD5411">
        <w:rPr>
          <w:rStyle w:val="c0"/>
          <w:color w:val="000000" w:themeColor="text1"/>
          <w:sz w:val="28"/>
          <w:szCs w:val="28"/>
        </w:rPr>
        <w:t xml:space="preserve"> </w:t>
      </w:r>
      <w:r w:rsidRPr="0013621C">
        <w:rPr>
          <w:rStyle w:val="c0"/>
          <w:color w:val="000000" w:themeColor="text1"/>
          <w:sz w:val="28"/>
          <w:szCs w:val="28"/>
        </w:rPr>
        <w:t xml:space="preserve"> Полина </w:t>
      </w:r>
      <w:proofErr w:type="spellStart"/>
      <w:r w:rsidRPr="0013621C">
        <w:rPr>
          <w:rStyle w:val="c0"/>
          <w:color w:val="000000" w:themeColor="text1"/>
          <w:sz w:val="28"/>
          <w:szCs w:val="28"/>
        </w:rPr>
        <w:t>Гёбль</w:t>
      </w:r>
      <w:proofErr w:type="spellEnd"/>
      <w:r w:rsidRPr="0013621C">
        <w:rPr>
          <w:rStyle w:val="c0"/>
          <w:color w:val="000000" w:themeColor="text1"/>
          <w:sz w:val="28"/>
          <w:szCs w:val="28"/>
        </w:rPr>
        <w:t>-Анненкова</w:t>
      </w:r>
      <w:proofErr w:type="gramStart"/>
      <w:r>
        <w:rPr>
          <w:rStyle w:val="c0"/>
          <w:color w:val="000000" w:themeColor="text1"/>
          <w:sz w:val="28"/>
          <w:szCs w:val="28"/>
        </w:rPr>
        <w:t>.</w:t>
      </w:r>
      <w:r w:rsidRPr="0013621C">
        <w:rPr>
          <w:rStyle w:val="c0"/>
          <w:sz w:val="28"/>
          <w:szCs w:val="28"/>
        </w:rPr>
        <w:t>(</w:t>
      </w:r>
      <w:proofErr w:type="gramEnd"/>
      <w:r w:rsidRPr="00CD5411">
        <w:rPr>
          <w:i/>
          <w:sz w:val="28"/>
          <w:szCs w:val="28"/>
          <w:shd w:val="clear" w:color="auto" w:fill="F9F9F9"/>
        </w:rPr>
        <w:t xml:space="preserve">Полина Анненкова. </w:t>
      </w:r>
      <w:proofErr w:type="gramStart"/>
      <w:r w:rsidRPr="00CD5411">
        <w:rPr>
          <w:i/>
          <w:sz w:val="28"/>
          <w:szCs w:val="28"/>
          <w:shd w:val="clear" w:color="auto" w:fill="F9F9F9"/>
        </w:rPr>
        <w:t>Акварель</w:t>
      </w:r>
      <w:r w:rsidRPr="00CD5411">
        <w:rPr>
          <w:rStyle w:val="apple-converted-space"/>
          <w:i/>
          <w:sz w:val="28"/>
          <w:szCs w:val="28"/>
          <w:shd w:val="clear" w:color="auto" w:fill="F9F9F9"/>
        </w:rPr>
        <w:t> </w:t>
      </w:r>
      <w:hyperlink r:id="rId12" w:tooltip="Бестужев, Николай Александрович" w:history="1">
        <w:r w:rsidRPr="00CD5411">
          <w:rPr>
            <w:rStyle w:val="a5"/>
            <w:i/>
            <w:sz w:val="28"/>
            <w:szCs w:val="28"/>
            <w:shd w:val="clear" w:color="auto" w:fill="F9F9F9"/>
          </w:rPr>
          <w:t>Бестужева</w:t>
        </w:r>
      </w:hyperlink>
      <w:r>
        <w:rPr>
          <w:i/>
        </w:rPr>
        <w:t>.</w:t>
      </w:r>
      <w:r w:rsidRPr="00CD5411">
        <w:rPr>
          <w:i/>
          <w:sz w:val="28"/>
          <w:szCs w:val="28"/>
        </w:rPr>
        <w:t>)</w:t>
      </w:r>
      <w:r w:rsidRPr="00FA3BFD">
        <w:rPr>
          <w:rStyle w:val="c0"/>
          <w:color w:val="000000" w:themeColor="text1"/>
          <w:sz w:val="28"/>
          <w:szCs w:val="28"/>
        </w:rPr>
        <w:t xml:space="preserve"> </w:t>
      </w:r>
      <w:r>
        <w:rPr>
          <w:rStyle w:val="c0"/>
          <w:color w:val="000000" w:themeColor="text1"/>
          <w:sz w:val="28"/>
          <w:szCs w:val="28"/>
        </w:rPr>
        <w:t xml:space="preserve">Они </w:t>
      </w:r>
      <w:r w:rsidRPr="00FA3BFD">
        <w:rPr>
          <w:rStyle w:val="c0"/>
          <w:color w:val="000000" w:themeColor="text1"/>
          <w:sz w:val="28"/>
          <w:szCs w:val="28"/>
        </w:rPr>
        <w:t>были первыми.</w:t>
      </w:r>
      <w:proofErr w:type="gramEnd"/>
    </w:p>
    <w:p w:rsidR="00B250C5" w:rsidRDefault="00B250C5" w:rsidP="00B250C5">
      <w:pPr>
        <w:pStyle w:val="c6"/>
        <w:spacing w:before="0" w:beforeAutospacing="0" w:after="0" w:afterAutospacing="0"/>
        <w:ind w:firstLine="709"/>
        <w:jc w:val="both"/>
        <w:rPr>
          <w:rStyle w:val="c0"/>
          <w:color w:val="000000" w:themeColor="text1"/>
          <w:sz w:val="28"/>
          <w:szCs w:val="28"/>
        </w:rPr>
      </w:pPr>
      <w:r w:rsidRPr="00FA3BFD">
        <w:rPr>
          <w:rStyle w:val="c0"/>
          <w:color w:val="000000" w:themeColor="text1"/>
          <w:sz w:val="28"/>
          <w:szCs w:val="28"/>
        </w:rPr>
        <w:t>Чтобы остановить женщин, Николай I распорядился довести до их сведения, что и они сами лишаются дворянства, а дети, если родятся в Сибири, не будут дворянам</w:t>
      </w:r>
      <w:r>
        <w:rPr>
          <w:rStyle w:val="c0"/>
          <w:color w:val="000000" w:themeColor="text1"/>
          <w:sz w:val="28"/>
          <w:szCs w:val="28"/>
        </w:rPr>
        <w:t xml:space="preserve">и. </w:t>
      </w:r>
      <w:r w:rsidRPr="00FA3BFD">
        <w:rPr>
          <w:rStyle w:val="c0"/>
          <w:color w:val="000000" w:themeColor="text1"/>
          <w:sz w:val="28"/>
          <w:szCs w:val="28"/>
        </w:rPr>
        <w:t>Их пугали страшной и долгой дорогой, тем, что кругом каторжники, убийцы, уголовники…</w:t>
      </w:r>
    </w:p>
    <w:p w:rsidR="00B250C5" w:rsidRPr="00FA3BFD" w:rsidRDefault="00B250C5" w:rsidP="00B250C5">
      <w:pPr>
        <w:pStyle w:val="c6"/>
        <w:spacing w:before="0" w:beforeAutospacing="0" w:after="0" w:afterAutospacing="0"/>
        <w:ind w:firstLine="709"/>
        <w:jc w:val="both"/>
        <w:rPr>
          <w:rStyle w:val="c0"/>
          <w:color w:val="000000" w:themeColor="text1"/>
          <w:sz w:val="28"/>
          <w:szCs w:val="28"/>
        </w:rPr>
      </w:pPr>
      <w:r w:rsidRPr="00FA3BFD">
        <w:rPr>
          <w:rStyle w:val="c0"/>
          <w:color w:val="000000" w:themeColor="text1"/>
          <w:sz w:val="28"/>
          <w:szCs w:val="28"/>
        </w:rPr>
        <w:t xml:space="preserve">Но они все равно поехали, и оказалось, что чиновники, чинившие всевозможные препятствия и вымогавшие бесконечные взятки, </w:t>
      </w:r>
      <w:r>
        <w:rPr>
          <w:rStyle w:val="c0"/>
          <w:color w:val="000000" w:themeColor="text1"/>
          <w:sz w:val="28"/>
          <w:szCs w:val="28"/>
        </w:rPr>
        <w:t>значительно</w:t>
      </w:r>
      <w:r w:rsidRPr="00FA3BFD">
        <w:rPr>
          <w:rStyle w:val="c0"/>
          <w:color w:val="000000" w:themeColor="text1"/>
          <w:sz w:val="28"/>
          <w:szCs w:val="28"/>
        </w:rPr>
        <w:t xml:space="preserve"> хуже уголовников.</w:t>
      </w:r>
    </w:p>
    <w:p w:rsidR="00B250C5" w:rsidRPr="00FA3BFD" w:rsidRDefault="00B250C5" w:rsidP="00B250C5">
      <w:pPr>
        <w:pStyle w:val="c1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A3BFD">
        <w:rPr>
          <w:rStyle w:val="c7"/>
          <w:color w:val="000000" w:themeColor="text1"/>
          <w:sz w:val="28"/>
          <w:szCs w:val="28"/>
        </w:rPr>
        <w:t>Забыла я родной свой град,</w:t>
      </w:r>
    </w:p>
    <w:p w:rsidR="00B250C5" w:rsidRPr="00FA3BFD" w:rsidRDefault="00B250C5" w:rsidP="00B250C5">
      <w:pPr>
        <w:pStyle w:val="c1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A3BFD">
        <w:rPr>
          <w:rStyle w:val="c7"/>
          <w:color w:val="000000" w:themeColor="text1"/>
          <w:sz w:val="28"/>
          <w:szCs w:val="28"/>
        </w:rPr>
        <w:t>Богатство, почести и знатность,</w:t>
      </w:r>
    </w:p>
    <w:p w:rsidR="00B250C5" w:rsidRPr="00FA3BFD" w:rsidRDefault="00B250C5" w:rsidP="00B250C5">
      <w:pPr>
        <w:pStyle w:val="c1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A3BFD">
        <w:rPr>
          <w:rStyle w:val="c7"/>
          <w:color w:val="000000" w:themeColor="text1"/>
          <w:sz w:val="28"/>
          <w:szCs w:val="28"/>
        </w:rPr>
        <w:t>Что б с ним делить в Сибири хлад</w:t>
      </w:r>
    </w:p>
    <w:p w:rsidR="00B250C5" w:rsidRPr="00FA3BFD" w:rsidRDefault="00B250C5" w:rsidP="00B250C5">
      <w:pPr>
        <w:pStyle w:val="c12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A3BFD">
        <w:rPr>
          <w:rStyle w:val="c7"/>
          <w:color w:val="000000" w:themeColor="text1"/>
          <w:sz w:val="28"/>
          <w:szCs w:val="28"/>
        </w:rPr>
        <w:t>И испытать судьбы превратность.</w:t>
      </w:r>
    </w:p>
    <w:p w:rsidR="00B250C5" w:rsidRPr="00B250C5" w:rsidRDefault="00B250C5" w:rsidP="00B25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A19" w:rsidRPr="00914149" w:rsidRDefault="00C21A19" w:rsidP="00F9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149" w:rsidRPr="0091414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proofErr w:type="gramStart"/>
      <w:r w:rsidR="007D4270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914149" w:rsidRPr="009141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14149"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  <w:proofErr w:type="gramEnd"/>
    </w:p>
    <w:p w:rsidR="00914149" w:rsidRDefault="00914149" w:rsidP="00181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Итак, ребята, давайте подведем итог нашего урока. </w:t>
      </w:r>
    </w:p>
    <w:p w:rsidR="00B250C5" w:rsidRPr="00181D41" w:rsidRDefault="00B250C5" w:rsidP="00181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A3B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на уроке мы попытались понять, ради чего декабристы рисковали своей жизнью, карьерой. </w:t>
      </w:r>
      <w:r w:rsidR="00181D41" w:rsidRPr="00136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81D41" w:rsidRPr="0013621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Слайд </w:t>
      </w:r>
      <w:r w:rsidR="00181D4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27</w:t>
      </w:r>
      <w:r w:rsidR="00181D41" w:rsidRPr="00136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181D41" w:rsidRPr="00FA3B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B250C5" w:rsidRPr="006633B7" w:rsidRDefault="00B250C5" w:rsidP="00181D4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3B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Достойны ли декабристы нашей памяти и уважения? </w:t>
      </w:r>
    </w:p>
    <w:p w:rsidR="00B250C5" w:rsidRPr="00FA3BFD" w:rsidRDefault="00B250C5" w:rsidP="00181D4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3B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 относ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итесь к выступлению декабристов? К</w:t>
      </w:r>
      <w:r w:rsidRPr="00FA3B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акое впечатление оно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произвело на</w:t>
      </w:r>
      <w:r w:rsidRPr="00FA3B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вас?  Кто же они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A3B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декабристы? Патриоты? Злодеи? Авантюристы?  </w:t>
      </w:r>
    </w:p>
    <w:p w:rsidR="00B250C5" w:rsidRPr="00FA3BFD" w:rsidRDefault="00B250C5" w:rsidP="00181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3B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3B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Составим </w:t>
      </w:r>
      <w:proofErr w:type="spellStart"/>
      <w:r w:rsidRPr="00FA3B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синквейн</w:t>
      </w:r>
      <w:proofErr w:type="spellEnd"/>
      <w:r w:rsidRPr="00FA3B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proofErr w:type="gramStart"/>
      <w:r w:rsidRPr="00FA3B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котором</w:t>
      </w:r>
      <w:proofErr w:type="gramEnd"/>
      <w:r w:rsidRPr="00FA3B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63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выразим </w:t>
      </w:r>
      <w:r w:rsidRPr="00FA3B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своё отноше</w:t>
      </w:r>
      <w:r w:rsidR="00181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 к декабристам, их действиям</w:t>
      </w:r>
      <w:r w:rsidRPr="00FA3B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71317" w:rsidRDefault="00914149" w:rsidP="00181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1D41">
        <w:rPr>
          <w:rFonts w:ascii="Times New Roman" w:hAnsi="Times New Roman" w:cs="Times New Roman"/>
          <w:sz w:val="28"/>
          <w:szCs w:val="28"/>
          <w:u w:val="single"/>
        </w:rPr>
        <w:t>(Слайд 28</w:t>
      </w:r>
      <w:r w:rsidRPr="00914149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E71317" w:rsidRDefault="00914149" w:rsidP="00181D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свободою горим,</w:t>
      </w:r>
    </w:p>
    <w:p w:rsidR="00914149" w:rsidRDefault="00914149" w:rsidP="00181D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сердца для чести живы,</w:t>
      </w:r>
    </w:p>
    <w:p w:rsidR="00914149" w:rsidRDefault="00914149" w:rsidP="00181D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друг, отчизне посвятим</w:t>
      </w:r>
    </w:p>
    <w:p w:rsidR="00914149" w:rsidRDefault="00914149" w:rsidP="007D42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Души прекрасные порывы!</w:t>
      </w:r>
    </w:p>
    <w:p w:rsidR="00914149" w:rsidRDefault="00914149" w:rsidP="007D42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Товарищ! Верь! Взойдет она,</w:t>
      </w:r>
    </w:p>
    <w:p w:rsidR="00914149" w:rsidRDefault="00914149" w:rsidP="007D42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Звезда пленительного счастья!</w:t>
      </w:r>
    </w:p>
    <w:p w:rsidR="00914149" w:rsidRDefault="00914149" w:rsidP="007D42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вспрянет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ото сна,</w:t>
      </w:r>
    </w:p>
    <w:p w:rsidR="00914149" w:rsidRDefault="00914149" w:rsidP="007D42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обломках самовластья</w:t>
      </w:r>
    </w:p>
    <w:p w:rsidR="00914149" w:rsidRDefault="00914149" w:rsidP="007D42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Напишут наши имена.</w:t>
      </w:r>
    </w:p>
    <w:p w:rsidR="00905363" w:rsidRDefault="00905363" w:rsidP="00F91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Слова А.С. Пушкина, написанные другу Чаадаеву стали пророческими, так как восстание декабристов разбудило революционное движение. Священные могилы декабристов стали в наше время «памятниками дела великого». Их имена помнят и сегодня.</w:t>
      </w:r>
    </w:p>
    <w:p w:rsidR="00905363" w:rsidRDefault="00905363" w:rsidP="00F91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149" w:rsidRDefault="00905363" w:rsidP="00F91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2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AE332B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363" w:rsidRDefault="00905363" w:rsidP="00F91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363" w:rsidRDefault="00905363" w:rsidP="00F91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Информация о домашнем задании.</w:t>
      </w:r>
    </w:p>
    <w:p w:rsidR="007D4270" w:rsidRDefault="00905363" w:rsidP="007D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Ребята, откройте дневники и запишите задание на следующий урок </w:t>
      </w:r>
      <w:r w:rsidR="007D4270">
        <w:rPr>
          <w:rFonts w:ascii="Times New Roman" w:hAnsi="Times New Roman" w:cs="Times New Roman"/>
          <w:sz w:val="28"/>
          <w:szCs w:val="28"/>
        </w:rPr>
        <w:t xml:space="preserve">§ </w:t>
      </w:r>
      <w:r w:rsidRPr="0090536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вопросы после параграфа. А для тех, кто любит творческое </w:t>
      </w:r>
      <w:r w:rsidR="007D4270">
        <w:rPr>
          <w:rFonts w:ascii="Times New Roman" w:hAnsi="Times New Roman" w:cs="Times New Roman"/>
          <w:sz w:val="28"/>
          <w:szCs w:val="28"/>
        </w:rPr>
        <w:t>задание,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написать эссе «Могло ли движение декабристов победить?»</w:t>
      </w:r>
      <w:r w:rsidR="00181D41">
        <w:rPr>
          <w:rFonts w:ascii="Times New Roman" w:hAnsi="Times New Roman" w:cs="Times New Roman"/>
          <w:sz w:val="28"/>
          <w:szCs w:val="28"/>
        </w:rPr>
        <w:t xml:space="preserve"> (Слайд 29)</w:t>
      </w:r>
    </w:p>
    <w:p w:rsidR="007D4270" w:rsidRDefault="00366B94" w:rsidP="007D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Надеюсь, что сегодняшний урок не прошел </w:t>
      </w:r>
      <w:r w:rsidR="007D4270">
        <w:rPr>
          <w:rFonts w:ascii="Times New Roman" w:hAnsi="Times New Roman" w:cs="Times New Roman"/>
          <w:sz w:val="28"/>
          <w:szCs w:val="28"/>
        </w:rPr>
        <w:t>даром,</w:t>
      </w:r>
      <w:r>
        <w:rPr>
          <w:rFonts w:ascii="Times New Roman" w:hAnsi="Times New Roman" w:cs="Times New Roman"/>
          <w:sz w:val="28"/>
          <w:szCs w:val="28"/>
        </w:rPr>
        <w:t xml:space="preserve"> и вы заинтересовались судьбой и деятельностью декабристов. Ведь не страницы, а сотни книг написаны о декабристах и самими декабристами. Вы можете в библиотеке взять книги и почитать. Сегодня на выставке представлены лишь немногие из них.</w:t>
      </w:r>
    </w:p>
    <w:p w:rsidR="00366B94" w:rsidRPr="00905363" w:rsidRDefault="00366B94" w:rsidP="007D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/Знакомство с выставкой книг/</w:t>
      </w:r>
    </w:p>
    <w:p w:rsidR="00914149" w:rsidRPr="007053CD" w:rsidRDefault="00914149" w:rsidP="00F91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C03ED" w:rsidRPr="00FC03ED" w:rsidRDefault="00FC03ED" w:rsidP="00550E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7AEE" w:rsidRPr="008A656A" w:rsidRDefault="00914149" w:rsidP="0055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</w:p>
    <w:p w:rsidR="00643881" w:rsidRDefault="00643881" w:rsidP="0055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E6F" w:rsidRPr="00181D41" w:rsidRDefault="00DA64E4" w:rsidP="00181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4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50E6F" w:rsidRPr="00181D41" w:rsidSect="00DB3783">
      <w:pgSz w:w="11906" w:h="16838"/>
      <w:pgMar w:top="567" w:right="567" w:bottom="82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D96"/>
    <w:multiLevelType w:val="hybridMultilevel"/>
    <w:tmpl w:val="0730F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0214E"/>
    <w:multiLevelType w:val="hybridMultilevel"/>
    <w:tmpl w:val="C4FC80A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9B51DBE"/>
    <w:multiLevelType w:val="hybridMultilevel"/>
    <w:tmpl w:val="7BFE5CD6"/>
    <w:lvl w:ilvl="0" w:tplc="69904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1185"/>
    <w:multiLevelType w:val="hybridMultilevel"/>
    <w:tmpl w:val="260618F8"/>
    <w:lvl w:ilvl="0" w:tplc="49964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E315F"/>
    <w:multiLevelType w:val="hybridMultilevel"/>
    <w:tmpl w:val="FA0A18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B570C"/>
    <w:multiLevelType w:val="hybridMultilevel"/>
    <w:tmpl w:val="2C2273AE"/>
    <w:lvl w:ilvl="0" w:tplc="041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37A748E8"/>
    <w:multiLevelType w:val="hybridMultilevel"/>
    <w:tmpl w:val="84CC20F4"/>
    <w:lvl w:ilvl="0" w:tplc="513CD874">
      <w:start w:val="121"/>
      <w:numFmt w:val="bullet"/>
      <w:lvlText w:val=""/>
      <w:lvlJc w:val="left"/>
      <w:pPr>
        <w:ind w:left="11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7">
    <w:nsid w:val="38EA3667"/>
    <w:multiLevelType w:val="hybridMultilevel"/>
    <w:tmpl w:val="688E9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87E0C"/>
    <w:multiLevelType w:val="multilevel"/>
    <w:tmpl w:val="AAFA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3F6BB6"/>
    <w:multiLevelType w:val="hybridMultilevel"/>
    <w:tmpl w:val="FE34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F24F0"/>
    <w:multiLevelType w:val="hybridMultilevel"/>
    <w:tmpl w:val="AF061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1B41B1"/>
    <w:multiLevelType w:val="hybridMultilevel"/>
    <w:tmpl w:val="7BC83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22371"/>
    <w:multiLevelType w:val="hybridMultilevel"/>
    <w:tmpl w:val="E8DA74A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C4E0F38"/>
    <w:multiLevelType w:val="hybridMultilevel"/>
    <w:tmpl w:val="0D74719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7"/>
  </w:num>
  <w:num w:numId="6">
    <w:abstractNumId w:val="13"/>
  </w:num>
  <w:num w:numId="7">
    <w:abstractNumId w:val="0"/>
  </w:num>
  <w:num w:numId="8">
    <w:abstractNumId w:val="11"/>
  </w:num>
  <w:num w:numId="9">
    <w:abstractNumId w:val="9"/>
  </w:num>
  <w:num w:numId="10">
    <w:abstractNumId w:val="5"/>
  </w:num>
  <w:num w:numId="11">
    <w:abstractNumId w:val="8"/>
  </w:num>
  <w:num w:numId="12">
    <w:abstractNumId w:val="4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83"/>
    <w:rsid w:val="000034E6"/>
    <w:rsid w:val="00021786"/>
    <w:rsid w:val="000455F7"/>
    <w:rsid w:val="00051E16"/>
    <w:rsid w:val="00071844"/>
    <w:rsid w:val="00074343"/>
    <w:rsid w:val="00074FCF"/>
    <w:rsid w:val="000770DE"/>
    <w:rsid w:val="000802E4"/>
    <w:rsid w:val="00092AE6"/>
    <w:rsid w:val="000A3293"/>
    <w:rsid w:val="000A371F"/>
    <w:rsid w:val="000A3AB2"/>
    <w:rsid w:val="000A3C89"/>
    <w:rsid w:val="000A4312"/>
    <w:rsid w:val="000B57D4"/>
    <w:rsid w:val="000B59A4"/>
    <w:rsid w:val="000B5E39"/>
    <w:rsid w:val="000C273C"/>
    <w:rsid w:val="000D05F1"/>
    <w:rsid w:val="000E71CA"/>
    <w:rsid w:val="000E7FC1"/>
    <w:rsid w:val="00102FCC"/>
    <w:rsid w:val="00105E5A"/>
    <w:rsid w:val="0011268B"/>
    <w:rsid w:val="00115D3D"/>
    <w:rsid w:val="001230C1"/>
    <w:rsid w:val="001267E6"/>
    <w:rsid w:val="001330E8"/>
    <w:rsid w:val="001443E6"/>
    <w:rsid w:val="00150325"/>
    <w:rsid w:val="00162A88"/>
    <w:rsid w:val="00173976"/>
    <w:rsid w:val="001746CA"/>
    <w:rsid w:val="001768F6"/>
    <w:rsid w:val="00176FCA"/>
    <w:rsid w:val="00181462"/>
    <w:rsid w:val="00181D41"/>
    <w:rsid w:val="00187963"/>
    <w:rsid w:val="001A452C"/>
    <w:rsid w:val="001A60D8"/>
    <w:rsid w:val="001B1E9C"/>
    <w:rsid w:val="001B4A71"/>
    <w:rsid w:val="001C0138"/>
    <w:rsid w:val="001D4FFC"/>
    <w:rsid w:val="001D6A97"/>
    <w:rsid w:val="001E7AAE"/>
    <w:rsid w:val="001F5627"/>
    <w:rsid w:val="00213619"/>
    <w:rsid w:val="0022636E"/>
    <w:rsid w:val="002329A8"/>
    <w:rsid w:val="00237316"/>
    <w:rsid w:val="00245697"/>
    <w:rsid w:val="00246C81"/>
    <w:rsid w:val="00264097"/>
    <w:rsid w:val="002879D1"/>
    <w:rsid w:val="002A1AAA"/>
    <w:rsid w:val="002A7F54"/>
    <w:rsid w:val="002B76B9"/>
    <w:rsid w:val="002E134E"/>
    <w:rsid w:val="00303363"/>
    <w:rsid w:val="00311B31"/>
    <w:rsid w:val="003171CA"/>
    <w:rsid w:val="00332630"/>
    <w:rsid w:val="00336D5E"/>
    <w:rsid w:val="0034383D"/>
    <w:rsid w:val="003473FC"/>
    <w:rsid w:val="0034792F"/>
    <w:rsid w:val="003628BB"/>
    <w:rsid w:val="00366554"/>
    <w:rsid w:val="00366B94"/>
    <w:rsid w:val="00371653"/>
    <w:rsid w:val="0037724B"/>
    <w:rsid w:val="00385194"/>
    <w:rsid w:val="003A5BA7"/>
    <w:rsid w:val="003C0F96"/>
    <w:rsid w:val="003C309F"/>
    <w:rsid w:val="003F3106"/>
    <w:rsid w:val="004028EF"/>
    <w:rsid w:val="004039C2"/>
    <w:rsid w:val="00412331"/>
    <w:rsid w:val="00413740"/>
    <w:rsid w:val="00415C8D"/>
    <w:rsid w:val="00432B32"/>
    <w:rsid w:val="004366C0"/>
    <w:rsid w:val="00443048"/>
    <w:rsid w:val="00450F17"/>
    <w:rsid w:val="0049117E"/>
    <w:rsid w:val="00495757"/>
    <w:rsid w:val="004C1E6C"/>
    <w:rsid w:val="004C348D"/>
    <w:rsid w:val="004C5584"/>
    <w:rsid w:val="004C61DA"/>
    <w:rsid w:val="004C622D"/>
    <w:rsid w:val="004D23BC"/>
    <w:rsid w:val="004E4734"/>
    <w:rsid w:val="004F041E"/>
    <w:rsid w:val="004F77A3"/>
    <w:rsid w:val="0050575C"/>
    <w:rsid w:val="005074A0"/>
    <w:rsid w:val="00516737"/>
    <w:rsid w:val="005200BE"/>
    <w:rsid w:val="00523EDB"/>
    <w:rsid w:val="00526F9F"/>
    <w:rsid w:val="0053422E"/>
    <w:rsid w:val="00542FA3"/>
    <w:rsid w:val="00550E6F"/>
    <w:rsid w:val="0055677F"/>
    <w:rsid w:val="00571C56"/>
    <w:rsid w:val="00582CCA"/>
    <w:rsid w:val="00594D53"/>
    <w:rsid w:val="005A1EAC"/>
    <w:rsid w:val="005A7CB2"/>
    <w:rsid w:val="005B3A46"/>
    <w:rsid w:val="005C7DA3"/>
    <w:rsid w:val="0060270E"/>
    <w:rsid w:val="00604638"/>
    <w:rsid w:val="0061330F"/>
    <w:rsid w:val="006334EB"/>
    <w:rsid w:val="00643881"/>
    <w:rsid w:val="00662A10"/>
    <w:rsid w:val="00671A04"/>
    <w:rsid w:val="006770D0"/>
    <w:rsid w:val="0068086A"/>
    <w:rsid w:val="00684F6D"/>
    <w:rsid w:val="0068691F"/>
    <w:rsid w:val="00687ED1"/>
    <w:rsid w:val="00696428"/>
    <w:rsid w:val="00697215"/>
    <w:rsid w:val="006A39DF"/>
    <w:rsid w:val="006A3EC2"/>
    <w:rsid w:val="006A42DA"/>
    <w:rsid w:val="006C1AC8"/>
    <w:rsid w:val="006C6070"/>
    <w:rsid w:val="006D6336"/>
    <w:rsid w:val="006E0FF9"/>
    <w:rsid w:val="00700FE7"/>
    <w:rsid w:val="007011CF"/>
    <w:rsid w:val="00703B53"/>
    <w:rsid w:val="007053CD"/>
    <w:rsid w:val="007056A5"/>
    <w:rsid w:val="0071242C"/>
    <w:rsid w:val="007601A4"/>
    <w:rsid w:val="00760FF5"/>
    <w:rsid w:val="007635CC"/>
    <w:rsid w:val="0077549A"/>
    <w:rsid w:val="007770B7"/>
    <w:rsid w:val="007941D7"/>
    <w:rsid w:val="00794F25"/>
    <w:rsid w:val="007A5E0A"/>
    <w:rsid w:val="007D1A16"/>
    <w:rsid w:val="007D4270"/>
    <w:rsid w:val="007E002A"/>
    <w:rsid w:val="007F18A3"/>
    <w:rsid w:val="007F6FF1"/>
    <w:rsid w:val="00802206"/>
    <w:rsid w:val="00820EF6"/>
    <w:rsid w:val="00835F2B"/>
    <w:rsid w:val="00847727"/>
    <w:rsid w:val="00867ED7"/>
    <w:rsid w:val="00885E1E"/>
    <w:rsid w:val="008A12AE"/>
    <w:rsid w:val="008A656A"/>
    <w:rsid w:val="008B4FAE"/>
    <w:rsid w:val="008C7B30"/>
    <w:rsid w:val="008E54A7"/>
    <w:rsid w:val="008F207B"/>
    <w:rsid w:val="008F2784"/>
    <w:rsid w:val="008F7342"/>
    <w:rsid w:val="00905363"/>
    <w:rsid w:val="0091255B"/>
    <w:rsid w:val="00914149"/>
    <w:rsid w:val="0091435B"/>
    <w:rsid w:val="00921C35"/>
    <w:rsid w:val="00935721"/>
    <w:rsid w:val="00956634"/>
    <w:rsid w:val="00960590"/>
    <w:rsid w:val="00961AB4"/>
    <w:rsid w:val="009717FC"/>
    <w:rsid w:val="009725CD"/>
    <w:rsid w:val="0099780E"/>
    <w:rsid w:val="009B0AD0"/>
    <w:rsid w:val="009E0EF9"/>
    <w:rsid w:val="009F2537"/>
    <w:rsid w:val="009F5FEF"/>
    <w:rsid w:val="009F69FA"/>
    <w:rsid w:val="009F7DED"/>
    <w:rsid w:val="00A11DB7"/>
    <w:rsid w:val="00A14FAD"/>
    <w:rsid w:val="00A4051B"/>
    <w:rsid w:val="00A43F01"/>
    <w:rsid w:val="00A46AD9"/>
    <w:rsid w:val="00A53173"/>
    <w:rsid w:val="00A6067C"/>
    <w:rsid w:val="00A74296"/>
    <w:rsid w:val="00A83FCD"/>
    <w:rsid w:val="00A92CC6"/>
    <w:rsid w:val="00AA41E4"/>
    <w:rsid w:val="00AD4031"/>
    <w:rsid w:val="00AE332B"/>
    <w:rsid w:val="00AE52F7"/>
    <w:rsid w:val="00AE7F8D"/>
    <w:rsid w:val="00AF1938"/>
    <w:rsid w:val="00AF7E91"/>
    <w:rsid w:val="00B1148E"/>
    <w:rsid w:val="00B165FF"/>
    <w:rsid w:val="00B23284"/>
    <w:rsid w:val="00B250C5"/>
    <w:rsid w:val="00B30BDE"/>
    <w:rsid w:val="00B426A6"/>
    <w:rsid w:val="00B42DC7"/>
    <w:rsid w:val="00B77B2D"/>
    <w:rsid w:val="00B802A0"/>
    <w:rsid w:val="00B822BF"/>
    <w:rsid w:val="00B9070A"/>
    <w:rsid w:val="00BA2127"/>
    <w:rsid w:val="00BA4518"/>
    <w:rsid w:val="00BB6AD8"/>
    <w:rsid w:val="00BC50E3"/>
    <w:rsid w:val="00BF0935"/>
    <w:rsid w:val="00C0156D"/>
    <w:rsid w:val="00C11A94"/>
    <w:rsid w:val="00C21A19"/>
    <w:rsid w:val="00C225DC"/>
    <w:rsid w:val="00C22ECC"/>
    <w:rsid w:val="00C31A09"/>
    <w:rsid w:val="00C37907"/>
    <w:rsid w:val="00C37AEE"/>
    <w:rsid w:val="00C720BF"/>
    <w:rsid w:val="00C82791"/>
    <w:rsid w:val="00CA07BB"/>
    <w:rsid w:val="00CD4A6F"/>
    <w:rsid w:val="00CE553B"/>
    <w:rsid w:val="00CF2756"/>
    <w:rsid w:val="00D25081"/>
    <w:rsid w:val="00D36D6B"/>
    <w:rsid w:val="00D37CEB"/>
    <w:rsid w:val="00D441B6"/>
    <w:rsid w:val="00D549A9"/>
    <w:rsid w:val="00D679F0"/>
    <w:rsid w:val="00D8056C"/>
    <w:rsid w:val="00D82034"/>
    <w:rsid w:val="00D938ED"/>
    <w:rsid w:val="00DA0F4B"/>
    <w:rsid w:val="00DA1289"/>
    <w:rsid w:val="00DA5DB3"/>
    <w:rsid w:val="00DA64E4"/>
    <w:rsid w:val="00DB1220"/>
    <w:rsid w:val="00DB3783"/>
    <w:rsid w:val="00DB387E"/>
    <w:rsid w:val="00DC5E30"/>
    <w:rsid w:val="00DD0F63"/>
    <w:rsid w:val="00DE21A1"/>
    <w:rsid w:val="00DE34D4"/>
    <w:rsid w:val="00DE3902"/>
    <w:rsid w:val="00DE42E6"/>
    <w:rsid w:val="00DF225B"/>
    <w:rsid w:val="00DF283E"/>
    <w:rsid w:val="00DF4B52"/>
    <w:rsid w:val="00E0482A"/>
    <w:rsid w:val="00E106C3"/>
    <w:rsid w:val="00E43784"/>
    <w:rsid w:val="00E47019"/>
    <w:rsid w:val="00E61D7A"/>
    <w:rsid w:val="00E71317"/>
    <w:rsid w:val="00E94699"/>
    <w:rsid w:val="00EA39AA"/>
    <w:rsid w:val="00EB0060"/>
    <w:rsid w:val="00EC75F9"/>
    <w:rsid w:val="00EE4A30"/>
    <w:rsid w:val="00EF044D"/>
    <w:rsid w:val="00F02F03"/>
    <w:rsid w:val="00F20848"/>
    <w:rsid w:val="00F257B0"/>
    <w:rsid w:val="00F3392C"/>
    <w:rsid w:val="00F53513"/>
    <w:rsid w:val="00F70DE0"/>
    <w:rsid w:val="00F741CB"/>
    <w:rsid w:val="00F91117"/>
    <w:rsid w:val="00FA537D"/>
    <w:rsid w:val="00FA60E5"/>
    <w:rsid w:val="00FB13FB"/>
    <w:rsid w:val="00FC03ED"/>
    <w:rsid w:val="00FE7DA3"/>
    <w:rsid w:val="00F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F17"/>
    <w:pPr>
      <w:ind w:left="720"/>
      <w:contextualSpacing/>
    </w:pPr>
  </w:style>
  <w:style w:type="table" w:styleId="a4">
    <w:name w:val="Table Grid"/>
    <w:basedOn w:val="a1"/>
    <w:uiPriority w:val="59"/>
    <w:rsid w:val="00F9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7D4270"/>
  </w:style>
  <w:style w:type="character" w:styleId="a5">
    <w:name w:val="Hyperlink"/>
    <w:basedOn w:val="a0"/>
    <w:uiPriority w:val="99"/>
    <w:unhideWhenUsed/>
    <w:rsid w:val="00DA5DB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A5DB3"/>
    <w:rPr>
      <w:color w:val="800080" w:themeColor="followedHyperlink"/>
      <w:u w:val="single"/>
    </w:rPr>
  </w:style>
  <w:style w:type="paragraph" w:customStyle="1" w:styleId="c6">
    <w:name w:val="c6"/>
    <w:basedOn w:val="a"/>
    <w:rsid w:val="0038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5194"/>
  </w:style>
  <w:style w:type="paragraph" w:customStyle="1" w:styleId="c13">
    <w:name w:val="c13"/>
    <w:basedOn w:val="a"/>
    <w:rsid w:val="00B2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2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250C5"/>
  </w:style>
  <w:style w:type="paragraph" w:customStyle="1" w:styleId="c18">
    <w:name w:val="c18"/>
    <w:basedOn w:val="a"/>
    <w:rsid w:val="0017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F17"/>
    <w:pPr>
      <w:ind w:left="720"/>
      <w:contextualSpacing/>
    </w:pPr>
  </w:style>
  <w:style w:type="table" w:styleId="a4">
    <w:name w:val="Table Grid"/>
    <w:basedOn w:val="a1"/>
    <w:uiPriority w:val="59"/>
    <w:rsid w:val="00F9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7D4270"/>
  </w:style>
  <w:style w:type="character" w:styleId="a5">
    <w:name w:val="Hyperlink"/>
    <w:basedOn w:val="a0"/>
    <w:uiPriority w:val="99"/>
    <w:unhideWhenUsed/>
    <w:rsid w:val="00DA5DB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A5DB3"/>
    <w:rPr>
      <w:color w:val="800080" w:themeColor="followedHyperlink"/>
      <w:u w:val="single"/>
    </w:rPr>
  </w:style>
  <w:style w:type="paragraph" w:customStyle="1" w:styleId="c6">
    <w:name w:val="c6"/>
    <w:basedOn w:val="a"/>
    <w:rsid w:val="0038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5194"/>
  </w:style>
  <w:style w:type="paragraph" w:customStyle="1" w:styleId="c13">
    <w:name w:val="c13"/>
    <w:basedOn w:val="a"/>
    <w:rsid w:val="00B2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2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250C5"/>
  </w:style>
  <w:style w:type="paragraph" w:customStyle="1" w:styleId="c18">
    <w:name w:val="c18"/>
    <w:basedOn w:val="a"/>
    <w:rsid w:val="0017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source=wiz&amp;fp=0&amp;text=%D1%84%D0%BE%D1%82%D0%BE%20%20%D0%A1%D0%B0%D0%BD%D0%BA%D1%82-%D0%9F%D0%B5%D1%82%D0%B5%D1%80%D0%B1%D1%83%D1%80%D0%B3.%20%D0%A1%D0%B5%D0%BD%D0%B0%D1%82%D1%81%D0%BA%D0%B0%D1%8F%20%D0%BF%D0%BB%D0%BE%D1%89%D0%B0%D0%B4%D1%8C%2014%20%D0%B4%D0%B5%D0%BA%D0%B0%D0%B1%D1%80%D1%8F%201825%20%D0%B3%D0%BE%D0%B4%D0%B0.&amp;noreask=1&amp;pos=2&amp;lr=101262&amp;rpt=simage&amp;uinfo=ww-1330-wh-705-fw-1105-fh-499-pd-1&amp;img_url=http%3A%2F%2Fnstarikov.ru%2Fnew%2Fwp-content%2Fuploads%2F2012%2F12%2Fdekabrists-450x242.jp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mages.yandex.ru/yandsearch?text=%D0%BF%D0%BE%D1%80%D1%82%D1%80%D0%B5%D1%82%D1%8B%20%D0%B4%D0%B5%D0%BA%D0%B0%D0%B1%D1%80%D0%B8%D1%81%D1%82%D0%BE%D0%B2&amp;stype=image&amp;lr=101262&amp;noreask=1&amp;source=wiz" TargetMode="External"/><Relationship Id="rId12" Type="http://schemas.openxmlformats.org/officeDocument/2006/relationships/hyperlink" Target="http://ru.wikipedia.org/wiki/%D0%91%D0%B5%D1%81%D1%82%D1%83%D0%B6%D0%B5%D0%B2,_%D0%9D%D0%B8%D0%BA%D0%BE%D0%BB%D0%B0%D0%B9_%D0%90%D0%BB%D0%B5%D0%BA%D1%81%D0%B0%D0%BD%D0%B4%D1%80%D0%BE%D0%B2%D0%B8%D1%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zofon.com/search/%D0%BB%D0%B8%D1%80%D0%B8%D1%87%D0%B5%D1%81%D0%BA%D0%B0%D1%8F%20%D0%BC%D1%83%D0%B7%D1%8B%D0%BA%D0%B0%20%D0%B1%D0%B5%D0%B7%20%D1%81%D0%BB%D0%BE%D0%B2" TargetMode="External"/><Relationship Id="rId11" Type="http://schemas.openxmlformats.org/officeDocument/2006/relationships/hyperlink" Target="http://zvukoff.ru/song/15128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c_XrVM5DuX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card/3792/vosstanie-14-dekabrya-1825-god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2788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Татьяна</cp:lastModifiedBy>
  <cp:revision>14</cp:revision>
  <dcterms:created xsi:type="dcterms:W3CDTF">2013-10-27T15:12:00Z</dcterms:created>
  <dcterms:modified xsi:type="dcterms:W3CDTF">2013-11-03T20:47:00Z</dcterms:modified>
</cp:coreProperties>
</file>