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00" w:rsidRPr="005E5EF6" w:rsidRDefault="00554A5C" w:rsidP="00554A5C">
      <w:pPr>
        <w:rPr>
          <w:rFonts w:ascii="Times New Roman" w:hAnsi="Times New Roman" w:cs="Times New Roman"/>
          <w:sz w:val="24"/>
          <w:szCs w:val="24"/>
        </w:rPr>
      </w:pPr>
      <w:r w:rsidRPr="005E5EF6">
        <w:rPr>
          <w:rFonts w:ascii="Times New Roman" w:hAnsi="Times New Roman" w:cs="Times New Roman"/>
          <w:sz w:val="24"/>
          <w:szCs w:val="24"/>
        </w:rPr>
        <w:t>Приложение 1</w:t>
      </w:r>
    </w:p>
    <w:p w:rsidR="00554A5C" w:rsidRPr="005E5EF6" w:rsidRDefault="00554A5C" w:rsidP="00554A5C">
      <w:pPr>
        <w:rPr>
          <w:rFonts w:ascii="Times New Roman" w:hAnsi="Times New Roman" w:cs="Times New Roman"/>
          <w:sz w:val="24"/>
          <w:szCs w:val="24"/>
        </w:rPr>
      </w:pPr>
      <w:r w:rsidRPr="005E5EF6">
        <w:rPr>
          <w:rFonts w:ascii="Times New Roman" w:hAnsi="Times New Roman" w:cs="Times New Roman"/>
          <w:sz w:val="24"/>
          <w:szCs w:val="24"/>
        </w:rPr>
        <w:t>Выступления учащихся</w:t>
      </w:r>
    </w:p>
    <w:p w:rsidR="00554A5C" w:rsidRPr="005E5EF6" w:rsidRDefault="00554A5C" w:rsidP="00554A5C">
      <w:pPr>
        <w:pStyle w:val="a3"/>
        <w:numPr>
          <w:ilvl w:val="0"/>
          <w:numId w:val="1"/>
        </w:numPr>
        <w:jc w:val="both"/>
        <w:rPr>
          <w:rFonts w:ascii="Times New Roman" w:hAnsi="Times New Roman" w:cs="Times New Roman"/>
          <w:sz w:val="24"/>
          <w:szCs w:val="24"/>
        </w:rPr>
      </w:pPr>
      <w:r w:rsidRPr="005E5EF6">
        <w:rPr>
          <w:rFonts w:ascii="Times New Roman" w:hAnsi="Times New Roman" w:cs="Times New Roman"/>
          <w:sz w:val="24"/>
          <w:szCs w:val="24"/>
        </w:rPr>
        <w:t xml:space="preserve">Дронов Константин, </w:t>
      </w:r>
    </w:p>
    <w:p w:rsidR="00554A5C" w:rsidRPr="005E5EF6" w:rsidRDefault="004A65D9" w:rsidP="00554A5C">
      <w:pPr>
        <w:pStyle w:val="a3"/>
        <w:jc w:val="both"/>
        <w:rPr>
          <w:rFonts w:ascii="Times New Roman" w:hAnsi="Times New Roman" w:cs="Times New Roman"/>
          <w:sz w:val="24"/>
          <w:szCs w:val="24"/>
        </w:rPr>
      </w:pPr>
      <w:proofErr w:type="spellStart"/>
      <w:r w:rsidRPr="005E5EF6">
        <w:rPr>
          <w:rFonts w:ascii="Times New Roman" w:hAnsi="Times New Roman" w:cs="Times New Roman"/>
          <w:sz w:val="24"/>
          <w:szCs w:val="24"/>
        </w:rPr>
        <w:t>Коломе</w:t>
      </w:r>
      <w:r w:rsidR="00554A5C" w:rsidRPr="005E5EF6">
        <w:rPr>
          <w:rFonts w:ascii="Times New Roman" w:hAnsi="Times New Roman" w:cs="Times New Roman"/>
          <w:sz w:val="24"/>
          <w:szCs w:val="24"/>
        </w:rPr>
        <w:t>йцев</w:t>
      </w:r>
      <w:proofErr w:type="spellEnd"/>
      <w:r w:rsidR="00554A5C" w:rsidRPr="005E5EF6">
        <w:rPr>
          <w:rFonts w:ascii="Times New Roman" w:hAnsi="Times New Roman" w:cs="Times New Roman"/>
          <w:sz w:val="24"/>
          <w:szCs w:val="24"/>
        </w:rPr>
        <w:t xml:space="preserve"> Дмитрий </w:t>
      </w:r>
    </w:p>
    <w:p w:rsidR="00554A5C" w:rsidRPr="005E5EF6" w:rsidRDefault="00554A5C" w:rsidP="00554A5C">
      <w:pPr>
        <w:jc w:val="both"/>
        <w:rPr>
          <w:rFonts w:ascii="Times New Roman" w:hAnsi="Times New Roman" w:cs="Times New Roman"/>
          <w:sz w:val="24"/>
          <w:szCs w:val="24"/>
        </w:rPr>
      </w:pPr>
      <w:r w:rsidRPr="005E5EF6">
        <w:rPr>
          <w:rFonts w:ascii="Times New Roman" w:hAnsi="Times New Roman" w:cs="Times New Roman"/>
          <w:sz w:val="24"/>
          <w:szCs w:val="24"/>
        </w:rPr>
        <w:t>Тема: «Героизм русского народа в войне 1812 года»</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Событиям 1812 года принадлежит особое место в нашей истории. Не раз поднимался русский народ на защиту своей земли от захватчиков, приходивших  и с запада, и с востока. Но никогда прежде угроза порабощения не порождала такого сплочения сил, такого духовного пробуждения нации, как это произошло в дни нашествия Наполеона. </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На рассвете 12 июня 1812 года «великая армия» Наполеона, переправившись через реку Неман, вторглась в пределы России. </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Практически около 200 лет, со времен Смуты, на русскую землю не ступала нога иностранного завоевателя. </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Невиданная по мощи армия Наполеона насчитывала свыше 600 тысяч человек, из которых непосредственно в начале войны приняли участие около 450 тысяч.  В армии вторжения французы составляли половину, в другую половину входили бельгийцы, голландцы, </w:t>
      </w:r>
      <w:proofErr w:type="spellStart"/>
      <w:r w:rsidRPr="005E5EF6">
        <w:rPr>
          <w:rFonts w:ascii="Times New Roman" w:hAnsi="Times New Roman" w:cs="Times New Roman"/>
          <w:sz w:val="24"/>
          <w:szCs w:val="24"/>
        </w:rPr>
        <w:t>ганноверцы</w:t>
      </w:r>
      <w:proofErr w:type="spellEnd"/>
      <w:r w:rsidRPr="005E5EF6">
        <w:rPr>
          <w:rFonts w:ascii="Times New Roman" w:hAnsi="Times New Roman" w:cs="Times New Roman"/>
          <w:sz w:val="24"/>
          <w:szCs w:val="24"/>
        </w:rPr>
        <w:t xml:space="preserve">, </w:t>
      </w:r>
      <w:proofErr w:type="spellStart"/>
      <w:r w:rsidRPr="005E5EF6">
        <w:rPr>
          <w:rFonts w:ascii="Times New Roman" w:hAnsi="Times New Roman" w:cs="Times New Roman"/>
          <w:sz w:val="24"/>
          <w:szCs w:val="24"/>
        </w:rPr>
        <w:t>пьемонтцы</w:t>
      </w:r>
      <w:proofErr w:type="spellEnd"/>
      <w:r w:rsidRPr="005E5EF6">
        <w:rPr>
          <w:rFonts w:ascii="Times New Roman" w:hAnsi="Times New Roman" w:cs="Times New Roman"/>
          <w:sz w:val="24"/>
          <w:szCs w:val="24"/>
        </w:rPr>
        <w:t xml:space="preserve"> и румыны, итальянцы, испанцы, германцы, саксонцы, </w:t>
      </w:r>
      <w:proofErr w:type="spellStart"/>
      <w:r w:rsidRPr="005E5EF6">
        <w:rPr>
          <w:rFonts w:ascii="Times New Roman" w:hAnsi="Times New Roman" w:cs="Times New Roman"/>
          <w:sz w:val="24"/>
          <w:szCs w:val="24"/>
        </w:rPr>
        <w:t>тюрингенцы</w:t>
      </w:r>
      <w:proofErr w:type="spellEnd"/>
      <w:r w:rsidRPr="005E5EF6">
        <w:rPr>
          <w:rFonts w:ascii="Times New Roman" w:hAnsi="Times New Roman" w:cs="Times New Roman"/>
          <w:sz w:val="24"/>
          <w:szCs w:val="24"/>
        </w:rPr>
        <w:t xml:space="preserve">, </w:t>
      </w:r>
      <w:proofErr w:type="spellStart"/>
      <w:r w:rsidRPr="005E5EF6">
        <w:rPr>
          <w:rFonts w:ascii="Times New Roman" w:hAnsi="Times New Roman" w:cs="Times New Roman"/>
          <w:sz w:val="24"/>
          <w:szCs w:val="24"/>
        </w:rPr>
        <w:t>мекленбургцы</w:t>
      </w:r>
      <w:proofErr w:type="spellEnd"/>
      <w:r w:rsidRPr="005E5EF6">
        <w:rPr>
          <w:rFonts w:ascii="Times New Roman" w:hAnsi="Times New Roman" w:cs="Times New Roman"/>
          <w:sz w:val="24"/>
          <w:szCs w:val="24"/>
        </w:rPr>
        <w:t xml:space="preserve">, поляки. Это была действительно армия «двунадесяти языков», как ее называли в России. </w:t>
      </w:r>
      <w:proofErr w:type="gramStart"/>
      <w:r w:rsidRPr="005E5EF6">
        <w:rPr>
          <w:rFonts w:ascii="Times New Roman" w:hAnsi="Times New Roman" w:cs="Times New Roman"/>
          <w:sz w:val="24"/>
          <w:szCs w:val="24"/>
        </w:rPr>
        <w:t>(</w:t>
      </w:r>
      <w:proofErr w:type="spellStart"/>
      <w:r w:rsidRPr="005E5EF6">
        <w:rPr>
          <w:rFonts w:ascii="Times New Roman" w:hAnsi="Times New Roman" w:cs="Times New Roman"/>
          <w:sz w:val="24"/>
          <w:szCs w:val="24"/>
        </w:rPr>
        <w:t>Рамбо</w:t>
      </w:r>
      <w:proofErr w:type="spellEnd"/>
      <w:r w:rsidRPr="005E5EF6">
        <w:rPr>
          <w:rFonts w:ascii="Times New Roman" w:hAnsi="Times New Roman" w:cs="Times New Roman"/>
          <w:sz w:val="24"/>
          <w:szCs w:val="24"/>
        </w:rPr>
        <w:t xml:space="preserve"> А. Живописная история Древней и Новой истории России.</w:t>
      </w:r>
      <w:proofErr w:type="gramEnd"/>
      <w:r w:rsidRPr="005E5EF6">
        <w:rPr>
          <w:rFonts w:ascii="Times New Roman" w:hAnsi="Times New Roman" w:cs="Times New Roman"/>
          <w:sz w:val="24"/>
          <w:szCs w:val="24"/>
        </w:rPr>
        <w:t xml:space="preserve"> Москва «Современник» 1994. </w:t>
      </w:r>
      <w:proofErr w:type="gramStart"/>
      <w:r w:rsidRPr="005E5EF6">
        <w:rPr>
          <w:rFonts w:ascii="Times New Roman" w:hAnsi="Times New Roman" w:cs="Times New Roman"/>
          <w:sz w:val="24"/>
          <w:szCs w:val="24"/>
        </w:rPr>
        <w:t>Стр. 357)</w:t>
      </w:r>
      <w:proofErr w:type="gramEnd"/>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Качество французского вооружения было лучше русского: ружья лучше поддавались ремонту, части ружей были взаимозаменяемы. Лафет в артиллерийских орудиях опирался на металлические оси, что позволяло французам передвигать их с большой скоростью. Командовали «великой армией» опытные маршалы: </w:t>
      </w:r>
      <w:proofErr w:type="spellStart"/>
      <w:r w:rsidRPr="005E5EF6">
        <w:rPr>
          <w:rFonts w:ascii="Times New Roman" w:hAnsi="Times New Roman" w:cs="Times New Roman"/>
          <w:sz w:val="24"/>
          <w:szCs w:val="24"/>
        </w:rPr>
        <w:t>Богарне</w:t>
      </w:r>
      <w:proofErr w:type="spellEnd"/>
      <w:r w:rsidRPr="005E5EF6">
        <w:rPr>
          <w:rFonts w:ascii="Times New Roman" w:hAnsi="Times New Roman" w:cs="Times New Roman"/>
          <w:sz w:val="24"/>
          <w:szCs w:val="24"/>
        </w:rPr>
        <w:t xml:space="preserve">, </w:t>
      </w:r>
      <w:proofErr w:type="spellStart"/>
      <w:r w:rsidRPr="005E5EF6">
        <w:rPr>
          <w:rFonts w:ascii="Times New Roman" w:hAnsi="Times New Roman" w:cs="Times New Roman"/>
          <w:sz w:val="24"/>
          <w:szCs w:val="24"/>
        </w:rPr>
        <w:t>Удино</w:t>
      </w:r>
      <w:proofErr w:type="spellEnd"/>
      <w:r w:rsidRPr="005E5EF6">
        <w:rPr>
          <w:rFonts w:ascii="Times New Roman" w:hAnsi="Times New Roman" w:cs="Times New Roman"/>
          <w:sz w:val="24"/>
          <w:szCs w:val="24"/>
        </w:rPr>
        <w:t xml:space="preserve">, </w:t>
      </w:r>
      <w:proofErr w:type="spellStart"/>
      <w:r w:rsidRPr="005E5EF6">
        <w:rPr>
          <w:rFonts w:ascii="Times New Roman" w:hAnsi="Times New Roman" w:cs="Times New Roman"/>
          <w:sz w:val="24"/>
          <w:szCs w:val="24"/>
        </w:rPr>
        <w:t>Даву</w:t>
      </w:r>
      <w:proofErr w:type="spellEnd"/>
      <w:r w:rsidRPr="005E5EF6">
        <w:rPr>
          <w:rFonts w:ascii="Times New Roman" w:hAnsi="Times New Roman" w:cs="Times New Roman"/>
          <w:sz w:val="24"/>
          <w:szCs w:val="24"/>
        </w:rPr>
        <w:t>, Ней, Мюрат и др.</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Вся Европа во главе со своим кумиром двинулась на Россию, чтобы покорить ее.</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К началу войны на западной границе России были расположены 3 армии. Самая крупная из них – Первая – под командованием М.Б. Барклая де Толли, прикрывала фронт длиной примерно </w:t>
      </w:r>
      <w:smartTag w:uri="urn:schemas-microsoft-com:office:smarttags" w:element="metricconverter">
        <w:smartTagPr>
          <w:attr w:name="ProductID" w:val="200 км"/>
        </w:smartTagPr>
        <w:r w:rsidRPr="005E5EF6">
          <w:rPr>
            <w:rFonts w:ascii="Times New Roman" w:hAnsi="Times New Roman" w:cs="Times New Roman"/>
            <w:sz w:val="24"/>
            <w:szCs w:val="24"/>
          </w:rPr>
          <w:t>200 км</w:t>
        </w:r>
      </w:smartTag>
      <w:r w:rsidRPr="005E5EF6">
        <w:rPr>
          <w:rFonts w:ascii="Times New Roman" w:hAnsi="Times New Roman" w:cs="Times New Roman"/>
          <w:sz w:val="24"/>
          <w:szCs w:val="24"/>
        </w:rPr>
        <w:t xml:space="preserve">  с центром в Вильно и насчитывала около 120 тыс. человек; Вторая – под командованием князя П.И.Багратиона, занимала фронт менее </w:t>
      </w:r>
      <w:smartTag w:uri="urn:schemas-microsoft-com:office:smarttags" w:element="metricconverter">
        <w:smartTagPr>
          <w:attr w:name="ProductID" w:val="100 км"/>
        </w:smartTagPr>
        <w:r w:rsidRPr="005E5EF6">
          <w:rPr>
            <w:rFonts w:ascii="Times New Roman" w:hAnsi="Times New Roman" w:cs="Times New Roman"/>
            <w:sz w:val="24"/>
            <w:szCs w:val="24"/>
          </w:rPr>
          <w:t>100 км</w:t>
        </w:r>
      </w:smartTag>
      <w:r w:rsidRPr="005E5EF6">
        <w:rPr>
          <w:rFonts w:ascii="Times New Roman" w:hAnsi="Times New Roman" w:cs="Times New Roman"/>
          <w:sz w:val="24"/>
          <w:szCs w:val="24"/>
        </w:rPr>
        <w:t xml:space="preserve"> </w:t>
      </w:r>
      <w:proofErr w:type="gramStart"/>
      <w:r w:rsidRPr="005E5EF6">
        <w:rPr>
          <w:rFonts w:ascii="Times New Roman" w:hAnsi="Times New Roman" w:cs="Times New Roman"/>
          <w:sz w:val="24"/>
          <w:szCs w:val="24"/>
        </w:rPr>
        <w:t>между</w:t>
      </w:r>
      <w:proofErr w:type="gramEnd"/>
      <w:r w:rsidRPr="005E5EF6">
        <w:rPr>
          <w:rFonts w:ascii="Times New Roman" w:hAnsi="Times New Roman" w:cs="Times New Roman"/>
          <w:sz w:val="24"/>
          <w:szCs w:val="24"/>
        </w:rPr>
        <w:t xml:space="preserve"> Неманом и Бугом, в ней насчитывалось примерно 40 тыс. человек. Такой же по численности была</w:t>
      </w:r>
      <w:proofErr w:type="gramStart"/>
      <w:r w:rsidRPr="005E5EF6">
        <w:rPr>
          <w:rFonts w:ascii="Times New Roman" w:hAnsi="Times New Roman" w:cs="Times New Roman"/>
          <w:sz w:val="24"/>
          <w:szCs w:val="24"/>
        </w:rPr>
        <w:t xml:space="preserve"> Т</w:t>
      </w:r>
      <w:proofErr w:type="gramEnd"/>
      <w:r w:rsidRPr="005E5EF6">
        <w:rPr>
          <w:rFonts w:ascii="Times New Roman" w:hAnsi="Times New Roman" w:cs="Times New Roman"/>
          <w:sz w:val="24"/>
          <w:szCs w:val="24"/>
        </w:rPr>
        <w:t xml:space="preserve">ретья армия под командованием А.П. </w:t>
      </w:r>
      <w:proofErr w:type="spellStart"/>
      <w:r w:rsidRPr="005E5EF6">
        <w:rPr>
          <w:rFonts w:ascii="Times New Roman" w:hAnsi="Times New Roman" w:cs="Times New Roman"/>
          <w:sz w:val="24"/>
          <w:szCs w:val="24"/>
        </w:rPr>
        <w:t>Тормасова</w:t>
      </w:r>
      <w:proofErr w:type="spellEnd"/>
      <w:r w:rsidRPr="005E5EF6">
        <w:rPr>
          <w:rFonts w:ascii="Times New Roman" w:hAnsi="Times New Roman" w:cs="Times New Roman"/>
          <w:sz w:val="24"/>
          <w:szCs w:val="24"/>
        </w:rPr>
        <w:t xml:space="preserve">, расположенная в Полесье. </w:t>
      </w:r>
      <w:proofErr w:type="gramStart"/>
      <w:r w:rsidRPr="005E5EF6">
        <w:rPr>
          <w:rFonts w:ascii="Times New Roman" w:hAnsi="Times New Roman" w:cs="Times New Roman"/>
          <w:sz w:val="24"/>
          <w:szCs w:val="24"/>
        </w:rPr>
        <w:t>В отличие от французской, русская армия комплектовалась на основе рекрутских наборов.</w:t>
      </w:r>
      <w:proofErr w:type="gramEnd"/>
      <w:r w:rsidRPr="005E5EF6">
        <w:rPr>
          <w:rFonts w:ascii="Times New Roman" w:hAnsi="Times New Roman" w:cs="Times New Roman"/>
          <w:sz w:val="24"/>
          <w:szCs w:val="24"/>
        </w:rPr>
        <w:t xml:space="preserve"> Российская промышленность производила больше боеприпасов и вооружения, чем французская. Но по качеству оно уступало французскому вооружению. Имея значительное превосходство в артиллерии, русские солдаты испытывали немало трудностей при передвижении орудий на деревянных осях, которые часто ломались. Русские солдаты отличались военной выучкой, доблестью и стойкостью. Командный состав был не менее опытным, чем французский. Среди талантливых военачальников следует назвать М.Б.Барклая де Толли, Н.Н. Раевского, П.И. Багратиона, Д.С. Дохтурова и др.</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Война, которая вошла в нашу историю как  Отечественная война 1812 года, продолжалась недолго: с июня по декабрь 1812 года. Со стороны России это была </w:t>
      </w:r>
      <w:r w:rsidRPr="005E5EF6">
        <w:rPr>
          <w:rFonts w:ascii="Times New Roman" w:hAnsi="Times New Roman" w:cs="Times New Roman"/>
          <w:sz w:val="24"/>
          <w:szCs w:val="24"/>
        </w:rPr>
        <w:lastRenderedPageBreak/>
        <w:t xml:space="preserve">освободительная война, поэтому моральный дух русской армии с первого и до последнего дня оставался неизменно высоким. Патриотический подъем охватил всю Россию. Народ из разных местностей и сословий совершил подвиг, который потряс </w:t>
      </w:r>
      <w:proofErr w:type="gramStart"/>
      <w:r w:rsidRPr="005E5EF6">
        <w:rPr>
          <w:rFonts w:ascii="Times New Roman" w:hAnsi="Times New Roman" w:cs="Times New Roman"/>
          <w:sz w:val="24"/>
          <w:szCs w:val="24"/>
        </w:rPr>
        <w:t>современников</w:t>
      </w:r>
      <w:proofErr w:type="gramEnd"/>
      <w:r w:rsidRPr="005E5EF6">
        <w:rPr>
          <w:rFonts w:ascii="Times New Roman" w:hAnsi="Times New Roman" w:cs="Times New Roman"/>
          <w:sz w:val="24"/>
          <w:szCs w:val="24"/>
        </w:rPr>
        <w:t xml:space="preserve"> как в России, так и в Европе. Вызывают гордость символы этой войны: </w:t>
      </w:r>
      <w:proofErr w:type="gramStart"/>
      <w:r w:rsidRPr="005E5EF6">
        <w:rPr>
          <w:rFonts w:ascii="Times New Roman" w:hAnsi="Times New Roman" w:cs="Times New Roman"/>
          <w:sz w:val="24"/>
          <w:szCs w:val="24"/>
        </w:rPr>
        <w:t>Бородино, Московский пожар, «малая война» и, конечно же, Кутузов, Багратион, Раевский…</w:t>
      </w:r>
      <w:proofErr w:type="gramEnd"/>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26 августа  состоялось генеральное сражение – Бородинская битва. Цель Наполеона – разгромить русскую армию и заставить Россию заключить выгодный для него мир. Цель Кутузова – остановить наступление французов и защитить Москву.</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Силы противников были в какой-то степени равны: 150 тыс. со стороны русских, 134 тыс.  со стороны французов.</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Бородино – это легенда. В истории и памяти народной навсегда останутся: 1) </w:t>
      </w:r>
      <w:proofErr w:type="spellStart"/>
      <w:r w:rsidRPr="005E5EF6">
        <w:rPr>
          <w:rFonts w:ascii="Times New Roman" w:hAnsi="Times New Roman" w:cs="Times New Roman"/>
          <w:sz w:val="24"/>
          <w:szCs w:val="24"/>
        </w:rPr>
        <w:t>Шевардинский</w:t>
      </w:r>
      <w:proofErr w:type="spellEnd"/>
      <w:r w:rsidRPr="005E5EF6">
        <w:rPr>
          <w:rFonts w:ascii="Times New Roman" w:hAnsi="Times New Roman" w:cs="Times New Roman"/>
          <w:sz w:val="24"/>
          <w:szCs w:val="24"/>
        </w:rPr>
        <w:t xml:space="preserve"> редут, который в течение дня 24 августа был захвачен противником, отбит и снова захвачен; 2) Семеновские флеши, прикрываемые армией Багратиона; 3) Курганная батарея под командованием генерала Раевского.</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Плечо к плечу в этом сражении стояли солдаты, офицеры и генералы русской армии и погибали за Россию.</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Гибельной для захватчиков стала «малая война». Под «малой войной» Кутузов понимал военные действия ополчения, армейских и крестьянских партизанских отрядов. Впервые о создании народного ополчения в 1812 году заявил сам Александр 1 (Указ «О создании временного внутреннего ополчения» от 18 июля 1812года). В ратники набирались крепостные крестьяне по согласованию с помещиками; студенты, мещане, купеческие сыновья вступали в ополчение добровольно. Народное ополчение принимало участие в сражениях, начиная от Смоленска и заканчивая территорией Франции.  </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Инициатива в организации армейских партизанских отрядов принадлежала М.Б. Барклаю де Толли. Он стал автором первой  инструкции о действиях партизан в тылу врага. Кутузов поддерживал и развивал эту идею. Первыми и легендарными армейскими партизанами стали Денис Васильевич Давыдов и Фердинанд Федорович </w:t>
      </w:r>
      <w:proofErr w:type="spellStart"/>
      <w:r w:rsidRPr="005E5EF6">
        <w:rPr>
          <w:rFonts w:ascii="Times New Roman" w:hAnsi="Times New Roman" w:cs="Times New Roman"/>
          <w:sz w:val="24"/>
          <w:szCs w:val="24"/>
        </w:rPr>
        <w:t>Винценгероде</w:t>
      </w:r>
      <w:proofErr w:type="spellEnd"/>
      <w:r w:rsidRPr="005E5EF6">
        <w:rPr>
          <w:rFonts w:ascii="Times New Roman" w:hAnsi="Times New Roman" w:cs="Times New Roman"/>
          <w:sz w:val="24"/>
          <w:szCs w:val="24"/>
        </w:rPr>
        <w:t xml:space="preserve">. Крестьяне-партизаны действовали с момента вступления неприятеля на русскую землю. Они сжигали селения, уводили скот, оставляя неприятелю выжженную пустыню. Крепостной крестьянин Герасим Курин, </w:t>
      </w:r>
      <w:proofErr w:type="gramStart"/>
      <w:r w:rsidRPr="005E5EF6">
        <w:rPr>
          <w:rFonts w:ascii="Times New Roman" w:hAnsi="Times New Roman" w:cs="Times New Roman"/>
          <w:sz w:val="24"/>
          <w:szCs w:val="24"/>
        </w:rPr>
        <w:t>старостиха</w:t>
      </w:r>
      <w:proofErr w:type="gramEnd"/>
      <w:r w:rsidRPr="005E5EF6">
        <w:rPr>
          <w:rFonts w:ascii="Times New Roman" w:hAnsi="Times New Roman" w:cs="Times New Roman"/>
          <w:sz w:val="24"/>
          <w:szCs w:val="24"/>
        </w:rPr>
        <w:t xml:space="preserve"> Василиса Кожина со своими людьми наводили ужас на французов. </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 xml:space="preserve">Ополченцы и партизаны, поддерживая армию,  били врага, наносили ему большой ущерб. В этой борьбе возникло чувство и понимание общности представителей разных сословий, всех от </w:t>
      </w:r>
      <w:proofErr w:type="gramStart"/>
      <w:r w:rsidRPr="005E5EF6">
        <w:rPr>
          <w:rFonts w:ascii="Times New Roman" w:hAnsi="Times New Roman" w:cs="Times New Roman"/>
          <w:sz w:val="24"/>
          <w:szCs w:val="24"/>
        </w:rPr>
        <w:t>мала</w:t>
      </w:r>
      <w:proofErr w:type="gramEnd"/>
      <w:r w:rsidRPr="005E5EF6">
        <w:rPr>
          <w:rFonts w:ascii="Times New Roman" w:hAnsi="Times New Roman" w:cs="Times New Roman"/>
          <w:sz w:val="24"/>
          <w:szCs w:val="24"/>
        </w:rPr>
        <w:t xml:space="preserve"> до велика. Война поистине была Отечественной, т.е. за Отечество.</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Также в памяти народной останутся навсегда сражение при Малоярославце, отступление французов по старой Смоленской дороге, переправа остатков французской армии через Березину и Неман.</w:t>
      </w:r>
    </w:p>
    <w:p w:rsidR="00554A5C" w:rsidRPr="005E5EF6" w:rsidRDefault="00554A5C" w:rsidP="00554A5C">
      <w:pPr>
        <w:spacing w:after="0"/>
        <w:ind w:firstLine="360"/>
        <w:jc w:val="both"/>
        <w:rPr>
          <w:rFonts w:ascii="Times New Roman" w:hAnsi="Times New Roman" w:cs="Times New Roman"/>
          <w:sz w:val="24"/>
          <w:szCs w:val="24"/>
        </w:rPr>
      </w:pPr>
      <w:r w:rsidRPr="005E5EF6">
        <w:rPr>
          <w:rFonts w:ascii="Times New Roman" w:hAnsi="Times New Roman" w:cs="Times New Roman"/>
          <w:sz w:val="24"/>
          <w:szCs w:val="24"/>
        </w:rPr>
        <w:t>Завершение Отечественной войны 1812 года было ознаменовано Приказом М.И. Кутузова по армии 21 декабря и Манифестом Александра 1 от 25 декабря 1812 года.</w:t>
      </w:r>
    </w:p>
    <w:p w:rsidR="00554A5C" w:rsidRPr="005E5EF6" w:rsidRDefault="00554A5C" w:rsidP="00554A5C">
      <w:pPr>
        <w:spacing w:after="0"/>
        <w:jc w:val="both"/>
        <w:rPr>
          <w:rFonts w:ascii="Times New Roman" w:hAnsi="Times New Roman" w:cs="Times New Roman"/>
          <w:sz w:val="24"/>
          <w:szCs w:val="24"/>
        </w:rPr>
      </w:pPr>
      <w:r w:rsidRPr="005E5EF6">
        <w:rPr>
          <w:rFonts w:ascii="Times New Roman" w:hAnsi="Times New Roman" w:cs="Times New Roman"/>
          <w:sz w:val="24"/>
          <w:szCs w:val="24"/>
        </w:rPr>
        <w:t xml:space="preserve">Подвиг народа, отстоявшего независимость своей Родины, повлек за собой не только крушение «кумира», подчинившего себе едва ли не всю </w:t>
      </w:r>
      <w:proofErr w:type="spellStart"/>
      <w:r w:rsidRPr="005E5EF6">
        <w:rPr>
          <w:rFonts w:ascii="Times New Roman" w:hAnsi="Times New Roman" w:cs="Times New Roman"/>
          <w:sz w:val="24"/>
          <w:szCs w:val="24"/>
        </w:rPr>
        <w:t>Европу</w:t>
      </w:r>
      <w:proofErr w:type="gramStart"/>
      <w:r w:rsidRPr="005E5EF6">
        <w:rPr>
          <w:rFonts w:ascii="Times New Roman" w:hAnsi="Times New Roman" w:cs="Times New Roman"/>
          <w:sz w:val="24"/>
          <w:szCs w:val="24"/>
        </w:rPr>
        <w:t>.О</w:t>
      </w:r>
      <w:proofErr w:type="gramEnd"/>
      <w:r w:rsidRPr="005E5EF6">
        <w:rPr>
          <w:rFonts w:ascii="Times New Roman" w:hAnsi="Times New Roman" w:cs="Times New Roman"/>
          <w:sz w:val="24"/>
          <w:szCs w:val="24"/>
        </w:rPr>
        <w:t>н</w:t>
      </w:r>
      <w:proofErr w:type="spellEnd"/>
      <w:r w:rsidRPr="005E5EF6">
        <w:rPr>
          <w:rFonts w:ascii="Times New Roman" w:hAnsi="Times New Roman" w:cs="Times New Roman"/>
          <w:sz w:val="24"/>
          <w:szCs w:val="24"/>
        </w:rPr>
        <w:t xml:space="preserve"> пробудил стремление по-новому взглянуть на происходящее внутри России, решимость к борьбе с самодержавным гнетом, крепостничеством. Известно, что декабристы говорили о себе: «Мы были дети 12 года». Массовый героизм крестьян в борьбе с завоевателями стал одним из наиболее  весомых доводов в пользу ликвидации крепостного права. Неслучайно и то, что Лев Николаевич Толстой в стремлении раскрыть своим современникам богатство </w:t>
      </w:r>
      <w:r w:rsidRPr="005E5EF6">
        <w:rPr>
          <w:rFonts w:ascii="Times New Roman" w:hAnsi="Times New Roman" w:cs="Times New Roman"/>
          <w:sz w:val="24"/>
          <w:szCs w:val="24"/>
        </w:rPr>
        <w:lastRenderedPageBreak/>
        <w:t xml:space="preserve">и глубину характера русского человека и русского народа, постичь скрытые пружины общественных процессов и духовных исканий обратился к этой эпохе, в ней черпал материал для своей гениальной эпопеи «Война и мир».   </w:t>
      </w:r>
    </w:p>
    <w:p w:rsidR="00554A5C" w:rsidRPr="005E5EF6" w:rsidRDefault="00554A5C" w:rsidP="00554A5C">
      <w:pPr>
        <w:spacing w:after="0"/>
        <w:jc w:val="both"/>
        <w:rPr>
          <w:rFonts w:ascii="Times New Roman" w:hAnsi="Times New Roman" w:cs="Times New Roman"/>
          <w:sz w:val="24"/>
          <w:szCs w:val="24"/>
        </w:rPr>
      </w:pPr>
      <w:r w:rsidRPr="005E5EF6">
        <w:rPr>
          <w:rFonts w:ascii="Times New Roman" w:hAnsi="Times New Roman" w:cs="Times New Roman"/>
          <w:sz w:val="24"/>
          <w:szCs w:val="24"/>
        </w:rPr>
        <w:t xml:space="preserve">Не случайно и то, что в годы Великой Отечественной войны мощно и актуально звучали строки из стихотворения М.Ю. Лермонтова «Бородино», признанного самым значительным произведением о славных сынах Отечества, героях 1812 года. </w:t>
      </w:r>
    </w:p>
    <w:p w:rsidR="00554A5C" w:rsidRPr="005E5EF6" w:rsidRDefault="00554A5C" w:rsidP="005E5EF6">
      <w:pPr>
        <w:spacing w:after="0" w:line="240" w:lineRule="auto"/>
        <w:jc w:val="both"/>
        <w:rPr>
          <w:rFonts w:ascii="Times New Roman" w:hAnsi="Times New Roman" w:cs="Times New Roman"/>
          <w:sz w:val="24"/>
          <w:szCs w:val="24"/>
        </w:rPr>
      </w:pPr>
      <w:r w:rsidRPr="005E5EF6">
        <w:rPr>
          <w:rFonts w:ascii="Times New Roman" w:hAnsi="Times New Roman" w:cs="Times New Roman"/>
          <w:sz w:val="24"/>
          <w:szCs w:val="24"/>
        </w:rPr>
        <w:tab/>
        <w:t xml:space="preserve">«Ребята! не Москва ль за нами? </w:t>
      </w:r>
    </w:p>
    <w:p w:rsidR="00554A5C" w:rsidRPr="005E5EF6" w:rsidRDefault="00554A5C" w:rsidP="005E5EF6">
      <w:pPr>
        <w:spacing w:after="0" w:line="240" w:lineRule="auto"/>
        <w:ind w:firstLine="708"/>
        <w:jc w:val="both"/>
        <w:rPr>
          <w:rFonts w:ascii="Times New Roman" w:hAnsi="Times New Roman" w:cs="Times New Roman"/>
          <w:sz w:val="24"/>
          <w:szCs w:val="24"/>
        </w:rPr>
      </w:pPr>
      <w:r w:rsidRPr="005E5EF6">
        <w:rPr>
          <w:rFonts w:ascii="Times New Roman" w:hAnsi="Times New Roman" w:cs="Times New Roman"/>
          <w:sz w:val="24"/>
          <w:szCs w:val="24"/>
        </w:rPr>
        <w:t>Умремте ж под Москвой,</w:t>
      </w:r>
    </w:p>
    <w:p w:rsidR="00554A5C" w:rsidRPr="005E5EF6" w:rsidRDefault="00554A5C" w:rsidP="005E5EF6">
      <w:pPr>
        <w:spacing w:after="0" w:line="240" w:lineRule="auto"/>
        <w:ind w:left="708"/>
        <w:jc w:val="both"/>
        <w:rPr>
          <w:rFonts w:ascii="Times New Roman" w:hAnsi="Times New Roman" w:cs="Times New Roman"/>
          <w:sz w:val="24"/>
          <w:szCs w:val="24"/>
        </w:rPr>
      </w:pPr>
      <w:r w:rsidRPr="005E5EF6">
        <w:rPr>
          <w:rFonts w:ascii="Times New Roman" w:hAnsi="Times New Roman" w:cs="Times New Roman"/>
          <w:sz w:val="24"/>
          <w:szCs w:val="24"/>
        </w:rPr>
        <w:t xml:space="preserve">Как наши братья умирали!» - </w:t>
      </w:r>
    </w:p>
    <w:p w:rsidR="00554A5C" w:rsidRPr="005E5EF6" w:rsidRDefault="00554A5C" w:rsidP="00554A5C">
      <w:pPr>
        <w:spacing w:after="0"/>
        <w:jc w:val="both"/>
        <w:rPr>
          <w:rFonts w:ascii="Times New Roman" w:hAnsi="Times New Roman" w:cs="Times New Roman"/>
          <w:sz w:val="24"/>
          <w:szCs w:val="24"/>
        </w:rPr>
      </w:pPr>
      <w:r w:rsidRPr="005E5EF6">
        <w:rPr>
          <w:rFonts w:ascii="Times New Roman" w:hAnsi="Times New Roman" w:cs="Times New Roman"/>
          <w:sz w:val="24"/>
          <w:szCs w:val="24"/>
        </w:rPr>
        <w:t xml:space="preserve">об этом помнили защитники нашего Отечества в борьбе с немецко-фашистскими захватчиками. Об этом должны помнить и мы сегодня. </w:t>
      </w:r>
    </w:p>
    <w:p w:rsidR="005E5EF6" w:rsidRDefault="005E5EF6" w:rsidP="005E5EF6">
      <w:pPr>
        <w:jc w:val="both"/>
        <w:rPr>
          <w:rFonts w:ascii="Times New Roman" w:hAnsi="Times New Roman" w:cs="Times New Roman"/>
          <w:sz w:val="24"/>
          <w:szCs w:val="24"/>
        </w:rPr>
      </w:pPr>
    </w:p>
    <w:p w:rsidR="00554A5C" w:rsidRPr="005E5EF6" w:rsidRDefault="00554A5C" w:rsidP="005E5EF6">
      <w:pPr>
        <w:pStyle w:val="a3"/>
        <w:numPr>
          <w:ilvl w:val="0"/>
          <w:numId w:val="1"/>
        </w:numPr>
        <w:ind w:left="0" w:firstLine="0"/>
        <w:jc w:val="both"/>
        <w:rPr>
          <w:rFonts w:ascii="Times New Roman" w:hAnsi="Times New Roman" w:cs="Times New Roman"/>
          <w:sz w:val="24"/>
          <w:szCs w:val="24"/>
        </w:rPr>
      </w:pPr>
      <w:r w:rsidRPr="005E5EF6">
        <w:rPr>
          <w:rFonts w:ascii="Times New Roman" w:hAnsi="Times New Roman" w:cs="Times New Roman"/>
          <w:sz w:val="24"/>
          <w:szCs w:val="24"/>
        </w:rPr>
        <w:t xml:space="preserve">Меркулова Алина </w:t>
      </w:r>
    </w:p>
    <w:p w:rsidR="00554A5C" w:rsidRPr="005E5EF6" w:rsidRDefault="00554A5C" w:rsidP="005E5EF6">
      <w:pPr>
        <w:pStyle w:val="a3"/>
        <w:ind w:left="0"/>
        <w:rPr>
          <w:rFonts w:ascii="Times New Roman" w:hAnsi="Times New Roman" w:cs="Times New Roman"/>
          <w:sz w:val="24"/>
          <w:szCs w:val="24"/>
        </w:rPr>
      </w:pPr>
      <w:r w:rsidRPr="005E5EF6">
        <w:rPr>
          <w:rFonts w:ascii="Times New Roman" w:hAnsi="Times New Roman" w:cs="Times New Roman"/>
          <w:sz w:val="24"/>
          <w:szCs w:val="24"/>
        </w:rPr>
        <w:t>Тема:    «Сталинградская битва. Начало коренного перелома в Великой Отечественной войне».</w:t>
      </w:r>
    </w:p>
    <w:p w:rsidR="002E5C9C" w:rsidRPr="005E5EF6" w:rsidRDefault="002E5C9C" w:rsidP="005E5EF6">
      <w:pPr>
        <w:spacing w:after="0" w:line="240" w:lineRule="auto"/>
        <w:rPr>
          <w:rFonts w:ascii="Times New Roman" w:hAnsi="Times New Roman" w:cs="Times New Roman"/>
          <w:sz w:val="24"/>
          <w:szCs w:val="24"/>
          <w:u w:val="single" w:color="FF0000"/>
        </w:rPr>
      </w:pPr>
      <w:r w:rsidRPr="005E5EF6">
        <w:rPr>
          <w:rFonts w:ascii="Times New Roman" w:hAnsi="Times New Roman" w:cs="Times New Roman"/>
          <w:sz w:val="24"/>
          <w:szCs w:val="24"/>
        </w:rPr>
        <w:t xml:space="preserve">              Сталинградская битва началась  17 июля 1942 года  и  завершилась  2 февраля 1943года.</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i/>
          <w:sz w:val="24"/>
          <w:szCs w:val="24"/>
        </w:rPr>
        <w:t xml:space="preserve">         </w:t>
      </w:r>
      <w:r w:rsidRPr="005E5EF6">
        <w:rPr>
          <w:rFonts w:ascii="Times New Roman" w:hAnsi="Times New Roman" w:cs="Times New Roman"/>
          <w:sz w:val="24"/>
          <w:szCs w:val="24"/>
        </w:rPr>
        <w:t xml:space="preserve">   Битва у стен города-героя на Волге была крупнейшим военно-политическим событием в ходе Великой Отечественной войны.</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Воины всех родов войск мужественно отстаивали каждый метр советской земли. Сыны всей многонациональной Советской страны в едином строю стояли у волжских рубежей. Немецко-фашистская армия сосредоточила под Сталинградом более 50 дивизий (около миллиона солдат), стремясь прорваться к Волге и захватить важный промышленный и стратегический район страны. Около двух месяцев шли бои на подступах к городу, в сентябре они развернулись на улицах. В одном из писем защитников города говорилось: «Сражаясь под Сталинградом, мы понимаем, что деремся не только за город Сталинград. Под Сталинградом мы защищаем нашу Родину, защищаем все то, что нам дорого, без чего мы не можем жить…»</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w:t>
      </w:r>
      <w:r w:rsidR="005E5EF6">
        <w:rPr>
          <w:rFonts w:ascii="Times New Roman" w:hAnsi="Times New Roman" w:cs="Times New Roman"/>
          <w:sz w:val="24"/>
          <w:szCs w:val="24"/>
        </w:rPr>
        <w:tab/>
      </w:r>
      <w:r w:rsidRPr="005E5EF6">
        <w:rPr>
          <w:rFonts w:ascii="Times New Roman" w:hAnsi="Times New Roman" w:cs="Times New Roman"/>
          <w:sz w:val="24"/>
          <w:szCs w:val="24"/>
        </w:rPr>
        <w:t>Символом мужества защитников Сталинграда стал знаменитый Дом Павлова, в котором 58 дней группа воинов держала оборону, отбивая атаки врага.</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w:t>
      </w:r>
      <w:r w:rsidR="005E5EF6">
        <w:rPr>
          <w:rFonts w:ascii="Times New Roman" w:hAnsi="Times New Roman" w:cs="Times New Roman"/>
          <w:sz w:val="24"/>
          <w:szCs w:val="24"/>
        </w:rPr>
        <w:tab/>
      </w:r>
      <w:r w:rsidRPr="005E5EF6">
        <w:rPr>
          <w:rFonts w:ascii="Times New Roman" w:hAnsi="Times New Roman" w:cs="Times New Roman"/>
          <w:sz w:val="24"/>
          <w:szCs w:val="24"/>
        </w:rPr>
        <w:t xml:space="preserve"> Стала крылатой фразой одного из защитников Сталинграда, снайпера В.Г.Зайцева: «За Волгой для нас земли нет!»</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В боях на Волге Советская Армия выдержала такой натиск врага, который не приходилось испытать ни одной армии  мира.</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w:t>
      </w:r>
      <w:r w:rsidR="005E5EF6">
        <w:rPr>
          <w:rFonts w:ascii="Times New Roman" w:hAnsi="Times New Roman" w:cs="Times New Roman"/>
          <w:sz w:val="24"/>
          <w:szCs w:val="24"/>
        </w:rPr>
        <w:tab/>
      </w:r>
      <w:proofErr w:type="gramStart"/>
      <w:r w:rsidRPr="005E5EF6">
        <w:rPr>
          <w:rFonts w:ascii="Times New Roman" w:hAnsi="Times New Roman" w:cs="Times New Roman"/>
          <w:sz w:val="24"/>
          <w:szCs w:val="24"/>
        </w:rPr>
        <w:t>Тысячи сынов нашей страны – русских, украинцев, грузин, казахов, латышей, эстонцев, армян и других национальностей – погибли в этой битве на Волге, защищая Родину.</w:t>
      </w:r>
      <w:proofErr w:type="gramEnd"/>
      <w:r w:rsidRPr="005E5EF6">
        <w:rPr>
          <w:rFonts w:ascii="Times New Roman" w:hAnsi="Times New Roman" w:cs="Times New Roman"/>
          <w:sz w:val="24"/>
          <w:szCs w:val="24"/>
        </w:rPr>
        <w:t xml:space="preserve"> Победа советских вой</w:t>
      </w:r>
      <w:proofErr w:type="gramStart"/>
      <w:r w:rsidRPr="005E5EF6">
        <w:rPr>
          <w:rFonts w:ascii="Times New Roman" w:hAnsi="Times New Roman" w:cs="Times New Roman"/>
          <w:sz w:val="24"/>
          <w:szCs w:val="24"/>
        </w:rPr>
        <w:t>ск в Ст</w:t>
      </w:r>
      <w:proofErr w:type="gramEnd"/>
      <w:r w:rsidRPr="005E5EF6">
        <w:rPr>
          <w:rFonts w:ascii="Times New Roman" w:hAnsi="Times New Roman" w:cs="Times New Roman"/>
          <w:sz w:val="24"/>
          <w:szCs w:val="24"/>
        </w:rPr>
        <w:t>алинградской  битве, длившейся в общей сложности полгода и закончившейся 2 февраля 1943 года капитуляцией группировки фельдмаршала Паулюса, означала начало коренного перелома в ходе Великой Отечественной войны и всей второй мировой войны. Эта победа подорвала военную мощь Германии и повысила  международный авторитет Советского Союза.</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w:t>
      </w:r>
      <w:r w:rsidR="005E5EF6">
        <w:rPr>
          <w:rFonts w:ascii="Times New Roman" w:hAnsi="Times New Roman" w:cs="Times New Roman"/>
          <w:sz w:val="24"/>
          <w:szCs w:val="24"/>
        </w:rPr>
        <w:tab/>
      </w:r>
      <w:r w:rsidRPr="005E5EF6">
        <w:rPr>
          <w:rFonts w:ascii="Times New Roman" w:hAnsi="Times New Roman" w:cs="Times New Roman"/>
          <w:sz w:val="24"/>
          <w:szCs w:val="24"/>
        </w:rPr>
        <w:t xml:space="preserve"> Родина высоко оценила подвиг участников Сталинградской битвы. Многие соединения, </w:t>
      </w:r>
      <w:proofErr w:type="spellStart"/>
      <w:r w:rsidRPr="005E5EF6">
        <w:rPr>
          <w:rFonts w:ascii="Times New Roman" w:hAnsi="Times New Roman" w:cs="Times New Roman"/>
          <w:sz w:val="24"/>
          <w:szCs w:val="24"/>
        </w:rPr>
        <w:t>учавствующие</w:t>
      </w:r>
      <w:proofErr w:type="spellEnd"/>
      <w:r w:rsidRPr="005E5EF6">
        <w:rPr>
          <w:rFonts w:ascii="Times New Roman" w:hAnsi="Times New Roman" w:cs="Times New Roman"/>
          <w:sz w:val="24"/>
          <w:szCs w:val="24"/>
        </w:rPr>
        <w:t xml:space="preserve"> в ней,  были преобразованы </w:t>
      </w:r>
      <w:proofErr w:type="gramStart"/>
      <w:r w:rsidRPr="005E5EF6">
        <w:rPr>
          <w:rFonts w:ascii="Times New Roman" w:hAnsi="Times New Roman" w:cs="Times New Roman"/>
          <w:sz w:val="24"/>
          <w:szCs w:val="24"/>
        </w:rPr>
        <w:t>в</w:t>
      </w:r>
      <w:proofErr w:type="gramEnd"/>
      <w:r w:rsidRPr="005E5EF6">
        <w:rPr>
          <w:rFonts w:ascii="Times New Roman" w:hAnsi="Times New Roman" w:cs="Times New Roman"/>
          <w:sz w:val="24"/>
          <w:szCs w:val="24"/>
        </w:rPr>
        <w:t xml:space="preserve"> гвардейские. Тысячи бойцов и командиров награждены орденами и медалями, более ста удостоены звания Героя Советского Союза.</w:t>
      </w:r>
    </w:p>
    <w:p w:rsidR="002E5C9C" w:rsidRPr="005E5EF6" w:rsidRDefault="002E5C9C" w:rsidP="005E5EF6">
      <w:pPr>
        <w:spacing w:after="0" w:line="240" w:lineRule="auto"/>
        <w:rPr>
          <w:rFonts w:ascii="Times New Roman" w:hAnsi="Times New Roman" w:cs="Times New Roman"/>
          <w:sz w:val="24"/>
          <w:szCs w:val="24"/>
        </w:rPr>
      </w:pPr>
      <w:r w:rsidRPr="005E5EF6">
        <w:rPr>
          <w:rFonts w:ascii="Times New Roman" w:hAnsi="Times New Roman" w:cs="Times New Roman"/>
          <w:sz w:val="24"/>
          <w:szCs w:val="24"/>
        </w:rPr>
        <w:t xml:space="preserve">   </w:t>
      </w:r>
      <w:r w:rsidR="005E5EF6">
        <w:rPr>
          <w:rFonts w:ascii="Times New Roman" w:hAnsi="Times New Roman" w:cs="Times New Roman"/>
          <w:sz w:val="24"/>
          <w:szCs w:val="24"/>
        </w:rPr>
        <w:tab/>
      </w:r>
      <w:r w:rsidRPr="005E5EF6">
        <w:rPr>
          <w:rFonts w:ascii="Times New Roman" w:hAnsi="Times New Roman" w:cs="Times New Roman"/>
          <w:sz w:val="24"/>
          <w:szCs w:val="24"/>
        </w:rPr>
        <w:t xml:space="preserve"> Указом Президиума Верховного Совета СССР 8 мая 1965 года за мужество и героизм, </w:t>
      </w:r>
      <w:proofErr w:type="gramStart"/>
      <w:r w:rsidRPr="005E5EF6">
        <w:rPr>
          <w:rFonts w:ascii="Times New Roman" w:hAnsi="Times New Roman" w:cs="Times New Roman"/>
          <w:sz w:val="24"/>
          <w:szCs w:val="24"/>
        </w:rPr>
        <w:t>проявленные</w:t>
      </w:r>
      <w:proofErr w:type="gramEnd"/>
      <w:r w:rsidRPr="005E5EF6">
        <w:rPr>
          <w:rFonts w:ascii="Times New Roman" w:hAnsi="Times New Roman" w:cs="Times New Roman"/>
          <w:sz w:val="24"/>
          <w:szCs w:val="24"/>
        </w:rPr>
        <w:t xml:space="preserve">  трудящимися Волгограда в борьбе с немецко-фашистскими захватчиками, город награжден орденом Ленина и медалью «Золотая Звезда».</w:t>
      </w:r>
    </w:p>
    <w:p w:rsidR="00554A5C" w:rsidRPr="005E5EF6" w:rsidRDefault="00554A5C" w:rsidP="005E5EF6">
      <w:pPr>
        <w:pStyle w:val="a3"/>
        <w:spacing w:after="0"/>
        <w:ind w:left="0"/>
        <w:rPr>
          <w:rFonts w:ascii="Times New Roman" w:hAnsi="Times New Roman" w:cs="Times New Roman"/>
          <w:sz w:val="24"/>
          <w:szCs w:val="24"/>
        </w:rPr>
      </w:pPr>
    </w:p>
    <w:p w:rsidR="00554A5C" w:rsidRPr="005E5EF6" w:rsidRDefault="002E5C9C" w:rsidP="005E5EF6">
      <w:pPr>
        <w:pStyle w:val="a3"/>
        <w:numPr>
          <w:ilvl w:val="0"/>
          <w:numId w:val="1"/>
        </w:numPr>
        <w:ind w:left="0" w:firstLine="0"/>
        <w:rPr>
          <w:rFonts w:ascii="Times New Roman" w:hAnsi="Times New Roman" w:cs="Times New Roman"/>
          <w:sz w:val="24"/>
          <w:szCs w:val="24"/>
        </w:rPr>
      </w:pPr>
      <w:r w:rsidRPr="005E5EF6">
        <w:rPr>
          <w:rFonts w:ascii="Times New Roman" w:hAnsi="Times New Roman" w:cs="Times New Roman"/>
          <w:sz w:val="24"/>
          <w:szCs w:val="24"/>
        </w:rPr>
        <w:lastRenderedPageBreak/>
        <w:t xml:space="preserve">Краснов Филипп </w:t>
      </w:r>
    </w:p>
    <w:p w:rsidR="002E5C9C" w:rsidRPr="005E5EF6" w:rsidRDefault="002E5C9C" w:rsidP="002E5C9C">
      <w:pPr>
        <w:spacing w:after="0"/>
        <w:ind w:left="360"/>
        <w:jc w:val="both"/>
        <w:rPr>
          <w:rFonts w:ascii="Times New Roman" w:hAnsi="Times New Roman" w:cs="Times New Roman"/>
          <w:sz w:val="24"/>
          <w:szCs w:val="24"/>
        </w:rPr>
      </w:pPr>
      <w:r w:rsidRPr="005E5EF6">
        <w:rPr>
          <w:rFonts w:ascii="Times New Roman" w:hAnsi="Times New Roman" w:cs="Times New Roman"/>
          <w:sz w:val="24"/>
          <w:szCs w:val="24"/>
        </w:rPr>
        <w:t xml:space="preserve">Тема:  «Ваша слава, герои, выше гор, </w:t>
      </w:r>
    </w:p>
    <w:p w:rsidR="002E5C9C" w:rsidRPr="005E5EF6" w:rsidRDefault="002E5C9C" w:rsidP="004A65D9">
      <w:pPr>
        <w:spacing w:after="0"/>
        <w:ind w:left="1068"/>
        <w:jc w:val="both"/>
        <w:rPr>
          <w:rFonts w:ascii="Times New Roman" w:hAnsi="Times New Roman" w:cs="Times New Roman"/>
          <w:sz w:val="24"/>
          <w:szCs w:val="24"/>
        </w:rPr>
      </w:pPr>
      <w:r w:rsidRPr="005E5EF6">
        <w:rPr>
          <w:rFonts w:ascii="Times New Roman" w:hAnsi="Times New Roman" w:cs="Times New Roman"/>
          <w:sz w:val="24"/>
          <w:szCs w:val="24"/>
        </w:rPr>
        <w:t xml:space="preserve">  Ваше мужество тверже гранита»</w:t>
      </w:r>
      <w:r w:rsidR="004A65D9" w:rsidRPr="005E5EF6">
        <w:rPr>
          <w:rFonts w:ascii="Times New Roman" w:hAnsi="Times New Roman" w:cs="Times New Roman"/>
          <w:sz w:val="24"/>
          <w:szCs w:val="24"/>
        </w:rPr>
        <w:t xml:space="preserve"> </w:t>
      </w:r>
      <w:r w:rsidRPr="005E5EF6">
        <w:rPr>
          <w:rFonts w:ascii="Times New Roman" w:hAnsi="Times New Roman" w:cs="Times New Roman"/>
          <w:sz w:val="24"/>
          <w:szCs w:val="24"/>
        </w:rPr>
        <w:t>(Битва за К</w:t>
      </w:r>
      <w:bookmarkStart w:id="0" w:name="_top"/>
      <w:bookmarkEnd w:id="0"/>
      <w:r w:rsidR="004A65D9" w:rsidRPr="005E5EF6">
        <w:rPr>
          <w:rFonts w:ascii="Times New Roman" w:hAnsi="Times New Roman" w:cs="Times New Roman"/>
          <w:sz w:val="24"/>
          <w:szCs w:val="24"/>
        </w:rPr>
        <w:t>авказ)</w:t>
      </w:r>
    </w:p>
    <w:p w:rsidR="002E5C9C" w:rsidRPr="005E5EF6" w:rsidRDefault="002E5C9C" w:rsidP="002E5C9C">
      <w:pPr>
        <w:spacing w:after="0"/>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w:t>
      </w:r>
      <w:r w:rsidR="004A65D9" w:rsidRPr="005E5EF6">
        <w:rPr>
          <w:rFonts w:ascii="Times New Roman" w:eastAsia="Times New Roman" w:hAnsi="Times New Roman" w:cs="Times New Roman"/>
          <w:sz w:val="24"/>
          <w:szCs w:val="24"/>
        </w:rPr>
        <w:t xml:space="preserve">   </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Народам  России не раз приходилось браться за оружие, чтобы защищать свою Родину от иноземных завоевателей. Великая Отечественная война 1941-1945 годов, навязанная  фашистской Германией, занимает особое место в истории нашего государства. Она явилась небывалым по своей жестокости испытанием всех материальных и духовных сил Советского Союза, самой суровой проверкой боевых и моральных качеств Советской Армии и Военно-Морского Флота. И советский народ, поистине «смертью </w:t>
      </w:r>
      <w:proofErr w:type="gramStart"/>
      <w:r w:rsidRPr="005E5EF6">
        <w:rPr>
          <w:rFonts w:ascii="Times New Roman" w:eastAsia="Times New Roman" w:hAnsi="Times New Roman" w:cs="Times New Roman"/>
          <w:sz w:val="24"/>
          <w:szCs w:val="24"/>
        </w:rPr>
        <w:t>смерть</w:t>
      </w:r>
      <w:proofErr w:type="gramEnd"/>
      <w:r w:rsidRPr="005E5EF6">
        <w:rPr>
          <w:rFonts w:ascii="Times New Roman" w:eastAsia="Times New Roman" w:hAnsi="Times New Roman" w:cs="Times New Roman"/>
          <w:sz w:val="24"/>
          <w:szCs w:val="24"/>
        </w:rPr>
        <w:t xml:space="preserve"> поправ», сумел защитить свою социалистическую Родину, освободил народы Европы от порабощения и весь мир от зловещего фашизма.</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О Великой Отечественной войне написано много книг: исторических, публицистических, документальных, художественных. И я уверен, что будет написано еще, потому что память о той войне – это наша совесть, она как правда нужна нам сегодня.</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Недавно в моих руках оказалась книга «Тайна </w:t>
      </w:r>
      <w:proofErr w:type="spellStart"/>
      <w:r w:rsidRPr="005E5EF6">
        <w:rPr>
          <w:rFonts w:ascii="Times New Roman" w:eastAsia="Times New Roman" w:hAnsi="Times New Roman" w:cs="Times New Roman"/>
          <w:sz w:val="24"/>
          <w:szCs w:val="24"/>
        </w:rPr>
        <w:t>Марухского</w:t>
      </w:r>
      <w:proofErr w:type="spellEnd"/>
      <w:r w:rsidRPr="005E5EF6">
        <w:rPr>
          <w:rFonts w:ascii="Times New Roman" w:eastAsia="Times New Roman" w:hAnsi="Times New Roman" w:cs="Times New Roman"/>
          <w:sz w:val="24"/>
          <w:szCs w:val="24"/>
        </w:rPr>
        <w:t xml:space="preserve"> перевала». Авторы этой книги Владимир </w:t>
      </w:r>
      <w:proofErr w:type="spellStart"/>
      <w:r w:rsidRPr="005E5EF6">
        <w:rPr>
          <w:rFonts w:ascii="Times New Roman" w:eastAsia="Times New Roman" w:hAnsi="Times New Roman" w:cs="Times New Roman"/>
          <w:sz w:val="24"/>
          <w:szCs w:val="24"/>
        </w:rPr>
        <w:t>Гнеушев</w:t>
      </w:r>
      <w:proofErr w:type="spellEnd"/>
      <w:r w:rsidRPr="005E5EF6">
        <w:rPr>
          <w:rFonts w:ascii="Times New Roman" w:eastAsia="Times New Roman" w:hAnsi="Times New Roman" w:cs="Times New Roman"/>
          <w:sz w:val="24"/>
          <w:szCs w:val="24"/>
        </w:rPr>
        <w:t xml:space="preserve"> и Андрей </w:t>
      </w:r>
      <w:proofErr w:type="spellStart"/>
      <w:r w:rsidRPr="005E5EF6">
        <w:rPr>
          <w:rFonts w:ascii="Times New Roman" w:eastAsia="Times New Roman" w:hAnsi="Times New Roman" w:cs="Times New Roman"/>
          <w:sz w:val="24"/>
          <w:szCs w:val="24"/>
        </w:rPr>
        <w:t>Попутько</w:t>
      </w:r>
      <w:proofErr w:type="spellEnd"/>
      <w:r w:rsidRPr="005E5EF6">
        <w:rPr>
          <w:rFonts w:ascii="Times New Roman" w:eastAsia="Times New Roman" w:hAnsi="Times New Roman" w:cs="Times New Roman"/>
          <w:sz w:val="24"/>
          <w:szCs w:val="24"/>
        </w:rPr>
        <w:t xml:space="preserve"> – </w:t>
      </w:r>
      <w:proofErr w:type="spellStart"/>
      <w:r w:rsidRPr="005E5EF6">
        <w:rPr>
          <w:rFonts w:ascii="Times New Roman" w:eastAsia="Times New Roman" w:hAnsi="Times New Roman" w:cs="Times New Roman"/>
          <w:sz w:val="24"/>
          <w:szCs w:val="24"/>
        </w:rPr>
        <w:t>ставропольцы</w:t>
      </w:r>
      <w:proofErr w:type="spellEnd"/>
      <w:r w:rsidRPr="005E5EF6">
        <w:rPr>
          <w:rFonts w:ascii="Times New Roman" w:eastAsia="Times New Roman" w:hAnsi="Times New Roman" w:cs="Times New Roman"/>
          <w:sz w:val="24"/>
          <w:szCs w:val="24"/>
        </w:rPr>
        <w:t xml:space="preserve">, Впервые она была опубликована в 1963 году, потом несколько раз переиздавалась в разных издательствах. Бабушка сказала мне, что эту книгу </w:t>
      </w:r>
      <w:proofErr w:type="spellStart"/>
      <w:proofErr w:type="gramStart"/>
      <w:r w:rsidRPr="005E5EF6">
        <w:rPr>
          <w:rFonts w:ascii="Times New Roman" w:eastAsia="Times New Roman" w:hAnsi="Times New Roman" w:cs="Times New Roman"/>
          <w:sz w:val="24"/>
          <w:szCs w:val="24"/>
        </w:rPr>
        <w:t>давным</w:t>
      </w:r>
      <w:proofErr w:type="spellEnd"/>
      <w:r w:rsidRPr="005E5EF6">
        <w:rPr>
          <w:rFonts w:ascii="Times New Roman" w:eastAsia="Times New Roman" w:hAnsi="Times New Roman" w:cs="Times New Roman"/>
          <w:sz w:val="24"/>
          <w:szCs w:val="24"/>
        </w:rPr>
        <w:t xml:space="preserve"> – давно</w:t>
      </w:r>
      <w:proofErr w:type="gramEnd"/>
      <w:r w:rsidRPr="005E5EF6">
        <w:rPr>
          <w:rFonts w:ascii="Times New Roman" w:eastAsia="Times New Roman" w:hAnsi="Times New Roman" w:cs="Times New Roman"/>
          <w:sz w:val="24"/>
          <w:szCs w:val="24"/>
        </w:rPr>
        <w:t xml:space="preserve"> подарили моему деду на 23 февраля. Деда уже нет, и книга перешла ко мне.</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С первых строк эта художественно - документальная повесть захватила меня в плен. Я прочитал ее залпом, потом перечитывал несколько раз. Отдельные эпизоды врезались в мою память, я помню их наизусть.</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Книга «Тайна </w:t>
      </w:r>
      <w:proofErr w:type="spellStart"/>
      <w:r w:rsidRPr="005E5EF6">
        <w:rPr>
          <w:rFonts w:ascii="Times New Roman" w:eastAsia="Times New Roman" w:hAnsi="Times New Roman" w:cs="Times New Roman"/>
          <w:sz w:val="24"/>
          <w:szCs w:val="24"/>
        </w:rPr>
        <w:t>Марухского</w:t>
      </w:r>
      <w:proofErr w:type="spellEnd"/>
      <w:r w:rsidRPr="005E5EF6">
        <w:rPr>
          <w:rFonts w:ascii="Times New Roman" w:eastAsia="Times New Roman" w:hAnsi="Times New Roman" w:cs="Times New Roman"/>
          <w:sz w:val="24"/>
          <w:szCs w:val="24"/>
        </w:rPr>
        <w:t xml:space="preserve"> перевала» является нерукотворным памятником участникам Битвы за Кавказ, всем участникам Великой Отечественной войны, поколению людей, о котором Ольга </w:t>
      </w:r>
      <w:proofErr w:type="spellStart"/>
      <w:r w:rsidRPr="005E5EF6">
        <w:rPr>
          <w:rFonts w:ascii="Times New Roman" w:eastAsia="Times New Roman" w:hAnsi="Times New Roman" w:cs="Times New Roman"/>
          <w:sz w:val="24"/>
          <w:szCs w:val="24"/>
        </w:rPr>
        <w:t>Берггольц</w:t>
      </w:r>
      <w:proofErr w:type="spellEnd"/>
      <w:r w:rsidRPr="005E5EF6">
        <w:rPr>
          <w:rFonts w:ascii="Times New Roman" w:eastAsia="Times New Roman" w:hAnsi="Times New Roman" w:cs="Times New Roman"/>
          <w:sz w:val="24"/>
          <w:szCs w:val="24"/>
        </w:rPr>
        <w:t xml:space="preserve"> писала:</w:t>
      </w:r>
    </w:p>
    <w:p w:rsidR="002E5C9C" w:rsidRPr="005E5EF6" w:rsidRDefault="002E5C9C" w:rsidP="005E5EF6">
      <w:pPr>
        <w:spacing w:after="0"/>
        <w:jc w:val="center"/>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«В грязи, во мраке, в голоде, в печали,</w:t>
      </w:r>
    </w:p>
    <w:p w:rsidR="002E5C9C" w:rsidRPr="005E5EF6" w:rsidRDefault="002E5C9C" w:rsidP="005E5EF6">
      <w:pPr>
        <w:spacing w:after="0"/>
        <w:jc w:val="center"/>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Где смерть, как тень, тащилась по пятам,</w:t>
      </w:r>
    </w:p>
    <w:p w:rsidR="002E5C9C" w:rsidRPr="005E5EF6" w:rsidRDefault="002E5C9C" w:rsidP="005E5EF6">
      <w:pPr>
        <w:spacing w:after="0"/>
        <w:jc w:val="center"/>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Такими мы счастливыми бывали,</w:t>
      </w:r>
    </w:p>
    <w:p w:rsidR="002E5C9C" w:rsidRPr="005E5EF6" w:rsidRDefault="002E5C9C" w:rsidP="005E5EF6">
      <w:pPr>
        <w:spacing w:after="0"/>
        <w:jc w:val="center"/>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Что внуки позавидовали б нам».</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Битва за Кавказ - одна из крупнейших битв в Великой Отечественной войне, продолжалась 15 месяцев: с 25 июля 1942 года по 9 октября 1943 года. Это сражение включает оборонительные и наступательные операции советских войск. Битва охватила огромную территорию между Черным и Каспийским морями.</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Кавказ привлекал немцев богатыми нефтяными источниками Грозного и Баку. Гитлер заявил 1 июня 1942 года, что если он не получит нефть Майкопа и Грозного, то должен будет покончить с этой войной. Наша нефть должна была обеспечить фашистам победу в войне, а Кавказ должен был стать для Германии воротами на Ближний и Средний Восток, в страны Малой Азии и Индию.</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Штаб гитлеровской армии разработал операцию по завоеванию Кавказа под кодовым названием «Эдельвейс». Вот его основные положения: обойти Большой Кавказский хребет с запада, захватить Новороссийск и Туапсе; с востока – овладеть нефтеносными районами Грозного и Баку; далее по перевалам Большого Кавказского </w:t>
      </w:r>
      <w:r w:rsidRPr="005E5EF6">
        <w:rPr>
          <w:rFonts w:ascii="Times New Roman" w:eastAsia="Times New Roman" w:hAnsi="Times New Roman" w:cs="Times New Roman"/>
          <w:sz w:val="24"/>
          <w:szCs w:val="24"/>
        </w:rPr>
        <w:lastRenderedPageBreak/>
        <w:t>хребта выйти в Закавказье, чтобы продолжить захватнический поход в страны Ближнего Востока.</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Для осуществления своего плана враг сконцентрировал огромные силы, обеспечив свое превосходство в танках, авиации, артиллерии. Для ведения боевых операций высоко в горах враг ввел 49 горнострелковый корпус генерала Конрада, в котором были сосредоточены лучшие альпийские дивизии Вермахта. Одной из них командовал генерал-лейтенант </w:t>
      </w:r>
      <w:proofErr w:type="spellStart"/>
      <w:r w:rsidRPr="005E5EF6">
        <w:rPr>
          <w:rFonts w:ascii="Times New Roman" w:eastAsia="Times New Roman" w:hAnsi="Times New Roman" w:cs="Times New Roman"/>
          <w:sz w:val="24"/>
          <w:szCs w:val="24"/>
        </w:rPr>
        <w:t>Ланц</w:t>
      </w:r>
      <w:proofErr w:type="spellEnd"/>
      <w:r w:rsidRPr="005E5EF6">
        <w:rPr>
          <w:rFonts w:ascii="Times New Roman" w:eastAsia="Times New Roman" w:hAnsi="Times New Roman" w:cs="Times New Roman"/>
          <w:sz w:val="24"/>
          <w:szCs w:val="24"/>
        </w:rPr>
        <w:t>, в прошлом альпинист. До войны он не раз покорял вершины в Альпах, Гималаях и Кавказские «</w:t>
      </w:r>
      <w:proofErr w:type="spellStart"/>
      <w:r w:rsidRPr="005E5EF6">
        <w:rPr>
          <w:rFonts w:ascii="Times New Roman" w:eastAsia="Times New Roman" w:hAnsi="Times New Roman" w:cs="Times New Roman"/>
          <w:sz w:val="24"/>
          <w:szCs w:val="24"/>
        </w:rPr>
        <w:t>многотысячники</w:t>
      </w:r>
      <w:proofErr w:type="spellEnd"/>
      <w:r w:rsidRPr="005E5EF6">
        <w:rPr>
          <w:rFonts w:ascii="Times New Roman" w:eastAsia="Times New Roman" w:hAnsi="Times New Roman" w:cs="Times New Roman"/>
          <w:sz w:val="24"/>
          <w:szCs w:val="24"/>
        </w:rPr>
        <w:t>». Горные стрелки имели специальное снаряжение для альпинистов, легкие переносные пушки и минометы, спальные мешки, компасы, рации, кислородные маски, защитные очки.</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Быструю победу должна была обеспечить врагу и их политика в отношении населения Северного Кавказа. Фашисты, называвшие всех горцев «туземцами», были уверены, что их встретят здесь с распростертыми объятиями и поддержат их «новый порядок». Фашисты надеялись и на поддержку со стороны казачества. </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Летом 1942 года Гитлер рвался одновременно к Волге и на Кавказ. Ворвавшись стремительно на просторы Северного Кавказа, враг прорывался к горным перевалам. В ходе тяжелых боев ему удалось захватить некоторые из них: </w:t>
      </w:r>
      <w:proofErr w:type="spellStart"/>
      <w:r w:rsidRPr="005E5EF6">
        <w:rPr>
          <w:rFonts w:ascii="Times New Roman" w:eastAsia="Times New Roman" w:hAnsi="Times New Roman" w:cs="Times New Roman"/>
          <w:sz w:val="24"/>
          <w:szCs w:val="24"/>
        </w:rPr>
        <w:t>Клухор</w:t>
      </w:r>
      <w:proofErr w:type="spellEnd"/>
      <w:r w:rsidRPr="005E5EF6">
        <w:rPr>
          <w:rFonts w:ascii="Times New Roman" w:eastAsia="Times New Roman" w:hAnsi="Times New Roman" w:cs="Times New Roman"/>
          <w:sz w:val="24"/>
          <w:szCs w:val="24"/>
        </w:rPr>
        <w:t xml:space="preserve">, </w:t>
      </w:r>
      <w:proofErr w:type="spellStart"/>
      <w:r w:rsidRPr="005E5EF6">
        <w:rPr>
          <w:rFonts w:ascii="Times New Roman" w:eastAsia="Times New Roman" w:hAnsi="Times New Roman" w:cs="Times New Roman"/>
          <w:sz w:val="24"/>
          <w:szCs w:val="24"/>
        </w:rPr>
        <w:t>Санчаро</w:t>
      </w:r>
      <w:proofErr w:type="spellEnd"/>
      <w:r w:rsidRPr="005E5EF6">
        <w:rPr>
          <w:rFonts w:ascii="Times New Roman" w:eastAsia="Times New Roman" w:hAnsi="Times New Roman" w:cs="Times New Roman"/>
          <w:sz w:val="24"/>
          <w:szCs w:val="24"/>
        </w:rPr>
        <w:t xml:space="preserve">, </w:t>
      </w:r>
      <w:proofErr w:type="spellStart"/>
      <w:r w:rsidRPr="005E5EF6">
        <w:rPr>
          <w:rFonts w:ascii="Times New Roman" w:eastAsia="Times New Roman" w:hAnsi="Times New Roman" w:cs="Times New Roman"/>
          <w:sz w:val="24"/>
          <w:szCs w:val="24"/>
        </w:rPr>
        <w:t>Марухский</w:t>
      </w:r>
      <w:proofErr w:type="spellEnd"/>
      <w:r w:rsidRPr="005E5EF6">
        <w:rPr>
          <w:rFonts w:ascii="Times New Roman" w:eastAsia="Times New Roman" w:hAnsi="Times New Roman" w:cs="Times New Roman"/>
          <w:sz w:val="24"/>
          <w:szCs w:val="24"/>
        </w:rPr>
        <w:t>. Создалась угроза прорыва вражеских сил к Черному морю.</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21 августа 1942 года гитлеровцы подняли свой флаг над Эльбрусом. Враг торжествовал в ожидании полной победы. «Фашистское радио, захлебываясь от восторгов, изо дня в день хвастливо предвещало захват всего Кавказа».</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В начале битвы за Кавказ советская сторона противопоставила врагу войска Южного и часть сил </w:t>
      </w:r>
      <w:proofErr w:type="spellStart"/>
      <w:proofErr w:type="gramStart"/>
      <w:r w:rsidRPr="005E5EF6">
        <w:rPr>
          <w:rFonts w:ascii="Times New Roman" w:eastAsia="Times New Roman" w:hAnsi="Times New Roman" w:cs="Times New Roman"/>
          <w:sz w:val="24"/>
          <w:szCs w:val="24"/>
        </w:rPr>
        <w:t>Северо</w:t>
      </w:r>
      <w:proofErr w:type="spellEnd"/>
      <w:r w:rsidRPr="005E5EF6">
        <w:rPr>
          <w:rFonts w:ascii="Times New Roman" w:eastAsia="Times New Roman" w:hAnsi="Times New Roman" w:cs="Times New Roman"/>
          <w:sz w:val="24"/>
          <w:szCs w:val="24"/>
        </w:rPr>
        <w:t xml:space="preserve"> – Кавказского</w:t>
      </w:r>
      <w:proofErr w:type="gramEnd"/>
      <w:r w:rsidRPr="005E5EF6">
        <w:rPr>
          <w:rFonts w:ascii="Times New Roman" w:eastAsia="Times New Roman" w:hAnsi="Times New Roman" w:cs="Times New Roman"/>
          <w:sz w:val="24"/>
          <w:szCs w:val="24"/>
        </w:rPr>
        <w:t xml:space="preserve"> фронтов. Этого было недостаточно. Но был приказ: во что </w:t>
      </w:r>
      <w:proofErr w:type="gramStart"/>
      <w:r w:rsidRPr="005E5EF6">
        <w:rPr>
          <w:rFonts w:ascii="Times New Roman" w:eastAsia="Times New Roman" w:hAnsi="Times New Roman" w:cs="Times New Roman"/>
          <w:sz w:val="24"/>
          <w:szCs w:val="24"/>
        </w:rPr>
        <w:t>бы</w:t>
      </w:r>
      <w:proofErr w:type="gramEnd"/>
      <w:r w:rsidRPr="005E5EF6">
        <w:rPr>
          <w:rFonts w:ascii="Times New Roman" w:eastAsia="Times New Roman" w:hAnsi="Times New Roman" w:cs="Times New Roman"/>
          <w:sz w:val="24"/>
          <w:szCs w:val="24"/>
        </w:rPr>
        <w:t xml:space="preserve"> то ни стало остановить врага, измотать его в оборонительных боях, подготовить условия для перехода советских войск в наступление. В полной мере этот приказ выполнили войска Закавказского фронта под командованием генерала Тюленева И.В. Большую помощь советским воинам оказывали партизаны Кубани, Ставрополья, </w:t>
      </w:r>
      <w:proofErr w:type="spellStart"/>
      <w:proofErr w:type="gramStart"/>
      <w:r w:rsidRPr="005E5EF6">
        <w:rPr>
          <w:rFonts w:ascii="Times New Roman" w:eastAsia="Times New Roman" w:hAnsi="Times New Roman" w:cs="Times New Roman"/>
          <w:sz w:val="24"/>
          <w:szCs w:val="24"/>
        </w:rPr>
        <w:t>Кабардино</w:t>
      </w:r>
      <w:proofErr w:type="spellEnd"/>
      <w:r w:rsidRPr="005E5EF6">
        <w:rPr>
          <w:rFonts w:ascii="Times New Roman" w:eastAsia="Times New Roman" w:hAnsi="Times New Roman" w:cs="Times New Roman"/>
          <w:sz w:val="24"/>
          <w:szCs w:val="24"/>
        </w:rPr>
        <w:t xml:space="preserve"> – Балкарии</w:t>
      </w:r>
      <w:proofErr w:type="gramEnd"/>
      <w:r w:rsidRPr="005E5EF6">
        <w:rPr>
          <w:rFonts w:ascii="Times New Roman" w:eastAsia="Times New Roman" w:hAnsi="Times New Roman" w:cs="Times New Roman"/>
          <w:sz w:val="24"/>
          <w:szCs w:val="24"/>
        </w:rPr>
        <w:t xml:space="preserve">, Северной Осетии, </w:t>
      </w:r>
      <w:proofErr w:type="spellStart"/>
      <w:r w:rsidRPr="005E5EF6">
        <w:rPr>
          <w:rFonts w:ascii="Times New Roman" w:eastAsia="Times New Roman" w:hAnsi="Times New Roman" w:cs="Times New Roman"/>
          <w:sz w:val="24"/>
          <w:szCs w:val="24"/>
        </w:rPr>
        <w:t>Чечено</w:t>
      </w:r>
      <w:proofErr w:type="spellEnd"/>
      <w:r w:rsidRPr="005E5EF6">
        <w:rPr>
          <w:rFonts w:ascii="Times New Roman" w:eastAsia="Times New Roman" w:hAnsi="Times New Roman" w:cs="Times New Roman"/>
          <w:sz w:val="24"/>
          <w:szCs w:val="24"/>
        </w:rPr>
        <w:t xml:space="preserve"> – Ингушетии. Взаимодействуя с частями и подразделениями регулярных войск, партизаны Северного Кавказа нарушали вражеские коммуникации, уничтожали живую силу и технику, добывали для войск ценные разведывательные данные.</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Генерал Тюленев И. В. в своих воспоминаниях писал, что в упорных и тяжелых боях за Кавказ на всех участках фронта храбро сражались русские и армяне, украинцы и грузины, азербайджанцы и узбеки, белорусы и башкиры, евреи и осетины, черкесы, кабардинцы, дагестанцы. Бои на перевалах были особенными, потому что бойцам приходилось преодолевать невероятные трудности высоко в горах у самого поднебесья. И подвиги совершались здесь невероятные. Один из них – подвиг молчания. Защитники Наурского перевала, сорвавшись со скалы темной ночью, </w:t>
      </w:r>
      <w:proofErr w:type="gramStart"/>
      <w:r w:rsidRPr="005E5EF6">
        <w:rPr>
          <w:rFonts w:ascii="Times New Roman" w:eastAsia="Times New Roman" w:hAnsi="Times New Roman" w:cs="Times New Roman"/>
          <w:sz w:val="24"/>
          <w:szCs w:val="24"/>
        </w:rPr>
        <w:t>летели в бездну молча</w:t>
      </w:r>
      <w:proofErr w:type="gramEnd"/>
      <w:r w:rsidRPr="005E5EF6">
        <w:rPr>
          <w:rFonts w:ascii="Times New Roman" w:eastAsia="Times New Roman" w:hAnsi="Times New Roman" w:cs="Times New Roman"/>
          <w:sz w:val="24"/>
          <w:szCs w:val="24"/>
        </w:rPr>
        <w:t>, не проронив ни звука, чтобы не выдать врагу боевых товарищей. «Трудно даже представить себе это, как юноши, еще не достаточно закаленные войной и жизнью, нашли в себе силы не только преодолевать страх, но и стать выше человеческого инстинкта самозащиты», - писал боевой генерал.</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Каждая страница этой книги рассказывает о мужестве, железной воле, героизме советских воинов. Раненые, голодные, обмороженные, они стояли насмерть на своих рубежах. Мы сегодня восторженно говорим о героических подвигах защитников Кавказа, но они тогда не думали о подвигах, они защищали Родину. Вот их имена: П.К. </w:t>
      </w:r>
      <w:proofErr w:type="gramStart"/>
      <w:r w:rsidRPr="005E5EF6">
        <w:rPr>
          <w:rFonts w:ascii="Times New Roman" w:eastAsia="Times New Roman" w:hAnsi="Times New Roman" w:cs="Times New Roman"/>
          <w:sz w:val="24"/>
          <w:szCs w:val="24"/>
        </w:rPr>
        <w:t>Коптев</w:t>
      </w:r>
      <w:proofErr w:type="gramEnd"/>
      <w:r w:rsidRPr="005E5EF6">
        <w:rPr>
          <w:rFonts w:ascii="Times New Roman" w:eastAsia="Times New Roman" w:hAnsi="Times New Roman" w:cs="Times New Roman"/>
          <w:sz w:val="24"/>
          <w:szCs w:val="24"/>
        </w:rPr>
        <w:t xml:space="preserve">, </w:t>
      </w:r>
      <w:r w:rsidRPr="005E5EF6">
        <w:rPr>
          <w:rFonts w:ascii="Times New Roman" w:eastAsia="Times New Roman" w:hAnsi="Times New Roman" w:cs="Times New Roman"/>
          <w:sz w:val="24"/>
          <w:szCs w:val="24"/>
        </w:rPr>
        <w:lastRenderedPageBreak/>
        <w:t xml:space="preserve">М.А. </w:t>
      </w:r>
      <w:proofErr w:type="spellStart"/>
      <w:r w:rsidRPr="005E5EF6">
        <w:rPr>
          <w:rFonts w:ascii="Times New Roman" w:eastAsia="Times New Roman" w:hAnsi="Times New Roman" w:cs="Times New Roman"/>
          <w:sz w:val="24"/>
          <w:szCs w:val="24"/>
        </w:rPr>
        <w:t>Послушняк</w:t>
      </w:r>
      <w:proofErr w:type="spellEnd"/>
      <w:r w:rsidRPr="005E5EF6">
        <w:rPr>
          <w:rFonts w:ascii="Times New Roman" w:eastAsia="Times New Roman" w:hAnsi="Times New Roman" w:cs="Times New Roman"/>
          <w:sz w:val="24"/>
          <w:szCs w:val="24"/>
        </w:rPr>
        <w:t xml:space="preserve">, И.Т </w:t>
      </w:r>
      <w:proofErr w:type="spellStart"/>
      <w:r w:rsidRPr="005E5EF6">
        <w:rPr>
          <w:rFonts w:ascii="Times New Roman" w:eastAsia="Times New Roman" w:hAnsi="Times New Roman" w:cs="Times New Roman"/>
          <w:sz w:val="24"/>
          <w:szCs w:val="24"/>
        </w:rPr>
        <w:t>Баранчук</w:t>
      </w:r>
      <w:proofErr w:type="spellEnd"/>
      <w:r w:rsidRPr="005E5EF6">
        <w:rPr>
          <w:rFonts w:ascii="Times New Roman" w:eastAsia="Times New Roman" w:hAnsi="Times New Roman" w:cs="Times New Roman"/>
          <w:sz w:val="24"/>
          <w:szCs w:val="24"/>
        </w:rPr>
        <w:t xml:space="preserve">, разведчик </w:t>
      </w:r>
      <w:proofErr w:type="spellStart"/>
      <w:r w:rsidRPr="005E5EF6">
        <w:rPr>
          <w:rFonts w:ascii="Times New Roman" w:eastAsia="Times New Roman" w:hAnsi="Times New Roman" w:cs="Times New Roman"/>
          <w:sz w:val="24"/>
          <w:szCs w:val="24"/>
        </w:rPr>
        <w:t>Адамян</w:t>
      </w:r>
      <w:proofErr w:type="spellEnd"/>
      <w:r w:rsidRPr="005E5EF6">
        <w:rPr>
          <w:rFonts w:ascii="Times New Roman" w:eastAsia="Times New Roman" w:hAnsi="Times New Roman" w:cs="Times New Roman"/>
          <w:sz w:val="24"/>
          <w:szCs w:val="24"/>
        </w:rPr>
        <w:t xml:space="preserve">, </w:t>
      </w:r>
      <w:proofErr w:type="spellStart"/>
      <w:r w:rsidRPr="005E5EF6">
        <w:rPr>
          <w:rFonts w:ascii="Times New Roman" w:eastAsia="Times New Roman" w:hAnsi="Times New Roman" w:cs="Times New Roman"/>
          <w:sz w:val="24"/>
          <w:szCs w:val="24"/>
        </w:rPr>
        <w:t>Нурди</w:t>
      </w:r>
      <w:proofErr w:type="spellEnd"/>
      <w:r w:rsidRPr="005E5EF6">
        <w:rPr>
          <w:rFonts w:ascii="Times New Roman" w:eastAsia="Times New Roman" w:hAnsi="Times New Roman" w:cs="Times New Roman"/>
          <w:sz w:val="24"/>
          <w:szCs w:val="24"/>
        </w:rPr>
        <w:t xml:space="preserve"> </w:t>
      </w:r>
      <w:proofErr w:type="spellStart"/>
      <w:r w:rsidRPr="005E5EF6">
        <w:rPr>
          <w:rFonts w:ascii="Times New Roman" w:eastAsia="Times New Roman" w:hAnsi="Times New Roman" w:cs="Times New Roman"/>
          <w:sz w:val="24"/>
          <w:szCs w:val="24"/>
        </w:rPr>
        <w:t>Курчалов</w:t>
      </w:r>
      <w:proofErr w:type="spellEnd"/>
      <w:r w:rsidRPr="005E5EF6">
        <w:rPr>
          <w:rFonts w:ascii="Times New Roman" w:eastAsia="Times New Roman" w:hAnsi="Times New Roman" w:cs="Times New Roman"/>
          <w:sz w:val="24"/>
          <w:szCs w:val="24"/>
        </w:rPr>
        <w:t xml:space="preserve">, Вася </w:t>
      </w:r>
      <w:proofErr w:type="spellStart"/>
      <w:r w:rsidRPr="005E5EF6">
        <w:rPr>
          <w:rFonts w:ascii="Times New Roman" w:eastAsia="Times New Roman" w:hAnsi="Times New Roman" w:cs="Times New Roman"/>
          <w:sz w:val="24"/>
          <w:szCs w:val="24"/>
        </w:rPr>
        <w:t>Нарчук</w:t>
      </w:r>
      <w:proofErr w:type="spellEnd"/>
      <w:r w:rsidRPr="005E5EF6">
        <w:rPr>
          <w:rFonts w:ascii="Times New Roman" w:eastAsia="Times New Roman" w:hAnsi="Times New Roman" w:cs="Times New Roman"/>
          <w:sz w:val="24"/>
          <w:szCs w:val="24"/>
        </w:rPr>
        <w:t xml:space="preserve">, В.А. Миронов, комиссар Арутюнов, полковник Коробов, лейтенант </w:t>
      </w:r>
      <w:proofErr w:type="spellStart"/>
      <w:r w:rsidRPr="005E5EF6">
        <w:rPr>
          <w:rFonts w:ascii="Times New Roman" w:eastAsia="Times New Roman" w:hAnsi="Times New Roman" w:cs="Times New Roman"/>
          <w:sz w:val="24"/>
          <w:szCs w:val="24"/>
        </w:rPr>
        <w:t>Маглакелидзе</w:t>
      </w:r>
      <w:proofErr w:type="spellEnd"/>
      <w:r w:rsidRPr="005E5EF6">
        <w:rPr>
          <w:rFonts w:ascii="Times New Roman" w:eastAsia="Times New Roman" w:hAnsi="Times New Roman" w:cs="Times New Roman"/>
          <w:sz w:val="24"/>
          <w:szCs w:val="24"/>
        </w:rPr>
        <w:t xml:space="preserve">, минометчик Розенберг С.С., капитан </w:t>
      </w:r>
      <w:proofErr w:type="spellStart"/>
      <w:r w:rsidRPr="005E5EF6">
        <w:rPr>
          <w:rFonts w:ascii="Times New Roman" w:eastAsia="Times New Roman" w:hAnsi="Times New Roman" w:cs="Times New Roman"/>
          <w:sz w:val="24"/>
          <w:szCs w:val="24"/>
        </w:rPr>
        <w:t>Татарашвили</w:t>
      </w:r>
      <w:proofErr w:type="spellEnd"/>
      <w:r w:rsidRPr="005E5EF6">
        <w:rPr>
          <w:rFonts w:ascii="Times New Roman" w:eastAsia="Times New Roman" w:hAnsi="Times New Roman" w:cs="Times New Roman"/>
          <w:sz w:val="24"/>
          <w:szCs w:val="24"/>
        </w:rPr>
        <w:t>, молодые супруги Дутлов И.А. и Дутлова А.В. и многие, многие другие.</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К сожалению, невозможно рассказать обо всех героических эпизодах, назвать имена всех погибших и оставшихся</w:t>
      </w:r>
      <w:r w:rsidR="005E5EF6">
        <w:rPr>
          <w:rFonts w:ascii="Times New Roman" w:eastAsia="Times New Roman" w:hAnsi="Times New Roman" w:cs="Times New Roman"/>
          <w:sz w:val="24"/>
          <w:szCs w:val="24"/>
        </w:rPr>
        <w:t xml:space="preserve"> в живых героях – защитниках Ка</w:t>
      </w:r>
      <w:r w:rsidRPr="005E5EF6">
        <w:rPr>
          <w:rFonts w:ascii="Times New Roman" w:eastAsia="Times New Roman" w:hAnsi="Times New Roman" w:cs="Times New Roman"/>
          <w:sz w:val="24"/>
          <w:szCs w:val="24"/>
        </w:rPr>
        <w:t>вказа. Но не могу не рассказать о подвиге наших альпинистов.</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Советские альпинисты, не имевшие специального оснащения, совершили восхождение: 13 февраля 1943 года взвился в небо красный флаг на западной вершине Эльбруса, а 17 февраля красный флаг развевался на восточной вершине Эльбруса. Это восхождение было сопряжено с риском для жизни. Существовало мнение, что этого не стоит делать, ведь и так в горах уже погибло много людей. Но альпинисты так не считали. Они не могли допустить, чтобы над величавым Эльбрусом развевался флаг с фашистской свастикой.</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9 октября 1943 года через 8 месяцем после окончания Великой Сталинградской битвы блестящей победой советской армии завершилась битва за Кавказ.  </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Подвиг защитников Кавказа был высоко оценен Родиной. 1 мая 1944 года была учреждена медаль «За оборону Кавказа», которой были награждены 583045 воинов армии, флота, авиации, партизан, трудящихся городов и деревень Северного Кавказа. Среди них </w:t>
      </w:r>
      <w:proofErr w:type="spellStart"/>
      <w:r w:rsidRPr="005E5EF6">
        <w:rPr>
          <w:rFonts w:ascii="Times New Roman" w:eastAsia="Times New Roman" w:hAnsi="Times New Roman" w:cs="Times New Roman"/>
          <w:sz w:val="24"/>
          <w:szCs w:val="24"/>
        </w:rPr>
        <w:t>Гонина</w:t>
      </w:r>
      <w:proofErr w:type="spellEnd"/>
      <w:r w:rsidRPr="005E5EF6">
        <w:rPr>
          <w:rFonts w:ascii="Times New Roman" w:eastAsia="Times New Roman" w:hAnsi="Times New Roman" w:cs="Times New Roman"/>
          <w:sz w:val="24"/>
          <w:szCs w:val="24"/>
        </w:rPr>
        <w:t xml:space="preserve"> Мария Степановна, Суржа Николай Иванович, Крылова Нина Лукьяновна, </w:t>
      </w:r>
      <w:proofErr w:type="spellStart"/>
      <w:r w:rsidRPr="005E5EF6">
        <w:rPr>
          <w:rFonts w:ascii="Times New Roman" w:eastAsia="Times New Roman" w:hAnsi="Times New Roman" w:cs="Times New Roman"/>
          <w:sz w:val="24"/>
          <w:szCs w:val="24"/>
        </w:rPr>
        <w:t>Прядкин</w:t>
      </w:r>
      <w:proofErr w:type="spellEnd"/>
      <w:r w:rsidRPr="005E5EF6">
        <w:rPr>
          <w:rFonts w:ascii="Times New Roman" w:eastAsia="Times New Roman" w:hAnsi="Times New Roman" w:cs="Times New Roman"/>
          <w:sz w:val="24"/>
          <w:szCs w:val="24"/>
        </w:rPr>
        <w:t xml:space="preserve"> Павел Михайлович, Варфоломеева Евгения Григорьевна, </w:t>
      </w:r>
      <w:proofErr w:type="spellStart"/>
      <w:r w:rsidRPr="005E5EF6">
        <w:rPr>
          <w:rFonts w:ascii="Times New Roman" w:eastAsia="Times New Roman" w:hAnsi="Times New Roman" w:cs="Times New Roman"/>
          <w:sz w:val="24"/>
          <w:szCs w:val="24"/>
        </w:rPr>
        <w:t>Порублев</w:t>
      </w:r>
      <w:proofErr w:type="spellEnd"/>
      <w:r w:rsidRPr="005E5EF6">
        <w:rPr>
          <w:rFonts w:ascii="Times New Roman" w:eastAsia="Times New Roman" w:hAnsi="Times New Roman" w:cs="Times New Roman"/>
          <w:sz w:val="24"/>
          <w:szCs w:val="24"/>
        </w:rPr>
        <w:t xml:space="preserve"> Тимофей </w:t>
      </w:r>
      <w:proofErr w:type="spellStart"/>
      <w:r w:rsidRPr="005E5EF6">
        <w:rPr>
          <w:rFonts w:ascii="Times New Roman" w:eastAsia="Times New Roman" w:hAnsi="Times New Roman" w:cs="Times New Roman"/>
          <w:sz w:val="24"/>
          <w:szCs w:val="24"/>
        </w:rPr>
        <w:t>Свиридович</w:t>
      </w:r>
      <w:proofErr w:type="spellEnd"/>
      <w:r w:rsidRPr="005E5EF6">
        <w:rPr>
          <w:rFonts w:ascii="Times New Roman" w:eastAsia="Times New Roman" w:hAnsi="Times New Roman" w:cs="Times New Roman"/>
          <w:sz w:val="24"/>
          <w:szCs w:val="24"/>
        </w:rPr>
        <w:t xml:space="preserve">,  Поспелова Зоя Борисовна, </w:t>
      </w:r>
      <w:proofErr w:type="spellStart"/>
      <w:r w:rsidRPr="005E5EF6">
        <w:rPr>
          <w:rFonts w:ascii="Times New Roman" w:eastAsia="Times New Roman" w:hAnsi="Times New Roman" w:cs="Times New Roman"/>
          <w:sz w:val="24"/>
          <w:szCs w:val="24"/>
        </w:rPr>
        <w:t>Пистунович</w:t>
      </w:r>
      <w:proofErr w:type="spellEnd"/>
      <w:r w:rsidRPr="005E5EF6">
        <w:rPr>
          <w:rFonts w:ascii="Times New Roman" w:eastAsia="Times New Roman" w:hAnsi="Times New Roman" w:cs="Times New Roman"/>
          <w:sz w:val="24"/>
          <w:szCs w:val="24"/>
        </w:rPr>
        <w:t xml:space="preserve"> Валентина Алексеевна – участники битвы за Кавказ, почетные жители  города Светлограда.</w:t>
      </w:r>
    </w:p>
    <w:p w:rsidR="002E5C9C" w:rsidRPr="005E5EF6" w:rsidRDefault="002E5C9C" w:rsidP="002E5C9C">
      <w:pPr>
        <w:spacing w:after="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Слава воинов - героев бессмертна. Героические традиции Вооруженных Сил нашей Родины – это не только история. Это и незримое грозное оружие против поджигателей войны сегодня. Подвиги наших отцов и дедов в Великой Отечественной войне являются примером верности воинскому долгу и родной земле. И пусть террористы всех мастей знают, что нельзя запугать и разобщить народы, связанные многовековой историей нашей великой страны. </w:t>
      </w:r>
    </w:p>
    <w:p w:rsidR="002E5C9C" w:rsidRPr="005E5EF6" w:rsidRDefault="002E5C9C" w:rsidP="002E5C9C">
      <w:pPr>
        <w:spacing w:after="0"/>
        <w:ind w:left="1068"/>
        <w:jc w:val="both"/>
        <w:rPr>
          <w:rFonts w:ascii="Times New Roman" w:hAnsi="Times New Roman" w:cs="Times New Roman"/>
          <w:sz w:val="24"/>
          <w:szCs w:val="24"/>
        </w:rPr>
      </w:pPr>
    </w:p>
    <w:p w:rsidR="00554A5C" w:rsidRPr="005E5EF6" w:rsidRDefault="002E5C9C" w:rsidP="002E5C9C">
      <w:pPr>
        <w:pStyle w:val="a3"/>
        <w:numPr>
          <w:ilvl w:val="0"/>
          <w:numId w:val="1"/>
        </w:numPr>
        <w:spacing w:after="0"/>
        <w:rPr>
          <w:rFonts w:ascii="Times New Roman" w:hAnsi="Times New Roman" w:cs="Times New Roman"/>
          <w:sz w:val="24"/>
          <w:szCs w:val="24"/>
        </w:rPr>
      </w:pPr>
      <w:proofErr w:type="spellStart"/>
      <w:r w:rsidRPr="005E5EF6">
        <w:rPr>
          <w:rFonts w:ascii="Times New Roman" w:hAnsi="Times New Roman" w:cs="Times New Roman"/>
          <w:sz w:val="24"/>
          <w:szCs w:val="24"/>
        </w:rPr>
        <w:t>Завяликов</w:t>
      </w:r>
      <w:proofErr w:type="spellEnd"/>
      <w:r w:rsidRPr="005E5EF6">
        <w:rPr>
          <w:rFonts w:ascii="Times New Roman" w:hAnsi="Times New Roman" w:cs="Times New Roman"/>
          <w:sz w:val="24"/>
          <w:szCs w:val="24"/>
        </w:rPr>
        <w:t xml:space="preserve"> Николай </w:t>
      </w:r>
    </w:p>
    <w:p w:rsidR="002E5C9C" w:rsidRPr="005E5EF6" w:rsidRDefault="002E5C9C" w:rsidP="002E5C9C">
      <w:pPr>
        <w:pStyle w:val="a3"/>
        <w:spacing w:after="0"/>
        <w:rPr>
          <w:rFonts w:ascii="Times New Roman" w:hAnsi="Times New Roman" w:cs="Times New Roman"/>
          <w:sz w:val="24"/>
          <w:szCs w:val="24"/>
        </w:rPr>
      </w:pPr>
      <w:r w:rsidRPr="005E5EF6">
        <w:rPr>
          <w:rFonts w:ascii="Times New Roman" w:hAnsi="Times New Roman" w:cs="Times New Roman"/>
          <w:sz w:val="24"/>
          <w:szCs w:val="24"/>
        </w:rPr>
        <w:t xml:space="preserve">Тема: «Героический путь 133- го минометного полка в годы войны». </w:t>
      </w:r>
    </w:p>
    <w:p w:rsidR="009901CF" w:rsidRPr="005E5EF6" w:rsidRDefault="009901CF" w:rsidP="002E5C9C">
      <w:pPr>
        <w:pStyle w:val="a3"/>
        <w:spacing w:after="0"/>
        <w:rPr>
          <w:rFonts w:ascii="Times New Roman" w:hAnsi="Times New Roman" w:cs="Times New Roman"/>
          <w:sz w:val="24"/>
          <w:szCs w:val="24"/>
        </w:rPr>
      </w:pPr>
    </w:p>
    <w:p w:rsidR="009901CF" w:rsidRPr="005E5EF6" w:rsidRDefault="009901CF" w:rsidP="009901CF">
      <w:pPr>
        <w:spacing w:after="0"/>
        <w:ind w:left="-180" w:firstLine="540"/>
        <w:jc w:val="both"/>
        <w:rPr>
          <w:rFonts w:ascii="Times New Roman" w:eastAsia="Times New Roman" w:hAnsi="Times New Roman" w:cs="Times New Roman"/>
          <w:color w:val="000000"/>
          <w:sz w:val="24"/>
          <w:szCs w:val="24"/>
        </w:rPr>
      </w:pPr>
      <w:r w:rsidRPr="005E5EF6">
        <w:rPr>
          <w:rFonts w:ascii="Times New Roman" w:eastAsia="Times New Roman" w:hAnsi="Times New Roman" w:cs="Times New Roman"/>
          <w:color w:val="000000"/>
          <w:sz w:val="24"/>
          <w:szCs w:val="24"/>
        </w:rPr>
        <w:t xml:space="preserve">В конце 1941 года в село Петровское прибыла группа военных во главе с комиссаром </w:t>
      </w:r>
      <w:proofErr w:type="spellStart"/>
      <w:r w:rsidRPr="005E5EF6">
        <w:rPr>
          <w:rFonts w:ascii="Times New Roman" w:eastAsia="Times New Roman" w:hAnsi="Times New Roman" w:cs="Times New Roman"/>
          <w:color w:val="000000"/>
          <w:sz w:val="24"/>
          <w:szCs w:val="24"/>
        </w:rPr>
        <w:t>Аюбом</w:t>
      </w:r>
      <w:proofErr w:type="spellEnd"/>
      <w:r w:rsidRPr="005E5EF6">
        <w:rPr>
          <w:rFonts w:ascii="Times New Roman" w:eastAsia="Times New Roman" w:hAnsi="Times New Roman" w:cs="Times New Roman"/>
          <w:color w:val="000000"/>
          <w:sz w:val="24"/>
          <w:szCs w:val="24"/>
        </w:rPr>
        <w:t xml:space="preserve">  </w:t>
      </w:r>
      <w:proofErr w:type="spellStart"/>
      <w:r w:rsidRPr="005E5EF6">
        <w:rPr>
          <w:rFonts w:ascii="Times New Roman" w:eastAsia="Times New Roman" w:hAnsi="Times New Roman" w:cs="Times New Roman"/>
          <w:color w:val="000000"/>
          <w:sz w:val="24"/>
          <w:szCs w:val="24"/>
        </w:rPr>
        <w:t>Ибрагимовичем</w:t>
      </w:r>
      <w:proofErr w:type="spellEnd"/>
      <w:r w:rsidRPr="005E5EF6">
        <w:rPr>
          <w:rFonts w:ascii="Times New Roman" w:eastAsia="Times New Roman" w:hAnsi="Times New Roman" w:cs="Times New Roman"/>
          <w:color w:val="000000"/>
          <w:sz w:val="24"/>
          <w:szCs w:val="24"/>
        </w:rPr>
        <w:t xml:space="preserve"> </w:t>
      </w:r>
      <w:proofErr w:type="spellStart"/>
      <w:r w:rsidRPr="005E5EF6">
        <w:rPr>
          <w:rFonts w:ascii="Times New Roman" w:eastAsia="Times New Roman" w:hAnsi="Times New Roman" w:cs="Times New Roman"/>
          <w:color w:val="000000"/>
          <w:sz w:val="24"/>
          <w:szCs w:val="24"/>
        </w:rPr>
        <w:t>Шеудженом</w:t>
      </w:r>
      <w:proofErr w:type="spellEnd"/>
      <w:r w:rsidRPr="005E5EF6">
        <w:rPr>
          <w:rFonts w:ascii="Times New Roman" w:eastAsia="Times New Roman" w:hAnsi="Times New Roman" w:cs="Times New Roman"/>
          <w:color w:val="000000"/>
          <w:sz w:val="24"/>
          <w:szCs w:val="24"/>
        </w:rPr>
        <w:t xml:space="preserve">. У комиссара был приказ ГКО о формировании в селе 133-го армейского минометного полка, которому предстояло участвовать в боях с немецкими оккупантами. Все началось с восстановления заброшенного подворья: строили казармы, клали печи, заготавливали дрова на зиму. Вскоре стала прибывать  техника: тяжелые минометы, противотанковые ружья, противотанковые гранаты. Поступило и снаряжение. Командиром полка был назначен майор Тихонов Михаил Александрович, а начальником штаба капитан Нефедов. Оба кадровые военные с двенадцатилетним стажем службы. Политработу кроме комиссара полка возложили на секретаря партбюро </w:t>
      </w:r>
      <w:proofErr w:type="spellStart"/>
      <w:r w:rsidRPr="005E5EF6">
        <w:rPr>
          <w:rFonts w:ascii="Times New Roman" w:eastAsia="Times New Roman" w:hAnsi="Times New Roman" w:cs="Times New Roman"/>
          <w:color w:val="000000"/>
          <w:sz w:val="24"/>
          <w:szCs w:val="24"/>
        </w:rPr>
        <w:t>Комиссаренко</w:t>
      </w:r>
      <w:proofErr w:type="spellEnd"/>
      <w:r w:rsidRPr="005E5EF6">
        <w:rPr>
          <w:rFonts w:ascii="Times New Roman" w:eastAsia="Times New Roman" w:hAnsi="Times New Roman" w:cs="Times New Roman"/>
          <w:color w:val="000000"/>
          <w:sz w:val="24"/>
          <w:szCs w:val="24"/>
        </w:rPr>
        <w:t xml:space="preserve"> Г. П., </w:t>
      </w:r>
      <w:proofErr w:type="spellStart"/>
      <w:r w:rsidRPr="005E5EF6">
        <w:rPr>
          <w:rFonts w:ascii="Times New Roman" w:eastAsia="Times New Roman" w:hAnsi="Times New Roman" w:cs="Times New Roman"/>
          <w:color w:val="000000"/>
          <w:sz w:val="24"/>
          <w:szCs w:val="24"/>
        </w:rPr>
        <w:t>прпагандиста</w:t>
      </w:r>
      <w:proofErr w:type="spellEnd"/>
      <w:r w:rsidRPr="005E5EF6">
        <w:rPr>
          <w:rFonts w:ascii="Times New Roman" w:eastAsia="Times New Roman" w:hAnsi="Times New Roman" w:cs="Times New Roman"/>
          <w:color w:val="000000"/>
          <w:sz w:val="24"/>
          <w:szCs w:val="24"/>
        </w:rPr>
        <w:t xml:space="preserve"> полка </w:t>
      </w:r>
      <w:proofErr w:type="spellStart"/>
      <w:r w:rsidRPr="005E5EF6">
        <w:rPr>
          <w:rFonts w:ascii="Times New Roman" w:eastAsia="Times New Roman" w:hAnsi="Times New Roman" w:cs="Times New Roman"/>
          <w:color w:val="000000"/>
          <w:sz w:val="24"/>
          <w:szCs w:val="24"/>
        </w:rPr>
        <w:t>Кибизова</w:t>
      </w:r>
      <w:proofErr w:type="spellEnd"/>
      <w:r w:rsidRPr="005E5EF6">
        <w:rPr>
          <w:rFonts w:ascii="Times New Roman" w:eastAsia="Times New Roman" w:hAnsi="Times New Roman" w:cs="Times New Roman"/>
          <w:color w:val="000000"/>
          <w:sz w:val="24"/>
          <w:szCs w:val="24"/>
        </w:rPr>
        <w:t xml:space="preserve">. Душой полка был комиссар </w:t>
      </w:r>
      <w:proofErr w:type="spellStart"/>
      <w:r w:rsidRPr="005E5EF6">
        <w:rPr>
          <w:rFonts w:ascii="Times New Roman" w:eastAsia="Times New Roman" w:hAnsi="Times New Roman" w:cs="Times New Roman"/>
          <w:color w:val="000000"/>
          <w:sz w:val="24"/>
          <w:szCs w:val="24"/>
        </w:rPr>
        <w:t>Шеуджен</w:t>
      </w:r>
      <w:proofErr w:type="spellEnd"/>
      <w:r w:rsidRPr="005E5EF6">
        <w:rPr>
          <w:rFonts w:ascii="Times New Roman" w:eastAsia="Times New Roman" w:hAnsi="Times New Roman" w:cs="Times New Roman"/>
          <w:color w:val="000000"/>
          <w:sz w:val="24"/>
          <w:szCs w:val="24"/>
        </w:rPr>
        <w:t xml:space="preserve"> </w:t>
      </w:r>
      <w:proofErr w:type="spellStart"/>
      <w:r w:rsidRPr="005E5EF6">
        <w:rPr>
          <w:rFonts w:ascii="Times New Roman" w:eastAsia="Times New Roman" w:hAnsi="Times New Roman" w:cs="Times New Roman"/>
          <w:color w:val="000000"/>
          <w:sz w:val="24"/>
          <w:szCs w:val="24"/>
        </w:rPr>
        <w:t>Аюб</w:t>
      </w:r>
      <w:proofErr w:type="spellEnd"/>
      <w:r w:rsidRPr="005E5EF6">
        <w:rPr>
          <w:rFonts w:ascii="Times New Roman" w:eastAsia="Times New Roman" w:hAnsi="Times New Roman" w:cs="Times New Roman"/>
          <w:color w:val="000000"/>
          <w:sz w:val="24"/>
          <w:szCs w:val="24"/>
        </w:rPr>
        <w:t xml:space="preserve"> </w:t>
      </w:r>
      <w:proofErr w:type="spellStart"/>
      <w:r w:rsidRPr="005E5EF6">
        <w:rPr>
          <w:rFonts w:ascii="Times New Roman" w:eastAsia="Times New Roman" w:hAnsi="Times New Roman" w:cs="Times New Roman"/>
          <w:color w:val="000000"/>
          <w:sz w:val="24"/>
          <w:szCs w:val="24"/>
        </w:rPr>
        <w:t>Ибрагимович</w:t>
      </w:r>
      <w:proofErr w:type="spellEnd"/>
      <w:r w:rsidRPr="005E5EF6">
        <w:rPr>
          <w:rFonts w:ascii="Times New Roman" w:eastAsia="Times New Roman" w:hAnsi="Times New Roman" w:cs="Times New Roman"/>
          <w:color w:val="000000"/>
          <w:sz w:val="24"/>
          <w:szCs w:val="24"/>
        </w:rPr>
        <w:t>, 1904года рождения. В трудную минуту он поддерживал бойцов и словом и делом, старался всегда быть рядом с ними. Солдаты верили в своего комиссара. Они называли его ласково «</w:t>
      </w:r>
      <w:proofErr w:type="gramStart"/>
      <w:r w:rsidRPr="005E5EF6">
        <w:rPr>
          <w:rFonts w:ascii="Times New Roman" w:eastAsia="Times New Roman" w:hAnsi="Times New Roman" w:cs="Times New Roman"/>
          <w:color w:val="000000"/>
          <w:sz w:val="24"/>
          <w:szCs w:val="24"/>
        </w:rPr>
        <w:t>Батя</w:t>
      </w:r>
      <w:proofErr w:type="gramEnd"/>
      <w:r w:rsidRPr="005E5EF6">
        <w:rPr>
          <w:rFonts w:ascii="Times New Roman" w:eastAsia="Times New Roman" w:hAnsi="Times New Roman" w:cs="Times New Roman"/>
          <w:color w:val="000000"/>
          <w:sz w:val="24"/>
          <w:szCs w:val="24"/>
        </w:rPr>
        <w:t xml:space="preserve">». До 4мая 1942 года сформированный полк занимался </w:t>
      </w:r>
      <w:r w:rsidRPr="005E5EF6">
        <w:rPr>
          <w:rFonts w:ascii="Times New Roman" w:eastAsia="Times New Roman" w:hAnsi="Times New Roman" w:cs="Times New Roman"/>
          <w:color w:val="000000"/>
          <w:sz w:val="24"/>
          <w:szCs w:val="24"/>
        </w:rPr>
        <w:lastRenderedPageBreak/>
        <w:t>учениями, а 4 мая пришел приказ о переброске 133 минометного полка из села Петровского в Грузию в город Хашури.</w:t>
      </w:r>
    </w:p>
    <w:p w:rsidR="009901CF" w:rsidRPr="005E5EF6" w:rsidRDefault="009901CF" w:rsidP="009901CF">
      <w:pPr>
        <w:spacing w:after="0"/>
        <w:ind w:left="-180" w:firstLine="54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10 августа 1942 года 133-ий минометный полк в составе 44-й Армии Северной Группы войск Закавказского Фронта принял первое боевое крещение в районе Моздока, где части Красной Армии вели тяжелые оборонительные бои. Ожесточенные бои продолжались на Северном Кавказе до конца декабря 1942 </w:t>
      </w:r>
      <w:proofErr w:type="spellStart"/>
      <w:r w:rsidRPr="005E5EF6">
        <w:rPr>
          <w:rFonts w:ascii="Times New Roman" w:eastAsia="Times New Roman" w:hAnsi="Times New Roman" w:cs="Times New Roman"/>
          <w:sz w:val="24"/>
          <w:szCs w:val="24"/>
        </w:rPr>
        <w:t>года</w:t>
      </w:r>
      <w:proofErr w:type="gramStart"/>
      <w:r w:rsidRPr="005E5EF6">
        <w:rPr>
          <w:rFonts w:ascii="Times New Roman" w:eastAsia="Times New Roman" w:hAnsi="Times New Roman" w:cs="Times New Roman"/>
          <w:sz w:val="24"/>
          <w:szCs w:val="24"/>
        </w:rPr>
        <w:t>.О</w:t>
      </w:r>
      <w:proofErr w:type="gramEnd"/>
      <w:r w:rsidRPr="005E5EF6">
        <w:rPr>
          <w:rFonts w:ascii="Times New Roman" w:eastAsia="Times New Roman" w:hAnsi="Times New Roman" w:cs="Times New Roman"/>
          <w:sz w:val="24"/>
          <w:szCs w:val="24"/>
        </w:rPr>
        <w:t>собенно</w:t>
      </w:r>
      <w:proofErr w:type="spellEnd"/>
      <w:r w:rsidRPr="005E5EF6">
        <w:rPr>
          <w:rFonts w:ascii="Times New Roman" w:eastAsia="Times New Roman" w:hAnsi="Times New Roman" w:cs="Times New Roman"/>
          <w:sz w:val="24"/>
          <w:szCs w:val="24"/>
        </w:rPr>
        <w:t xml:space="preserve"> жестоким был бой в местечке </w:t>
      </w:r>
      <w:proofErr w:type="spellStart"/>
      <w:r w:rsidRPr="005E5EF6">
        <w:rPr>
          <w:rFonts w:ascii="Times New Roman" w:eastAsia="Times New Roman" w:hAnsi="Times New Roman" w:cs="Times New Roman"/>
          <w:sz w:val="24"/>
          <w:szCs w:val="24"/>
        </w:rPr>
        <w:t>Найденовское</w:t>
      </w:r>
      <w:proofErr w:type="spellEnd"/>
      <w:r w:rsidRPr="005E5EF6">
        <w:rPr>
          <w:rFonts w:ascii="Times New Roman" w:eastAsia="Times New Roman" w:hAnsi="Times New Roman" w:cs="Times New Roman"/>
          <w:sz w:val="24"/>
          <w:szCs w:val="24"/>
        </w:rPr>
        <w:t xml:space="preserve">, на Тереке. Здесь противник сосредоточил, кроме живой силы и орудий, 37 танков и 6 бронемашин для глубоких прорывов. Бой продолжался 8 часов. Наши солдаты отразили пять танковых атак. Было уничтожено минометчиками 17 танков противника, много другой техники и гитлеровцев. Потери среди бойцов 133-го минометного полка были незначительные. </w:t>
      </w:r>
      <w:proofErr w:type="gramStart"/>
      <w:r w:rsidRPr="005E5EF6">
        <w:rPr>
          <w:rFonts w:ascii="Times New Roman" w:eastAsia="Times New Roman" w:hAnsi="Times New Roman" w:cs="Times New Roman"/>
          <w:sz w:val="24"/>
          <w:szCs w:val="24"/>
        </w:rPr>
        <w:t>На утро</w:t>
      </w:r>
      <w:proofErr w:type="gramEnd"/>
      <w:r w:rsidRPr="005E5EF6">
        <w:rPr>
          <w:rFonts w:ascii="Times New Roman" w:eastAsia="Times New Roman" w:hAnsi="Times New Roman" w:cs="Times New Roman"/>
          <w:sz w:val="24"/>
          <w:szCs w:val="24"/>
        </w:rPr>
        <w:t xml:space="preserve"> после битвы поле напоминало кромешный ад.                                   Советские войска, несмотря на отступление к предгорьям Главного Кавказского хребта, в районы Орджоникидзе и Туапсе, сумели решить исход оборонительной операции в свою пользу. На всём протяжении первого этапа  битвы за Кавказ советские войска значительно уступали противнику в людях и военной технике, особенно в танках (более</w:t>
      </w:r>
      <w:proofErr w:type="gramStart"/>
      <w:r w:rsidRPr="005E5EF6">
        <w:rPr>
          <w:rFonts w:ascii="Times New Roman" w:eastAsia="Times New Roman" w:hAnsi="Times New Roman" w:cs="Times New Roman"/>
          <w:sz w:val="24"/>
          <w:szCs w:val="24"/>
        </w:rPr>
        <w:t>,</w:t>
      </w:r>
      <w:proofErr w:type="gramEnd"/>
      <w:r w:rsidRPr="005E5EF6">
        <w:rPr>
          <w:rFonts w:ascii="Times New Roman" w:eastAsia="Times New Roman" w:hAnsi="Times New Roman" w:cs="Times New Roman"/>
          <w:sz w:val="24"/>
          <w:szCs w:val="24"/>
        </w:rPr>
        <w:t xml:space="preserve"> чем в 9 раз) и авиации (почти в 8 раз), вынуждены были оставить ряд районов Северного Кавказа. Но враг был обескровлен (его потери составили 100 тысяч человек) и остановлен на линии от Туапсе на Черном море до Орджоникидзе и Грозного, взять который гитлеровцы </w:t>
      </w:r>
      <w:proofErr w:type="gramStart"/>
      <w:r w:rsidRPr="005E5EF6">
        <w:rPr>
          <w:rFonts w:ascii="Times New Roman" w:eastAsia="Times New Roman" w:hAnsi="Times New Roman" w:cs="Times New Roman"/>
          <w:sz w:val="24"/>
          <w:szCs w:val="24"/>
        </w:rPr>
        <w:t>так</w:t>
      </w:r>
      <w:proofErr w:type="gramEnd"/>
      <w:r w:rsidRPr="005E5EF6">
        <w:rPr>
          <w:rFonts w:ascii="Times New Roman" w:eastAsia="Times New Roman" w:hAnsi="Times New Roman" w:cs="Times New Roman"/>
          <w:sz w:val="24"/>
          <w:szCs w:val="24"/>
        </w:rPr>
        <w:t xml:space="preserve"> и не смогли. Противник перешел к обороне. </w:t>
      </w:r>
    </w:p>
    <w:p w:rsidR="009901CF" w:rsidRPr="005E5EF6" w:rsidRDefault="009901CF" w:rsidP="009901CF">
      <w:pPr>
        <w:spacing w:after="0"/>
        <w:ind w:left="-180" w:firstLine="540"/>
        <w:jc w:val="both"/>
        <w:rPr>
          <w:rFonts w:ascii="Times New Roman" w:eastAsia="Times New Roman" w:hAnsi="Times New Roman" w:cs="Times New Roman"/>
          <w:sz w:val="24"/>
          <w:szCs w:val="24"/>
        </w:rPr>
      </w:pPr>
      <w:r w:rsidRPr="005E5EF6">
        <w:rPr>
          <w:rFonts w:ascii="Times New Roman" w:eastAsia="Times New Roman" w:hAnsi="Times New Roman" w:cs="Times New Roman"/>
          <w:sz w:val="24"/>
          <w:szCs w:val="24"/>
        </w:rPr>
        <w:t xml:space="preserve">   Выстояв и победив на Тереке, полк не пропустил врага к грозненской и </w:t>
      </w:r>
      <w:proofErr w:type="spellStart"/>
      <w:r w:rsidRPr="005E5EF6">
        <w:rPr>
          <w:rFonts w:ascii="Times New Roman" w:eastAsia="Times New Roman" w:hAnsi="Times New Roman" w:cs="Times New Roman"/>
          <w:sz w:val="24"/>
          <w:szCs w:val="24"/>
        </w:rPr>
        <w:t>бакинской</w:t>
      </w:r>
      <w:proofErr w:type="spellEnd"/>
      <w:r w:rsidRPr="005E5EF6">
        <w:rPr>
          <w:rFonts w:ascii="Times New Roman" w:eastAsia="Times New Roman" w:hAnsi="Times New Roman" w:cs="Times New Roman"/>
          <w:sz w:val="24"/>
          <w:szCs w:val="24"/>
        </w:rPr>
        <w:t xml:space="preserve"> нефти, сыграл решающую роль в освобождении всего Северного Кавказа. Приказом ГКО СССР за успешные бои и героизм личного состава 5 мая 1943 года 133 минометному полку было присвоено звание «Гвардейский» и в станице Синявской под городом Ростовом вручено гвардейское знамя. Отличившихся солдат и офицеров командование артиллерии Северной группы Закавказского фронта представило к наградам.   </w:t>
      </w:r>
    </w:p>
    <w:p w:rsidR="009901CF" w:rsidRPr="005E5EF6" w:rsidRDefault="009901CF" w:rsidP="009901CF">
      <w:pPr>
        <w:spacing w:after="0"/>
        <w:ind w:left="-180" w:firstLine="540"/>
        <w:jc w:val="both"/>
        <w:rPr>
          <w:rFonts w:ascii="Times New Roman" w:eastAsia="Times New Roman" w:hAnsi="Times New Roman" w:cs="Times New Roman"/>
          <w:sz w:val="24"/>
          <w:szCs w:val="24"/>
        </w:rPr>
      </w:pPr>
      <w:proofErr w:type="gramStart"/>
      <w:r w:rsidRPr="005E5EF6">
        <w:rPr>
          <w:rFonts w:ascii="Times New Roman" w:eastAsia="Times New Roman" w:hAnsi="Times New Roman" w:cs="Times New Roman"/>
          <w:sz w:val="24"/>
          <w:szCs w:val="24"/>
        </w:rPr>
        <w:t>С 4 октября 1943 года по 21 июня 1945 года 133-й минометный полк воевал в составе 28-й Армии Южного и 4-го Украинского Фронтов и прошел Белоруссию, Польшу, Восточную Пруссию, Германию, Чехословакию. 8 – 15 апреля 1944 года полк был временно переброшен в составе 2-й Гвардейской Армии для усиления наших войск при освобождении Крыма.</w:t>
      </w:r>
      <w:proofErr w:type="gramEnd"/>
      <w:r w:rsidRPr="005E5EF6">
        <w:rPr>
          <w:rFonts w:ascii="Times New Roman" w:eastAsia="Times New Roman" w:hAnsi="Times New Roman" w:cs="Times New Roman"/>
          <w:sz w:val="24"/>
          <w:szCs w:val="24"/>
        </w:rPr>
        <w:t xml:space="preserve"> За взятие города Барановичи полку было присвоено наименование </w:t>
      </w:r>
      <w:proofErr w:type="spellStart"/>
      <w:r w:rsidRPr="005E5EF6">
        <w:rPr>
          <w:rFonts w:ascii="Times New Roman" w:eastAsia="Times New Roman" w:hAnsi="Times New Roman" w:cs="Times New Roman"/>
          <w:sz w:val="24"/>
          <w:szCs w:val="24"/>
        </w:rPr>
        <w:t>Барановический</w:t>
      </w:r>
      <w:proofErr w:type="spellEnd"/>
      <w:r w:rsidRPr="005E5EF6">
        <w:rPr>
          <w:rFonts w:ascii="Times New Roman" w:eastAsia="Times New Roman" w:hAnsi="Times New Roman" w:cs="Times New Roman"/>
          <w:sz w:val="24"/>
          <w:szCs w:val="24"/>
        </w:rPr>
        <w:t>, а за отличные боевые действия под Брестом полк был награжден орденом боевого Красного Знамени.  Войну полк закончил 12 мая 1945 года под Прагой. Ратный подвиг солдат 133-го Гвардейского минометного полка отмечен орденом Александра Невского. 15 мая 1945 года всему составу полка вручали боевые награды.</w:t>
      </w:r>
    </w:p>
    <w:p w:rsidR="002E5C9C" w:rsidRPr="005E5EF6" w:rsidRDefault="002E5C9C" w:rsidP="009901CF">
      <w:pPr>
        <w:pStyle w:val="a3"/>
        <w:spacing w:after="0"/>
        <w:rPr>
          <w:rFonts w:ascii="Times New Roman" w:hAnsi="Times New Roman" w:cs="Times New Roman"/>
          <w:sz w:val="24"/>
          <w:szCs w:val="24"/>
        </w:rPr>
      </w:pPr>
    </w:p>
    <w:p w:rsidR="002E5C9C" w:rsidRPr="005E5EF6" w:rsidRDefault="009901CF" w:rsidP="002E5C9C">
      <w:pPr>
        <w:pStyle w:val="a3"/>
        <w:numPr>
          <w:ilvl w:val="0"/>
          <w:numId w:val="1"/>
        </w:numPr>
        <w:spacing w:after="0"/>
        <w:rPr>
          <w:rFonts w:ascii="Times New Roman" w:hAnsi="Times New Roman" w:cs="Times New Roman"/>
          <w:sz w:val="24"/>
          <w:szCs w:val="24"/>
        </w:rPr>
      </w:pPr>
      <w:proofErr w:type="spellStart"/>
      <w:r w:rsidRPr="005E5EF6">
        <w:rPr>
          <w:rFonts w:ascii="Times New Roman" w:hAnsi="Times New Roman" w:cs="Times New Roman"/>
          <w:sz w:val="24"/>
          <w:szCs w:val="24"/>
        </w:rPr>
        <w:t>Шахалиев</w:t>
      </w:r>
      <w:proofErr w:type="spellEnd"/>
      <w:r w:rsidRPr="005E5EF6">
        <w:rPr>
          <w:rFonts w:ascii="Times New Roman" w:hAnsi="Times New Roman" w:cs="Times New Roman"/>
          <w:sz w:val="24"/>
          <w:szCs w:val="24"/>
        </w:rPr>
        <w:t xml:space="preserve"> Станислав </w:t>
      </w:r>
    </w:p>
    <w:p w:rsidR="009901CF" w:rsidRPr="005E5EF6" w:rsidRDefault="009901CF" w:rsidP="009901CF">
      <w:pPr>
        <w:pStyle w:val="a3"/>
        <w:spacing w:after="0"/>
        <w:rPr>
          <w:rFonts w:ascii="Times New Roman" w:hAnsi="Times New Roman" w:cs="Times New Roman"/>
          <w:sz w:val="24"/>
          <w:szCs w:val="24"/>
        </w:rPr>
      </w:pPr>
    </w:p>
    <w:p w:rsidR="009901CF" w:rsidRPr="005E5EF6" w:rsidRDefault="009901CF" w:rsidP="009901CF">
      <w:pPr>
        <w:spacing w:after="0"/>
        <w:ind w:left="360"/>
        <w:rPr>
          <w:rFonts w:ascii="Times New Roman" w:hAnsi="Times New Roman" w:cs="Times New Roman"/>
          <w:sz w:val="24"/>
          <w:szCs w:val="24"/>
        </w:rPr>
      </w:pPr>
      <w:r w:rsidRPr="005E5EF6">
        <w:rPr>
          <w:rFonts w:ascii="Times New Roman" w:hAnsi="Times New Roman" w:cs="Times New Roman"/>
          <w:sz w:val="24"/>
          <w:szCs w:val="24"/>
        </w:rPr>
        <w:t xml:space="preserve">Тема:  «И сегодня в строю. О ветеранах Великой Отечественной войны – наших земляках». </w:t>
      </w:r>
    </w:p>
    <w:p w:rsidR="005E5EF6" w:rsidRDefault="00CD2752" w:rsidP="005E5EF6">
      <w:pPr>
        <w:spacing w:after="0" w:line="240" w:lineRule="auto"/>
        <w:ind w:firstLine="360"/>
        <w:jc w:val="both"/>
        <w:rPr>
          <w:rFonts w:ascii="Times New Roman" w:hAnsi="Times New Roman" w:cs="Times New Roman"/>
          <w:noProof/>
          <w:sz w:val="24"/>
          <w:szCs w:val="24"/>
        </w:rPr>
      </w:pPr>
      <w:r w:rsidRPr="005E5EF6">
        <w:rPr>
          <w:rFonts w:ascii="Times New Roman" w:hAnsi="Times New Roman" w:cs="Times New Roman"/>
          <w:noProof/>
          <w:sz w:val="24"/>
          <w:szCs w:val="24"/>
        </w:rPr>
        <w:t>История Петровского района в годы Веикой Отечественной войны является составной частью истории нашего Отечества.</w:t>
      </w:r>
    </w:p>
    <w:p w:rsidR="00CD2752" w:rsidRPr="005E5EF6" w:rsidRDefault="00CD2752" w:rsidP="005E5EF6">
      <w:pPr>
        <w:spacing w:after="0" w:line="240" w:lineRule="auto"/>
        <w:ind w:firstLine="360"/>
        <w:jc w:val="both"/>
        <w:rPr>
          <w:rFonts w:ascii="Times New Roman" w:hAnsi="Times New Roman" w:cs="Times New Roman"/>
          <w:noProof/>
          <w:sz w:val="24"/>
          <w:szCs w:val="24"/>
        </w:rPr>
      </w:pPr>
      <w:r w:rsidRPr="005E5EF6">
        <w:rPr>
          <w:rFonts w:ascii="Times New Roman" w:hAnsi="Times New Roman" w:cs="Times New Roman"/>
          <w:sz w:val="24"/>
          <w:szCs w:val="24"/>
        </w:rPr>
        <w:t xml:space="preserve">В грозные годы войны Петровский район, центром которого являлось село Петровское (с1965 года город Светлоград Петровского района Ставропольского края), стал одним из важных источников снабжения Красной Армии людскими резервами, снаряжением и продовольствием. </w:t>
      </w:r>
      <w:proofErr w:type="spellStart"/>
      <w:r w:rsidRPr="005E5EF6">
        <w:rPr>
          <w:rFonts w:ascii="Times New Roman" w:hAnsi="Times New Roman" w:cs="Times New Roman"/>
          <w:sz w:val="24"/>
          <w:szCs w:val="24"/>
        </w:rPr>
        <w:t>Петровчане</w:t>
      </w:r>
      <w:proofErr w:type="spellEnd"/>
      <w:r w:rsidRPr="005E5EF6">
        <w:rPr>
          <w:rFonts w:ascii="Times New Roman" w:hAnsi="Times New Roman" w:cs="Times New Roman"/>
          <w:color w:val="000000"/>
          <w:sz w:val="24"/>
          <w:szCs w:val="24"/>
        </w:rPr>
        <w:t xml:space="preserve"> прошли вместе со всем советским народом через суровые испытания лихолетья и внесли достойный вклад в общенародное дело защиты Отечества.</w:t>
      </w:r>
      <w:r w:rsidRPr="005E5EF6">
        <w:rPr>
          <w:rFonts w:ascii="Times New Roman" w:hAnsi="Times New Roman" w:cs="Times New Roman"/>
          <w:noProof/>
          <w:sz w:val="24"/>
          <w:szCs w:val="24"/>
        </w:rPr>
        <w:t xml:space="preserve"> </w:t>
      </w:r>
      <w:r w:rsidRPr="005E5EF6">
        <w:rPr>
          <w:rFonts w:ascii="Times New Roman" w:hAnsi="Times New Roman" w:cs="Times New Roman"/>
          <w:noProof/>
          <w:sz w:val="24"/>
          <w:szCs w:val="24"/>
        </w:rPr>
        <w:lastRenderedPageBreak/>
        <w:t>Свыше 15 тысяч жителей района были призваны в ряды Красной Армии: среди них 350 коммунистов, 500 комсомольских активистов.</w:t>
      </w:r>
      <w:r w:rsidRPr="005E5EF6">
        <w:rPr>
          <w:rFonts w:ascii="Times New Roman" w:hAnsi="Times New Roman" w:cs="Times New Roman"/>
          <w:color w:val="000000"/>
          <w:sz w:val="24"/>
          <w:szCs w:val="24"/>
        </w:rPr>
        <w:t xml:space="preserve">  </w:t>
      </w:r>
      <w:proofErr w:type="spellStart"/>
      <w:r w:rsidRPr="005E5EF6">
        <w:rPr>
          <w:rFonts w:ascii="Times New Roman" w:hAnsi="Times New Roman" w:cs="Times New Roman"/>
          <w:color w:val="000000"/>
          <w:sz w:val="24"/>
          <w:szCs w:val="24"/>
        </w:rPr>
        <w:t>Петровчане</w:t>
      </w:r>
      <w:proofErr w:type="spellEnd"/>
      <w:r w:rsidRPr="005E5EF6">
        <w:rPr>
          <w:rFonts w:ascii="Times New Roman" w:hAnsi="Times New Roman" w:cs="Times New Roman"/>
          <w:color w:val="000000"/>
          <w:sz w:val="24"/>
          <w:szCs w:val="24"/>
        </w:rPr>
        <w:t xml:space="preserve"> отважно сражались на  фронтах Великой Отечественной войны и вписали много ярких страниц в героическую летопись: стояли насмерть под Брестом и Ленинградом,  храбро защищали Москву,  сражались под Сталинградом и Курском, освобождали Киев и Минск, штурмовали Варшаву и Берлин. 11083 из них пали на полях сражений.</w:t>
      </w:r>
      <w:r w:rsidRPr="005E5EF6">
        <w:rPr>
          <w:rFonts w:ascii="Times New Roman" w:hAnsi="Times New Roman" w:cs="Times New Roman"/>
          <w:noProof/>
          <w:sz w:val="24"/>
          <w:szCs w:val="24"/>
        </w:rPr>
        <w:t xml:space="preserve">  </w:t>
      </w:r>
      <w:proofErr w:type="gramStart"/>
      <w:r w:rsidRPr="005E5EF6">
        <w:rPr>
          <w:rFonts w:ascii="Times New Roman" w:hAnsi="Times New Roman" w:cs="Times New Roman"/>
          <w:noProof/>
          <w:sz w:val="24"/>
          <w:szCs w:val="24"/>
        </w:rPr>
        <w:t>Более 6800  петровчан удостоены правительственных наград, среди них 15 Героев Советского Союза:</w:t>
      </w:r>
      <w:proofErr w:type="gramEnd"/>
      <w:r w:rsidRPr="005E5EF6">
        <w:rPr>
          <w:rFonts w:ascii="Times New Roman" w:hAnsi="Times New Roman" w:cs="Times New Roman"/>
          <w:noProof/>
          <w:sz w:val="24"/>
          <w:szCs w:val="24"/>
        </w:rPr>
        <w:t xml:space="preserve"> Николай Васильевич Баранов, Иван Иванович Бочаров, Алексей Кириллович Голощапов, Иван Николаевич Князев,  Борис Ильич Кобяков, Федор Андреевич Козлов, Василий Николаевич Лагутин, Павел Афанасьевич Лещенко, Иван Сергеевич Мазницин, Алексей Иосифович Макаренко, Николай Прокофьевич Мирошниченко, Роман Стефанович Николаенко, Петр Логвинович Романенко, Николай Максимович Фоменко, Павел Иванович Харченко; 3 полных кавалера ордена Славы: Василий Дмитриевич Синенко, Гавриил Федорович Алексеенко,  Александр Лукич Кириченко.</w:t>
      </w:r>
      <w:r w:rsidRPr="005E5EF6">
        <w:rPr>
          <w:rFonts w:ascii="Times New Roman" w:hAnsi="Times New Roman" w:cs="Times New Roman"/>
          <w:sz w:val="24"/>
          <w:szCs w:val="24"/>
        </w:rPr>
        <w:t xml:space="preserve"> </w:t>
      </w:r>
    </w:p>
    <w:p w:rsidR="007A5DF9" w:rsidRPr="005E5EF6" w:rsidRDefault="0049736F" w:rsidP="005E5EF6">
      <w:pPr>
        <w:spacing w:line="240" w:lineRule="auto"/>
        <w:ind w:left="-180" w:firstLine="540"/>
        <w:jc w:val="both"/>
        <w:rPr>
          <w:rFonts w:ascii="Times New Roman" w:hAnsi="Times New Roman" w:cs="Times New Roman"/>
          <w:sz w:val="24"/>
          <w:szCs w:val="24"/>
        </w:rPr>
      </w:pPr>
      <w:r w:rsidRPr="005E5EF6">
        <w:rPr>
          <w:rFonts w:ascii="Times New Roman" w:hAnsi="Times New Roman" w:cs="Times New Roman"/>
          <w:sz w:val="24"/>
          <w:szCs w:val="24"/>
        </w:rPr>
        <w:t xml:space="preserve">Выжившие на той войне герои продолжают жить, жить и бороться.   </w:t>
      </w:r>
      <w:r w:rsidR="007A5DF9" w:rsidRPr="005E5EF6">
        <w:rPr>
          <w:rFonts w:ascii="Times New Roman" w:hAnsi="Times New Roman" w:cs="Times New Roman"/>
          <w:sz w:val="24"/>
          <w:szCs w:val="24"/>
        </w:rPr>
        <w:t>Жизнь ветеранов Великой Отечественной войны – яркий пример служения своему Отечеству, своему народу. Их биографию нельзя отделить от нашей истории. Они и сегодня в строю: приходят в школу, встречаются со студентами, призывниками. Обращаясь к юному поколению, ветераны призывают любить Родину, знать и беречь свою историю и культуру, защищать мир и свободу. Встречи с нашими героическими земляками убеждают нас в том, что, каким будет взгляд нашего поколения на историю, таким и буде</w:t>
      </w:r>
      <w:r w:rsidR="00CD2752" w:rsidRPr="005E5EF6">
        <w:rPr>
          <w:rFonts w:ascii="Times New Roman" w:hAnsi="Times New Roman" w:cs="Times New Roman"/>
          <w:sz w:val="24"/>
          <w:szCs w:val="24"/>
        </w:rPr>
        <w:t xml:space="preserve">т наш завтрашний день. </w:t>
      </w:r>
    </w:p>
    <w:p w:rsidR="009901CF" w:rsidRPr="005E5EF6" w:rsidRDefault="009901CF" w:rsidP="009901CF">
      <w:pPr>
        <w:spacing w:after="0"/>
        <w:ind w:left="360"/>
        <w:rPr>
          <w:rFonts w:ascii="Times New Roman" w:hAnsi="Times New Roman" w:cs="Times New Roman"/>
          <w:sz w:val="24"/>
          <w:szCs w:val="24"/>
        </w:rPr>
      </w:pPr>
    </w:p>
    <w:sectPr w:rsidR="009901CF" w:rsidRPr="005E5EF6" w:rsidSect="002D77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1CF" w:rsidRDefault="009901CF" w:rsidP="009901CF">
      <w:pPr>
        <w:spacing w:after="0" w:line="240" w:lineRule="auto"/>
      </w:pPr>
      <w:r>
        <w:separator/>
      </w:r>
    </w:p>
  </w:endnote>
  <w:endnote w:type="continuationSeparator" w:id="1">
    <w:p w:rsidR="009901CF" w:rsidRDefault="009901CF" w:rsidP="00990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1CF" w:rsidRDefault="009901CF" w:rsidP="009901CF">
      <w:pPr>
        <w:spacing w:after="0" w:line="240" w:lineRule="auto"/>
      </w:pPr>
      <w:r>
        <w:separator/>
      </w:r>
    </w:p>
  </w:footnote>
  <w:footnote w:type="continuationSeparator" w:id="1">
    <w:p w:rsidR="009901CF" w:rsidRDefault="009901CF" w:rsidP="00990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76EFF"/>
    <w:multiLevelType w:val="hybridMultilevel"/>
    <w:tmpl w:val="5DC6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54A5C"/>
    <w:rsid w:val="002D7700"/>
    <w:rsid w:val="002E5C9C"/>
    <w:rsid w:val="0049736F"/>
    <w:rsid w:val="004A65D9"/>
    <w:rsid w:val="00554A5C"/>
    <w:rsid w:val="005E5EF6"/>
    <w:rsid w:val="007A5DF9"/>
    <w:rsid w:val="009901CF"/>
    <w:rsid w:val="00CD2752"/>
    <w:rsid w:val="00D77FC9"/>
    <w:rsid w:val="00DA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A5C"/>
    <w:pPr>
      <w:ind w:left="720"/>
      <w:contextualSpacing/>
    </w:pPr>
  </w:style>
  <w:style w:type="paragraph" w:styleId="a4">
    <w:name w:val="footnote text"/>
    <w:basedOn w:val="a"/>
    <w:link w:val="a5"/>
    <w:semiHidden/>
    <w:rsid w:val="009901CF"/>
    <w:pPr>
      <w:spacing w:after="0" w:line="240" w:lineRule="auto"/>
    </w:pPr>
    <w:rPr>
      <w:rFonts w:ascii="Constantia" w:eastAsia="Times New Roman" w:hAnsi="Constantia" w:cs="Times New Roman"/>
      <w:sz w:val="20"/>
      <w:szCs w:val="20"/>
      <w:lang w:val="en-US" w:eastAsia="en-US" w:bidi="en-US"/>
    </w:rPr>
  </w:style>
  <w:style w:type="character" w:customStyle="1" w:styleId="a5">
    <w:name w:val="Текст сноски Знак"/>
    <w:basedOn w:val="a0"/>
    <w:link w:val="a4"/>
    <w:semiHidden/>
    <w:rsid w:val="009901CF"/>
    <w:rPr>
      <w:rFonts w:ascii="Constantia" w:eastAsia="Times New Roman" w:hAnsi="Constantia" w:cs="Times New Roman"/>
      <w:sz w:val="20"/>
      <w:szCs w:val="20"/>
      <w:lang w:val="en-US" w:eastAsia="en-US" w:bidi="en-US"/>
    </w:rPr>
  </w:style>
  <w:style w:type="character" w:styleId="a6">
    <w:name w:val="footnote reference"/>
    <w:basedOn w:val="a0"/>
    <w:semiHidden/>
    <w:rsid w:val="009901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МОУСОШ№4</Company>
  <LinksUpToDate>false</LinksUpToDate>
  <CharactersWithSpaces>23989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Informatika10k7</dc:creator>
  <cp:keywords/>
  <dc:description/>
  <cp:lastModifiedBy>Informatika10k7</cp:lastModifiedBy>
  <cp:revision>6</cp:revision>
  <dcterms:created xsi:type="dcterms:W3CDTF">2013-06-18T08:35:00Z</dcterms:created>
  <dcterms:modified xsi:type="dcterms:W3CDTF">2013-06-19T10:23:00Z</dcterms:modified>
</cp:coreProperties>
</file>