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5580"/>
        <w:gridCol w:w="4860"/>
      </w:tblGrid>
      <w:tr w:rsidR="00B91543" w:rsidTr="00B91543">
        <w:tc>
          <w:tcPr>
            <w:tcW w:w="5580" w:type="dxa"/>
          </w:tcPr>
          <w:p w:rsidR="00B91543" w:rsidRDefault="00B91543">
            <w:pPr>
              <w:rPr>
                <w:rFonts w:cstheme="minorBidi"/>
                <w:b/>
              </w:rPr>
            </w:pPr>
          </w:p>
          <w:p w:rsidR="00B91543" w:rsidRDefault="00B91543">
            <w:pPr>
              <w:jc w:val="both"/>
              <w:rPr>
                <w:b/>
              </w:rPr>
            </w:pPr>
            <w:r>
              <w:rPr>
                <w:b/>
              </w:rPr>
              <w:t xml:space="preserve">«СОГЛАСОВАНО» </w:t>
            </w:r>
          </w:p>
          <w:p w:rsidR="00B91543" w:rsidRDefault="00B91543">
            <w:pPr>
              <w:jc w:val="both"/>
            </w:pPr>
            <w:r>
              <w:t xml:space="preserve">Зам. директора по УВР______________                                                       </w:t>
            </w:r>
          </w:p>
          <w:p w:rsidR="00B91543" w:rsidRDefault="00B91543">
            <w:pPr>
              <w:jc w:val="both"/>
            </w:pPr>
          </w:p>
          <w:p w:rsidR="00B91543" w:rsidRDefault="00456F00">
            <w:pPr>
              <w:jc w:val="both"/>
            </w:pPr>
            <w:r>
              <w:t xml:space="preserve"> «____»____________2011 </w:t>
            </w:r>
            <w:r w:rsidR="00B91543">
              <w:t xml:space="preserve">г.              </w:t>
            </w:r>
          </w:p>
          <w:p w:rsidR="00B91543" w:rsidRDefault="00B915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hideMark/>
          </w:tcPr>
          <w:p w:rsidR="00B91543" w:rsidRDefault="00B91543">
            <w:pPr>
              <w:rPr>
                <w:rFonts w:cstheme="minorBidi"/>
                <w:b/>
              </w:rPr>
            </w:pPr>
            <w:r>
              <w:t xml:space="preserve">                                                                       </w:t>
            </w:r>
            <w:r>
              <w:rPr>
                <w:b/>
              </w:rPr>
              <w:t>«УТВЕРЖДАЮ»</w:t>
            </w:r>
          </w:p>
          <w:p w:rsidR="00B91543" w:rsidRDefault="00B91543">
            <w:pPr>
              <w:rPr>
                <w:b/>
              </w:rPr>
            </w:pPr>
            <w:r>
              <w:t>Директор М</w:t>
            </w:r>
            <w:r w:rsidR="00456F00">
              <w:t>Б</w:t>
            </w:r>
            <w:r>
              <w:t xml:space="preserve">ОУ </w:t>
            </w:r>
            <w:r w:rsidR="00456F00">
              <w:t>«</w:t>
            </w:r>
            <w:r>
              <w:t>Марфинская СОШ</w:t>
            </w:r>
            <w:r w:rsidR="00456F00">
              <w:t>»</w:t>
            </w:r>
            <w:r>
              <w:t xml:space="preserve"> _________________Черных И.Ю.                                                                                              </w:t>
            </w:r>
          </w:p>
          <w:p w:rsidR="00B91543" w:rsidRDefault="00B91543">
            <w: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      </w:t>
            </w:r>
            <w:r w:rsidR="00456F00">
              <w:t xml:space="preserve">           «____»___________2011 </w:t>
            </w:r>
            <w:r>
              <w:t xml:space="preserve">г.                                                                                         </w:t>
            </w:r>
          </w:p>
          <w:p w:rsidR="00B91543" w:rsidRDefault="00B9154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         </w:t>
            </w:r>
          </w:p>
        </w:tc>
      </w:tr>
      <w:tr w:rsidR="00B91543" w:rsidTr="00B91543">
        <w:tc>
          <w:tcPr>
            <w:tcW w:w="5580" w:type="dxa"/>
          </w:tcPr>
          <w:p w:rsidR="00B91543" w:rsidRDefault="00B91543">
            <w:pPr>
              <w:jc w:val="both"/>
              <w:rPr>
                <w:rFonts w:cstheme="minorBidi"/>
              </w:rPr>
            </w:pPr>
          </w:p>
          <w:p w:rsidR="00B91543" w:rsidRDefault="00B91543">
            <w:pPr>
              <w:rPr>
                <w:b/>
              </w:rPr>
            </w:pPr>
            <w:r>
              <w:rPr>
                <w:b/>
              </w:rPr>
              <w:t xml:space="preserve">«СОГЛАСОВАНО»                                                                              </w:t>
            </w:r>
          </w:p>
          <w:p w:rsidR="00B91543" w:rsidRDefault="00B91543"/>
          <w:p w:rsidR="00B91543" w:rsidRDefault="00B91543">
            <w:r>
              <w:t>Руководитель  ШМО_______________</w:t>
            </w:r>
          </w:p>
          <w:p w:rsidR="00B91543" w:rsidRDefault="00B91543">
            <w:r>
              <w:t xml:space="preserve">                                      </w:t>
            </w:r>
            <w:r>
              <w:rPr>
                <w:sz w:val="20"/>
                <w:szCs w:val="20"/>
              </w:rPr>
              <w:t>подпись</w:t>
            </w:r>
          </w:p>
          <w:p w:rsidR="00B91543" w:rsidRDefault="00456F00">
            <w:pPr>
              <w:jc w:val="both"/>
              <w:rPr>
                <w:b/>
              </w:rPr>
            </w:pPr>
            <w:r>
              <w:t>«_____» ___________2011</w:t>
            </w:r>
            <w:r w:rsidR="00B91543">
              <w:t xml:space="preserve"> г.</w:t>
            </w:r>
          </w:p>
          <w:p w:rsidR="00B91543" w:rsidRDefault="00B9154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</w:t>
            </w:r>
          </w:p>
        </w:tc>
        <w:tc>
          <w:tcPr>
            <w:tcW w:w="4860" w:type="dxa"/>
          </w:tcPr>
          <w:p w:rsidR="00B91543" w:rsidRDefault="00B915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91543" w:rsidRDefault="00B91543" w:rsidP="00B91543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91543" w:rsidRDefault="00B91543" w:rsidP="00B91543">
      <w:pPr>
        <w:jc w:val="both"/>
      </w:pPr>
    </w:p>
    <w:p w:rsidR="00B91543" w:rsidRDefault="00B91543" w:rsidP="00B91543"/>
    <w:p w:rsidR="00B91543" w:rsidRDefault="00B91543" w:rsidP="00B91543">
      <w:r>
        <w:t xml:space="preserve">. </w:t>
      </w:r>
      <w:r>
        <w:rPr>
          <w:sz w:val="20"/>
        </w:rPr>
        <w:t xml:space="preserve">                                                          </w:t>
      </w:r>
      <w:r>
        <w:rPr>
          <w:b/>
        </w:rPr>
        <w:t xml:space="preserve">                                                                                </w:t>
      </w:r>
    </w:p>
    <w:p w:rsidR="00B91543" w:rsidRDefault="00B91543" w:rsidP="00B9154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B91543" w:rsidRDefault="00B91543" w:rsidP="00B91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B91543" w:rsidRDefault="00B91543" w:rsidP="00B91543">
      <w:pPr>
        <w:jc w:val="center"/>
        <w:rPr>
          <w:b/>
          <w:sz w:val="32"/>
          <w:szCs w:val="32"/>
        </w:rPr>
      </w:pPr>
    </w:p>
    <w:p w:rsidR="00B91543" w:rsidRDefault="00B91543" w:rsidP="00B91543">
      <w:pPr>
        <w:jc w:val="center"/>
        <w:rPr>
          <w:b/>
          <w:sz w:val="32"/>
          <w:szCs w:val="32"/>
          <w:u w:val="single"/>
        </w:rPr>
      </w:pPr>
      <w:r>
        <w:rPr>
          <w:sz w:val="28"/>
        </w:rPr>
        <w:t xml:space="preserve">по  </w:t>
      </w:r>
      <w:r>
        <w:rPr>
          <w:b/>
          <w:sz w:val="32"/>
          <w:szCs w:val="32"/>
          <w:u w:val="single"/>
        </w:rPr>
        <w:t>геометрии</w:t>
      </w:r>
    </w:p>
    <w:p w:rsidR="00B91543" w:rsidRDefault="00B91543" w:rsidP="00B91543">
      <w:pPr>
        <w:jc w:val="center"/>
        <w:rPr>
          <w:sz w:val="28"/>
          <w:szCs w:val="22"/>
        </w:rPr>
      </w:pPr>
    </w:p>
    <w:p w:rsidR="00B91543" w:rsidRDefault="00FA3820" w:rsidP="00B9154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9</w:t>
      </w:r>
      <w:r w:rsidR="00B91543">
        <w:rPr>
          <w:b/>
          <w:sz w:val="32"/>
          <w:szCs w:val="32"/>
          <w:u w:val="single"/>
        </w:rPr>
        <w:t xml:space="preserve"> </w:t>
      </w:r>
      <w:r w:rsidR="00B91543">
        <w:rPr>
          <w:sz w:val="32"/>
          <w:szCs w:val="32"/>
        </w:rPr>
        <w:t>класс</w:t>
      </w:r>
    </w:p>
    <w:p w:rsidR="00B91543" w:rsidRDefault="00B91543" w:rsidP="00B91543">
      <w:pPr>
        <w:jc w:val="center"/>
        <w:rPr>
          <w:sz w:val="32"/>
          <w:szCs w:val="32"/>
        </w:rPr>
      </w:pPr>
    </w:p>
    <w:p w:rsidR="00B91543" w:rsidRDefault="00B91543" w:rsidP="00B91543">
      <w:pPr>
        <w:rPr>
          <w:color w:val="333333"/>
        </w:rPr>
      </w:pPr>
      <w:r>
        <w:rPr>
          <w:color w:val="333333"/>
        </w:rPr>
        <w:t xml:space="preserve">Составлена на основе Примерной </w:t>
      </w:r>
      <w:r>
        <w:rPr>
          <w:bCs/>
          <w:iCs/>
          <w:color w:val="333333"/>
        </w:rPr>
        <w:t xml:space="preserve">программы </w:t>
      </w:r>
      <w:r>
        <w:rPr>
          <w:color w:val="333333"/>
        </w:rPr>
        <w:t>общеобразовательных учреждений по геометрии 7–9 классы</w:t>
      </w:r>
    </w:p>
    <w:p w:rsidR="00B91543" w:rsidRDefault="00B91543" w:rsidP="00B91543">
      <w:pPr>
        <w:rPr>
          <w:color w:val="333333"/>
        </w:rPr>
      </w:pPr>
      <w:r>
        <w:rPr>
          <w:color w:val="333333"/>
        </w:rPr>
        <w:t xml:space="preserve">УМК по предмету «Геометрия 7 класс», авторы Л.С. Атанасян, В.Ф. Бутузов, </w:t>
      </w:r>
    </w:p>
    <w:p w:rsidR="00B91543" w:rsidRDefault="00B91543" w:rsidP="00B91543">
      <w:pPr>
        <w:rPr>
          <w:color w:val="333333"/>
        </w:rPr>
      </w:pPr>
      <w:r>
        <w:rPr>
          <w:color w:val="333333"/>
        </w:rPr>
        <w:t>С. В. Кадомцев и др.</w:t>
      </w:r>
    </w:p>
    <w:p w:rsidR="00B91543" w:rsidRDefault="00B91543" w:rsidP="00B91543">
      <w:pPr>
        <w:rPr>
          <w:sz w:val="22"/>
          <w:szCs w:val="22"/>
        </w:rPr>
      </w:pPr>
    </w:p>
    <w:p w:rsidR="00B91543" w:rsidRDefault="00B91543" w:rsidP="00B9154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  программы: </w:t>
      </w:r>
      <w:r>
        <w:rPr>
          <w:sz w:val="28"/>
          <w:szCs w:val="28"/>
          <w:u w:val="single"/>
        </w:rPr>
        <w:t>Крючков С. С.</w:t>
      </w:r>
      <w:r>
        <w:rPr>
          <w:sz w:val="28"/>
          <w:szCs w:val="28"/>
        </w:rPr>
        <w:t xml:space="preserve">           </w:t>
      </w:r>
    </w:p>
    <w:p w:rsidR="00B91543" w:rsidRDefault="00B91543" w:rsidP="00B91543">
      <w:pPr>
        <w:rPr>
          <w:sz w:val="22"/>
          <w:szCs w:val="22"/>
        </w:rPr>
      </w:pPr>
    </w:p>
    <w:p w:rsidR="00B91543" w:rsidRDefault="00B91543" w:rsidP="00B91543">
      <w:pPr>
        <w:jc w:val="right"/>
      </w:pPr>
    </w:p>
    <w:p w:rsidR="00B91543" w:rsidRDefault="00B91543" w:rsidP="00B91543">
      <w:pPr>
        <w:jc w:val="right"/>
      </w:pPr>
    </w:p>
    <w:p w:rsidR="00B91543" w:rsidRDefault="00B91543" w:rsidP="00B91543">
      <w:pPr>
        <w:jc w:val="right"/>
      </w:pPr>
    </w:p>
    <w:p w:rsidR="00B91543" w:rsidRDefault="00B91543" w:rsidP="00B91543">
      <w:pPr>
        <w:jc w:val="right"/>
      </w:pPr>
    </w:p>
    <w:p w:rsidR="00B91543" w:rsidRDefault="00B91543" w:rsidP="00B91543">
      <w:pPr>
        <w:tabs>
          <w:tab w:val="left" w:pos="5569"/>
        </w:tabs>
      </w:pPr>
      <w:r>
        <w:tab/>
      </w: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tabs>
          <w:tab w:val="left" w:pos="5569"/>
        </w:tabs>
      </w:pPr>
    </w:p>
    <w:p w:rsidR="00B91543" w:rsidRDefault="00B91543" w:rsidP="00B91543">
      <w:pPr>
        <w:rPr>
          <w:sz w:val="28"/>
        </w:rPr>
      </w:pPr>
    </w:p>
    <w:p w:rsidR="00B91543" w:rsidRDefault="00B91543" w:rsidP="00B91543">
      <w:pPr>
        <w:rPr>
          <w:sz w:val="28"/>
        </w:rPr>
      </w:pPr>
    </w:p>
    <w:p w:rsidR="00B91543" w:rsidRDefault="00B91543" w:rsidP="00B91543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656103">
        <w:rPr>
          <w:sz w:val="28"/>
        </w:rPr>
        <w:t xml:space="preserve">бюджетное </w:t>
      </w:r>
      <w:r>
        <w:rPr>
          <w:sz w:val="28"/>
        </w:rPr>
        <w:t>общеобразовательное учреждение</w:t>
      </w:r>
    </w:p>
    <w:p w:rsidR="00B91543" w:rsidRDefault="00656103" w:rsidP="00B91543">
      <w:pPr>
        <w:jc w:val="center"/>
        <w:rPr>
          <w:sz w:val="28"/>
        </w:rPr>
      </w:pPr>
      <w:r>
        <w:rPr>
          <w:sz w:val="28"/>
        </w:rPr>
        <w:t>«</w:t>
      </w:r>
      <w:r w:rsidR="00B91543">
        <w:rPr>
          <w:sz w:val="28"/>
        </w:rPr>
        <w:t>Марфинская средняя общеобразовательная школа</w:t>
      </w:r>
      <w:r>
        <w:rPr>
          <w:sz w:val="28"/>
        </w:rPr>
        <w:t>»</w:t>
      </w:r>
      <w:r w:rsidR="00B91543">
        <w:rPr>
          <w:sz w:val="28"/>
        </w:rPr>
        <w:t xml:space="preserve"> </w:t>
      </w:r>
    </w:p>
    <w:p w:rsidR="00B91543" w:rsidRDefault="00B91543" w:rsidP="00B91543">
      <w:pPr>
        <w:jc w:val="center"/>
        <w:rPr>
          <w:sz w:val="28"/>
        </w:rPr>
      </w:pPr>
    </w:p>
    <w:p w:rsidR="00B91543" w:rsidRDefault="00B91543" w:rsidP="00B91543">
      <w:pPr>
        <w:jc w:val="center"/>
        <w:rPr>
          <w:sz w:val="22"/>
        </w:rPr>
      </w:pPr>
      <w:r>
        <w:t>г.Мытищи</w:t>
      </w:r>
    </w:p>
    <w:p w:rsidR="00B91543" w:rsidRDefault="00656103" w:rsidP="00B91543">
      <w:pPr>
        <w:jc w:val="center"/>
      </w:pPr>
      <w:r>
        <w:t>2011</w:t>
      </w:r>
      <w:r w:rsidR="00B91543">
        <w:t xml:space="preserve"> г.</w:t>
      </w:r>
    </w:p>
    <w:p w:rsidR="00376BBF" w:rsidRPr="007D4BD0" w:rsidRDefault="00376BBF" w:rsidP="007D4BD0">
      <w:pPr>
        <w:pStyle w:val="2"/>
        <w:widowControl w:val="0"/>
        <w:spacing w:before="0" w:line="240" w:lineRule="auto"/>
        <w:ind w:firstLine="0"/>
        <w:rPr>
          <w:color w:val="333333"/>
          <w:szCs w:val="24"/>
        </w:rPr>
        <w:sectPr w:rsidR="00376BBF" w:rsidRPr="007D4BD0" w:rsidSect="00493570">
          <w:footerReference w:type="even" r:id="rId7"/>
          <w:footerReference w:type="default" r:id="rId8"/>
          <w:pgSz w:w="11906" w:h="16838" w:code="9"/>
          <w:pgMar w:top="851" w:right="851" w:bottom="964" w:left="1418" w:header="709" w:footer="709" w:gutter="0"/>
          <w:cols w:space="708"/>
          <w:titlePg/>
          <w:docGrid w:linePitch="360"/>
        </w:sectPr>
      </w:pPr>
    </w:p>
    <w:p w:rsidR="00974BCE" w:rsidRPr="003E3CC4" w:rsidRDefault="001B5497" w:rsidP="00AC3542">
      <w:pPr>
        <w:jc w:val="both"/>
        <w:rPr>
          <w:color w:val="333333"/>
        </w:rPr>
      </w:pPr>
      <w:r w:rsidRPr="003E3CC4">
        <w:rPr>
          <w:b/>
          <w:color w:val="333333"/>
        </w:rPr>
        <w:lastRenderedPageBreak/>
        <w:t>ПОЯС</w:t>
      </w:r>
      <w:r w:rsidR="00974BCE" w:rsidRPr="003E3CC4">
        <w:rPr>
          <w:b/>
          <w:color w:val="333333"/>
        </w:rPr>
        <w:t>НИТЕЛЬНАЯ ЗАПИСКА</w:t>
      </w:r>
    </w:p>
    <w:p w:rsidR="00E967A7" w:rsidRPr="003E3CC4" w:rsidRDefault="00E967A7" w:rsidP="00AC3542">
      <w:pPr>
        <w:jc w:val="both"/>
        <w:rPr>
          <w:color w:val="333333"/>
        </w:rPr>
      </w:pPr>
    </w:p>
    <w:p w:rsidR="00281915" w:rsidRPr="009F4F05" w:rsidRDefault="00281915" w:rsidP="00281915">
      <w:pPr>
        <w:pStyle w:val="9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4F05">
        <w:rPr>
          <w:rFonts w:ascii="Times New Roman" w:hAnsi="Times New Roman" w:cs="Times New Roman"/>
          <w:color w:val="333333"/>
          <w:sz w:val="24"/>
          <w:szCs w:val="24"/>
          <w:u w:val="single"/>
        </w:rPr>
        <w:t>Статус документа</w:t>
      </w:r>
    </w:p>
    <w:p w:rsidR="001630AF" w:rsidRPr="009F4F05" w:rsidRDefault="001630AF" w:rsidP="001630AF">
      <w:pPr>
        <w:pStyle w:val="1"/>
        <w:jc w:val="both"/>
        <w:rPr>
          <w:b w:val="0"/>
          <w:bCs w:val="0"/>
          <w:i w:val="0"/>
          <w:iCs w:val="0"/>
          <w:sz w:val="24"/>
          <w:u w:val="none"/>
        </w:rPr>
      </w:pPr>
      <w:r w:rsidRPr="009F4F05">
        <w:rPr>
          <w:b w:val="0"/>
          <w:i w:val="0"/>
          <w:color w:val="333333"/>
          <w:sz w:val="24"/>
          <w:u w:val="none"/>
        </w:rPr>
        <w:tab/>
      </w:r>
      <w:r w:rsidR="00281915" w:rsidRPr="009F4F05">
        <w:rPr>
          <w:b w:val="0"/>
          <w:i w:val="0"/>
          <w:color w:val="333333"/>
          <w:sz w:val="24"/>
          <w:u w:val="none"/>
        </w:rPr>
        <w:t xml:space="preserve">Настоящая программа по </w:t>
      </w:r>
      <w:r w:rsidR="00202113">
        <w:rPr>
          <w:b w:val="0"/>
          <w:i w:val="0"/>
          <w:color w:val="333333"/>
          <w:sz w:val="24"/>
          <w:u w:val="none"/>
        </w:rPr>
        <w:t>геометрии</w:t>
      </w:r>
      <w:r w:rsidR="00281915" w:rsidRPr="009F4F05">
        <w:rPr>
          <w:b w:val="0"/>
          <w:i w:val="0"/>
          <w:color w:val="333333"/>
          <w:sz w:val="24"/>
          <w:u w:val="none"/>
        </w:rPr>
        <w:t xml:space="preserve"> для осно</w:t>
      </w:r>
      <w:r w:rsidR="008F74BC" w:rsidRPr="009F4F05">
        <w:rPr>
          <w:b w:val="0"/>
          <w:i w:val="0"/>
          <w:color w:val="333333"/>
          <w:sz w:val="24"/>
          <w:u w:val="none"/>
        </w:rPr>
        <w:t xml:space="preserve">вной общеобразовательной школы </w:t>
      </w:r>
      <w:r w:rsidR="00202113">
        <w:rPr>
          <w:b w:val="0"/>
          <w:i w:val="0"/>
          <w:color w:val="333333"/>
          <w:sz w:val="24"/>
          <w:u w:val="none"/>
        </w:rPr>
        <w:t>9</w:t>
      </w:r>
      <w:r w:rsidR="006E4C38" w:rsidRPr="009F4F05">
        <w:rPr>
          <w:b w:val="0"/>
          <w:i w:val="0"/>
          <w:color w:val="333333"/>
          <w:sz w:val="24"/>
          <w:u w:val="none"/>
        </w:rPr>
        <w:t xml:space="preserve"> </w:t>
      </w:r>
      <w:r w:rsidR="00281915" w:rsidRPr="009F4F05">
        <w:rPr>
          <w:b w:val="0"/>
          <w:i w:val="0"/>
          <w:color w:val="333333"/>
          <w:sz w:val="24"/>
          <w:u w:val="none"/>
        </w:rPr>
        <w:t xml:space="preserve"> класса составлена на основе </w:t>
      </w:r>
      <w:r w:rsidR="008B37D2" w:rsidRPr="008B37D2">
        <w:rPr>
          <w:b w:val="0"/>
          <w:i w:val="0"/>
          <w:color w:val="333333"/>
          <w:sz w:val="24"/>
          <w:u w:val="none"/>
        </w:rPr>
        <w:t>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</w:t>
      </w:r>
      <w:r w:rsidR="008B37D2" w:rsidRPr="00AC1F2D">
        <w:rPr>
          <w:color w:val="333333"/>
        </w:rPr>
        <w:t xml:space="preserve"> </w:t>
      </w:r>
      <w:r w:rsidR="00A90F66" w:rsidRPr="009F4F05">
        <w:rPr>
          <w:b w:val="0"/>
          <w:i w:val="0"/>
          <w:color w:val="333333"/>
          <w:sz w:val="24"/>
          <w:u w:val="none"/>
        </w:rPr>
        <w:t xml:space="preserve">примерной 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программы </w:t>
      </w:r>
      <w:r w:rsidR="00A90F66" w:rsidRPr="009F4F05">
        <w:rPr>
          <w:b w:val="0"/>
          <w:i w:val="0"/>
          <w:color w:val="333333"/>
          <w:sz w:val="24"/>
          <w:u w:val="none"/>
        </w:rPr>
        <w:t>общеобразовательных учреждений по геометрии 7–9 классы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, </w:t>
      </w:r>
      <w:r w:rsidR="00A90F66" w:rsidRPr="009F4F05">
        <w:rPr>
          <w:b w:val="0"/>
          <w:i w:val="0"/>
          <w:color w:val="333333"/>
          <w:sz w:val="24"/>
          <w:u w:val="none"/>
        </w:rPr>
        <w:t xml:space="preserve"> к учебному компл</w:t>
      </w:r>
      <w:r w:rsidR="00E35E3C">
        <w:rPr>
          <w:b w:val="0"/>
          <w:i w:val="0"/>
          <w:color w:val="333333"/>
          <w:sz w:val="24"/>
          <w:u w:val="none"/>
        </w:rPr>
        <w:t>ексу для 7-9 классов (авторы Л.</w:t>
      </w:r>
      <w:r w:rsidR="00A90F66" w:rsidRPr="009F4F05">
        <w:rPr>
          <w:b w:val="0"/>
          <w:i w:val="0"/>
          <w:color w:val="333333"/>
          <w:sz w:val="24"/>
          <w:u w:val="none"/>
        </w:rPr>
        <w:t>С. Атанасян,   В.Ф. Бутузов, С.В. Кадомцев и др.,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 составитель </w:t>
      </w:r>
      <w:r w:rsidR="00A90F66" w:rsidRPr="009F4F05">
        <w:rPr>
          <w:b w:val="0"/>
          <w:i w:val="0"/>
          <w:color w:val="333333"/>
          <w:sz w:val="24"/>
          <w:u w:val="none"/>
        </w:rPr>
        <w:t xml:space="preserve">Т.А. Бурмистрова – М: «Просвещение», 2008. – с. </w:t>
      </w:r>
      <w:r w:rsidR="00202113">
        <w:rPr>
          <w:b w:val="0"/>
          <w:i w:val="0"/>
          <w:color w:val="333333"/>
          <w:sz w:val="24"/>
          <w:u w:val="none"/>
        </w:rPr>
        <w:t>37</w:t>
      </w:r>
      <w:r w:rsidR="00A90F66" w:rsidRPr="009F4F05">
        <w:rPr>
          <w:b w:val="0"/>
          <w:i w:val="0"/>
          <w:color w:val="333333"/>
          <w:sz w:val="24"/>
          <w:u w:val="none"/>
        </w:rPr>
        <w:t>-</w:t>
      </w:r>
      <w:r w:rsidR="00202113">
        <w:rPr>
          <w:b w:val="0"/>
          <w:i w:val="0"/>
          <w:color w:val="333333"/>
          <w:sz w:val="24"/>
          <w:u w:val="none"/>
        </w:rPr>
        <w:t>39)</w:t>
      </w:r>
    </w:p>
    <w:p w:rsidR="00A90F66" w:rsidRPr="009F4F05" w:rsidRDefault="00A90F66" w:rsidP="00281915">
      <w:pPr>
        <w:jc w:val="both"/>
        <w:rPr>
          <w:color w:val="333333"/>
        </w:rPr>
      </w:pPr>
    </w:p>
    <w:p w:rsidR="00CA7EFE" w:rsidRPr="009F4F05" w:rsidRDefault="00281915" w:rsidP="00281915">
      <w:pPr>
        <w:jc w:val="both"/>
        <w:rPr>
          <w:color w:val="333333"/>
        </w:rPr>
      </w:pPr>
      <w:r w:rsidRPr="009F4F05">
        <w:rPr>
          <w:color w:val="333333"/>
        </w:rPr>
        <w:tab/>
      </w:r>
      <w:r w:rsidR="00DF7051" w:rsidRPr="009F4F05">
        <w:rPr>
          <w:color w:val="333333"/>
        </w:rPr>
        <w:t>Примерная программ</w:t>
      </w:r>
      <w:r w:rsidR="00DA15AF" w:rsidRPr="009F4F05">
        <w:rPr>
          <w:color w:val="333333"/>
        </w:rPr>
        <w:t>а</w:t>
      </w:r>
      <w:r w:rsidR="00DF7051" w:rsidRPr="009F4F05">
        <w:rPr>
          <w:color w:val="333333"/>
        </w:rPr>
        <w:t xml:space="preserve">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F7051" w:rsidRPr="003E3CC4" w:rsidRDefault="00DF7051" w:rsidP="00AC3542">
      <w:pPr>
        <w:jc w:val="both"/>
        <w:rPr>
          <w:color w:val="333333"/>
          <w:u w:val="single"/>
        </w:rPr>
      </w:pPr>
    </w:p>
    <w:p w:rsidR="005C3C15" w:rsidRPr="003E3CC4" w:rsidRDefault="005C3C15" w:rsidP="00AC354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Цель изучения: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овладение</w:t>
      </w:r>
      <w:r w:rsidRPr="003E3CC4">
        <w:rPr>
          <w:bCs/>
          <w:color w:val="333333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 xml:space="preserve">интеллектуальное развитие, </w:t>
      </w:r>
      <w:r w:rsidRPr="003E3CC4">
        <w:rPr>
          <w:bCs/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формирование представлений</w:t>
      </w:r>
      <w:r w:rsidRPr="003E3CC4">
        <w:rPr>
          <w:bCs/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E4C38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воспитание</w:t>
      </w:r>
      <w:r w:rsidRPr="003E3CC4">
        <w:rPr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="006E4C38" w:rsidRPr="003E3CC4">
        <w:rPr>
          <w:color w:val="333333"/>
        </w:rPr>
        <w:t>;</w:t>
      </w:r>
    </w:p>
    <w:p w:rsidR="006E4C38" w:rsidRPr="003E3CC4" w:rsidRDefault="00A90F66" w:rsidP="00531011">
      <w:pPr>
        <w:numPr>
          <w:ilvl w:val="0"/>
          <w:numId w:val="17"/>
        </w:numPr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приобретение</w:t>
      </w:r>
      <w:r w:rsidRPr="003E3CC4">
        <w:rPr>
          <w:color w:val="333333"/>
        </w:rPr>
        <w:t xml:space="preserve"> конкретных знаний о пространстве и практически значимых умений, фор</w:t>
      </w:r>
      <w:r w:rsidRPr="003E3CC4">
        <w:rPr>
          <w:color w:val="333333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3E3CC4">
        <w:rPr>
          <w:color w:val="333333"/>
        </w:rPr>
        <w:softHyphen/>
        <w:t xml:space="preserve">ческой культуры, для эстетического воспитания </w:t>
      </w:r>
      <w:r w:rsidR="00E35E3C">
        <w:rPr>
          <w:color w:val="333333"/>
        </w:rPr>
        <w:t>обучающихся</w:t>
      </w:r>
      <w:r w:rsidRPr="003E3CC4">
        <w:rPr>
          <w:color w:val="333333"/>
        </w:rPr>
        <w:t>. Изу</w:t>
      </w:r>
      <w:r w:rsidRPr="003E3CC4">
        <w:rPr>
          <w:color w:val="333333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6E4C38" w:rsidRPr="003E3CC4" w:rsidRDefault="006E4C38" w:rsidP="006E4C38">
      <w:pPr>
        <w:spacing w:before="60"/>
        <w:jc w:val="both"/>
        <w:rPr>
          <w:color w:val="333333"/>
          <w:u w:val="single"/>
        </w:rPr>
      </w:pPr>
    </w:p>
    <w:p w:rsidR="005C3C15" w:rsidRPr="003E3CC4" w:rsidRDefault="005C3C15" w:rsidP="00AC3542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Общая характеристика учебного предмета</w:t>
      </w:r>
    </w:p>
    <w:p w:rsidR="00157F7E" w:rsidRDefault="00C23477" w:rsidP="00157F7E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</w:rPr>
        <w:tab/>
      </w:r>
    </w:p>
    <w:p w:rsidR="00157F7E" w:rsidRDefault="00157F7E" w:rsidP="00157F7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>
        <w:rPr>
          <w:color w:val="333333"/>
          <w:sz w:val="23"/>
          <w:szCs w:val="23"/>
        </w:rPr>
        <w:tab/>
      </w:r>
      <w:r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>
        <w:rPr>
          <w:rFonts w:ascii="TimesNewRomanPSMT" w:eastAsia="Calibri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57F7E" w:rsidRDefault="00157F7E" w:rsidP="0054339B">
      <w:pPr>
        <w:autoSpaceDE w:val="0"/>
        <w:autoSpaceDN w:val="0"/>
        <w:adjustRightInd w:val="0"/>
        <w:jc w:val="both"/>
        <w:rPr>
          <w:color w:val="333333"/>
        </w:rPr>
      </w:pPr>
      <w:r>
        <w:rPr>
          <w:rFonts w:ascii="TimesNewRomanPSMT" w:eastAsia="Calibri" w:hAnsi="TimesNewRomanPSMT" w:cs="TimesNewRomanPSMT"/>
          <w:lang w:eastAsia="en-US"/>
        </w:rPr>
        <w:tab/>
      </w:r>
    </w:p>
    <w:p w:rsidR="00157F7E" w:rsidRDefault="00157F7E" w:rsidP="00157F7E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ab/>
        <w:t>Геометрия</w:t>
      </w:r>
      <w:r>
        <w:rPr>
          <w:bCs/>
          <w:i/>
          <w:iCs/>
          <w:color w:val="333333"/>
        </w:rPr>
        <w:t xml:space="preserve"> </w:t>
      </w:r>
      <w:r>
        <w:rPr>
          <w:color w:val="333333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color w:val="333333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color w:val="333333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57F7E" w:rsidRDefault="00157F7E" w:rsidP="0054339B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3"/>
          <w:szCs w:val="23"/>
        </w:rPr>
      </w:pPr>
      <w:r>
        <w:rPr>
          <w:color w:val="333333"/>
        </w:rPr>
        <w:tab/>
      </w:r>
    </w:p>
    <w:p w:rsidR="00202113" w:rsidRDefault="00202113" w:rsidP="002021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7209C">
        <w:rPr>
          <w:bCs/>
          <w:color w:val="000000"/>
        </w:rPr>
        <w:t xml:space="preserve">В курсе геометрии 9 класса  </w:t>
      </w:r>
      <w:r w:rsidR="00E35E3C">
        <w:rPr>
          <w:color w:val="000000"/>
        </w:rPr>
        <w:t>обучающиеся</w:t>
      </w:r>
      <w:r w:rsidRPr="00D7209C">
        <w:rPr>
          <w:color w:val="000000"/>
        </w:rPr>
        <w:t xml:space="preserve"> уч</w:t>
      </w:r>
      <w:r>
        <w:rPr>
          <w:color w:val="000000"/>
        </w:rPr>
        <w:t>атся</w:t>
      </w:r>
      <w:r w:rsidRPr="00D7209C">
        <w:rPr>
          <w:color w:val="000000"/>
        </w:rPr>
        <w:t xml:space="preserve"> выполнять действия над векторами как направленными отрезками, что важно для</w:t>
      </w:r>
      <w:r>
        <w:rPr>
          <w:color w:val="000000"/>
        </w:rPr>
        <w:t xml:space="preserve"> применения векторов в физике; </w:t>
      </w:r>
      <w:r w:rsidRPr="00D7209C">
        <w:rPr>
          <w:color w:val="000000"/>
        </w:rPr>
        <w:t>знаком</w:t>
      </w:r>
      <w:r>
        <w:rPr>
          <w:color w:val="000000"/>
        </w:rPr>
        <w:t>я</w:t>
      </w:r>
      <w:r w:rsidRPr="00D7209C">
        <w:rPr>
          <w:color w:val="000000"/>
        </w:rPr>
        <w:t>т</w:t>
      </w:r>
      <w:r>
        <w:rPr>
          <w:color w:val="000000"/>
        </w:rPr>
        <w:t>ся</w:t>
      </w:r>
      <w:r w:rsidRPr="00D7209C">
        <w:rPr>
          <w:color w:val="000000"/>
        </w:rPr>
        <w:t xml:space="preserve"> с </w:t>
      </w:r>
      <w:r w:rsidRPr="00D7209C">
        <w:rPr>
          <w:color w:val="000000"/>
        </w:rPr>
        <w:lastRenderedPageBreak/>
        <w:t>использованием векторов и метода координат при решении геометрических задач</w:t>
      </w:r>
      <w:r>
        <w:rPr>
          <w:color w:val="000000"/>
        </w:rPr>
        <w:t xml:space="preserve">; </w:t>
      </w:r>
      <w:r w:rsidRPr="00D7209C">
        <w:rPr>
          <w:color w:val="000000"/>
        </w:rPr>
        <w:t>разви</w:t>
      </w:r>
      <w:r>
        <w:rPr>
          <w:color w:val="000000"/>
        </w:rPr>
        <w:t>вается</w:t>
      </w:r>
      <w:r w:rsidRPr="00D7209C">
        <w:rPr>
          <w:color w:val="000000"/>
        </w:rPr>
        <w:t xml:space="preserve"> умение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применять тригонометрический аппарат при решении геометрических задач</w:t>
      </w:r>
      <w:r>
        <w:rPr>
          <w:color w:val="000000"/>
        </w:rPr>
        <w:t xml:space="preserve">; </w:t>
      </w:r>
      <w:r w:rsidRPr="00D7209C">
        <w:rPr>
          <w:color w:val="000000"/>
        </w:rPr>
        <w:t>расшир</w:t>
      </w:r>
      <w:r>
        <w:rPr>
          <w:color w:val="000000"/>
        </w:rPr>
        <w:t>яется</w:t>
      </w:r>
      <w:r w:rsidRPr="00D7209C">
        <w:rPr>
          <w:color w:val="000000"/>
        </w:rPr>
        <w:t xml:space="preserve"> знание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о многоугольниках; рассм</w:t>
      </w:r>
      <w:r>
        <w:rPr>
          <w:color w:val="000000"/>
        </w:rPr>
        <w:t>а</w:t>
      </w:r>
      <w:r w:rsidRPr="00D7209C">
        <w:rPr>
          <w:color w:val="000000"/>
        </w:rPr>
        <w:t>тр</w:t>
      </w:r>
      <w:r>
        <w:rPr>
          <w:color w:val="000000"/>
        </w:rPr>
        <w:t>иваются</w:t>
      </w:r>
      <w:r w:rsidRPr="00D7209C">
        <w:rPr>
          <w:color w:val="000000"/>
        </w:rPr>
        <w:t xml:space="preserve"> понятия длины окружности и площади круга и формулы для их вычисления</w:t>
      </w:r>
      <w:r>
        <w:rPr>
          <w:color w:val="000000"/>
        </w:rPr>
        <w:t xml:space="preserve">; </w:t>
      </w:r>
      <w:r w:rsidRPr="00D7209C">
        <w:rPr>
          <w:color w:val="000000"/>
        </w:rPr>
        <w:t>знаком</w:t>
      </w:r>
      <w:r>
        <w:rPr>
          <w:color w:val="000000"/>
        </w:rPr>
        <w:t>я</w:t>
      </w:r>
      <w:r w:rsidRPr="00D7209C">
        <w:rPr>
          <w:color w:val="000000"/>
        </w:rPr>
        <w:t>т</w:t>
      </w:r>
      <w:r>
        <w:rPr>
          <w:color w:val="000000"/>
        </w:rPr>
        <w:t>ся</w:t>
      </w:r>
      <w:r w:rsidRPr="00D7209C">
        <w:rPr>
          <w:color w:val="000000"/>
        </w:rPr>
        <w:t xml:space="preserve"> </w:t>
      </w:r>
      <w:r w:rsidR="00E35E3C">
        <w:rPr>
          <w:color w:val="000000"/>
        </w:rPr>
        <w:t>обучающиеся</w:t>
      </w:r>
      <w:r w:rsidRPr="00D7209C">
        <w:rPr>
          <w:color w:val="000000"/>
        </w:rPr>
        <w:t xml:space="preserve"> с понятием движения и его свойствами, с основными видами движений, со взаимоотношениями наложений и движений</w:t>
      </w:r>
      <w:r>
        <w:rPr>
          <w:color w:val="000000"/>
        </w:rPr>
        <w:t xml:space="preserve">; </w:t>
      </w:r>
      <w:r w:rsidRPr="00D7209C">
        <w:rPr>
          <w:color w:val="000000"/>
        </w:rPr>
        <w:t>да</w:t>
      </w:r>
      <w:r>
        <w:rPr>
          <w:color w:val="000000"/>
        </w:rPr>
        <w:t>ё</w:t>
      </w:r>
      <w:r w:rsidRPr="00D7209C">
        <w:rPr>
          <w:color w:val="000000"/>
        </w:rPr>
        <w:t>т</w:t>
      </w:r>
      <w:r>
        <w:rPr>
          <w:color w:val="000000"/>
        </w:rPr>
        <w:t>ся</w:t>
      </w:r>
      <w:r w:rsidRPr="00D7209C">
        <w:rPr>
          <w:color w:val="000000"/>
        </w:rPr>
        <w:t xml:space="preserve"> более глубокое представление о си</w:t>
      </w:r>
      <w:r w:rsidRPr="00D7209C">
        <w:rPr>
          <w:color w:val="000000"/>
        </w:rPr>
        <w:softHyphen/>
        <w:t>стеме аксиом планиметрии и аксиоматическом методе</w:t>
      </w:r>
      <w:r>
        <w:rPr>
          <w:color w:val="000000"/>
        </w:rPr>
        <w:t xml:space="preserve">; </w:t>
      </w:r>
      <w:r w:rsidRPr="00D7209C">
        <w:rPr>
          <w:color w:val="000000"/>
        </w:rPr>
        <w:t>да</w:t>
      </w:r>
      <w:r>
        <w:rPr>
          <w:color w:val="000000"/>
        </w:rPr>
        <w:t>ё</w:t>
      </w:r>
      <w:r w:rsidRPr="00D7209C">
        <w:rPr>
          <w:color w:val="000000"/>
        </w:rPr>
        <w:t>т</w:t>
      </w:r>
      <w:r>
        <w:rPr>
          <w:color w:val="000000"/>
        </w:rPr>
        <w:t>ся</w:t>
      </w:r>
      <w:r w:rsidRPr="00D7209C">
        <w:rPr>
          <w:color w:val="000000"/>
        </w:rPr>
        <w:t xml:space="preserve"> начальное представление телах и поверхностях в пространстве; знаком</w:t>
      </w:r>
      <w:r>
        <w:rPr>
          <w:color w:val="000000"/>
        </w:rPr>
        <w:t>я</w:t>
      </w:r>
      <w:r w:rsidRPr="00D7209C">
        <w:rPr>
          <w:color w:val="000000"/>
        </w:rPr>
        <w:t>т</w:t>
      </w:r>
      <w:r>
        <w:rPr>
          <w:color w:val="000000"/>
        </w:rPr>
        <w:t>ся</w:t>
      </w:r>
      <w:r w:rsidRPr="00D7209C">
        <w:rPr>
          <w:color w:val="000000"/>
        </w:rPr>
        <w:t xml:space="preserve"> </w:t>
      </w:r>
      <w:r w:rsidR="00E35E3C">
        <w:rPr>
          <w:color w:val="000000"/>
        </w:rPr>
        <w:t>обучающиеся</w:t>
      </w:r>
      <w:r w:rsidRPr="00D7209C">
        <w:rPr>
          <w:color w:val="000000"/>
        </w:rPr>
        <w:t xml:space="preserve"> с основ</w:t>
      </w:r>
      <w:r w:rsidRPr="00D7209C">
        <w:rPr>
          <w:color w:val="000000"/>
        </w:rPr>
        <w:softHyphen/>
        <w:t>ными формулами для вычисления площадей; поверхностей и объ</w:t>
      </w:r>
      <w:r w:rsidRPr="00D7209C">
        <w:rPr>
          <w:color w:val="000000"/>
        </w:rPr>
        <w:softHyphen/>
        <w:t>емов тел.</w:t>
      </w:r>
    </w:p>
    <w:p w:rsidR="00092C20" w:rsidRDefault="00092C20" w:rsidP="00910125">
      <w:pPr>
        <w:jc w:val="both"/>
      </w:pPr>
    </w:p>
    <w:p w:rsidR="00092C20" w:rsidRDefault="00092C20" w:rsidP="00092C20">
      <w:pPr>
        <w:ind w:firstLine="709"/>
        <w:jc w:val="both"/>
      </w:pPr>
      <w:r>
        <w:t xml:space="preserve">Согласно </w:t>
      </w:r>
      <w:r w:rsidR="00413E48">
        <w:t>ф</w:t>
      </w:r>
      <w:r>
        <w:t>едерально</w:t>
      </w:r>
      <w:r w:rsidR="00413E48">
        <w:t>му</w:t>
      </w:r>
      <w:r>
        <w:t xml:space="preserve"> базисн</w:t>
      </w:r>
      <w:r w:rsidR="00413E48">
        <w:t>ому</w:t>
      </w:r>
      <w:r>
        <w:t xml:space="preserve"> учебно</w:t>
      </w:r>
      <w:r w:rsidR="00413E48">
        <w:t>му</w:t>
      </w:r>
      <w:r>
        <w:t xml:space="preserve"> план</w:t>
      </w:r>
      <w:r w:rsidR="00413E48">
        <w:t>у</w:t>
      </w:r>
      <w:r>
        <w:t xml:space="preserve"> на изучение математики в </w:t>
      </w:r>
      <w:r w:rsidR="00752E2C">
        <w:t>9</w:t>
      </w:r>
      <w:r>
        <w:t xml:space="preserve"> классе отводится </w:t>
      </w:r>
      <w:r w:rsidRPr="0065324C">
        <w:t>не менее</w:t>
      </w:r>
      <w:r>
        <w:t xml:space="preserve"> 170 часов из расчета 5 ч в неделю, при этом разделение часов на изучение алгебры и геометрии следующ</w:t>
      </w:r>
      <w:r w:rsidR="00E26508">
        <w:t>ее</w:t>
      </w:r>
      <w:r>
        <w:t>:</w:t>
      </w:r>
    </w:p>
    <w:p w:rsidR="00092C20" w:rsidRDefault="00092C20" w:rsidP="00092C20">
      <w:pPr>
        <w:ind w:firstLine="709"/>
        <w:jc w:val="both"/>
      </w:pPr>
      <w:r>
        <w:t>3 часа в неделю алгебры, итого 102 часа; 2 часа в неделю геометрии, итого 68 часов.</w:t>
      </w:r>
    </w:p>
    <w:p w:rsidR="00F47F98" w:rsidRPr="003E3CC4" w:rsidRDefault="007D4BD0" w:rsidP="007D4BD0">
      <w:pPr>
        <w:ind w:firstLine="720"/>
        <w:jc w:val="both"/>
        <w:rPr>
          <w:color w:val="333333"/>
        </w:rPr>
      </w:pPr>
      <w:r w:rsidRPr="003E3CC4">
        <w:rPr>
          <w:color w:val="333333"/>
        </w:rPr>
        <w:t xml:space="preserve"> </w:t>
      </w:r>
    </w:p>
    <w:p w:rsidR="00B97F31" w:rsidRPr="003E3CC4" w:rsidRDefault="00B97F31" w:rsidP="00531011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Количество учебных часов:</w:t>
      </w:r>
    </w:p>
    <w:p w:rsidR="00923332" w:rsidRPr="006A283D" w:rsidRDefault="00923332" w:rsidP="00923332">
      <w:pPr>
        <w:jc w:val="both"/>
      </w:pPr>
      <w:r w:rsidRPr="006A283D">
        <w:t xml:space="preserve">В год </w:t>
      </w:r>
      <w:r w:rsidR="0052391B">
        <w:t>–</w:t>
      </w:r>
      <w:r w:rsidRPr="003527F2">
        <w:t xml:space="preserve"> </w:t>
      </w:r>
      <w:r w:rsidR="0052391B">
        <w:t xml:space="preserve">68 </w:t>
      </w:r>
      <w:r w:rsidRPr="006A283D">
        <w:t>час</w:t>
      </w:r>
      <w:r w:rsidR="009F4F05">
        <w:t>ов</w:t>
      </w:r>
      <w:r w:rsidRPr="006A283D">
        <w:t xml:space="preserve"> (2 часа</w:t>
      </w:r>
      <w:r w:rsidRPr="003527F2">
        <w:t xml:space="preserve"> </w:t>
      </w:r>
      <w:r>
        <w:t>в неделю,</w:t>
      </w:r>
      <w:r w:rsidRPr="006A283D">
        <w:t xml:space="preserve"> всего </w:t>
      </w:r>
      <w:r w:rsidR="0052391B">
        <w:t>68</w:t>
      </w:r>
      <w:r w:rsidRPr="006A283D">
        <w:t xml:space="preserve"> часов)</w:t>
      </w:r>
    </w:p>
    <w:p w:rsidR="00923332" w:rsidRPr="006A283D" w:rsidRDefault="00923332" w:rsidP="00923332">
      <w:pPr>
        <w:jc w:val="both"/>
      </w:pPr>
      <w:r w:rsidRPr="006A283D">
        <w:t>В том числе:</w:t>
      </w:r>
    </w:p>
    <w:p w:rsidR="00923332" w:rsidRPr="003527F2" w:rsidRDefault="00923332" w:rsidP="00923332">
      <w:pPr>
        <w:jc w:val="both"/>
      </w:pPr>
      <w:r w:rsidRPr="006A283D">
        <w:t>Контрольных работ</w:t>
      </w:r>
      <w:r w:rsidR="00C16759">
        <w:t xml:space="preserve"> </w:t>
      </w:r>
      <w:r w:rsidRPr="006A283D">
        <w:t>-</w:t>
      </w:r>
      <w:r w:rsidR="00C5310E">
        <w:t xml:space="preserve"> 5</w:t>
      </w:r>
    </w:p>
    <w:p w:rsidR="00531011" w:rsidRPr="003E3CC4" w:rsidRDefault="00531011" w:rsidP="00AC3542">
      <w:pPr>
        <w:jc w:val="both"/>
        <w:rPr>
          <w:color w:val="333333"/>
          <w:u w:val="single"/>
        </w:rPr>
      </w:pPr>
    </w:p>
    <w:p w:rsidR="00CC3C48" w:rsidRPr="00AC1F2D" w:rsidRDefault="00B8095E" w:rsidP="00CC3C48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 xml:space="preserve">Формы промежуточной </w:t>
      </w:r>
      <w:r w:rsidR="00845F42" w:rsidRPr="003E3CC4">
        <w:rPr>
          <w:color w:val="333333"/>
          <w:u w:val="single"/>
        </w:rPr>
        <w:t xml:space="preserve">и итоговой </w:t>
      </w:r>
      <w:r w:rsidRPr="003E3CC4">
        <w:rPr>
          <w:color w:val="333333"/>
          <w:u w:val="single"/>
        </w:rPr>
        <w:t xml:space="preserve">аттестации: </w:t>
      </w:r>
      <w:r w:rsidRPr="003E3CC4">
        <w:rPr>
          <w:color w:val="333333"/>
        </w:rPr>
        <w:t>контрольные работы</w:t>
      </w:r>
      <w:r w:rsidR="00CC3C48">
        <w:rPr>
          <w:color w:val="333333"/>
        </w:rPr>
        <w:t>,</w:t>
      </w:r>
      <w:r w:rsidR="00CC3C48" w:rsidRPr="00BE0829">
        <w:rPr>
          <w:color w:val="333333"/>
        </w:rPr>
        <w:t xml:space="preserve"> </w:t>
      </w:r>
      <w:r w:rsidR="00CC3C48">
        <w:rPr>
          <w:color w:val="333333"/>
        </w:rPr>
        <w:t>самостоятельные работы, тесты</w:t>
      </w:r>
      <w:r w:rsidR="00CC3C48" w:rsidRPr="007E2478">
        <w:rPr>
          <w:color w:val="333333"/>
        </w:rPr>
        <w:t>.</w:t>
      </w:r>
    </w:p>
    <w:p w:rsidR="00CC3C48" w:rsidRDefault="00CC3C48" w:rsidP="00CC3C48">
      <w:pPr>
        <w:jc w:val="both"/>
        <w:rPr>
          <w:color w:val="333333"/>
          <w:u w:val="single"/>
        </w:rPr>
      </w:pPr>
    </w:p>
    <w:p w:rsidR="003D4A55" w:rsidRPr="003E3CC4" w:rsidRDefault="003D4A55" w:rsidP="00AC3542">
      <w:pPr>
        <w:jc w:val="both"/>
        <w:rPr>
          <w:color w:val="333333"/>
        </w:rPr>
      </w:pPr>
      <w:r w:rsidRPr="003E3CC4">
        <w:rPr>
          <w:color w:val="333333"/>
          <w:u w:val="single"/>
        </w:rPr>
        <w:t xml:space="preserve">Уровень обучения </w:t>
      </w:r>
      <w:r w:rsidRPr="003E3CC4">
        <w:rPr>
          <w:color w:val="333333"/>
        </w:rPr>
        <w:t>– базовый.</w:t>
      </w:r>
    </w:p>
    <w:p w:rsidR="00845F42" w:rsidRPr="003E3CC4" w:rsidRDefault="00845F42" w:rsidP="00AC3542">
      <w:pPr>
        <w:jc w:val="both"/>
        <w:rPr>
          <w:color w:val="333333"/>
        </w:rPr>
      </w:pPr>
    </w:p>
    <w:p w:rsidR="00413901" w:rsidRDefault="00413901" w:rsidP="00413901">
      <w:pPr>
        <w:jc w:val="both"/>
        <w:rPr>
          <w:color w:val="333333"/>
        </w:rPr>
      </w:pPr>
      <w:r>
        <w:rPr>
          <w:color w:val="333333"/>
          <w:u w:val="single"/>
        </w:rPr>
        <w:t>Отличительные особенности рабочей программы по сравнению с примерной:</w:t>
      </w:r>
      <w:r>
        <w:rPr>
          <w:color w:val="333333"/>
        </w:rPr>
        <w:t xml:space="preserve"> </w:t>
      </w:r>
    </w:p>
    <w:p w:rsidR="00413901" w:rsidRDefault="00413901" w:rsidP="00413901">
      <w:pPr>
        <w:autoSpaceDE w:val="0"/>
        <w:autoSpaceDN w:val="0"/>
        <w:adjustRightInd w:val="0"/>
      </w:pPr>
      <w:r>
        <w:tab/>
        <w:t xml:space="preserve">В программу внесены изменения: уменьшено или увеличено количество часов на изучение некоторых тем. </w:t>
      </w:r>
    </w:p>
    <w:p w:rsidR="00413901" w:rsidRDefault="00413901" w:rsidP="00413901">
      <w:pPr>
        <w:ind w:firstLine="720"/>
        <w:jc w:val="both"/>
        <w:rPr>
          <w:color w:val="333333"/>
        </w:rPr>
      </w:pPr>
    </w:p>
    <w:tbl>
      <w:tblPr>
        <w:tblStyle w:val="a3"/>
        <w:tblW w:w="10173" w:type="dxa"/>
        <w:tblLook w:val="04A0"/>
      </w:tblPr>
      <w:tblGrid>
        <w:gridCol w:w="8472"/>
        <w:gridCol w:w="1701"/>
      </w:tblGrid>
      <w:tr w:rsidR="0005407C" w:rsidTr="007777BE">
        <w:trPr>
          <w:trHeight w:val="585"/>
        </w:trPr>
        <w:tc>
          <w:tcPr>
            <w:tcW w:w="10173" w:type="dxa"/>
            <w:gridSpan w:val="2"/>
            <w:noWrap/>
          </w:tcPr>
          <w:p w:rsidR="0005407C" w:rsidRDefault="0005407C" w:rsidP="007777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  <w:t>Геометрия 9 класс  Л.С.Атанасян и др.</w:t>
            </w:r>
          </w:p>
        </w:tc>
      </w:tr>
      <w:tr w:rsidR="0005407C" w:rsidTr="007777BE">
        <w:trPr>
          <w:trHeight w:val="420"/>
        </w:trPr>
        <w:tc>
          <w:tcPr>
            <w:tcW w:w="10173" w:type="dxa"/>
            <w:gridSpan w:val="2"/>
            <w:noWrap/>
          </w:tcPr>
          <w:p w:rsidR="0005407C" w:rsidRDefault="0005407C" w:rsidP="007777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2 часа в неделю, всего 68 часов.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Вводное повторение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Глава 1</w:t>
            </w:r>
            <w:r>
              <w:rPr>
                <w:b/>
                <w:color w:val="333333"/>
              </w:rPr>
              <w:t>0</w:t>
            </w:r>
            <w:r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Метод координат.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2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№1.</w:t>
            </w:r>
          </w:p>
        </w:tc>
        <w:tc>
          <w:tcPr>
            <w:tcW w:w="1701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5407C" w:rsidTr="004A3EF5">
        <w:tc>
          <w:tcPr>
            <w:tcW w:w="8472" w:type="dxa"/>
          </w:tcPr>
          <w:p w:rsidR="0005407C" w:rsidRPr="0005407C" w:rsidRDefault="0005407C" w:rsidP="0005407C">
            <w:pPr>
              <w:pStyle w:val="a4"/>
              <w:ind w:left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Глава 11</w:t>
            </w:r>
            <w:r w:rsidRPr="00B72AAC">
              <w:rPr>
                <w:b/>
                <w:color w:val="333333"/>
              </w:rPr>
              <w:t>.</w:t>
            </w:r>
            <w:r w:rsidRPr="0005407C">
              <w:rPr>
                <w:color w:val="333333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8</w:t>
            </w:r>
          </w:p>
        </w:tc>
      </w:tr>
      <w:tr w:rsidR="0005407C" w:rsidTr="004A3EF5">
        <w:tc>
          <w:tcPr>
            <w:tcW w:w="8472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№2.</w:t>
            </w:r>
          </w:p>
        </w:tc>
        <w:tc>
          <w:tcPr>
            <w:tcW w:w="1701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12</w:t>
            </w:r>
            <w:r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Длина окружности и площадь круга.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12</w:t>
            </w:r>
          </w:p>
        </w:tc>
      </w:tr>
      <w:tr w:rsidR="0005407C" w:rsidTr="004A3EF5">
        <w:tc>
          <w:tcPr>
            <w:tcW w:w="8472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№3</w:t>
            </w:r>
          </w:p>
        </w:tc>
        <w:tc>
          <w:tcPr>
            <w:tcW w:w="1701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13</w:t>
            </w:r>
            <w:r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Движения.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8</w:t>
            </w:r>
          </w:p>
        </w:tc>
      </w:tr>
      <w:tr w:rsidR="0005407C" w:rsidTr="004A3EF5">
        <w:tc>
          <w:tcPr>
            <w:tcW w:w="8472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№4.</w:t>
            </w:r>
          </w:p>
        </w:tc>
        <w:tc>
          <w:tcPr>
            <w:tcW w:w="1701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4A3EF5" w:rsidTr="004A3EF5">
        <w:tc>
          <w:tcPr>
            <w:tcW w:w="8472" w:type="dxa"/>
          </w:tcPr>
          <w:p w:rsidR="004A3EF5" w:rsidRDefault="004434C6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14</w:t>
            </w:r>
            <w:r w:rsidR="004A3EF5" w:rsidRPr="00B72AAC">
              <w:rPr>
                <w:b/>
                <w:color w:val="333333"/>
              </w:rPr>
              <w:t>.</w:t>
            </w:r>
            <w:r w:rsidR="004A3EF5">
              <w:rPr>
                <w:color w:val="333333"/>
              </w:rPr>
              <w:t xml:space="preserve"> Начальные сведения из стереометрии.</w:t>
            </w:r>
          </w:p>
        </w:tc>
        <w:tc>
          <w:tcPr>
            <w:tcW w:w="1701" w:type="dxa"/>
          </w:tcPr>
          <w:p w:rsidR="004A3EF5" w:rsidRPr="004A3EF5" w:rsidRDefault="004A3EF5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</w:tr>
      <w:tr w:rsidR="0005407C" w:rsidTr="004A3EF5">
        <w:tc>
          <w:tcPr>
            <w:tcW w:w="8472" w:type="dxa"/>
          </w:tcPr>
          <w:p w:rsidR="0005407C" w:rsidRPr="00B72AA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Повторение.</w:t>
            </w:r>
            <w:r>
              <w:rPr>
                <w:color w:val="333333"/>
              </w:rPr>
              <w:t xml:space="preserve"> Решение задач.</w:t>
            </w:r>
          </w:p>
        </w:tc>
        <w:tc>
          <w:tcPr>
            <w:tcW w:w="1701" w:type="dxa"/>
          </w:tcPr>
          <w:p w:rsidR="0005407C" w:rsidRPr="00B72AAC" w:rsidRDefault="004A3EF5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</w:tr>
      <w:tr w:rsidR="0005407C" w:rsidTr="004A3EF5">
        <w:tc>
          <w:tcPr>
            <w:tcW w:w="8472" w:type="dxa"/>
          </w:tcPr>
          <w:p w:rsidR="0005407C" w:rsidRDefault="004A3EF5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Итоговая контрольная работа №5</w:t>
            </w:r>
            <w:r w:rsidR="0005407C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05407C" w:rsidRDefault="0005407C" w:rsidP="007777BE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05407C" w:rsidTr="004A3EF5">
        <w:tc>
          <w:tcPr>
            <w:tcW w:w="8472" w:type="dxa"/>
          </w:tcPr>
          <w:p w:rsidR="0005407C" w:rsidRDefault="0005407C" w:rsidP="007777BE">
            <w:pPr>
              <w:pStyle w:val="a4"/>
              <w:ind w:left="0"/>
              <w:jc w:val="righ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1" w:type="dxa"/>
          </w:tcPr>
          <w:p w:rsidR="0005407C" w:rsidRPr="00B72AAC" w:rsidRDefault="0005407C" w:rsidP="004A3EF5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68</w:t>
            </w:r>
          </w:p>
        </w:tc>
      </w:tr>
    </w:tbl>
    <w:p w:rsidR="00413901" w:rsidRDefault="00413901" w:rsidP="00B3288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</w:rPr>
      </w:pPr>
    </w:p>
    <w:p w:rsidR="00B3288D" w:rsidRDefault="00413901" w:rsidP="00413901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413901" w:rsidRDefault="00413901" w:rsidP="00413901">
      <w:pPr>
        <w:autoSpaceDE w:val="0"/>
        <w:autoSpaceDN w:val="0"/>
        <w:adjustRightInd w:val="0"/>
        <w:ind w:firstLine="708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</w:rPr>
        <w:t xml:space="preserve"> </w:t>
      </w:r>
    </w:p>
    <w:p w:rsidR="00531011" w:rsidRPr="003E3CC4" w:rsidRDefault="00531011" w:rsidP="00AC3542">
      <w:pPr>
        <w:jc w:val="both"/>
        <w:rPr>
          <w:color w:val="333333"/>
        </w:rPr>
      </w:pPr>
    </w:p>
    <w:p w:rsidR="00845F42" w:rsidRPr="003E3CC4" w:rsidRDefault="00845F42" w:rsidP="00AC3542">
      <w:pPr>
        <w:jc w:val="both"/>
        <w:rPr>
          <w:color w:val="333333"/>
        </w:rPr>
      </w:pPr>
      <w:r w:rsidRPr="003E3CC4">
        <w:rPr>
          <w:color w:val="333333"/>
          <w:u w:val="single"/>
        </w:rPr>
        <w:lastRenderedPageBreak/>
        <w:t>Срок реализации рабочей учебной программы</w:t>
      </w:r>
      <w:r w:rsidRPr="003E3CC4">
        <w:rPr>
          <w:color w:val="333333"/>
        </w:rPr>
        <w:t xml:space="preserve"> – один учебный год.</w:t>
      </w:r>
    </w:p>
    <w:p w:rsidR="00531011" w:rsidRPr="003E3CC4" w:rsidRDefault="00531011" w:rsidP="00AC3542">
      <w:pPr>
        <w:jc w:val="both"/>
        <w:rPr>
          <w:color w:val="333333"/>
        </w:rPr>
      </w:pPr>
    </w:p>
    <w:p w:rsidR="00CC3C48" w:rsidRPr="003E3CC4" w:rsidRDefault="000013D9" w:rsidP="00CC3C48">
      <w:pPr>
        <w:jc w:val="both"/>
        <w:rPr>
          <w:color w:val="333333"/>
        </w:rPr>
      </w:pPr>
      <w:r w:rsidRPr="003E3CC4">
        <w:rPr>
          <w:b/>
          <w:color w:val="333333"/>
        </w:rPr>
        <w:tab/>
      </w:r>
      <w:r w:rsidR="00FE656E">
        <w:rPr>
          <w:color w:val="333333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460AD2" w:rsidRPr="003E3CC4" w:rsidRDefault="00460AD2" w:rsidP="00AC3542">
      <w:pPr>
        <w:jc w:val="both"/>
        <w:rPr>
          <w:color w:val="333333"/>
          <w:u w:val="single"/>
        </w:rPr>
      </w:pPr>
    </w:p>
    <w:p w:rsidR="00F47F98" w:rsidRPr="003E3CC4" w:rsidRDefault="005C3C15" w:rsidP="00F47F98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</w:t>
      </w:r>
      <w:r w:rsidR="000013D9" w:rsidRPr="003E3CC4">
        <w:rPr>
          <w:color w:val="333333"/>
          <w:u w:val="single"/>
        </w:rPr>
        <w:t xml:space="preserve"> учителя:</w:t>
      </w:r>
    </w:p>
    <w:p w:rsidR="00F47F98" w:rsidRPr="003E3CC4" w:rsidRDefault="00F47F98" w:rsidP="00F47F98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   учеб,   для   7—9 кл. / [Л. С. Атанасян,   В. Ф. Бутузов, С. В. Кадомцев и др.]. — М.: Просвещение, 2004-2008.</w:t>
      </w:r>
    </w:p>
    <w:p w:rsidR="00F47F98" w:rsidRPr="003E3CC4" w:rsidRDefault="00F47F98" w:rsidP="00F47F98">
      <w:p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3E3CC4">
        <w:rPr>
          <w:color w:val="333333"/>
        </w:rPr>
        <w:t xml:space="preserve">Зив Б. Г. .Геометрия:   дидакт.   материалы  для   </w:t>
      </w:r>
      <w:r w:rsidR="00E77BE4">
        <w:rPr>
          <w:color w:val="333333"/>
        </w:rPr>
        <w:t>9</w:t>
      </w:r>
      <w:r w:rsidRPr="003E3CC4">
        <w:rPr>
          <w:color w:val="333333"/>
        </w:rPr>
        <w:t xml:space="preserve"> кл. / Б. Г. Зив, В. М. Мейлер. — М.: Просвещение, 2004—2008.</w:t>
      </w:r>
    </w:p>
    <w:p w:rsidR="00CC373E" w:rsidRPr="003E3CC4" w:rsidRDefault="00F47F98" w:rsidP="00684E19">
      <w:pPr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 С. Атанасян, В. Ф. Бутузов, Ю. А. Глазков и др.]. -</w:t>
      </w:r>
      <w:r w:rsidR="00E77BE4">
        <w:rPr>
          <w:color w:val="333333"/>
        </w:rPr>
        <w:t xml:space="preserve"> </w:t>
      </w:r>
      <w:r w:rsidRPr="003E3CC4">
        <w:rPr>
          <w:color w:val="333333"/>
        </w:rPr>
        <w:t>М.: Просвещение, 2003 — 2008</w:t>
      </w:r>
    </w:p>
    <w:p w:rsidR="00AF4027" w:rsidRPr="003E3CC4" w:rsidRDefault="00B94961" w:rsidP="00B94961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rFonts w:ascii="Courier New" w:hAnsi="Courier New"/>
          <w:color w:val="333333"/>
        </w:rPr>
        <w:tab/>
      </w:r>
    </w:p>
    <w:p w:rsidR="00460AD2" w:rsidRPr="003E3CC4" w:rsidRDefault="00460AD2" w:rsidP="00460AD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 ученика:</w:t>
      </w:r>
    </w:p>
    <w:p w:rsidR="00CC373E" w:rsidRPr="00796E0A" w:rsidRDefault="00F47F98" w:rsidP="00CC373E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   учеб,   для   7—9 кл. / [Л. С. Атанасян,   В. Ф. Бутузов, С. В. Кадомцев и др.]. — М.: Просвещение, 2004-2008.</w:t>
      </w:r>
    </w:p>
    <w:p w:rsidR="00287FC5" w:rsidRPr="003E3CC4" w:rsidRDefault="00287FC5" w:rsidP="00AC3542">
      <w:pPr>
        <w:jc w:val="both"/>
        <w:rPr>
          <w:color w:val="333333"/>
          <w:u w:val="single"/>
        </w:rPr>
      </w:pPr>
    </w:p>
    <w:p w:rsidR="000164A9" w:rsidRPr="00CC3C48" w:rsidRDefault="000164A9" w:rsidP="00AC3542">
      <w:pPr>
        <w:jc w:val="both"/>
        <w:rPr>
          <w:b/>
          <w:color w:val="333333"/>
        </w:rPr>
      </w:pPr>
      <w:r w:rsidRPr="00CC3C48">
        <w:rPr>
          <w:b/>
          <w:color w:val="333333"/>
        </w:rPr>
        <w:t>О</w:t>
      </w:r>
      <w:r w:rsidR="00575C08" w:rsidRPr="00CC3C48">
        <w:rPr>
          <w:b/>
          <w:color w:val="333333"/>
        </w:rPr>
        <w:t>СНОВНОЕ  СО</w:t>
      </w:r>
      <w:r w:rsidRPr="00CC3C48">
        <w:rPr>
          <w:b/>
          <w:color w:val="333333"/>
        </w:rPr>
        <w:t>ДЕРЖАНИЕ</w:t>
      </w:r>
    </w:p>
    <w:p w:rsidR="005B5E8F" w:rsidRDefault="00F30A9C" w:rsidP="00E77BE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Вводное повторение (2 часа) </w:t>
      </w:r>
    </w:p>
    <w:p w:rsidR="00E77BE4" w:rsidRPr="00D7209C" w:rsidRDefault="004A3EF5" w:rsidP="00E77B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Глава </w:t>
      </w:r>
      <w:r w:rsidR="00E77BE4" w:rsidRPr="00D7209C">
        <w:rPr>
          <w:b/>
          <w:bCs/>
          <w:color w:val="000000"/>
        </w:rPr>
        <w:t>10.</w:t>
      </w:r>
      <w:r w:rsidR="00E77BE4" w:rsidRPr="00D7209C">
        <w:rPr>
          <w:color w:val="000000"/>
        </w:rPr>
        <w:t xml:space="preserve">  </w:t>
      </w:r>
      <w:r>
        <w:rPr>
          <w:b/>
          <w:bCs/>
          <w:color w:val="000000"/>
        </w:rPr>
        <w:t>Векторы. Метод координат. (12</w:t>
      </w:r>
      <w:r w:rsidR="00E77BE4" w:rsidRPr="00D7209C">
        <w:rPr>
          <w:b/>
          <w:bCs/>
          <w:color w:val="000000"/>
        </w:rPr>
        <w:t xml:space="preserve"> часов)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7209C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7209C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b/>
          <w:color w:val="000000"/>
        </w:rPr>
        <w:t>Цель:</w:t>
      </w:r>
      <w:r w:rsidRPr="00D7209C">
        <w:rPr>
          <w:color w:val="000000"/>
        </w:rPr>
        <w:t xml:space="preserve"> научить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7209C">
        <w:rPr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7209C">
        <w:rPr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D7209C">
        <w:rPr>
          <w:color w:val="000000"/>
        </w:rPr>
        <w:softHyphen/>
        <w:t xml:space="preserve">ретных геометрических задачах, тем самым дается представление </w:t>
      </w:r>
      <w:r w:rsidRPr="00D7209C">
        <w:rPr>
          <w:i/>
          <w:iCs/>
          <w:color w:val="000000"/>
        </w:rPr>
        <w:t xml:space="preserve">об </w:t>
      </w:r>
      <w:r w:rsidRPr="00D7209C">
        <w:rPr>
          <w:color w:val="000000"/>
        </w:rPr>
        <w:t>изучении геометрических фигур с помощью методов алгебры.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7209C">
        <w:rPr>
          <w:b/>
          <w:bCs/>
          <w:color w:val="000000"/>
        </w:rPr>
        <w:t>Глава 11.</w:t>
      </w:r>
      <w:r w:rsidRPr="00D7209C">
        <w:rPr>
          <w:color w:val="000000"/>
        </w:rPr>
        <w:t xml:space="preserve">   </w:t>
      </w:r>
      <w:r w:rsidRPr="00D7209C">
        <w:rPr>
          <w:b/>
          <w:bCs/>
          <w:color w:val="000000"/>
        </w:rPr>
        <w:t>Соотношения между сторонами и углами треугольника. Скал</w:t>
      </w:r>
      <w:r w:rsidR="004A3EF5">
        <w:rPr>
          <w:b/>
          <w:bCs/>
          <w:color w:val="000000"/>
        </w:rPr>
        <w:t>ярное произведение векторов. (18</w:t>
      </w:r>
      <w:r w:rsidRPr="00D7209C">
        <w:rPr>
          <w:b/>
          <w:bCs/>
          <w:color w:val="000000"/>
        </w:rPr>
        <w:t xml:space="preserve"> часов)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7209C">
        <w:rPr>
          <w:color w:val="000000"/>
        </w:rPr>
        <w:t>Синус, косинус и тангенс угла. Теоремы синусов и косину</w:t>
      </w:r>
      <w:r w:rsidRPr="00D7209C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b/>
          <w:color w:val="000000"/>
        </w:rPr>
        <w:t xml:space="preserve">Цель: </w:t>
      </w:r>
      <w:r w:rsidRPr="00D7209C">
        <w:rPr>
          <w:color w:val="000000"/>
        </w:rPr>
        <w:t xml:space="preserve">развить умение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применять тригонометрический аппарат при решении геометрических задач.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Синус и косинус любого угла от 0° до 180° вводятся с помо</w:t>
      </w:r>
      <w:r w:rsidRPr="00D7209C">
        <w:rPr>
          <w:color w:val="000000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D7209C">
        <w:rPr>
          <w:color w:val="000000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D7209C">
        <w:rPr>
          <w:color w:val="000000"/>
        </w:rPr>
        <w:softHyphen/>
        <w:t>сматриваются свойства скалярного произведения и его примене</w:t>
      </w:r>
      <w:r w:rsidRPr="00D7209C">
        <w:rPr>
          <w:color w:val="000000"/>
        </w:rPr>
        <w:softHyphen/>
        <w:t>ние при решении геометрических задач.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Основное внимание следует уделить выработке прочных на</w:t>
      </w:r>
      <w:r w:rsidRPr="00D7209C">
        <w:rPr>
          <w:color w:val="000000"/>
        </w:rPr>
        <w:softHyphen/>
        <w:t>выков в применении тригонометрического аппарата при реше</w:t>
      </w:r>
      <w:r w:rsidRPr="00D7209C">
        <w:rPr>
          <w:color w:val="000000"/>
        </w:rPr>
        <w:softHyphen/>
        <w:t>нии геометрических задач.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09C">
        <w:rPr>
          <w:b/>
          <w:bCs/>
          <w:color w:val="000000"/>
        </w:rPr>
        <w:lastRenderedPageBreak/>
        <w:t>Глава 12. Длина окружности и площадь круга. (12 часов)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7209C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77BE4" w:rsidRPr="00D7209C" w:rsidRDefault="00E77BE4" w:rsidP="00E77BE4">
      <w:pPr>
        <w:ind w:firstLine="708"/>
        <w:jc w:val="both"/>
        <w:rPr>
          <w:color w:val="000000"/>
        </w:rPr>
      </w:pPr>
      <w:r w:rsidRPr="00D7209C">
        <w:rPr>
          <w:b/>
          <w:color w:val="000000"/>
        </w:rPr>
        <w:t xml:space="preserve">Цель: </w:t>
      </w:r>
      <w:r w:rsidRPr="00D7209C">
        <w:rPr>
          <w:color w:val="000000"/>
        </w:rPr>
        <w:t xml:space="preserve">расширить знание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о многоугольниках; рассмотреть понятия длины окружности и площади круга и формулы для их вычисления.</w:t>
      </w:r>
    </w:p>
    <w:p w:rsidR="00E77BE4" w:rsidRPr="00D7209C" w:rsidRDefault="006C2F72" w:rsidP="006C2F7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E77BE4" w:rsidRPr="00D7209C">
        <w:rPr>
          <w:color w:val="000000"/>
        </w:rPr>
        <w:t>В начале темы дается определение правильного многоуголь</w:t>
      </w:r>
      <w:r w:rsidR="00E77BE4" w:rsidRPr="00D7209C">
        <w:rPr>
          <w:color w:val="000000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="00E77BE4" w:rsidRPr="00D7209C">
        <w:rPr>
          <w:color w:val="000000"/>
        </w:rPr>
        <w:softHyphen/>
        <w:t>щью описанной окружности решаются задачи о построении пра</w:t>
      </w:r>
      <w:r w:rsidR="00E77BE4" w:rsidRPr="00D7209C">
        <w:rPr>
          <w:color w:val="000000"/>
        </w:rPr>
        <w:softHyphen/>
        <w:t>вильного шестиугольника и правильного 2л-угольника, если дан правильный л-угольник.</w:t>
      </w:r>
    </w:p>
    <w:p w:rsidR="00E77BE4" w:rsidRPr="00D7209C" w:rsidRDefault="006C2F72" w:rsidP="006C2F7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E77BE4" w:rsidRPr="00D7209C">
        <w:rPr>
          <w:color w:val="000000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="00E77BE4" w:rsidRPr="00D7209C">
        <w:rPr>
          <w:color w:val="000000"/>
        </w:rPr>
        <w:softHyphen/>
        <w:t>сти и площади круга. Вывод опирается на интуитивное представ</w:t>
      </w:r>
      <w:r w:rsidR="00E77BE4" w:rsidRPr="00D7209C">
        <w:rPr>
          <w:color w:val="000000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="00E77BE4" w:rsidRPr="00D7209C">
        <w:rPr>
          <w:color w:val="000000"/>
        </w:rPr>
        <w:softHyphen/>
        <w:t>метр стремится к длине этой окружности, а площадь — к площа</w:t>
      </w:r>
      <w:r w:rsidR="00E77BE4" w:rsidRPr="00D7209C">
        <w:rPr>
          <w:color w:val="000000"/>
        </w:rPr>
        <w:softHyphen/>
        <w:t>ди круга, ограниченного окружностью.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</w:pPr>
      <w:r w:rsidRPr="00D7209C">
        <w:rPr>
          <w:b/>
          <w:bCs/>
          <w:color w:val="000000"/>
        </w:rPr>
        <w:t>Глава 13. Движения. (8 часов)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</w:pPr>
      <w:r w:rsidRPr="00D7209C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7209C">
        <w:rPr>
          <w:color w:val="000000"/>
        </w:rPr>
        <w:softHyphen/>
        <w:t>ложения и движения.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09C">
        <w:rPr>
          <w:b/>
          <w:color w:val="000000"/>
        </w:rPr>
        <w:t xml:space="preserve">Цель: </w:t>
      </w:r>
      <w:r w:rsidRPr="00D7209C">
        <w:rPr>
          <w:color w:val="000000"/>
        </w:rPr>
        <w:t xml:space="preserve">познакомить </w:t>
      </w:r>
      <w:r w:rsidR="00E35E3C">
        <w:rPr>
          <w:color w:val="000000"/>
        </w:rPr>
        <w:t>обучающихся</w:t>
      </w:r>
      <w:r w:rsidRPr="00D7209C">
        <w:rPr>
          <w:color w:val="000000"/>
        </w:rPr>
        <w:t xml:space="preserve"> с понятием движения и его свойствами, с основными видами движений, со взаимоотношениями наложений и движений.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</w:pPr>
      <w:r w:rsidRPr="00D7209C">
        <w:rPr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D7209C">
        <w:rPr>
          <w:color w:val="000000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016F8B" w:rsidRDefault="00E77BE4" w:rsidP="00016F8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09C">
        <w:rPr>
          <w:color w:val="000000"/>
        </w:rPr>
        <w:t>Понятие наложения относится в данном курсе к числу основ</w:t>
      </w:r>
      <w:r w:rsidRPr="00D7209C">
        <w:rPr>
          <w:color w:val="000000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D7209C">
        <w:rPr>
          <w:color w:val="000000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D7209C">
        <w:rPr>
          <w:color w:val="000000"/>
        </w:rPr>
        <w:softHyphen/>
        <w:t>жения и движения.</w:t>
      </w:r>
    </w:p>
    <w:p w:rsidR="00E77BE4" w:rsidRPr="00D7209C" w:rsidRDefault="00E77BE4" w:rsidP="00E77BE4">
      <w:pPr>
        <w:shd w:val="clear" w:color="auto" w:fill="FFFFFF"/>
        <w:autoSpaceDE w:val="0"/>
        <w:autoSpaceDN w:val="0"/>
        <w:adjustRightInd w:val="0"/>
        <w:jc w:val="both"/>
      </w:pPr>
      <w:r w:rsidRPr="00D7209C">
        <w:rPr>
          <w:b/>
          <w:bCs/>
          <w:color w:val="000000"/>
        </w:rPr>
        <w:t>Глава 14.</w:t>
      </w:r>
      <w:r w:rsidRPr="00D7209C">
        <w:rPr>
          <w:color w:val="000000"/>
        </w:rPr>
        <w:t xml:space="preserve">  </w:t>
      </w:r>
      <w:r w:rsidRPr="00D7209C">
        <w:rPr>
          <w:b/>
          <w:bCs/>
          <w:color w:val="000000"/>
        </w:rPr>
        <w:t>Начальные сведения из стереометрии. (8 часов)</w:t>
      </w:r>
    </w:p>
    <w:p w:rsidR="00E77BE4" w:rsidRPr="00D7209C" w:rsidRDefault="007C3DF0" w:rsidP="007C3DF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E77BE4" w:rsidRPr="00D7209C">
        <w:rPr>
          <w:color w:val="000000"/>
        </w:rPr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="00E77BE4" w:rsidRPr="00D7209C">
        <w:rPr>
          <w:color w:val="000000"/>
        </w:rPr>
        <w:softHyphen/>
        <w:t>линдр, конус, сфера, шар, формулы для вычисления их площа</w:t>
      </w:r>
      <w:r w:rsidR="00E77BE4" w:rsidRPr="00D7209C">
        <w:rPr>
          <w:color w:val="000000"/>
        </w:rPr>
        <w:softHyphen/>
        <w:t>дей поверхностей и объемов.</w:t>
      </w:r>
    </w:p>
    <w:p w:rsidR="00E77BE4" w:rsidRPr="00D7209C" w:rsidRDefault="007A36EA" w:rsidP="007A36E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ab/>
      </w:r>
      <w:r w:rsidR="00E77BE4" w:rsidRPr="00D7209C">
        <w:rPr>
          <w:b/>
          <w:color w:val="000000"/>
        </w:rPr>
        <w:t xml:space="preserve">Цель: </w:t>
      </w:r>
      <w:r w:rsidR="00E77BE4" w:rsidRPr="00D7209C">
        <w:rPr>
          <w:color w:val="000000"/>
        </w:rPr>
        <w:t xml:space="preserve">дать начальное представление телах и поверхностях в пространстве; познакомить </w:t>
      </w:r>
      <w:r w:rsidR="00E35E3C">
        <w:rPr>
          <w:color w:val="000000"/>
        </w:rPr>
        <w:t>обучающихся</w:t>
      </w:r>
      <w:r w:rsidR="00E77BE4" w:rsidRPr="00D7209C">
        <w:rPr>
          <w:color w:val="000000"/>
        </w:rPr>
        <w:t xml:space="preserve"> с основ</w:t>
      </w:r>
      <w:r w:rsidR="00E77BE4" w:rsidRPr="00D7209C">
        <w:rPr>
          <w:color w:val="000000"/>
        </w:rPr>
        <w:softHyphen/>
        <w:t>ными формулами для вычисления площадей; поверхностей и объ</w:t>
      </w:r>
      <w:r w:rsidR="00E77BE4" w:rsidRPr="00D7209C">
        <w:rPr>
          <w:color w:val="000000"/>
        </w:rPr>
        <w:softHyphen/>
        <w:t>емов тел.</w:t>
      </w:r>
    </w:p>
    <w:p w:rsidR="00F63227" w:rsidRDefault="00E77BE4" w:rsidP="00F632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09C">
        <w:rPr>
          <w:color w:val="000000"/>
        </w:rPr>
        <w:t>Рассмотрение простейших многогранников (призмы, парал</w:t>
      </w:r>
      <w:r w:rsidRPr="00D7209C">
        <w:rPr>
          <w:color w:val="000000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D7209C">
        <w:rPr>
          <w:color w:val="000000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D7209C">
        <w:rPr>
          <w:color w:val="000000"/>
        </w:rPr>
        <w:softHyphen/>
        <w:t>дей боковых поверхностей цилиндра и конуса получаются с по</w:t>
      </w:r>
      <w:r w:rsidRPr="00D7209C">
        <w:rPr>
          <w:color w:val="000000"/>
        </w:rPr>
        <w:softHyphen/>
        <w:t>мощью разверток этих поверхностей, формула площади сферы приводится без обоснования.</w:t>
      </w:r>
    </w:p>
    <w:p w:rsidR="004A3EF5" w:rsidRDefault="004A3EF5" w:rsidP="00F632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A3EF5" w:rsidRDefault="004A3EF5" w:rsidP="00F6322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E77BE4" w:rsidRPr="00D7209C" w:rsidRDefault="00F30A9C" w:rsidP="00F30A9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ab/>
      </w:r>
      <w:r w:rsidR="00E77BE4" w:rsidRPr="00D7209C">
        <w:rPr>
          <w:b/>
          <w:bCs/>
          <w:color w:val="000000"/>
        </w:rPr>
        <w:t>Повторение. Решение задач. (</w:t>
      </w:r>
      <w:r w:rsidR="004A3EF5">
        <w:rPr>
          <w:b/>
          <w:bCs/>
          <w:color w:val="000000"/>
        </w:rPr>
        <w:t>8</w:t>
      </w:r>
      <w:r w:rsidR="00E77BE4" w:rsidRPr="00D7209C">
        <w:rPr>
          <w:b/>
          <w:bCs/>
          <w:color w:val="000000"/>
        </w:rPr>
        <w:t>часов)</w:t>
      </w:r>
    </w:p>
    <w:p w:rsidR="003D781C" w:rsidRDefault="00E77BE4" w:rsidP="003D781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09C">
        <w:rPr>
          <w:b/>
          <w:bCs/>
          <w:color w:val="000000"/>
        </w:rPr>
        <w:tab/>
      </w:r>
      <w:r w:rsidRPr="00D7209C">
        <w:rPr>
          <w:b/>
          <w:color w:val="000000"/>
        </w:rPr>
        <w:t xml:space="preserve">Цель: </w:t>
      </w:r>
      <w:r w:rsidRPr="00D7209C">
        <w:rPr>
          <w:color w:val="000000"/>
        </w:rPr>
        <w:t xml:space="preserve">Повторение, обобщение и систематизация знаний, умений и навыков за курс геометрии </w:t>
      </w:r>
      <w:r>
        <w:rPr>
          <w:color w:val="000000"/>
        </w:rPr>
        <w:t>9</w:t>
      </w:r>
      <w:r w:rsidRPr="00D7209C">
        <w:rPr>
          <w:color w:val="000000"/>
        </w:rPr>
        <w:t xml:space="preserve"> класса.</w:t>
      </w:r>
    </w:p>
    <w:p w:rsidR="00E77BE4" w:rsidRPr="00D7209C" w:rsidRDefault="00E77BE4" w:rsidP="00E77BE4">
      <w:pPr>
        <w:jc w:val="both"/>
        <w:rPr>
          <w:u w:val="single"/>
        </w:rPr>
      </w:pPr>
    </w:p>
    <w:p w:rsidR="00E77BE4" w:rsidRPr="00F22711" w:rsidRDefault="00E77BE4" w:rsidP="00E77BE4">
      <w:pPr>
        <w:jc w:val="both"/>
        <w:rPr>
          <w:b/>
        </w:rPr>
      </w:pPr>
      <w:r w:rsidRPr="00F22711">
        <w:rPr>
          <w:b/>
        </w:rPr>
        <w:t>Требования к уровню подготовки обучающихся  в 9 классе</w:t>
      </w:r>
    </w:p>
    <w:p w:rsidR="00F22711" w:rsidRPr="00D7209C" w:rsidRDefault="00F22711" w:rsidP="00E77BE4">
      <w:pPr>
        <w:jc w:val="both"/>
        <w:rPr>
          <w:u w:val="single"/>
        </w:rPr>
      </w:pP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color w:val="000000"/>
        </w:rPr>
        <w:t>овла</w:t>
      </w:r>
      <w:r>
        <w:rPr>
          <w:color w:val="000000"/>
        </w:rPr>
        <w:softHyphen/>
        <w:t xml:space="preserve">девали </w:t>
      </w:r>
      <w:r>
        <w:rPr>
          <w:b/>
          <w:iCs/>
          <w:color w:val="000000"/>
        </w:rPr>
        <w:t>умениями общеучебного характера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разнообразными </w:t>
      </w:r>
      <w:r>
        <w:rPr>
          <w:b/>
          <w:iCs/>
          <w:color w:val="000000"/>
        </w:rPr>
        <w:t>способами деятельности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приобретали опыт: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367418" w:rsidRDefault="00367418" w:rsidP="0036741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22711" w:rsidRPr="003E3CC4" w:rsidRDefault="00F22711" w:rsidP="00F22711">
      <w:pPr>
        <w:jc w:val="both"/>
        <w:rPr>
          <w:color w:val="333333"/>
          <w:u w:val="single"/>
        </w:rPr>
      </w:pPr>
    </w:p>
    <w:p w:rsidR="00F22711" w:rsidRPr="00BE0829" w:rsidRDefault="00F22711" w:rsidP="00F22711">
      <w:pPr>
        <w:jc w:val="both"/>
        <w:rPr>
          <w:i/>
          <w:color w:val="333333"/>
        </w:rPr>
      </w:pPr>
      <w:r w:rsidRPr="00BE0829">
        <w:rPr>
          <w:i/>
          <w:color w:val="333333"/>
        </w:rPr>
        <w:t xml:space="preserve">В результате изучения курса геометрии </w:t>
      </w:r>
      <w:r w:rsidR="003B21D6">
        <w:rPr>
          <w:i/>
          <w:color w:val="333333"/>
        </w:rPr>
        <w:t>9</w:t>
      </w:r>
      <w:r w:rsidRPr="00BE0829">
        <w:rPr>
          <w:i/>
          <w:color w:val="333333"/>
        </w:rPr>
        <w:t xml:space="preserve"> класса </w:t>
      </w:r>
      <w:r w:rsidRPr="00BE0829">
        <w:rPr>
          <w:i/>
        </w:rPr>
        <w:t>обучающи</w:t>
      </w:r>
      <w:r>
        <w:rPr>
          <w:i/>
        </w:rPr>
        <w:t>е</w:t>
      </w:r>
      <w:r w:rsidRPr="00BE0829">
        <w:rPr>
          <w:i/>
        </w:rPr>
        <w:t>ся</w:t>
      </w:r>
      <w:r w:rsidRPr="00BE0829">
        <w:rPr>
          <w:i/>
          <w:color w:val="333333"/>
        </w:rPr>
        <w:t xml:space="preserve"> должны: </w:t>
      </w:r>
    </w:p>
    <w:p w:rsidR="00E77BE4" w:rsidRPr="00D7209C" w:rsidRDefault="00E77BE4" w:rsidP="00F22711">
      <w:pPr>
        <w:tabs>
          <w:tab w:val="left" w:pos="6641"/>
        </w:tabs>
        <w:spacing w:before="240"/>
        <w:ind w:firstLine="567"/>
        <w:jc w:val="both"/>
        <w:rPr>
          <w:b/>
        </w:rPr>
      </w:pPr>
      <w:r w:rsidRPr="00D7209C">
        <w:rPr>
          <w:b/>
        </w:rPr>
        <w:t>знать/понимать</w:t>
      </w:r>
      <w:r w:rsidRPr="00D7209C">
        <w:rPr>
          <w:rStyle w:val="a7"/>
          <w:b/>
        </w:rPr>
        <w:footnoteReference w:id="2"/>
      </w:r>
      <w:r w:rsidR="00F22711">
        <w:rPr>
          <w:b/>
        </w:rPr>
        <w:tab/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существо понятия математического доказательства; примеры доказательств;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существо понятия алгоритма; примеры алгоритмов;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как математически определенные функции могут описывать реальные зависимости; приводить примеры такого описания;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как потребности практики привели математическую науку к необходимости расширения понятия числа;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77BE4" w:rsidRPr="00D7209C" w:rsidRDefault="00E77BE4" w:rsidP="00E77BE4">
      <w:pPr>
        <w:pStyle w:val="a9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7209C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E77BE4" w:rsidRPr="000733AF" w:rsidRDefault="00E77BE4" w:rsidP="000733AF">
      <w:pPr>
        <w:ind w:left="357" w:firstLine="210"/>
        <w:jc w:val="both"/>
        <w:rPr>
          <w:b/>
        </w:rPr>
      </w:pPr>
      <w:r w:rsidRPr="000733AF">
        <w:rPr>
          <w:b/>
        </w:rPr>
        <w:t>уметь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пользоваться языком геометрии для описания предметов окружающего мира;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 xml:space="preserve">распознавать геометрические фигуры, различать их взаимное расположение; 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изображать геометрические фигуры; выполнять чертежи по условию задач; осуществлять преобразования фигур;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распознавать на чертежах, моделях и в окружающей обстановке основные пространственные тела, изображать их;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 xml:space="preserve">в простейших случаях строить сечения и развертки пространственных тел; 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проводить операции над векторами, вычислять длину и координаты вектора, угол между векторами;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вычислять значения геометрических величин (длин, углов, площадей, объемов), в том числе: для углов от 0 до 180</w:t>
      </w:r>
      <w:r w:rsidRPr="00D7209C">
        <w:sym w:font="Symbol" w:char="F0B0"/>
      </w:r>
      <w:r w:rsidRPr="00D7209C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решать простейшие планиметрические задачи в пространстве;</w:t>
      </w:r>
    </w:p>
    <w:p w:rsidR="00E77BE4" w:rsidRPr="00D7209C" w:rsidRDefault="00E77BE4" w:rsidP="00E77BE4">
      <w:pPr>
        <w:ind w:left="357"/>
        <w:jc w:val="both"/>
      </w:pPr>
      <w:r w:rsidRPr="00D7209C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7209C">
        <w:t xml:space="preserve"> </w:t>
      </w:r>
      <w:r w:rsidRPr="000733AF">
        <w:rPr>
          <w:b/>
        </w:rPr>
        <w:t>для: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описания реальных ситуаций на языке геометрии;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расчетов, включающих простейшие тригонометрические формулы;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решения геометрических задач с использованием тригонометрии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77BE4" w:rsidRPr="00D7209C" w:rsidRDefault="00E77BE4" w:rsidP="00E77BE4">
      <w:pPr>
        <w:numPr>
          <w:ilvl w:val="0"/>
          <w:numId w:val="20"/>
        </w:numPr>
        <w:ind w:left="714" w:hanging="357"/>
        <w:jc w:val="both"/>
      </w:pPr>
      <w:r w:rsidRPr="00D7209C">
        <w:t>построений геометрическими инструментами (линейка, угольник, циркуль, транспортир).</w:t>
      </w:r>
    </w:p>
    <w:p w:rsidR="009B69C3" w:rsidRPr="003E3CC4" w:rsidRDefault="009B69C3" w:rsidP="009B69C3">
      <w:pPr>
        <w:pStyle w:val="1"/>
        <w:rPr>
          <w:b w:val="0"/>
          <w:i w:val="0"/>
          <w:color w:val="333333"/>
          <w:sz w:val="24"/>
        </w:rPr>
      </w:pPr>
    </w:p>
    <w:p w:rsidR="00262D2A" w:rsidRPr="003E3CC4" w:rsidRDefault="00262D2A" w:rsidP="00262D2A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Список литературы:</w:t>
      </w:r>
    </w:p>
    <w:p w:rsidR="00262D2A" w:rsidRDefault="00262D2A" w:rsidP="00262D2A">
      <w:pPr>
        <w:numPr>
          <w:ilvl w:val="0"/>
          <w:numId w:val="30"/>
        </w:numPr>
        <w:spacing w:line="276" w:lineRule="auto"/>
        <w:jc w:val="both"/>
      </w:pPr>
      <w: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262D2A" w:rsidRDefault="00262D2A" w:rsidP="00262D2A">
      <w:pPr>
        <w:numPr>
          <w:ilvl w:val="0"/>
          <w:numId w:val="30"/>
        </w:numPr>
        <w:spacing w:line="276" w:lineRule="auto"/>
        <w:jc w:val="both"/>
      </w:pPr>
      <w:r>
        <w:t>Временные требования к минимуму содержания основного общего образования (утверждены приказом МО РФ от 19.05.98 № 1236).</w:t>
      </w:r>
    </w:p>
    <w:p w:rsidR="00262D2A" w:rsidRDefault="00262D2A" w:rsidP="00262D2A">
      <w:pPr>
        <w:numPr>
          <w:ilvl w:val="0"/>
          <w:numId w:val="30"/>
        </w:numPr>
        <w:spacing w:line="276" w:lineRule="auto"/>
        <w:jc w:val="both"/>
      </w:pPr>
      <w: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262D2A" w:rsidRPr="007E7F16" w:rsidRDefault="00262D2A" w:rsidP="00262D2A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u w:val="single"/>
        </w:rPr>
      </w:pPr>
      <w:r w:rsidRPr="003E3CC4">
        <w:t xml:space="preserve">Примерная </w:t>
      </w:r>
      <w:r w:rsidRPr="003E3CC4">
        <w:rPr>
          <w:bCs/>
          <w:iCs/>
        </w:rPr>
        <w:t xml:space="preserve">программа </w:t>
      </w:r>
      <w:r w:rsidRPr="003E3CC4">
        <w:t>общеобразовательных учреждений по геометрии 7–9 классы</w:t>
      </w:r>
      <w:r w:rsidRPr="003E3CC4">
        <w:rPr>
          <w:bCs/>
          <w:iCs/>
        </w:rPr>
        <w:t xml:space="preserve">, </w:t>
      </w:r>
      <w:r w:rsidRPr="003E3CC4">
        <w:t xml:space="preserve"> к учебному комплексу для 7-9 классов (авторы Л. С. Атанасян,   В. Ф. Бутузов, С. В. Кадомцев и др.,</w:t>
      </w:r>
      <w:r w:rsidRPr="003E3CC4">
        <w:rPr>
          <w:b/>
          <w:bCs/>
          <w:iCs/>
        </w:rPr>
        <w:t xml:space="preserve"> </w:t>
      </w:r>
      <w:r w:rsidRPr="003E3CC4">
        <w:rPr>
          <w:bCs/>
          <w:iCs/>
        </w:rPr>
        <w:t xml:space="preserve">составитель </w:t>
      </w:r>
      <w:r w:rsidRPr="003E3CC4">
        <w:t>Т.А. Бурмистрова – М: «Просвещение», 2008 – М: «Просвещение», 2008. – с. 19-21)</w:t>
      </w:r>
      <w:r>
        <w:t>.</w:t>
      </w:r>
    </w:p>
    <w:p w:rsidR="00262D2A" w:rsidRPr="007E7F16" w:rsidRDefault="00262D2A" w:rsidP="00262D2A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u w:val="single"/>
        </w:rPr>
      </w:pPr>
      <w:r>
        <w:t>Геометрия:   учеб,   для   7—9 кл. / [Л. С. Атанасян,   В. Ф. Бутузов, С. В. Кадомцев и др.]. — М.: Просвещение, 2004 - 2008.</w:t>
      </w:r>
    </w:p>
    <w:p w:rsidR="00262D2A" w:rsidRPr="003E3CC4" w:rsidRDefault="00262D2A" w:rsidP="00262D2A">
      <w:pPr>
        <w:numPr>
          <w:ilvl w:val="0"/>
          <w:numId w:val="30"/>
        </w:numPr>
        <w:jc w:val="both"/>
        <w:rPr>
          <w:color w:val="333333"/>
        </w:rPr>
      </w:pPr>
      <w:r w:rsidRPr="003E3CC4">
        <w:rPr>
          <w:color w:val="333333"/>
        </w:rPr>
        <w:t>Оценка качества подготовки выпускников основной школы по математике/ Г.В.Дорофеев и др.– М.: Дрофа, 2000.</w:t>
      </w:r>
    </w:p>
    <w:p w:rsidR="00262D2A" w:rsidRPr="003E3CC4" w:rsidRDefault="00262D2A" w:rsidP="00262D2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 С. Атанасян, В. Ф. Бутузов, Ю. А. Глазков и др.]. -М.: Просвещение, 2003 — 2008.</w:t>
      </w:r>
    </w:p>
    <w:p w:rsidR="00262D2A" w:rsidRPr="003E3CC4" w:rsidRDefault="00262D2A" w:rsidP="00262D2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3E3CC4">
        <w:rPr>
          <w:color w:val="333333"/>
        </w:rPr>
        <w:t xml:space="preserve">Гусев В. А. Геометрия: дидакт. материалы для </w:t>
      </w:r>
      <w:r>
        <w:rPr>
          <w:color w:val="333333"/>
        </w:rPr>
        <w:t xml:space="preserve">9 </w:t>
      </w:r>
      <w:r w:rsidRPr="003E3CC4">
        <w:rPr>
          <w:color w:val="333333"/>
        </w:rPr>
        <w:t>кл. / В. А. Гу</w:t>
      </w:r>
      <w:r w:rsidRPr="003E3CC4">
        <w:rPr>
          <w:color w:val="333333"/>
        </w:rPr>
        <w:softHyphen/>
        <w:t>сев, А. И. Медяник. — М.: Просвещение, 2003—2008.</w:t>
      </w:r>
    </w:p>
    <w:p w:rsidR="00262D2A" w:rsidRDefault="00262D2A" w:rsidP="00170EB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 xml:space="preserve">Зив Б. Г. .Геометрия:   дидакт.   материалы  для   </w:t>
      </w:r>
      <w:r>
        <w:rPr>
          <w:color w:val="333333"/>
        </w:rPr>
        <w:t>9</w:t>
      </w:r>
      <w:r w:rsidRPr="003E3CC4">
        <w:rPr>
          <w:color w:val="333333"/>
        </w:rPr>
        <w:t xml:space="preserve"> кл. / Б. Г. Зив, В. М. Мейлер. — М.: Просвещение, 2004—2008.</w:t>
      </w:r>
    </w:p>
    <w:p w:rsidR="00170EB0" w:rsidRPr="00170EB0" w:rsidRDefault="00170EB0" w:rsidP="00170EB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262D2A" w:rsidRPr="003E3CC4" w:rsidRDefault="00262D2A" w:rsidP="00262D2A">
      <w:pPr>
        <w:jc w:val="both"/>
        <w:rPr>
          <w:color w:val="333333"/>
        </w:rPr>
      </w:pPr>
      <w:r w:rsidRPr="003E3CC4">
        <w:rPr>
          <w:color w:val="333333"/>
          <w:u w:val="single"/>
        </w:rPr>
        <w:t>Дополнительная литература</w:t>
      </w:r>
      <w:r w:rsidRPr="003E3CC4">
        <w:rPr>
          <w:color w:val="333333"/>
        </w:rPr>
        <w:t>:</w:t>
      </w:r>
    </w:p>
    <w:p w:rsidR="00262D2A" w:rsidRPr="003E3CC4" w:rsidRDefault="00262D2A" w:rsidP="00262D2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262D2A" w:rsidRPr="003E3CC4" w:rsidRDefault="00262D2A" w:rsidP="00262D2A">
      <w:pPr>
        <w:numPr>
          <w:ilvl w:val="0"/>
          <w:numId w:val="18"/>
        </w:numPr>
        <w:jc w:val="both"/>
        <w:rPr>
          <w:color w:val="333333"/>
        </w:rPr>
      </w:pPr>
      <w:r w:rsidRPr="003E3CC4">
        <w:rPr>
          <w:color w:val="333333"/>
        </w:rPr>
        <w:t>Конструирование современного урока математики: кн. для учителя / С.Г. Манвелов. – М.: Просвещение,</w:t>
      </w:r>
      <w:r>
        <w:rPr>
          <w:color w:val="333333"/>
        </w:rPr>
        <w:t xml:space="preserve"> </w:t>
      </w:r>
      <w:r w:rsidRPr="003E3CC4">
        <w:rPr>
          <w:color w:val="333333"/>
        </w:rPr>
        <w:t>2005.</w:t>
      </w:r>
    </w:p>
    <w:p w:rsidR="004F3C05" w:rsidRPr="00262D2A" w:rsidRDefault="00262D2A" w:rsidP="00262D2A">
      <w:pPr>
        <w:numPr>
          <w:ilvl w:val="0"/>
          <w:numId w:val="18"/>
        </w:numPr>
        <w:jc w:val="both"/>
        <w:rPr>
          <w:color w:val="333333"/>
        </w:rPr>
        <w:sectPr w:rsidR="004F3C05" w:rsidRPr="00262D2A" w:rsidSect="00001E13">
          <w:pgSz w:w="11906" w:h="16838" w:code="9"/>
          <w:pgMar w:top="851" w:right="746" w:bottom="737" w:left="900" w:header="709" w:footer="709" w:gutter="0"/>
          <w:cols w:space="708"/>
          <w:docGrid w:linePitch="360"/>
        </w:sectPr>
      </w:pPr>
      <w:r>
        <w:rPr>
          <w:color w:val="333333"/>
        </w:rPr>
        <w:t xml:space="preserve">Гаврилова Н.Ф. </w:t>
      </w:r>
      <w:r w:rsidRPr="003E3CC4">
        <w:rPr>
          <w:color w:val="333333"/>
        </w:rPr>
        <w:t xml:space="preserve">Поурочные разработки по геометрии: </w:t>
      </w:r>
      <w:r>
        <w:rPr>
          <w:color w:val="333333"/>
        </w:rPr>
        <w:t>9</w:t>
      </w:r>
      <w:r w:rsidR="00170EB0">
        <w:rPr>
          <w:color w:val="333333"/>
        </w:rPr>
        <w:t xml:space="preserve"> класс. – М.: ВАКО, 2005.</w:t>
      </w:r>
    </w:p>
    <w:p w:rsidR="00DE17C1" w:rsidRPr="003E3CC4" w:rsidRDefault="00DE17C1" w:rsidP="00170EB0"/>
    <w:sectPr w:rsidR="00DE17C1" w:rsidRPr="003E3CC4" w:rsidSect="00001E13">
      <w:pgSz w:w="11906" w:h="16838" w:code="9"/>
      <w:pgMar w:top="851" w:right="746" w:bottom="73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AA" w:rsidRDefault="00A032AA">
      <w:r>
        <w:separator/>
      </w:r>
    </w:p>
  </w:endnote>
  <w:endnote w:type="continuationSeparator" w:id="1">
    <w:p w:rsidR="00A032AA" w:rsidRDefault="00A0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61" w:rsidRDefault="00B66675" w:rsidP="0049357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9496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4961" w:rsidRDefault="00B94961" w:rsidP="0077680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70" w:rsidRDefault="00B66675" w:rsidP="0049357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9357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34C6">
      <w:rPr>
        <w:rStyle w:val="ad"/>
        <w:noProof/>
      </w:rPr>
      <w:t>3</w:t>
    </w:r>
    <w:r>
      <w:rPr>
        <w:rStyle w:val="ad"/>
      </w:rPr>
      <w:fldChar w:fldCharType="end"/>
    </w:r>
  </w:p>
  <w:p w:rsidR="00B94961" w:rsidRDefault="00B94961" w:rsidP="0077680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AA" w:rsidRDefault="00A032AA">
      <w:r>
        <w:separator/>
      </w:r>
    </w:p>
  </w:footnote>
  <w:footnote w:type="continuationSeparator" w:id="1">
    <w:p w:rsidR="00A032AA" w:rsidRDefault="00A032AA">
      <w:r>
        <w:continuationSeparator/>
      </w:r>
    </w:p>
  </w:footnote>
  <w:footnote w:id="2">
    <w:p w:rsidR="00E77BE4" w:rsidRDefault="00E77BE4" w:rsidP="00E77BE4">
      <w:pPr>
        <w:pStyle w:val="a8"/>
        <w:spacing w:line="240" w:lineRule="auto"/>
        <w:ind w:left="360" w:hanging="360"/>
      </w:pPr>
      <w:r>
        <w:rPr>
          <w:rStyle w:val="a7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DC"/>
    <w:multiLevelType w:val="hybridMultilevel"/>
    <w:tmpl w:val="9F946B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7C8C"/>
    <w:multiLevelType w:val="hybridMultilevel"/>
    <w:tmpl w:val="BAEEC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19D692D"/>
    <w:multiLevelType w:val="hybridMultilevel"/>
    <w:tmpl w:val="8348F0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612DD"/>
    <w:multiLevelType w:val="hybridMultilevel"/>
    <w:tmpl w:val="9F4E0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6593C"/>
    <w:multiLevelType w:val="hybridMultilevel"/>
    <w:tmpl w:val="3BB2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36923"/>
    <w:multiLevelType w:val="hybridMultilevel"/>
    <w:tmpl w:val="7EE4803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78F661E"/>
    <w:multiLevelType w:val="hybridMultilevel"/>
    <w:tmpl w:val="C51EB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E2EF3"/>
    <w:multiLevelType w:val="hybridMultilevel"/>
    <w:tmpl w:val="1D360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557BF"/>
    <w:multiLevelType w:val="hybridMultilevel"/>
    <w:tmpl w:val="6F104EF6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54"/>
        </w:tabs>
        <w:ind w:left="5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74"/>
        </w:tabs>
        <w:ind w:left="5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94"/>
        </w:tabs>
        <w:ind w:left="6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14"/>
        </w:tabs>
        <w:ind w:left="7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34"/>
        </w:tabs>
        <w:ind w:left="8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54"/>
        </w:tabs>
        <w:ind w:left="8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74"/>
        </w:tabs>
        <w:ind w:left="9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94"/>
        </w:tabs>
        <w:ind w:left="10194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10E27"/>
    <w:multiLevelType w:val="hybridMultilevel"/>
    <w:tmpl w:val="B4D4BD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82AB0"/>
    <w:multiLevelType w:val="hybridMultilevel"/>
    <w:tmpl w:val="D28E0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A86"/>
    <w:multiLevelType w:val="hybridMultilevel"/>
    <w:tmpl w:val="459CDA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48285C"/>
    <w:multiLevelType w:val="hybridMultilevel"/>
    <w:tmpl w:val="1CB8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33A9C"/>
    <w:multiLevelType w:val="hybridMultilevel"/>
    <w:tmpl w:val="2BA22F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E2A01"/>
    <w:multiLevelType w:val="hybridMultilevel"/>
    <w:tmpl w:val="2EEA1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45E90"/>
    <w:multiLevelType w:val="hybridMultilevel"/>
    <w:tmpl w:val="FBAEE2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3719C"/>
    <w:multiLevelType w:val="hybridMultilevel"/>
    <w:tmpl w:val="9118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97382"/>
    <w:multiLevelType w:val="hybridMultilevel"/>
    <w:tmpl w:val="3E107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9617E"/>
    <w:multiLevelType w:val="hybridMultilevel"/>
    <w:tmpl w:val="D570D4BA"/>
    <w:lvl w:ilvl="0" w:tplc="739C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5254DF5"/>
    <w:multiLevelType w:val="hybridMultilevel"/>
    <w:tmpl w:val="DD98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0"/>
  </w:num>
  <w:num w:numId="5">
    <w:abstractNumId w:val="7"/>
  </w:num>
  <w:num w:numId="6">
    <w:abstractNumId w:val="33"/>
  </w:num>
  <w:num w:numId="7">
    <w:abstractNumId w:val="32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6"/>
  </w:num>
  <w:num w:numId="14">
    <w:abstractNumId w:val="25"/>
  </w:num>
  <w:num w:numId="15">
    <w:abstractNumId w:val="5"/>
  </w:num>
  <w:num w:numId="16">
    <w:abstractNumId w:val="29"/>
  </w:num>
  <w:num w:numId="17">
    <w:abstractNumId w:val="17"/>
  </w:num>
  <w:num w:numId="18">
    <w:abstractNumId w:val="36"/>
  </w:num>
  <w:num w:numId="19">
    <w:abstractNumId w:val="23"/>
  </w:num>
  <w:num w:numId="20">
    <w:abstractNumId w:val="28"/>
  </w:num>
  <w:num w:numId="21">
    <w:abstractNumId w:val="26"/>
  </w:num>
  <w:num w:numId="22">
    <w:abstractNumId w:val="34"/>
  </w:num>
  <w:num w:numId="23">
    <w:abstractNumId w:val="4"/>
  </w:num>
  <w:num w:numId="24">
    <w:abstractNumId w:val="19"/>
  </w:num>
  <w:num w:numId="25">
    <w:abstractNumId w:val="37"/>
  </w:num>
  <w:num w:numId="26">
    <w:abstractNumId w:val="20"/>
  </w:num>
  <w:num w:numId="27">
    <w:abstractNumId w:val="11"/>
  </w:num>
  <w:num w:numId="28">
    <w:abstractNumId w:val="3"/>
  </w:num>
  <w:num w:numId="29">
    <w:abstractNumId w:val="21"/>
  </w:num>
  <w:num w:numId="30">
    <w:abstractNumId w:val="18"/>
  </w:num>
  <w:num w:numId="31">
    <w:abstractNumId w:val="35"/>
  </w:num>
  <w:num w:numId="32">
    <w:abstractNumId w:val="24"/>
  </w:num>
  <w:num w:numId="33">
    <w:abstractNumId w:val="13"/>
  </w:num>
  <w:num w:numId="34">
    <w:abstractNumId w:val="27"/>
  </w:num>
  <w:num w:numId="35">
    <w:abstractNumId w:val="15"/>
  </w:num>
  <w:num w:numId="36">
    <w:abstractNumId w:val="6"/>
  </w:num>
  <w:num w:numId="37">
    <w:abstractNumId w:val="3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CE"/>
    <w:rsid w:val="000013D9"/>
    <w:rsid w:val="00001E13"/>
    <w:rsid w:val="0001344A"/>
    <w:rsid w:val="000164A9"/>
    <w:rsid w:val="00016F8B"/>
    <w:rsid w:val="00026496"/>
    <w:rsid w:val="00026D30"/>
    <w:rsid w:val="000349BF"/>
    <w:rsid w:val="0004197C"/>
    <w:rsid w:val="0005407C"/>
    <w:rsid w:val="000725E0"/>
    <w:rsid w:val="00073308"/>
    <w:rsid w:val="000733AF"/>
    <w:rsid w:val="00073EF3"/>
    <w:rsid w:val="000765DF"/>
    <w:rsid w:val="00076F7B"/>
    <w:rsid w:val="000819A0"/>
    <w:rsid w:val="00082EB4"/>
    <w:rsid w:val="00092B22"/>
    <w:rsid w:val="00092C20"/>
    <w:rsid w:val="00093D9F"/>
    <w:rsid w:val="000964C4"/>
    <w:rsid w:val="000A6EA0"/>
    <w:rsid w:val="000B0960"/>
    <w:rsid w:val="000C0481"/>
    <w:rsid w:val="000C78A1"/>
    <w:rsid w:val="000E0671"/>
    <w:rsid w:val="000E366D"/>
    <w:rsid w:val="000E5335"/>
    <w:rsid w:val="000F51B0"/>
    <w:rsid w:val="001112C1"/>
    <w:rsid w:val="00131BA7"/>
    <w:rsid w:val="00132068"/>
    <w:rsid w:val="001348A5"/>
    <w:rsid w:val="00145D27"/>
    <w:rsid w:val="00146674"/>
    <w:rsid w:val="00146A22"/>
    <w:rsid w:val="00157059"/>
    <w:rsid w:val="00157F7E"/>
    <w:rsid w:val="001630AF"/>
    <w:rsid w:val="00170EB0"/>
    <w:rsid w:val="00187947"/>
    <w:rsid w:val="001900CB"/>
    <w:rsid w:val="001910FD"/>
    <w:rsid w:val="001949D2"/>
    <w:rsid w:val="00196E87"/>
    <w:rsid w:val="001A401B"/>
    <w:rsid w:val="001A5DDB"/>
    <w:rsid w:val="001A7255"/>
    <w:rsid w:val="001B5497"/>
    <w:rsid w:val="001B6D37"/>
    <w:rsid w:val="001C0E77"/>
    <w:rsid w:val="001C28EF"/>
    <w:rsid w:val="001D3C32"/>
    <w:rsid w:val="001D65F9"/>
    <w:rsid w:val="001F370C"/>
    <w:rsid w:val="001F695E"/>
    <w:rsid w:val="00200083"/>
    <w:rsid w:val="00202113"/>
    <w:rsid w:val="00212A58"/>
    <w:rsid w:val="00220C3F"/>
    <w:rsid w:val="002210D6"/>
    <w:rsid w:val="00227D0D"/>
    <w:rsid w:val="00254257"/>
    <w:rsid w:val="00254DD2"/>
    <w:rsid w:val="002550BD"/>
    <w:rsid w:val="002571AC"/>
    <w:rsid w:val="002608EE"/>
    <w:rsid w:val="00262D2A"/>
    <w:rsid w:val="00270943"/>
    <w:rsid w:val="00281915"/>
    <w:rsid w:val="002849E5"/>
    <w:rsid w:val="002850FA"/>
    <w:rsid w:val="00285416"/>
    <w:rsid w:val="0028786A"/>
    <w:rsid w:val="00287FC5"/>
    <w:rsid w:val="00290911"/>
    <w:rsid w:val="002A42D1"/>
    <w:rsid w:val="002B1E22"/>
    <w:rsid w:val="002B5C74"/>
    <w:rsid w:val="002D1448"/>
    <w:rsid w:val="002D16F4"/>
    <w:rsid w:val="002E678F"/>
    <w:rsid w:val="002E7622"/>
    <w:rsid w:val="00315402"/>
    <w:rsid w:val="003160D4"/>
    <w:rsid w:val="00337DCE"/>
    <w:rsid w:val="003431B7"/>
    <w:rsid w:val="00344079"/>
    <w:rsid w:val="0035375C"/>
    <w:rsid w:val="00367418"/>
    <w:rsid w:val="003700DA"/>
    <w:rsid w:val="00372DDE"/>
    <w:rsid w:val="00373C87"/>
    <w:rsid w:val="00376BBF"/>
    <w:rsid w:val="00396C62"/>
    <w:rsid w:val="00396DB6"/>
    <w:rsid w:val="003A3242"/>
    <w:rsid w:val="003A3438"/>
    <w:rsid w:val="003A573D"/>
    <w:rsid w:val="003A6D17"/>
    <w:rsid w:val="003B21D6"/>
    <w:rsid w:val="003B5FF6"/>
    <w:rsid w:val="003D4A55"/>
    <w:rsid w:val="003D781C"/>
    <w:rsid w:val="003E1E46"/>
    <w:rsid w:val="003E3CC4"/>
    <w:rsid w:val="003E50A3"/>
    <w:rsid w:val="003E5DE8"/>
    <w:rsid w:val="003F0723"/>
    <w:rsid w:val="003F5FE4"/>
    <w:rsid w:val="003F63D5"/>
    <w:rsid w:val="00404C9F"/>
    <w:rsid w:val="00407818"/>
    <w:rsid w:val="00410C78"/>
    <w:rsid w:val="00413901"/>
    <w:rsid w:val="00413E48"/>
    <w:rsid w:val="004155F6"/>
    <w:rsid w:val="00423F1C"/>
    <w:rsid w:val="00426319"/>
    <w:rsid w:val="004434C6"/>
    <w:rsid w:val="00453EBB"/>
    <w:rsid w:val="00456F00"/>
    <w:rsid w:val="00460308"/>
    <w:rsid w:val="00460AD2"/>
    <w:rsid w:val="00465E6A"/>
    <w:rsid w:val="00470932"/>
    <w:rsid w:val="0047162D"/>
    <w:rsid w:val="004736CD"/>
    <w:rsid w:val="00474562"/>
    <w:rsid w:val="004751DE"/>
    <w:rsid w:val="0049083B"/>
    <w:rsid w:val="00493570"/>
    <w:rsid w:val="00494217"/>
    <w:rsid w:val="004A00F6"/>
    <w:rsid w:val="004A3EF5"/>
    <w:rsid w:val="004A3FD2"/>
    <w:rsid w:val="004A6CDE"/>
    <w:rsid w:val="004B5CC2"/>
    <w:rsid w:val="004C6581"/>
    <w:rsid w:val="004D0729"/>
    <w:rsid w:val="004D12E3"/>
    <w:rsid w:val="004E092C"/>
    <w:rsid w:val="004E29CC"/>
    <w:rsid w:val="004E29E6"/>
    <w:rsid w:val="004E7DC6"/>
    <w:rsid w:val="004F3C05"/>
    <w:rsid w:val="00510CE9"/>
    <w:rsid w:val="00511EC7"/>
    <w:rsid w:val="00513982"/>
    <w:rsid w:val="005144E6"/>
    <w:rsid w:val="005207EF"/>
    <w:rsid w:val="0052391B"/>
    <w:rsid w:val="00523D18"/>
    <w:rsid w:val="005261D7"/>
    <w:rsid w:val="0053027A"/>
    <w:rsid w:val="00530469"/>
    <w:rsid w:val="00531011"/>
    <w:rsid w:val="00535C39"/>
    <w:rsid w:val="0054339B"/>
    <w:rsid w:val="005458C3"/>
    <w:rsid w:val="0055680D"/>
    <w:rsid w:val="00575C08"/>
    <w:rsid w:val="00587C28"/>
    <w:rsid w:val="00591223"/>
    <w:rsid w:val="00595D37"/>
    <w:rsid w:val="00597ED4"/>
    <w:rsid w:val="005A25DD"/>
    <w:rsid w:val="005A4DB4"/>
    <w:rsid w:val="005A6A6B"/>
    <w:rsid w:val="005B0AEF"/>
    <w:rsid w:val="005B5E8F"/>
    <w:rsid w:val="005C1108"/>
    <w:rsid w:val="005C3C15"/>
    <w:rsid w:val="005D328B"/>
    <w:rsid w:val="005E67C9"/>
    <w:rsid w:val="005E7855"/>
    <w:rsid w:val="00600B14"/>
    <w:rsid w:val="00604976"/>
    <w:rsid w:val="00611C24"/>
    <w:rsid w:val="006216FA"/>
    <w:rsid w:val="00623EEF"/>
    <w:rsid w:val="00633AF4"/>
    <w:rsid w:val="00637138"/>
    <w:rsid w:val="00640A2D"/>
    <w:rsid w:val="00641459"/>
    <w:rsid w:val="00643AA2"/>
    <w:rsid w:val="00650D17"/>
    <w:rsid w:val="00656103"/>
    <w:rsid w:val="006676B3"/>
    <w:rsid w:val="006812F1"/>
    <w:rsid w:val="00684E19"/>
    <w:rsid w:val="006854B9"/>
    <w:rsid w:val="00686F2D"/>
    <w:rsid w:val="00693B7D"/>
    <w:rsid w:val="006959C4"/>
    <w:rsid w:val="00696C78"/>
    <w:rsid w:val="006A03A9"/>
    <w:rsid w:val="006A325C"/>
    <w:rsid w:val="006A6B24"/>
    <w:rsid w:val="006C2E49"/>
    <w:rsid w:val="006C2F72"/>
    <w:rsid w:val="006C6A7C"/>
    <w:rsid w:val="006C6E0B"/>
    <w:rsid w:val="006D0B64"/>
    <w:rsid w:val="006D4499"/>
    <w:rsid w:val="006D7EE5"/>
    <w:rsid w:val="006E3A43"/>
    <w:rsid w:val="006E4C38"/>
    <w:rsid w:val="006E62A2"/>
    <w:rsid w:val="006F27FF"/>
    <w:rsid w:val="006F5A42"/>
    <w:rsid w:val="006F64B0"/>
    <w:rsid w:val="007039C5"/>
    <w:rsid w:val="007056D1"/>
    <w:rsid w:val="00705AD2"/>
    <w:rsid w:val="00711324"/>
    <w:rsid w:val="00716395"/>
    <w:rsid w:val="00720F9A"/>
    <w:rsid w:val="007265BF"/>
    <w:rsid w:val="00735D37"/>
    <w:rsid w:val="00737F7F"/>
    <w:rsid w:val="007473F9"/>
    <w:rsid w:val="00747780"/>
    <w:rsid w:val="00752E2C"/>
    <w:rsid w:val="00776805"/>
    <w:rsid w:val="00784604"/>
    <w:rsid w:val="00796E0A"/>
    <w:rsid w:val="007A0AFB"/>
    <w:rsid w:val="007A1D2A"/>
    <w:rsid w:val="007A36EA"/>
    <w:rsid w:val="007A3F66"/>
    <w:rsid w:val="007C3DF0"/>
    <w:rsid w:val="007D4BD0"/>
    <w:rsid w:val="007D7325"/>
    <w:rsid w:val="007D7FF0"/>
    <w:rsid w:val="007E780C"/>
    <w:rsid w:val="007E7F16"/>
    <w:rsid w:val="007F581F"/>
    <w:rsid w:val="0080198A"/>
    <w:rsid w:val="0082124A"/>
    <w:rsid w:val="00822F07"/>
    <w:rsid w:val="00824117"/>
    <w:rsid w:val="00834B1F"/>
    <w:rsid w:val="0083623D"/>
    <w:rsid w:val="00840F6B"/>
    <w:rsid w:val="00845F42"/>
    <w:rsid w:val="008646AA"/>
    <w:rsid w:val="0086566B"/>
    <w:rsid w:val="008704E6"/>
    <w:rsid w:val="00887798"/>
    <w:rsid w:val="008A3375"/>
    <w:rsid w:val="008B37D2"/>
    <w:rsid w:val="008B4788"/>
    <w:rsid w:val="008C4C30"/>
    <w:rsid w:val="008E63B7"/>
    <w:rsid w:val="008F74BC"/>
    <w:rsid w:val="009030F3"/>
    <w:rsid w:val="00910125"/>
    <w:rsid w:val="00923332"/>
    <w:rsid w:val="00926C45"/>
    <w:rsid w:val="0093069B"/>
    <w:rsid w:val="00943170"/>
    <w:rsid w:val="0096622D"/>
    <w:rsid w:val="00971536"/>
    <w:rsid w:val="00974BCE"/>
    <w:rsid w:val="00982768"/>
    <w:rsid w:val="0098415F"/>
    <w:rsid w:val="0099279B"/>
    <w:rsid w:val="00995C1C"/>
    <w:rsid w:val="009A6FDF"/>
    <w:rsid w:val="009B4D99"/>
    <w:rsid w:val="009B5F74"/>
    <w:rsid w:val="009B69C3"/>
    <w:rsid w:val="009C23FB"/>
    <w:rsid w:val="009C2DAB"/>
    <w:rsid w:val="009D2CFC"/>
    <w:rsid w:val="009E7E57"/>
    <w:rsid w:val="009F3CB5"/>
    <w:rsid w:val="009F4F05"/>
    <w:rsid w:val="00A032AA"/>
    <w:rsid w:val="00A0410A"/>
    <w:rsid w:val="00A058A1"/>
    <w:rsid w:val="00A07682"/>
    <w:rsid w:val="00A10645"/>
    <w:rsid w:val="00A2129D"/>
    <w:rsid w:val="00A25824"/>
    <w:rsid w:val="00A35943"/>
    <w:rsid w:val="00A44091"/>
    <w:rsid w:val="00A51A8D"/>
    <w:rsid w:val="00A60B1F"/>
    <w:rsid w:val="00A63F8E"/>
    <w:rsid w:val="00A70B3E"/>
    <w:rsid w:val="00A75AC7"/>
    <w:rsid w:val="00A80F05"/>
    <w:rsid w:val="00A90D73"/>
    <w:rsid w:val="00A90F66"/>
    <w:rsid w:val="00AA2DE4"/>
    <w:rsid w:val="00AB2604"/>
    <w:rsid w:val="00AB2E93"/>
    <w:rsid w:val="00AB3EA2"/>
    <w:rsid w:val="00AB6598"/>
    <w:rsid w:val="00AC3542"/>
    <w:rsid w:val="00AD4F45"/>
    <w:rsid w:val="00AF226B"/>
    <w:rsid w:val="00AF4027"/>
    <w:rsid w:val="00AF49CD"/>
    <w:rsid w:val="00AF7CC7"/>
    <w:rsid w:val="00B035E8"/>
    <w:rsid w:val="00B14544"/>
    <w:rsid w:val="00B14FA7"/>
    <w:rsid w:val="00B14FD8"/>
    <w:rsid w:val="00B16E17"/>
    <w:rsid w:val="00B17398"/>
    <w:rsid w:val="00B1794B"/>
    <w:rsid w:val="00B21CBC"/>
    <w:rsid w:val="00B3288D"/>
    <w:rsid w:val="00B367C1"/>
    <w:rsid w:val="00B5599B"/>
    <w:rsid w:val="00B60425"/>
    <w:rsid w:val="00B66675"/>
    <w:rsid w:val="00B72CC1"/>
    <w:rsid w:val="00B769A2"/>
    <w:rsid w:val="00B76C51"/>
    <w:rsid w:val="00B8095E"/>
    <w:rsid w:val="00B83550"/>
    <w:rsid w:val="00B87E23"/>
    <w:rsid w:val="00B91543"/>
    <w:rsid w:val="00B94758"/>
    <w:rsid w:val="00B94961"/>
    <w:rsid w:val="00B97F31"/>
    <w:rsid w:val="00BA1279"/>
    <w:rsid w:val="00BA2B9D"/>
    <w:rsid w:val="00BB137E"/>
    <w:rsid w:val="00BB79D9"/>
    <w:rsid w:val="00BD6C8A"/>
    <w:rsid w:val="00BD7017"/>
    <w:rsid w:val="00BE215F"/>
    <w:rsid w:val="00BE4F26"/>
    <w:rsid w:val="00BF5CFC"/>
    <w:rsid w:val="00BF609F"/>
    <w:rsid w:val="00BF69E2"/>
    <w:rsid w:val="00C113EB"/>
    <w:rsid w:val="00C162FE"/>
    <w:rsid w:val="00C16759"/>
    <w:rsid w:val="00C23477"/>
    <w:rsid w:val="00C2407C"/>
    <w:rsid w:val="00C3106F"/>
    <w:rsid w:val="00C33C06"/>
    <w:rsid w:val="00C34394"/>
    <w:rsid w:val="00C365F8"/>
    <w:rsid w:val="00C40FE0"/>
    <w:rsid w:val="00C442E9"/>
    <w:rsid w:val="00C530FF"/>
    <w:rsid w:val="00C5310E"/>
    <w:rsid w:val="00C5441B"/>
    <w:rsid w:val="00C70E4F"/>
    <w:rsid w:val="00C83C22"/>
    <w:rsid w:val="00C9344A"/>
    <w:rsid w:val="00C96A9F"/>
    <w:rsid w:val="00CA7EFE"/>
    <w:rsid w:val="00CB4678"/>
    <w:rsid w:val="00CB7510"/>
    <w:rsid w:val="00CC373E"/>
    <w:rsid w:val="00CC39E2"/>
    <w:rsid w:val="00CC3C48"/>
    <w:rsid w:val="00CD2F0B"/>
    <w:rsid w:val="00CD59C6"/>
    <w:rsid w:val="00CD72A4"/>
    <w:rsid w:val="00CD7C42"/>
    <w:rsid w:val="00CE5827"/>
    <w:rsid w:val="00CF1D74"/>
    <w:rsid w:val="00D07BF0"/>
    <w:rsid w:val="00D23F13"/>
    <w:rsid w:val="00D30500"/>
    <w:rsid w:val="00D31FB7"/>
    <w:rsid w:val="00D366FE"/>
    <w:rsid w:val="00D52BE5"/>
    <w:rsid w:val="00D57555"/>
    <w:rsid w:val="00D60B0F"/>
    <w:rsid w:val="00D61D13"/>
    <w:rsid w:val="00D63D35"/>
    <w:rsid w:val="00D740B8"/>
    <w:rsid w:val="00D76726"/>
    <w:rsid w:val="00D90703"/>
    <w:rsid w:val="00D94572"/>
    <w:rsid w:val="00DA15AF"/>
    <w:rsid w:val="00DA21CF"/>
    <w:rsid w:val="00DA5EB9"/>
    <w:rsid w:val="00DB2B9C"/>
    <w:rsid w:val="00DB6186"/>
    <w:rsid w:val="00DD0F6C"/>
    <w:rsid w:val="00DD512B"/>
    <w:rsid w:val="00DD661C"/>
    <w:rsid w:val="00DE17C1"/>
    <w:rsid w:val="00DE4B03"/>
    <w:rsid w:val="00DE6DB5"/>
    <w:rsid w:val="00DF7051"/>
    <w:rsid w:val="00E067C3"/>
    <w:rsid w:val="00E208A0"/>
    <w:rsid w:val="00E26508"/>
    <w:rsid w:val="00E26FA3"/>
    <w:rsid w:val="00E35E3C"/>
    <w:rsid w:val="00E40819"/>
    <w:rsid w:val="00E508AD"/>
    <w:rsid w:val="00E51C4D"/>
    <w:rsid w:val="00E554FB"/>
    <w:rsid w:val="00E561CE"/>
    <w:rsid w:val="00E600E1"/>
    <w:rsid w:val="00E77BE4"/>
    <w:rsid w:val="00E82CFE"/>
    <w:rsid w:val="00E8417D"/>
    <w:rsid w:val="00E92A0C"/>
    <w:rsid w:val="00E932A4"/>
    <w:rsid w:val="00E967A7"/>
    <w:rsid w:val="00EA182A"/>
    <w:rsid w:val="00EA28FD"/>
    <w:rsid w:val="00EA6673"/>
    <w:rsid w:val="00EA6F2B"/>
    <w:rsid w:val="00F06936"/>
    <w:rsid w:val="00F1269A"/>
    <w:rsid w:val="00F22711"/>
    <w:rsid w:val="00F30247"/>
    <w:rsid w:val="00F30A9C"/>
    <w:rsid w:val="00F37054"/>
    <w:rsid w:val="00F44D83"/>
    <w:rsid w:val="00F470AF"/>
    <w:rsid w:val="00F47F98"/>
    <w:rsid w:val="00F5310E"/>
    <w:rsid w:val="00F5447C"/>
    <w:rsid w:val="00F626C6"/>
    <w:rsid w:val="00F63227"/>
    <w:rsid w:val="00F72260"/>
    <w:rsid w:val="00F80DAC"/>
    <w:rsid w:val="00FA14C1"/>
    <w:rsid w:val="00FA1E03"/>
    <w:rsid w:val="00FA3820"/>
    <w:rsid w:val="00FA7D6E"/>
    <w:rsid w:val="00FB04B5"/>
    <w:rsid w:val="00FB0C84"/>
    <w:rsid w:val="00FB2781"/>
    <w:rsid w:val="00FB38CC"/>
    <w:rsid w:val="00FD1E84"/>
    <w:rsid w:val="00FD2A25"/>
    <w:rsid w:val="00FD5AC7"/>
    <w:rsid w:val="00FE656E"/>
    <w:rsid w:val="00FF464B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22D"/>
    <w:rPr>
      <w:sz w:val="24"/>
      <w:szCs w:val="24"/>
    </w:rPr>
  </w:style>
  <w:style w:type="paragraph" w:styleId="1">
    <w:name w:val="heading 1"/>
    <w:basedOn w:val="a"/>
    <w:next w:val="a"/>
    <w:qFormat/>
    <w:rsid w:val="00344079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qFormat/>
    <w:rsid w:val="002819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42"/>
    <w:pPr>
      <w:ind w:left="720"/>
      <w:contextualSpacing/>
    </w:pPr>
  </w:style>
  <w:style w:type="paragraph" w:styleId="a5">
    <w:name w:val="Balloon Text"/>
    <w:basedOn w:val="a"/>
    <w:link w:val="a6"/>
    <w:rsid w:val="00535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C39"/>
    <w:rPr>
      <w:rFonts w:ascii="Tahoma" w:hAnsi="Tahoma" w:cs="Tahoma"/>
      <w:sz w:val="16"/>
      <w:szCs w:val="16"/>
      <w:lang w:val="ru-RU" w:eastAsia="ru-RU"/>
    </w:rPr>
  </w:style>
  <w:style w:type="character" w:styleId="a7">
    <w:name w:val="footnote reference"/>
    <w:basedOn w:val="a0"/>
    <w:semiHidden/>
    <w:rsid w:val="00AA2DE4"/>
    <w:rPr>
      <w:vertAlign w:val="superscript"/>
    </w:rPr>
  </w:style>
  <w:style w:type="paragraph" w:styleId="a8">
    <w:name w:val="footnote text"/>
    <w:basedOn w:val="a"/>
    <w:semiHidden/>
    <w:rsid w:val="00AA2DE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9">
    <w:name w:val="Plain Text"/>
    <w:basedOn w:val="a"/>
    <w:rsid w:val="00AA2DE4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6E3A43"/>
    <w:pPr>
      <w:spacing w:before="60" w:line="252" w:lineRule="auto"/>
      <w:ind w:firstLine="567"/>
      <w:jc w:val="both"/>
    </w:pPr>
    <w:rPr>
      <w:szCs w:val="20"/>
    </w:rPr>
  </w:style>
  <w:style w:type="paragraph" w:customStyle="1" w:styleId="FR2">
    <w:name w:val="FR2"/>
    <w:rsid w:val="00845F42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rsid w:val="009B69C3"/>
    <w:pPr>
      <w:spacing w:after="120"/>
    </w:pPr>
  </w:style>
  <w:style w:type="paragraph" w:styleId="ab">
    <w:name w:val="Body Text Indent"/>
    <w:basedOn w:val="a"/>
    <w:rsid w:val="00F626C6"/>
    <w:pPr>
      <w:spacing w:after="120"/>
      <w:ind w:left="283"/>
    </w:pPr>
  </w:style>
  <w:style w:type="paragraph" w:styleId="ac">
    <w:name w:val="footer"/>
    <w:basedOn w:val="a"/>
    <w:rsid w:val="0077680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76805"/>
  </w:style>
  <w:style w:type="paragraph" w:styleId="ae">
    <w:name w:val="header"/>
    <w:basedOn w:val="a"/>
    <w:rsid w:val="00493570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4F3C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Company>2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>1</dc:creator>
  <cp:keywords/>
  <dc:description/>
  <cp:lastModifiedBy>TATYANA</cp:lastModifiedBy>
  <cp:revision>19</cp:revision>
  <dcterms:created xsi:type="dcterms:W3CDTF">2010-06-17T06:11:00Z</dcterms:created>
  <dcterms:modified xsi:type="dcterms:W3CDTF">2011-11-16T04:44:00Z</dcterms:modified>
</cp:coreProperties>
</file>