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762" w:rsidRDefault="001962E8" w:rsidP="00A141CD">
      <w:pPr>
        <w:tabs>
          <w:tab w:val="left" w:pos="334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32"/>
          <w:szCs w:val="28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812925" cy="1876425"/>
            <wp:effectExtent l="171450" t="171450" r="168275" b="161925"/>
            <wp:wrapSquare wrapText="bothSides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 rot="20891612">
                      <a:off x="0" y="0"/>
                      <a:ext cx="1812925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</w:t>
      </w:r>
      <w:r w:rsidR="00A141CD" w:rsidRPr="00A141CD">
        <w:rPr>
          <w:rFonts w:ascii="Times New Roman" w:hAnsi="Times New Roman" w:cs="Times New Roman"/>
          <w:b/>
          <w:bCs/>
          <w:sz w:val="32"/>
          <w:szCs w:val="28"/>
        </w:rPr>
        <w:t xml:space="preserve">Мастер-класс по теме: </w:t>
      </w:r>
    </w:p>
    <w:p w:rsidR="001962E8" w:rsidRPr="00A141CD" w:rsidRDefault="001962E8" w:rsidP="00A141CD">
      <w:pPr>
        <w:tabs>
          <w:tab w:val="left" w:pos="3340"/>
          <w:tab w:val="center" w:pos="4677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141CD" w:rsidRPr="001962E8" w:rsidRDefault="001962E8" w:rsidP="001962E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i/>
          <w:sz w:val="28"/>
          <w:szCs w:val="28"/>
        </w:rPr>
        <w:t>"Использование инновационных технологий как средство формирования ключевых компетенций у учащихся"</w:t>
      </w:r>
    </w:p>
    <w:p w:rsidR="001962E8" w:rsidRPr="00A141CD" w:rsidRDefault="001962E8" w:rsidP="00A141CD">
      <w:pPr>
        <w:spacing w:after="0" w:line="240" w:lineRule="auto"/>
        <w:rPr>
          <w:rFonts w:ascii="Times New Roman" w:eastAsia="Times New Roman" w:hAnsi="Times New Roman" w:cs="Times New Roman"/>
          <w:vanish/>
          <w:sz w:val="28"/>
          <w:szCs w:val="28"/>
        </w:rPr>
      </w:pPr>
    </w:p>
    <w:p w:rsidR="00A141CD" w:rsidRDefault="00A141CD" w:rsidP="006E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2E8" w:rsidRPr="00A141CD" w:rsidRDefault="001962E8" w:rsidP="006E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41CD" w:rsidRDefault="00A141CD" w:rsidP="006E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>- Сделайте глубокий вдох, поставьте руки на уровне груди, ладонями вверх. Представьте, что у вас на ладонях лежит теплое солнышко. Задержите дыхание. Почувствуйте на своих ладонях тепло. Сделайте глубокий вдох. Нарисуйте руками солнышко. Пусть оно будет символом вашего хорошего настроения. А теперь нарисуйте сердечко. Пусть оно будет символом доброжелательного отношения друг к другу.</w:t>
      </w:r>
    </w:p>
    <w:p w:rsidR="001962E8" w:rsidRPr="00A141CD" w:rsidRDefault="001962E8" w:rsidP="006E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1CD" w:rsidRDefault="00A141CD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- Я рада видеть вас сегодня </w:t>
      </w:r>
      <w:proofErr w:type="gramStart"/>
      <w:r w:rsidRPr="00A141CD">
        <w:rPr>
          <w:rFonts w:ascii="Times New Roman" w:eastAsia="Times New Roman" w:hAnsi="Times New Roman" w:cs="Times New Roman"/>
          <w:sz w:val="28"/>
          <w:szCs w:val="28"/>
        </w:rPr>
        <w:t>на</w:t>
      </w:r>
      <w:proofErr w:type="gramEnd"/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41CD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- классе, тема которого </w:t>
      </w:r>
      <w:r w:rsidRPr="00A141CD">
        <w:rPr>
          <w:rFonts w:ascii="Times New Roman" w:eastAsia="Times New Roman" w:hAnsi="Times New Roman" w:cs="Times New Roman"/>
          <w:i/>
          <w:sz w:val="28"/>
          <w:szCs w:val="28"/>
        </w:rPr>
        <w:t>"Формирование исследовательской компетенции обучающихся средствами современных педагогических технологий".</w:t>
      </w:r>
    </w:p>
    <w:p w:rsidR="001962E8" w:rsidRPr="00A141CD" w:rsidRDefault="001962E8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41CD" w:rsidRDefault="00A141CD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- На следующем этапе мастер - класса предлагаю вам, уважаемые коллеги, поработать над осмыслением темы сегодняшнего мастер - класса. </w:t>
      </w:r>
    </w:p>
    <w:p w:rsidR="00A141CD" w:rsidRPr="00A141CD" w:rsidRDefault="00A141CD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>Для этого ответьте на следующие вопросы:</w:t>
      </w:r>
    </w:p>
    <w:p w:rsidR="00A141CD" w:rsidRPr="00A141CD" w:rsidRDefault="00A141CD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>1. Что такое компетенция и компетентность?</w:t>
      </w:r>
    </w:p>
    <w:p w:rsidR="00A141CD" w:rsidRPr="00A141CD" w:rsidRDefault="00A141CD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>2. Что включает в себя исследовательская компетенция?</w:t>
      </w:r>
    </w:p>
    <w:p w:rsidR="00A141CD" w:rsidRPr="00A141CD" w:rsidRDefault="00A141CD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3. Как Вы считаете, </w:t>
      </w:r>
      <w:proofErr w:type="gramStart"/>
      <w:r w:rsidRPr="00A141CD">
        <w:rPr>
          <w:rFonts w:ascii="Times New Roman" w:eastAsia="Times New Roman" w:hAnsi="Times New Roman" w:cs="Times New Roman"/>
          <w:sz w:val="28"/>
          <w:szCs w:val="28"/>
        </w:rPr>
        <w:t>средствами</w:t>
      </w:r>
      <w:proofErr w:type="gramEnd"/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каких педагогических технологий идет формирование исследовательской компетенции?</w:t>
      </w:r>
    </w:p>
    <w:p w:rsidR="001962E8" w:rsidRDefault="00A141CD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4. Что Вы ожидаете </w:t>
      </w:r>
      <w:proofErr w:type="gramStart"/>
      <w:r w:rsidRPr="00A141CD">
        <w:rPr>
          <w:rFonts w:ascii="Times New Roman" w:eastAsia="Times New Roman" w:hAnsi="Times New Roman" w:cs="Times New Roman"/>
          <w:sz w:val="28"/>
          <w:szCs w:val="28"/>
        </w:rPr>
        <w:t>от</w:t>
      </w:r>
      <w:proofErr w:type="gramEnd"/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A141CD">
        <w:rPr>
          <w:rFonts w:ascii="Times New Roman" w:eastAsia="Times New Roman" w:hAnsi="Times New Roman" w:cs="Times New Roman"/>
          <w:sz w:val="28"/>
          <w:szCs w:val="28"/>
        </w:rPr>
        <w:t>мастер</w:t>
      </w:r>
      <w:proofErr w:type="gramEnd"/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- класса? </w:t>
      </w:r>
    </w:p>
    <w:p w:rsidR="00A141CD" w:rsidRDefault="001962E8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A141CD" w:rsidRPr="00A141CD">
        <w:rPr>
          <w:rFonts w:ascii="Times New Roman" w:eastAsia="Times New Roman" w:hAnsi="Times New Roman" w:cs="Times New Roman"/>
          <w:sz w:val="28"/>
          <w:szCs w:val="28"/>
        </w:rPr>
        <w:t>Какова цель вашего прихода сюда?</w:t>
      </w:r>
    </w:p>
    <w:p w:rsidR="00B84FBA" w:rsidRPr="00A141CD" w:rsidRDefault="00B84FBA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1CD" w:rsidRDefault="00A141CD" w:rsidP="006E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i/>
          <w:sz w:val="28"/>
          <w:szCs w:val="28"/>
        </w:rPr>
        <w:t>Работа ведётся индивидуально на листах бумаги. Идет активизация педагогов, мотивация для дальнейшей работы. Педагоги вспоминают, что им известно по изучаемому вопросу, систематизируют информацию. На этой фазе работы с информацией педагог определяет для себя смысл: "Что это значит для меня?", "Зачем это мне нужно?". Педагог задаёт вопросы, на которые хотел бы получить ответы.</w:t>
      </w:r>
    </w:p>
    <w:p w:rsidR="00B84FBA" w:rsidRPr="00A141CD" w:rsidRDefault="00B84FBA" w:rsidP="006E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141CD" w:rsidRPr="00A141CD" w:rsidRDefault="00A141CD" w:rsidP="006E7C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>Система общего образования Российской Федерации переживает период активных преобразований. Мощный импульс этому процессу придал национальный проект "Образование". В условиях модернизации образования происходят изменение школы - это ожидаемый и естественный процесс.</w:t>
      </w:r>
    </w:p>
    <w:p w:rsidR="00B84FBA" w:rsidRDefault="00A141CD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Основная цель современной школы</w:t>
      </w: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- это создание условий для развития потенциала молодого человека, самореализации личности, самоопределения, выбора профессии для свободной адаптации в современной жизни.</w:t>
      </w:r>
    </w:p>
    <w:p w:rsidR="006E7CE0" w:rsidRPr="006E7CE0" w:rsidRDefault="006E7CE0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>Понятие «</w:t>
      </w:r>
      <w:proofErr w:type="spellStart"/>
      <w:r w:rsidRPr="006E7CE0">
        <w:rPr>
          <w:rFonts w:ascii="Times New Roman" w:eastAsia="Times New Roman" w:hAnsi="Times New Roman" w:cs="Times New Roman"/>
          <w:sz w:val="28"/>
          <w:szCs w:val="28"/>
        </w:rPr>
        <w:t>компетентностный</w:t>
      </w:r>
      <w:proofErr w:type="spellEnd"/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 подход» стало для нас за несколько лет более привычным, но от этого не стало более понятным. Попробуем ещё раз вместе разобраться, в чём его преимущество перед традиционным подходом, какими приёмами учитель может формировать компе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тенции у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E7CE0" w:rsidRDefault="006E7CE0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 Образование, ориентированное только на получение знаний, означает в настоящее время ориентацию на прошлое. В меняющемся мире </w:t>
      </w:r>
      <w:r>
        <w:rPr>
          <w:rFonts w:ascii="Times New Roman" w:eastAsia="Times New Roman" w:hAnsi="Times New Roman" w:cs="Times New Roman"/>
          <w:sz w:val="28"/>
          <w:szCs w:val="28"/>
        </w:rPr>
        <w:t>м</w:t>
      </w:r>
      <w:r w:rsidRPr="00A141CD">
        <w:rPr>
          <w:rFonts w:ascii="Times New Roman" w:eastAsia="Times New Roman" w:hAnsi="Times New Roman" w:cs="Times New Roman"/>
          <w:sz w:val="28"/>
          <w:szCs w:val="28"/>
        </w:rPr>
        <w:t>олодые люди, выпускники школы, должны обладать такими качествами, как деловитость, дисциплина, ответственность, самостоятельность, конкурентоспособность.</w:t>
      </w:r>
    </w:p>
    <w:p w:rsidR="006E7CE0" w:rsidRPr="006E7CE0" w:rsidRDefault="006E7CE0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>Будущий профессионал должен обладать стремлением к самообразованию на протяжении всей жизни, владеть новыми технологиями и понимать возможности их использования, уметь принимать самостоятельные решения, адаптироваться в социальной и будущей профессиональной сфере, разрешать проблемы и работать в команде, быть готовым к перегрузкам, стрессовым ситуациям и уметь быстро из них выходить</w:t>
      </w:r>
    </w:p>
    <w:p w:rsidR="006E7CE0" w:rsidRPr="006E7CE0" w:rsidRDefault="006E7CE0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Компетентность в деле – это набор всего того, что позволяет человеку успешно справляться с этим делом. Это, конечно, знания, умения, навыки. Но при этом вне опыта реального дела быть компетентным невозможно. Например, компетентность в вождении автомобиля включает в себя и знания, и умения, и навыки, но обретенные в опыте собственной деятельности, а не извлеченные из какого-то учебника. </w:t>
      </w:r>
    </w:p>
    <w:p w:rsidR="006E7CE0" w:rsidRPr="006E7CE0" w:rsidRDefault="006E7CE0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>Задача школы не в том, чтобы нашпиговать ребенка теми или иными учебными знаниями, а в том, чтобы сделать его деятельно успешным, научить его обретать индивидуальную опытную компетентность в любом деле, за которое он принимается. Т.о</w:t>
      </w:r>
    </w:p>
    <w:p w:rsidR="006E7CE0" w:rsidRPr="006E7CE0" w:rsidRDefault="006E7CE0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b/>
          <w:sz w:val="28"/>
          <w:szCs w:val="28"/>
        </w:rPr>
        <w:t>Компетенция</w:t>
      </w:r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 – совокупность определённых знаний, умений и навыков, в которых человек должен быть осведомлён и имеет практический опыт работы. (Полонский В.М. Словарь по образованию и педагогике М.: Высшая школа,2004 год.) (Слайд 4)</w:t>
      </w:r>
    </w:p>
    <w:p w:rsidR="006E7CE0" w:rsidRDefault="006E7CE0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b/>
          <w:sz w:val="28"/>
          <w:szCs w:val="28"/>
        </w:rPr>
        <w:t>Компетентность</w:t>
      </w: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– владение, обладание учеником соответствующей компетенцией, включающее его личностное отношение к ней и предмету деятельности. Компетентность – уже состоявшееся качество личности (совокупность качеств) ученика и минимальный опыт деятельности в заданной сфере.</w:t>
      </w:r>
    </w:p>
    <w:p w:rsidR="006E7CE0" w:rsidRDefault="006E7CE0" w:rsidP="00B84FB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b/>
          <w:sz w:val="28"/>
          <w:szCs w:val="28"/>
        </w:rPr>
        <w:t>Компетенции для ученика</w:t>
      </w: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 – это образ его будущего, ориентир для освоения. Но в период обучения у него формируются те или иные составляющие этих «взрослых» компетенций, и чтобы не только </w:t>
      </w:r>
      <w:r w:rsidRPr="00A141CD">
        <w:rPr>
          <w:rFonts w:ascii="Times New Roman" w:eastAsia="Times New Roman" w:hAnsi="Times New Roman" w:cs="Times New Roman"/>
          <w:sz w:val="28"/>
          <w:szCs w:val="28"/>
        </w:rPr>
        <w:lastRenderedPageBreak/>
        <w:t>готовиться к будущему, но и жить в настоящем, он осваивает эти компетенции с образовательной точки зрения.</w:t>
      </w:r>
    </w:p>
    <w:p w:rsidR="006E7CE0" w:rsidRDefault="006E7CE0" w:rsidP="00B84F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>Становится ясно, что основная задача учителя на современном этапе - грамотно перевести акцент при оценке результатов образования с понятий "образованность", "</w:t>
      </w:r>
      <w:proofErr w:type="spellStart"/>
      <w:r w:rsidRPr="006E7CE0">
        <w:rPr>
          <w:rFonts w:ascii="Times New Roman" w:eastAsia="Times New Roman" w:hAnsi="Times New Roman" w:cs="Times New Roman"/>
          <w:sz w:val="28"/>
          <w:szCs w:val="28"/>
        </w:rPr>
        <w:t>обученность</w:t>
      </w:r>
      <w:proofErr w:type="spellEnd"/>
      <w:r w:rsidRPr="006E7CE0">
        <w:rPr>
          <w:rFonts w:ascii="Times New Roman" w:eastAsia="Times New Roman" w:hAnsi="Times New Roman" w:cs="Times New Roman"/>
          <w:sz w:val="28"/>
          <w:szCs w:val="28"/>
        </w:rPr>
        <w:t>", "умения", "знания" на понятия "компетенция", "компетентность".</w:t>
      </w:r>
    </w:p>
    <w:p w:rsidR="00B84FBA" w:rsidRPr="006E7CE0" w:rsidRDefault="00B84FBA" w:rsidP="00B84F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Переход на </w:t>
      </w:r>
      <w:proofErr w:type="spellStart"/>
      <w:r w:rsidRPr="00B84FBA">
        <w:rPr>
          <w:rFonts w:ascii="Times New Roman" w:eastAsia="Times New Roman" w:hAnsi="Times New Roman" w:cs="Times New Roman"/>
          <w:sz w:val="28"/>
          <w:szCs w:val="28"/>
        </w:rPr>
        <w:t>компетентностное</w:t>
      </w:r>
      <w:proofErr w:type="spellEnd"/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 образование начался с 2002 года. Система формирования ключевых компетенций включает коммуникативную компетенцию и модель формирования социальных компетенций. На практике это находит свое выражение в формировании умений и навыков общения, умений и навыков действовать в социальных ситуациях, способность брать на себя ответственность, развивает навыки совместной деятельности, способность к саморазвитию; личностному </w:t>
      </w:r>
      <w:proofErr w:type="spellStart"/>
      <w:r w:rsidRPr="00B84FBA">
        <w:rPr>
          <w:rFonts w:ascii="Times New Roman" w:eastAsia="Times New Roman" w:hAnsi="Times New Roman" w:cs="Times New Roman"/>
          <w:sz w:val="28"/>
          <w:szCs w:val="28"/>
        </w:rPr>
        <w:t>целеполаганию</w:t>
      </w:r>
      <w:proofErr w:type="spellEnd"/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proofErr w:type="spellStart"/>
      <w:r w:rsidRPr="00B84FBA">
        <w:rPr>
          <w:rFonts w:ascii="Times New Roman" w:eastAsia="Times New Roman" w:hAnsi="Times New Roman" w:cs="Times New Roman"/>
          <w:sz w:val="28"/>
          <w:szCs w:val="28"/>
        </w:rPr>
        <w:t>самоактуализации</w:t>
      </w:r>
      <w:proofErr w:type="spellEnd"/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. Способствует воспитанию в себе толерантности; способности жить с людьми других культур, языков, религий. Таким образом, происходит переориентация на гуманистический подход в обучении. </w:t>
      </w:r>
    </w:p>
    <w:p w:rsidR="006E7CE0" w:rsidRDefault="006E7CE0" w:rsidP="001962E8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В зависимости от содержания образования (учебных предметов и образовательных областей) различают: </w:t>
      </w:r>
    </w:p>
    <w:p w:rsidR="006E7CE0" w:rsidRDefault="006E7CE0" w:rsidP="006E7CE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41CD">
        <w:rPr>
          <w:rFonts w:ascii="Times New Roman" w:eastAsia="Times New Roman" w:hAnsi="Times New Roman" w:cs="Times New Roman"/>
          <w:sz w:val="28"/>
          <w:szCs w:val="28"/>
        </w:rPr>
        <w:t xml:space="preserve">предметные, </w:t>
      </w:r>
    </w:p>
    <w:p w:rsidR="006E7CE0" w:rsidRDefault="006E7CE0" w:rsidP="006E7CE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общепредметные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6E7CE0" w:rsidRDefault="006E7CE0" w:rsidP="006E7CE0">
      <w:pPr>
        <w:pStyle w:val="aa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E7CE0">
        <w:rPr>
          <w:rFonts w:ascii="Times New Roman" w:eastAsia="Times New Roman" w:hAnsi="Times New Roman" w:cs="Times New Roman"/>
          <w:sz w:val="28"/>
          <w:szCs w:val="28"/>
        </w:rPr>
        <w:t>метапредметные</w:t>
      </w:r>
      <w:proofErr w:type="spellEnd"/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 (ключевые), относящиеся к общему содержанию образования</w:t>
      </w:r>
      <w:r w:rsidR="001962E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962E8" w:rsidRPr="006E7CE0" w:rsidRDefault="001962E8" w:rsidP="001962E8">
      <w:pPr>
        <w:pStyle w:val="aa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E7CE0" w:rsidRPr="006E7CE0" w:rsidRDefault="006E7CE0" w:rsidP="00B84F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в школе у ребёнка должны быть сформированы ключевые компетенции. Если эти они сформированы, это значит, что у человека есть некий особый ресурс достижения высокого уровня компетентности в любом виде деятельности. </w:t>
      </w:r>
    </w:p>
    <w:p w:rsidR="00A141CD" w:rsidRDefault="00A141CD" w:rsidP="006E7CE0">
      <w:pPr>
        <w:pStyle w:val="2"/>
        <w:spacing w:after="0"/>
        <w:ind w:left="0"/>
        <w:jc w:val="both"/>
        <w:rPr>
          <w:rFonts w:ascii="Times New Roman" w:hAnsi="Times New Roman"/>
          <w:b w:val="0"/>
          <w:sz w:val="28"/>
        </w:rPr>
      </w:pPr>
      <w:r>
        <w:rPr>
          <w:rFonts w:ascii="Times New Roman" w:hAnsi="Times New Roman"/>
          <w:b w:val="0"/>
          <w:sz w:val="28"/>
        </w:rPr>
        <w:t xml:space="preserve">      </w:t>
      </w:r>
      <w:r w:rsidR="001962E8">
        <w:rPr>
          <w:rFonts w:ascii="Times New Roman" w:hAnsi="Times New Roman"/>
          <w:b w:val="0"/>
          <w:sz w:val="28"/>
        </w:rPr>
        <w:tab/>
      </w:r>
      <w:r w:rsidRPr="00A141CD">
        <w:rPr>
          <w:rFonts w:ascii="Times New Roman" w:hAnsi="Times New Roman"/>
          <w:b w:val="0"/>
          <w:sz w:val="28"/>
        </w:rPr>
        <w:t xml:space="preserve">По определению Д.Иванова </w:t>
      </w:r>
      <w:r w:rsidRPr="00A141CD">
        <w:rPr>
          <w:rFonts w:ascii="Times New Roman" w:hAnsi="Times New Roman"/>
          <w:sz w:val="28"/>
        </w:rPr>
        <w:t>ключевые компетенции</w:t>
      </w:r>
      <w:r w:rsidRPr="00A141CD">
        <w:rPr>
          <w:rFonts w:ascii="Times New Roman" w:hAnsi="Times New Roman"/>
          <w:b w:val="0"/>
          <w:sz w:val="28"/>
        </w:rPr>
        <w:t xml:space="preserve"> - это наиболее общие  способности и умения, помогающие человеку понимать  ситуацию, решать проблемные задачи и достигать результатов в личной и профессиональной жизни в ус</w:t>
      </w:r>
      <w:r>
        <w:rPr>
          <w:rFonts w:ascii="Times New Roman" w:hAnsi="Times New Roman"/>
          <w:b w:val="0"/>
          <w:sz w:val="28"/>
        </w:rPr>
        <w:t>ловиях современного общества.</w:t>
      </w:r>
    </w:p>
    <w:p w:rsidR="006E7CE0" w:rsidRPr="006E7CE0" w:rsidRDefault="006E7CE0" w:rsidP="006E7CE0">
      <w:pPr>
        <w:pStyle w:val="2"/>
        <w:spacing w:after="0"/>
        <w:ind w:left="0"/>
        <w:jc w:val="both"/>
        <w:rPr>
          <w:rFonts w:ascii="Times New Roman" w:hAnsi="Times New Roman"/>
          <w:b w:val="0"/>
          <w:sz w:val="28"/>
        </w:rPr>
      </w:pPr>
    </w:p>
    <w:tbl>
      <w:tblPr>
        <w:tblStyle w:val="a9"/>
        <w:tblW w:w="5774" w:type="pct"/>
        <w:tblInd w:w="-601" w:type="dxa"/>
        <w:tblLayout w:type="fixed"/>
        <w:tblLook w:val="04A0"/>
      </w:tblPr>
      <w:tblGrid>
        <w:gridCol w:w="2552"/>
        <w:gridCol w:w="2977"/>
        <w:gridCol w:w="2552"/>
        <w:gridCol w:w="2642"/>
      </w:tblGrid>
      <w:tr w:rsidR="004B0709" w:rsidRPr="004B0709" w:rsidTr="004B0709">
        <w:tc>
          <w:tcPr>
            <w:tcW w:w="1190" w:type="pct"/>
            <w:vMerge w:val="restart"/>
            <w:hideMark/>
          </w:tcPr>
          <w:p w:rsidR="004B0709" w:rsidRPr="004B0709" w:rsidRDefault="004B0709" w:rsidP="006E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09">
              <w:rPr>
                <w:rFonts w:ascii="Times New Roman" w:hAnsi="Times New Roman" w:cs="Times New Roman"/>
                <w:b/>
                <w:sz w:val="28"/>
                <w:szCs w:val="28"/>
              </w:rPr>
              <w:t>I . Ключевые компетенции</w:t>
            </w:r>
          </w:p>
        </w:tc>
        <w:tc>
          <w:tcPr>
            <w:tcW w:w="1388" w:type="pct"/>
            <w:vMerge w:val="restart"/>
            <w:hideMark/>
          </w:tcPr>
          <w:p w:rsidR="004B0709" w:rsidRPr="004B0709" w:rsidRDefault="004B0709" w:rsidP="006E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II . </w:t>
            </w:r>
            <w:proofErr w:type="spellStart"/>
            <w:r w:rsidRPr="004B0709">
              <w:rPr>
                <w:rFonts w:ascii="Times New Roman" w:hAnsi="Times New Roman" w:cs="Times New Roman"/>
                <w:b/>
                <w:sz w:val="28"/>
                <w:szCs w:val="28"/>
              </w:rPr>
              <w:t>Общепредметные</w:t>
            </w:r>
            <w:proofErr w:type="spellEnd"/>
            <w:r w:rsidRPr="004B07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компетенции</w:t>
            </w:r>
          </w:p>
        </w:tc>
        <w:tc>
          <w:tcPr>
            <w:tcW w:w="2422" w:type="pct"/>
            <w:gridSpan w:val="2"/>
            <w:hideMark/>
          </w:tcPr>
          <w:p w:rsidR="004B0709" w:rsidRPr="004B0709" w:rsidRDefault="004B0709" w:rsidP="006E7C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B0709">
              <w:rPr>
                <w:rFonts w:ascii="Times New Roman" w:hAnsi="Times New Roman" w:cs="Times New Roman"/>
                <w:b/>
                <w:sz w:val="28"/>
                <w:szCs w:val="28"/>
              </w:rPr>
              <w:t>III . Предметные компетенции</w:t>
            </w:r>
          </w:p>
        </w:tc>
      </w:tr>
      <w:tr w:rsidR="004B0709" w:rsidRPr="004B0709" w:rsidTr="004B0709">
        <w:tc>
          <w:tcPr>
            <w:tcW w:w="1190" w:type="pct"/>
            <w:vMerge/>
            <w:hideMark/>
          </w:tcPr>
          <w:p w:rsidR="004B0709" w:rsidRPr="004B0709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vMerge/>
            <w:hideMark/>
          </w:tcPr>
          <w:p w:rsidR="004B0709" w:rsidRPr="004B0709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0" w:type="pct"/>
            <w:hideMark/>
          </w:tcPr>
          <w:p w:rsidR="004B0709" w:rsidRPr="004B0709" w:rsidRDefault="004B0709" w:rsidP="006E7CE0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История</w:t>
            </w:r>
          </w:p>
        </w:tc>
        <w:tc>
          <w:tcPr>
            <w:tcW w:w="1232" w:type="pct"/>
            <w:hideMark/>
          </w:tcPr>
          <w:p w:rsidR="004B0709" w:rsidRPr="004B0709" w:rsidRDefault="004B0709" w:rsidP="006E7C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B0709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Обществознание</w:t>
            </w:r>
          </w:p>
        </w:tc>
      </w:tr>
      <w:tr w:rsidR="004B0709" w:rsidRPr="006E7CE0" w:rsidTr="004B0709">
        <w:tc>
          <w:tcPr>
            <w:tcW w:w="1190" w:type="pc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Ценностно-смысловые</w:t>
            </w: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Способность видеть и понимать окружающий мир, ориентироваться в нем, осознавать свою роль и предназначение, уметь выбирать целевые и 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смысловые установки для своих действий и поступков, принимать решения</w:t>
            </w:r>
          </w:p>
        </w:tc>
        <w:tc>
          <w:tcPr>
            <w:tcW w:w="1190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Изучить исторические факты, материалы, дать им морально-нравственную оценку.</w:t>
            </w:r>
          </w:p>
        </w:tc>
        <w:tc>
          <w:tcPr>
            <w:tcW w:w="1232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свое отношение к понятиям «личность»,  «характер», «темперамент», Понимание безусловной 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личности, человеческой жизни, политической свободы и условий её реализации.</w:t>
            </w:r>
          </w:p>
        </w:tc>
      </w:tr>
      <w:tr w:rsidR="004B0709" w:rsidRPr="006E7CE0" w:rsidTr="004B0709">
        <w:tc>
          <w:tcPr>
            <w:tcW w:w="1190" w:type="pct"/>
            <w:vMerge w:val="restart"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Коммуникативные</w:t>
            </w:r>
          </w:p>
          <w:p w:rsidR="004B0709" w:rsidRPr="001962E8" w:rsidRDefault="004B0709" w:rsidP="001962E8">
            <w:pPr>
              <w:pStyle w:val="a4"/>
              <w:spacing w:before="0" w:beforeAutospacing="0" w:after="0" w:afterAutospacing="0"/>
              <w:jc w:val="both"/>
              <w:rPr>
                <w:i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Устный диалог</w:t>
            </w:r>
          </w:p>
        </w:tc>
        <w:tc>
          <w:tcPr>
            <w:tcW w:w="2422" w:type="pct"/>
            <w:gridSpan w:val="2"/>
          </w:tcPr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Уметь сформулировать вопросы по теме;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уметь аргументировано отвечать на поставленные вопросы;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уметь отстаивать свою точку зрения;</w:t>
            </w:r>
            <w:r w:rsidRPr="006E7CE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владеть правилами формального и неформального общения.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Определять цели и результаты обсуждения;</w:t>
            </w:r>
            <w:r w:rsidRPr="006E7CE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уметь приводить аргументы;</w:t>
            </w:r>
            <w:r w:rsidRPr="006E7CE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высказывать свое мнение;</w:t>
            </w:r>
            <w:r w:rsidRPr="006E7CE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осмысливать информацию.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Выступление перед аудиторией: презентация образовательного продукта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Определять цели выступления;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структурировать своё выступление;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использовать иллюстрации (схемы, рисунки, диаграммы);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уметь донести до аудитории основную идею выступления;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уметь отвечать на вопросы аудитории.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Полилог</w:t>
            </w:r>
            <w:proofErr w:type="spell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 (коллективная дискуссия)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Уметь принимать другие точки зрения, анализировать, давать аргументированный ответ, проявлять толерантность по отношению к «</w:t>
            </w: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инаковым</w:t>
            </w:r>
            <w:proofErr w:type="spell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» высказываниям.</w:t>
            </w:r>
          </w:p>
        </w:tc>
      </w:tr>
      <w:tr w:rsidR="004B0709" w:rsidRPr="006E7CE0" w:rsidTr="004B0709">
        <w:tc>
          <w:tcPr>
            <w:tcW w:w="1190" w:type="pct"/>
            <w:vMerge w:val="restar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62E8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Информационные</w:t>
            </w:r>
          </w:p>
          <w:p w:rsidR="001962E8" w:rsidRDefault="001962E8" w:rsidP="001962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1962E8" w:rsidRDefault="004B0709" w:rsidP="001962E8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Уметь получать историческую и социальную информацию из исторической литературы и документов,  и  книг по психологии личности.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Систематизация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Осмысливать представленные в источниках различные подходы и точки зрения;</w:t>
            </w:r>
            <w:r w:rsidRPr="006E7CE0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 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Создавать на их основе собственное понимание и объяснение проблемы исследования.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Структурировать информацию, систематизировать данные, строить логические схемы, делать выводы.  Самостоятельно анализировать 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исторические факты, соотносить их.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Преобразование информации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Анализировать проблему, аргументировать полученные в результате проведенного анализа выводы, определять перспективы дальнейшей работы по теме исследования.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Сохранение и передача.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br/>
              <w:t>Выступать устно и письменно о результатах своего исследования с использованием компьютерных средств (презентации).</w:t>
            </w: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Итоговое представление результата, демонстрация приобретенных знаний и умений, зафиксированных в виде презентации, устного выступления.</w:t>
            </w:r>
          </w:p>
        </w:tc>
      </w:tr>
      <w:tr w:rsidR="004B0709" w:rsidRPr="006E7CE0" w:rsidTr="004B0709">
        <w:tc>
          <w:tcPr>
            <w:tcW w:w="1190" w:type="pct"/>
            <w:vMerge w:val="restar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Учебно-познавательные</w:t>
            </w: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Целеполагание</w:t>
            </w:r>
            <w:proofErr w:type="spellEnd"/>
          </w:p>
        </w:tc>
        <w:tc>
          <w:tcPr>
            <w:tcW w:w="2422" w:type="pct"/>
            <w:gridSpan w:val="2"/>
            <w:vMerge w:val="restart"/>
            <w:hideMark/>
          </w:tcPr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Сформулировать личностно-значимые цели  (что именно я хочу узнать, сформулировать для себя, на какие вопросы хочу получить ответ в ходе исследования), планировать свою деятельность по достижению цели, анализировать и </w:t>
            </w: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рефлексировать</w:t>
            </w:r>
            <w:proofErr w:type="spell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Уметь презентовать свой образовательный результат. Оценивать свою работу  согласно критериям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Планирование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Рефлексия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Самооценка своей учебно-познавательной деятельности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vMerge w:val="restart"/>
            <w:hideMark/>
          </w:tcPr>
          <w:p w:rsidR="006E7CE0" w:rsidRPr="006E7CE0" w:rsidRDefault="006E7CE0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Общекультурные</w:t>
            </w: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Понимание национальной и общечеловеческой культуры;</w:t>
            </w:r>
          </w:p>
        </w:tc>
        <w:tc>
          <w:tcPr>
            <w:tcW w:w="2422" w:type="pct"/>
            <w:gridSpan w:val="2"/>
            <w:vMerge w:val="restart"/>
          </w:tcPr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Уметь определить степень влияния темперамента и характера правителя на ход исторического развития  государства.</w:t>
            </w: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Сформулировать своё отношение к исследуемым личностям и их вкладу в развитие нашего государства.</w:t>
            </w: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Владение духовно-нравственными основами жизни человека и человечества, отдельных народов;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Понимание культурологических основ семейных, социальных, общественных явлений и традиций;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картины мира</w:t>
            </w:r>
          </w:p>
        </w:tc>
        <w:tc>
          <w:tcPr>
            <w:tcW w:w="2422" w:type="pct"/>
            <w:gridSpan w:val="2"/>
            <w:vMerge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B0709" w:rsidRPr="006E7CE0" w:rsidTr="004B0709">
        <w:tc>
          <w:tcPr>
            <w:tcW w:w="1190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Социально-трудовые</w:t>
            </w:r>
          </w:p>
        </w:tc>
        <w:tc>
          <w:tcPr>
            <w:tcW w:w="1388" w:type="pct"/>
          </w:tcPr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Выполнение роли гражданина</w:t>
            </w: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pct"/>
            <w:gridSpan w:val="2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Проявить гражданскую позицию </w:t>
            </w:r>
          </w:p>
        </w:tc>
      </w:tr>
      <w:tr w:rsidR="004B0709" w:rsidRPr="006E7CE0" w:rsidTr="004B0709">
        <w:tc>
          <w:tcPr>
            <w:tcW w:w="1190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Компетенции личностного самосовершенствования</w:t>
            </w:r>
          </w:p>
        </w:tc>
        <w:tc>
          <w:tcPr>
            <w:tcW w:w="1388" w:type="pct"/>
            <w:hideMark/>
          </w:tcPr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Владеть способами </w:t>
            </w:r>
            <w:proofErr w:type="gram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эмоциональной</w:t>
            </w:r>
            <w:proofErr w:type="gram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саморегуляции</w:t>
            </w:r>
            <w:proofErr w:type="spell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самоподдержки</w:t>
            </w:r>
            <w:proofErr w:type="spell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 и самоконтроля;</w:t>
            </w:r>
          </w:p>
        </w:tc>
        <w:tc>
          <w:tcPr>
            <w:tcW w:w="2422" w:type="pct"/>
            <w:gridSpan w:val="2"/>
          </w:tcPr>
          <w:p w:rsidR="004B0709" w:rsidRPr="006E7CE0" w:rsidRDefault="004B0709" w:rsidP="006E7CE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Уметь формулировать своё отношение к теме исследования с позитивных позиций.</w:t>
            </w:r>
          </w:p>
          <w:p w:rsidR="004B0709" w:rsidRPr="006E7CE0" w:rsidRDefault="004B0709" w:rsidP="006E7CE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B0709" w:rsidRPr="006E7CE0" w:rsidRDefault="004B0709" w:rsidP="006E7CE0">
            <w:pPr>
              <w:pStyle w:val="a4"/>
              <w:jc w:val="both"/>
              <w:rPr>
                <w:sz w:val="28"/>
                <w:szCs w:val="28"/>
              </w:rPr>
            </w:pPr>
          </w:p>
        </w:tc>
      </w:tr>
    </w:tbl>
    <w:p w:rsidR="001962E8" w:rsidRDefault="001962E8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4FBA" w:rsidRPr="00B84FBA" w:rsidRDefault="00B84FBA" w:rsidP="00B84FB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A">
        <w:rPr>
          <w:rFonts w:ascii="Times New Roman" w:eastAsia="Times New Roman" w:hAnsi="Times New Roman" w:cs="Times New Roman"/>
          <w:sz w:val="28"/>
          <w:szCs w:val="28"/>
        </w:rPr>
        <w:t>Внедряются инновационные педагогические технологии, предусматривающие учет и развитие индивидуальных особенностей учащихся. Современные образовательные технологии можно рассматривать как ключевое условие повышения качества образования, снижения нагрузки учащихся, более эффективного использования учебного времени.</w:t>
      </w:r>
    </w:p>
    <w:p w:rsidR="00B84FBA" w:rsidRPr="00B84FBA" w:rsidRDefault="00B84FBA" w:rsidP="00B8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 Основные цели современных образовательных технологий заключаются в следующем: </w:t>
      </w:r>
    </w:p>
    <w:p w:rsidR="00B84FBA" w:rsidRPr="00B84FBA" w:rsidRDefault="00B84FBA" w:rsidP="00B84FBA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предоставление фундаментального образования, получив которое, учащийся способен самостоятельно работать, учиться и переучиваться; </w:t>
      </w:r>
    </w:p>
    <w:p w:rsidR="00B84FBA" w:rsidRPr="00B84FBA" w:rsidRDefault="00B84FBA" w:rsidP="00B84FBA">
      <w:pPr>
        <w:pStyle w:val="aa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84FBA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у учащихся </w:t>
      </w:r>
      <w:proofErr w:type="spellStart"/>
      <w:r w:rsidRPr="00B84FBA">
        <w:rPr>
          <w:rFonts w:ascii="Times New Roman" w:eastAsia="Times New Roman" w:hAnsi="Times New Roman" w:cs="Times New Roman"/>
          <w:sz w:val="28"/>
          <w:szCs w:val="28"/>
        </w:rPr>
        <w:t>креативности</w:t>
      </w:r>
      <w:proofErr w:type="spellEnd"/>
      <w:r w:rsidRPr="00B84FBA">
        <w:rPr>
          <w:rFonts w:ascii="Times New Roman" w:eastAsia="Times New Roman" w:hAnsi="Times New Roman" w:cs="Times New Roman"/>
          <w:sz w:val="28"/>
          <w:szCs w:val="28"/>
        </w:rPr>
        <w:t>, умения работать в команде, проектного мышления и аналитических способностей, коммуникативных компетенций, толерантности и способности к самообучению, что обеспечит успешность личностного, профессионального и карьерного роста учащихся.</w:t>
      </w:r>
    </w:p>
    <w:p w:rsidR="00B84FBA" w:rsidRDefault="00B84FBA" w:rsidP="00B84F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141CD" w:rsidRPr="006E7CE0" w:rsidRDefault="00A141CD" w:rsidP="006E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6E7CE0">
        <w:rPr>
          <w:rFonts w:ascii="Times New Roman" w:eastAsia="Times New Roman" w:hAnsi="Times New Roman" w:cs="Times New Roman"/>
          <w:b/>
          <w:bCs/>
          <w:sz w:val="28"/>
          <w:szCs w:val="28"/>
        </w:rPr>
        <w:t>Анализ обобщенных педагогических технологий</w:t>
      </w:r>
    </w:p>
    <w:p w:rsidR="006E7CE0" w:rsidRPr="006E7CE0" w:rsidRDefault="006E7CE0" w:rsidP="006E7C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10861" w:type="dxa"/>
        <w:tblInd w:w="-743" w:type="dxa"/>
        <w:tblLayout w:type="fixed"/>
        <w:tblLook w:val="04A0"/>
      </w:tblPr>
      <w:tblGrid>
        <w:gridCol w:w="2836"/>
        <w:gridCol w:w="2410"/>
        <w:gridCol w:w="3133"/>
        <w:gridCol w:w="2482"/>
      </w:tblGrid>
      <w:tr w:rsidR="00A141CD" w:rsidRPr="006E7CE0" w:rsidTr="006E7CE0">
        <w:tc>
          <w:tcPr>
            <w:tcW w:w="2836" w:type="dxa"/>
            <w:hideMark/>
          </w:tcPr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Название</w:t>
            </w:r>
          </w:p>
        </w:tc>
        <w:tc>
          <w:tcPr>
            <w:tcW w:w="2410" w:type="dxa"/>
            <w:hideMark/>
          </w:tcPr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Цель</w:t>
            </w:r>
          </w:p>
        </w:tc>
        <w:tc>
          <w:tcPr>
            <w:tcW w:w="3133" w:type="dxa"/>
            <w:hideMark/>
          </w:tcPr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Сущность</w:t>
            </w:r>
          </w:p>
        </w:tc>
        <w:tc>
          <w:tcPr>
            <w:tcW w:w="2482" w:type="dxa"/>
            <w:hideMark/>
          </w:tcPr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Механизм</w:t>
            </w:r>
          </w:p>
        </w:tc>
      </w:tr>
      <w:tr w:rsidR="00A141CD" w:rsidRPr="006E7CE0" w:rsidTr="006E7CE0">
        <w:tc>
          <w:tcPr>
            <w:tcW w:w="2836" w:type="dxa"/>
            <w:hideMark/>
          </w:tcPr>
          <w:p w:rsidR="00B84FBA" w:rsidRDefault="00B84FBA" w:rsidP="00B8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Проблемное обучение</w:t>
            </w:r>
          </w:p>
        </w:tc>
        <w:tc>
          <w:tcPr>
            <w:tcW w:w="2410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Развитие познавательной активности, творческой самостоятельности </w:t>
            </w:r>
            <w:proofErr w:type="gramStart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3133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Последовательное и целенаправленное выдвижение перед </w:t>
            </w:r>
            <w:proofErr w:type="gramStart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познавательных задач, разрешая которые обучаемые активно усваивают знания</w:t>
            </w:r>
          </w:p>
        </w:tc>
        <w:tc>
          <w:tcPr>
            <w:tcW w:w="2482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 методы; постановка познавательных задач</w:t>
            </w:r>
          </w:p>
        </w:tc>
      </w:tr>
      <w:tr w:rsidR="00A141CD" w:rsidRPr="006E7CE0" w:rsidTr="006E7CE0">
        <w:tc>
          <w:tcPr>
            <w:tcW w:w="2836" w:type="dxa"/>
            <w:hideMark/>
          </w:tcPr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Модульное обучение</w:t>
            </w:r>
          </w:p>
        </w:tc>
        <w:tc>
          <w:tcPr>
            <w:tcW w:w="2410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гибкости, приспособление его к </w:t>
            </w: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индивидуальным потребностям личности, уровню его базовой подготовки</w:t>
            </w:r>
          </w:p>
        </w:tc>
        <w:tc>
          <w:tcPr>
            <w:tcW w:w="3133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Самостоятельная работа </w:t>
            </w:r>
            <w:proofErr w:type="gramStart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индивидуальной учебной программой</w:t>
            </w:r>
          </w:p>
        </w:tc>
        <w:tc>
          <w:tcPr>
            <w:tcW w:w="2482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Проблемный подход, индивидуальный темп обучения</w:t>
            </w:r>
          </w:p>
        </w:tc>
      </w:tr>
      <w:tr w:rsidR="00A141CD" w:rsidRPr="006E7CE0" w:rsidTr="006E7CE0">
        <w:tc>
          <w:tcPr>
            <w:tcW w:w="2836" w:type="dxa"/>
            <w:hideMark/>
          </w:tcPr>
          <w:p w:rsidR="00B84FBA" w:rsidRDefault="00B84FBA" w:rsidP="00B8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Развивающее обучение</w:t>
            </w:r>
          </w:p>
        </w:tc>
        <w:tc>
          <w:tcPr>
            <w:tcW w:w="2410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личности и ее способностей</w:t>
            </w:r>
          </w:p>
        </w:tc>
        <w:tc>
          <w:tcPr>
            <w:tcW w:w="3133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Ориентация учебного процесса на потенциальные возможности человека и их реализацию</w:t>
            </w:r>
          </w:p>
        </w:tc>
        <w:tc>
          <w:tcPr>
            <w:tcW w:w="2482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Вовлечение </w:t>
            </w:r>
            <w:proofErr w:type="gramStart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различные виды деятельности</w:t>
            </w:r>
          </w:p>
        </w:tc>
      </w:tr>
      <w:tr w:rsidR="00A141CD" w:rsidRPr="006E7CE0" w:rsidTr="006E7CE0">
        <w:tc>
          <w:tcPr>
            <w:tcW w:w="2836" w:type="dxa"/>
            <w:hideMark/>
          </w:tcPr>
          <w:p w:rsidR="00B84FBA" w:rsidRDefault="00B84FBA" w:rsidP="00B8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Игровое обучение</w:t>
            </w:r>
          </w:p>
        </w:tc>
        <w:tc>
          <w:tcPr>
            <w:tcW w:w="2410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личностно-деятельного характера усвоения знаний, навыков, умений</w:t>
            </w:r>
          </w:p>
        </w:tc>
        <w:tc>
          <w:tcPr>
            <w:tcW w:w="3133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Самостоятельная познавательная деятельность, направленная на поиск, обработку, усвоение учебной информации</w:t>
            </w:r>
          </w:p>
        </w:tc>
        <w:tc>
          <w:tcPr>
            <w:tcW w:w="2482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Игровые методы вовлечения </w:t>
            </w:r>
            <w:proofErr w:type="gramStart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обучаемых</w:t>
            </w:r>
            <w:proofErr w:type="gramEnd"/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творческую деятельность</w:t>
            </w:r>
          </w:p>
        </w:tc>
      </w:tr>
      <w:tr w:rsidR="00A141CD" w:rsidRPr="006E7CE0" w:rsidTr="006E7CE0">
        <w:tc>
          <w:tcPr>
            <w:tcW w:w="2836" w:type="dxa"/>
            <w:hideMark/>
          </w:tcPr>
          <w:p w:rsidR="00B84FBA" w:rsidRDefault="00B84FBA" w:rsidP="00B84FB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Обучение развитию критического мышления</w:t>
            </w:r>
          </w:p>
        </w:tc>
        <w:tc>
          <w:tcPr>
            <w:tcW w:w="2410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Обеспечить развитие критического мышления посредством интерактивного включения учащихся в образовательный процесс</w:t>
            </w:r>
          </w:p>
        </w:tc>
        <w:tc>
          <w:tcPr>
            <w:tcW w:w="3133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Способность ставить новые вопросы, вырабатывать разнообразные аргументы, принимать независимые продуманные решения</w:t>
            </w:r>
          </w:p>
        </w:tc>
        <w:tc>
          <w:tcPr>
            <w:tcW w:w="2482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Интерактивные методы обучения; вовлечение учащихся в различные виды деятельности; соблюдение трех этапов реализации технологии: вызов (актуализация субъектного опыта); осмысление; рефлексия.</w:t>
            </w:r>
          </w:p>
        </w:tc>
      </w:tr>
      <w:tr w:rsidR="00A141CD" w:rsidRPr="006E7CE0" w:rsidTr="006E7CE0">
        <w:tc>
          <w:tcPr>
            <w:tcW w:w="2836" w:type="dxa"/>
            <w:hideMark/>
          </w:tcPr>
          <w:p w:rsidR="00A141CD" w:rsidRPr="006E7CE0" w:rsidRDefault="00A141CD" w:rsidP="00B84FB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Исследовательское </w:t>
            </w:r>
            <w:r w:rsidR="006E7CE0"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и </w:t>
            </w:r>
            <w:r w:rsidRPr="006E7CE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проектное обучение</w:t>
            </w:r>
          </w:p>
        </w:tc>
        <w:tc>
          <w:tcPr>
            <w:tcW w:w="2410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творческой активности, развитие самостоятельности, обучение приемам исследовательской деятельности</w:t>
            </w:r>
          </w:p>
        </w:tc>
        <w:tc>
          <w:tcPr>
            <w:tcW w:w="3133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поисковой познавательной деятельности путем постановки познавательных и практических задач, требующих самостоятельного творческого решения</w:t>
            </w:r>
          </w:p>
        </w:tc>
        <w:tc>
          <w:tcPr>
            <w:tcW w:w="2482" w:type="dxa"/>
            <w:hideMark/>
          </w:tcPr>
          <w:p w:rsidR="00A141CD" w:rsidRPr="006E7CE0" w:rsidRDefault="00A141CD" w:rsidP="006E7C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eastAsia="Times New Roman" w:hAnsi="Times New Roman" w:cs="Times New Roman"/>
                <w:sz w:val="28"/>
                <w:szCs w:val="28"/>
              </w:rPr>
              <w:t>Поисковые  и проблемные методы; постановка исследовательских задач</w:t>
            </w:r>
          </w:p>
        </w:tc>
      </w:tr>
    </w:tbl>
    <w:p w:rsidR="006E7CE0" w:rsidRPr="006E7CE0" w:rsidRDefault="006E7CE0" w:rsidP="006E7CE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E8" w:rsidRPr="001962E8" w:rsidRDefault="001962E8" w:rsidP="00B84FB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1962E8">
        <w:rPr>
          <w:rFonts w:ascii="Times New Roman" w:hAnsi="Times New Roman" w:cs="Times New Roman"/>
          <w:sz w:val="28"/>
          <w:szCs w:val="28"/>
        </w:rPr>
        <w:t xml:space="preserve">адачи моей педагогической деятельности на современном этапе - обеспечение необходимого и достаточного уровня усвоения систематизированных знаний по </w:t>
      </w:r>
      <w:r>
        <w:rPr>
          <w:rFonts w:ascii="Times New Roman" w:hAnsi="Times New Roman" w:cs="Times New Roman"/>
          <w:sz w:val="28"/>
          <w:szCs w:val="28"/>
        </w:rPr>
        <w:t xml:space="preserve">истории и обществознанию </w:t>
      </w:r>
      <w:r w:rsidRPr="001962E8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1962E8">
        <w:rPr>
          <w:rFonts w:ascii="Times New Roman" w:hAnsi="Times New Roman" w:cs="Times New Roman"/>
          <w:sz w:val="28"/>
          <w:szCs w:val="28"/>
        </w:rPr>
        <w:lastRenderedPageBreak/>
        <w:t>развитие познавательной и исследовательской компетентности, формирование способностей школьников к самообразованию.</w:t>
      </w:r>
    </w:p>
    <w:p w:rsidR="001962E8" w:rsidRPr="001962E8" w:rsidRDefault="001962E8" w:rsidP="00196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Говорю об ожидаемых результатах: предполагается, что в результате реализации системного подхода по формированию исследовательской компетенции выпускник будет обладать следующими качествами личности: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1) уметь самостоятельно приобретать новые знания, эффек</w:t>
      </w:r>
      <w:r>
        <w:rPr>
          <w:rFonts w:ascii="Times New Roman" w:hAnsi="Times New Roman" w:cs="Times New Roman"/>
          <w:sz w:val="28"/>
          <w:szCs w:val="28"/>
        </w:rPr>
        <w:t>тивно применять их на практике;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2) критически и творчески мыслить, находить рациональные пути преодоления трудностей, генерировать новые идеи;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3) грамотно работать с информацией: уметь собирать необходимые факты, анализировать их, выдвигать гипотезы решения проблемы, устанавливать закономерности, формулировать аргументиров</w:t>
      </w:r>
      <w:r>
        <w:rPr>
          <w:rFonts w:ascii="Times New Roman" w:hAnsi="Times New Roman" w:cs="Times New Roman"/>
          <w:sz w:val="28"/>
          <w:szCs w:val="28"/>
        </w:rPr>
        <w:t>анные выводы, находить решения;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4) быть коммуникабельным, контактным в различных социальных группах;</w:t>
      </w:r>
    </w:p>
    <w:p w:rsid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5) самостоятельно работать над развитием собственной нравственности, интеллекта, культуры.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 xml:space="preserve">Приведу несколько примеров из собственного опыта. Самым удачным средством,  помощником в данном деле, на мой взгляд, является  </w:t>
      </w:r>
      <w:r w:rsidR="0034665D">
        <w:rPr>
          <w:rFonts w:ascii="Times New Roman" w:hAnsi="Times New Roman" w:cs="Times New Roman"/>
          <w:sz w:val="28"/>
          <w:szCs w:val="28"/>
        </w:rPr>
        <w:t>проектно-</w:t>
      </w:r>
      <w:r w:rsidRPr="001962E8">
        <w:rPr>
          <w:rFonts w:ascii="Times New Roman" w:hAnsi="Times New Roman" w:cs="Times New Roman"/>
          <w:sz w:val="28"/>
          <w:szCs w:val="28"/>
        </w:rPr>
        <w:t>исследовательский метод обучения. Ведь при подготовке любого проекта ребёнку необходимо:</w:t>
      </w:r>
    </w:p>
    <w:p w:rsidR="001962E8" w:rsidRPr="001962E8" w:rsidRDefault="001962E8" w:rsidP="001962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научиться принимать решения, ставить цель и определять направление своих действий и поступков (а это ценностно-смысловая компетенция);</w:t>
      </w:r>
    </w:p>
    <w:p w:rsidR="001962E8" w:rsidRPr="001962E8" w:rsidRDefault="001962E8" w:rsidP="001962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работать в команде, принимать и понимать точку зрения другого человека (а это общекультурная компетенция);</w:t>
      </w:r>
    </w:p>
    <w:p w:rsidR="001962E8" w:rsidRPr="001962E8" w:rsidRDefault="001962E8" w:rsidP="001962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>самостоятельно находить материал, необходимый для работы, составлять план, оценивать и анализировать, делать выводы и учиться на собственных ошибках и ошибках товарищей (а это учебно-познавательная компетенция);</w:t>
      </w:r>
    </w:p>
    <w:p w:rsidR="001962E8" w:rsidRPr="001962E8" w:rsidRDefault="001962E8" w:rsidP="001962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3430">
        <w:rPr>
          <w:rFonts w:ascii="Times New Roman" w:hAnsi="Times New Roman" w:cs="Times New Roman"/>
          <w:b/>
          <w:sz w:val="28"/>
          <w:szCs w:val="28"/>
        </w:rPr>
        <w:t>кроме того, ученику приходится осваивать современные средства информации</w:t>
      </w:r>
      <w:r w:rsidRPr="001962E8">
        <w:rPr>
          <w:rFonts w:ascii="Times New Roman" w:hAnsi="Times New Roman" w:cs="Times New Roman"/>
          <w:sz w:val="28"/>
          <w:szCs w:val="28"/>
        </w:rPr>
        <w:t xml:space="preserve"> и информационные технологии (а это информационная компетенция);</w:t>
      </w:r>
    </w:p>
    <w:p w:rsidR="001962E8" w:rsidRPr="001962E8" w:rsidRDefault="001962E8" w:rsidP="001962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 xml:space="preserve">учиться представлять себя и свою работу, отстаивать личную точку зрения, вести дискуссию, убеждать, задавать вопросы (а это </w:t>
      </w:r>
      <w:r w:rsidRPr="00D93430">
        <w:rPr>
          <w:rFonts w:ascii="Times New Roman" w:hAnsi="Times New Roman" w:cs="Times New Roman"/>
          <w:b/>
          <w:sz w:val="28"/>
          <w:szCs w:val="28"/>
        </w:rPr>
        <w:t>ко</w:t>
      </w:r>
      <w:r w:rsidRPr="001962E8">
        <w:rPr>
          <w:rFonts w:ascii="Times New Roman" w:hAnsi="Times New Roman" w:cs="Times New Roman"/>
          <w:sz w:val="28"/>
          <w:szCs w:val="28"/>
        </w:rPr>
        <w:t>ммуникативная компетенция);</w:t>
      </w:r>
    </w:p>
    <w:p w:rsidR="001962E8" w:rsidRDefault="001962E8" w:rsidP="001962E8">
      <w:pPr>
        <w:pStyle w:val="a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62E8">
        <w:rPr>
          <w:rFonts w:ascii="Times New Roman" w:hAnsi="Times New Roman" w:cs="Times New Roman"/>
          <w:sz w:val="28"/>
          <w:szCs w:val="28"/>
        </w:rPr>
        <w:t xml:space="preserve">ребёнок, выполняя работу над собственным или групповым  проектом, учится быть личностью, осознавая необходимость и значимость труда, который он выполняет (а </w:t>
      </w:r>
      <w:r w:rsidRPr="00D93430">
        <w:rPr>
          <w:rFonts w:ascii="Times New Roman" w:hAnsi="Times New Roman" w:cs="Times New Roman"/>
          <w:b/>
          <w:sz w:val="28"/>
          <w:szCs w:val="28"/>
        </w:rPr>
        <w:t>это и социально</w:t>
      </w:r>
      <w:r w:rsidRPr="001962E8">
        <w:rPr>
          <w:rFonts w:ascii="Times New Roman" w:hAnsi="Times New Roman" w:cs="Times New Roman"/>
          <w:sz w:val="28"/>
          <w:szCs w:val="28"/>
        </w:rPr>
        <w:t>-</w:t>
      </w:r>
      <w:r w:rsidRPr="001962E8">
        <w:rPr>
          <w:rFonts w:ascii="Times New Roman" w:hAnsi="Times New Roman" w:cs="Times New Roman"/>
          <w:sz w:val="28"/>
          <w:szCs w:val="28"/>
        </w:rPr>
        <w:lastRenderedPageBreak/>
        <w:t>трудовая  компетенция, и компетенция лич</w:t>
      </w:r>
      <w:r>
        <w:rPr>
          <w:rFonts w:ascii="Times New Roman" w:hAnsi="Times New Roman" w:cs="Times New Roman"/>
          <w:sz w:val="28"/>
          <w:szCs w:val="28"/>
        </w:rPr>
        <w:t>ностного самосовершенствования).</w:t>
      </w:r>
    </w:p>
    <w:p w:rsidR="001962E8" w:rsidRPr="001962E8" w:rsidRDefault="001962E8" w:rsidP="001962E8">
      <w:pPr>
        <w:pStyle w:val="aa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В моей практике приобщение учащихся к исследовательской деятельности идёт разными способами через написание проектов, рефератов, лабораторно-практические уроки. Данный вид деятельности, его систематическая организация, например, на уроках истории помогает решить ряд требований к выпускникам общеобразовательной школы и будущим абитуриентам.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6E7CE0">
        <w:rPr>
          <w:rFonts w:ascii="Times New Roman" w:hAnsi="Times New Roman" w:cs="Times New Roman"/>
          <w:sz w:val="28"/>
          <w:szCs w:val="28"/>
        </w:rPr>
        <w:t xml:space="preserve">лавная цель даже не столько научить, а сколько ознакомить учащихся с методикой проведения исследовательских работ, с исследовательским методом. Мы предлагаем один из способов организации УИР (учебно-исследовательской работы) на уроках истории </w:t>
      </w:r>
      <w:r w:rsidRPr="006E7CE0">
        <w:rPr>
          <w:rFonts w:ascii="Times New Roman" w:hAnsi="Times New Roman" w:cs="Times New Roman"/>
          <w:b/>
          <w:sz w:val="28"/>
          <w:szCs w:val="28"/>
        </w:rPr>
        <w:t>через систему лабораторно-практических занятий с использованием исторических источников</w:t>
      </w:r>
      <w:r w:rsidRPr="006E7CE0">
        <w:rPr>
          <w:rFonts w:ascii="Times New Roman" w:hAnsi="Times New Roman" w:cs="Times New Roman"/>
          <w:sz w:val="28"/>
          <w:szCs w:val="28"/>
        </w:rPr>
        <w:t xml:space="preserve">, составленных на основе исследовательского метода и включающих: 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а) совокупность заданий исследовательского характера адекватных содержанию учебного материала и структуре  лабораторно-практических занятий (блоки дискуссионных тем по истории России, например, "Проблема прародины славян",  "Образование Древнерусского государства </w:t>
      </w:r>
      <w:r w:rsidRPr="006E7CE0">
        <w:rPr>
          <w:rFonts w:ascii="Times New Roman" w:hAnsi="Times New Roman" w:cs="Times New Roman"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sz w:val="28"/>
          <w:szCs w:val="28"/>
        </w:rPr>
        <w:t xml:space="preserve"> легендарное и реальное в призвании варяг"); 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>б) систему домашних заданий с элементами исследования;</w:t>
      </w:r>
    </w:p>
    <w:p w:rsidR="001962E8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Pr="006E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ариативные исследовательские задания и руководства, рассчитанные на дифференцированный подход к учащимся; 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г) вовлечение учащихся в конкурсы исследовательского </w:t>
      </w:r>
      <w:r>
        <w:rPr>
          <w:rFonts w:ascii="Times New Roman" w:hAnsi="Times New Roman" w:cs="Times New Roman"/>
          <w:sz w:val="28"/>
          <w:szCs w:val="28"/>
        </w:rPr>
        <w:t>характера, участие их в муниципальных</w:t>
      </w:r>
      <w:r w:rsidRPr="006E7CE0">
        <w:rPr>
          <w:rFonts w:ascii="Times New Roman" w:hAnsi="Times New Roman" w:cs="Times New Roman"/>
          <w:sz w:val="28"/>
          <w:szCs w:val="28"/>
        </w:rPr>
        <w:t xml:space="preserve"> научно-практических конференциях. </w:t>
      </w:r>
    </w:p>
    <w:p w:rsidR="001962E8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Ниже приведём пример лабораторно-практического занятия: </w:t>
      </w:r>
    </w:p>
    <w:p w:rsidR="001962E8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962E8" w:rsidRPr="006E7CE0" w:rsidRDefault="0034665D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Урок </w:t>
      </w:r>
      <w:r w:rsidR="001962E8" w:rsidRPr="006E7CE0">
        <w:rPr>
          <w:rFonts w:ascii="Times New Roman" w:hAnsi="Times New Roman" w:cs="Times New Roman"/>
          <w:sz w:val="28"/>
          <w:szCs w:val="28"/>
        </w:rPr>
        <w:t>«</w:t>
      </w:r>
      <w:r w:rsidR="001962E8" w:rsidRPr="006E7CE0">
        <w:rPr>
          <w:rFonts w:ascii="Times New Roman" w:hAnsi="Times New Roman" w:cs="Times New Roman"/>
          <w:b/>
          <w:sz w:val="28"/>
          <w:szCs w:val="28"/>
        </w:rPr>
        <w:t>Отмена крепостного права в России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1962E8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</w:rPr>
        <w:t>Цель:</w:t>
      </w:r>
      <w:r w:rsidRPr="006E7CE0">
        <w:rPr>
          <w:rFonts w:ascii="Times New Roman" w:hAnsi="Times New Roman" w:cs="Times New Roman"/>
          <w:sz w:val="28"/>
          <w:szCs w:val="28"/>
        </w:rPr>
        <w:t xml:space="preserve"> углубить представления учащихся об истории отмены крепостного права, сформировать ярко-образное представление о реформе (об освобождении крестьян).</w:t>
      </w:r>
    </w:p>
    <w:p w:rsidR="001962E8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E8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</w:rPr>
        <w:t>Задачи</w:t>
      </w:r>
      <w:r w:rsidRPr="006E7CE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CE0">
        <w:rPr>
          <w:rFonts w:ascii="Times New Roman" w:hAnsi="Times New Roman" w:cs="Times New Roman"/>
          <w:i/>
          <w:sz w:val="28"/>
          <w:szCs w:val="28"/>
          <w:u w:val="single"/>
        </w:rPr>
        <w:t>обучающая</w:t>
      </w:r>
      <w:proofErr w:type="gramEnd"/>
      <w:r w:rsidRPr="006E7C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E7CE0">
        <w:rPr>
          <w:rFonts w:ascii="Times New Roman" w:hAnsi="Times New Roman" w:cs="Times New Roman"/>
          <w:sz w:val="28"/>
          <w:szCs w:val="28"/>
        </w:rPr>
        <w:t xml:space="preserve"> с помощью самостоятельного заполнения сравнительной таблицы (по учебнику и другим источникам) сформировать у школьников представление о содержании и значении реформы. Подвести учащихся к самостоятельным выводам об историческом значении освобождения крестьян, а также о противоречивом характере реформы.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CE0">
        <w:rPr>
          <w:rFonts w:ascii="Times New Roman" w:hAnsi="Times New Roman" w:cs="Times New Roman"/>
          <w:i/>
          <w:sz w:val="28"/>
          <w:szCs w:val="28"/>
          <w:u w:val="single"/>
        </w:rPr>
        <w:t>Развивающая:</w:t>
      </w:r>
      <w:r w:rsidRPr="006E7CE0">
        <w:rPr>
          <w:rFonts w:ascii="Times New Roman" w:hAnsi="Times New Roman" w:cs="Times New Roman"/>
          <w:sz w:val="28"/>
          <w:szCs w:val="28"/>
        </w:rPr>
        <w:t xml:space="preserve"> развивать мыслительную деятельность учащихся: элементы исследовательских умений (сравнение, обобщение и т.д.), способствовать формированию ключевых компетенций у учащихся (способность старшеклассников работать с разными типами исторических </w:t>
      </w:r>
      <w:r w:rsidRPr="006E7CE0">
        <w:rPr>
          <w:rFonts w:ascii="Times New Roman" w:hAnsi="Times New Roman" w:cs="Times New Roman"/>
          <w:sz w:val="28"/>
          <w:szCs w:val="28"/>
        </w:rPr>
        <w:lastRenderedPageBreak/>
        <w:t>источников; критически анализировать информацию и соотносить её с собственными знаниями; владение навыками поиска и систематизации информации; определять собственную позицию по отношению к окружающей реальности).</w:t>
      </w:r>
      <w:proofErr w:type="gramEnd"/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CE0">
        <w:rPr>
          <w:rFonts w:ascii="Times New Roman" w:hAnsi="Times New Roman" w:cs="Times New Roman"/>
          <w:i/>
          <w:sz w:val="28"/>
          <w:szCs w:val="28"/>
          <w:u w:val="single"/>
        </w:rPr>
        <w:t>Воспитательная</w:t>
      </w:r>
      <w:proofErr w:type="gramEnd"/>
      <w:r w:rsidRPr="006E7CE0">
        <w:rPr>
          <w:rFonts w:ascii="Times New Roman" w:hAnsi="Times New Roman" w:cs="Times New Roman"/>
          <w:i/>
          <w:sz w:val="28"/>
          <w:szCs w:val="28"/>
          <w:u w:val="single"/>
        </w:rPr>
        <w:t>:</w:t>
      </w:r>
      <w:r w:rsidRPr="006E7CE0">
        <w:rPr>
          <w:rFonts w:ascii="Times New Roman" w:hAnsi="Times New Roman" w:cs="Times New Roman"/>
          <w:sz w:val="28"/>
          <w:szCs w:val="28"/>
        </w:rPr>
        <w:t xml:space="preserve"> формирование интереса к истории, своему прошлому с помощью ярких примеров, дополнительной литературы и источников, уважение к историческому и культурному наследию народов России.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</w:rPr>
        <w:t>Методы обучения</w:t>
      </w:r>
      <w:r w:rsidRPr="006E7CE0">
        <w:rPr>
          <w:rFonts w:ascii="Times New Roman" w:hAnsi="Times New Roman" w:cs="Times New Roman"/>
          <w:sz w:val="28"/>
          <w:szCs w:val="28"/>
        </w:rPr>
        <w:t>: практический метод обучения. Это метод обучения, представляющий собой планомерно-организованное повторное выполнение качества обу</w:t>
      </w:r>
      <w:r w:rsidR="003D2ED6">
        <w:rPr>
          <w:rFonts w:ascii="Times New Roman" w:hAnsi="Times New Roman" w:cs="Times New Roman"/>
          <w:sz w:val="28"/>
          <w:szCs w:val="28"/>
        </w:rPr>
        <w:t>чения, предлагает три этапа: 1)</w:t>
      </w:r>
      <w:r w:rsidRPr="006E7CE0">
        <w:rPr>
          <w:rFonts w:ascii="Times New Roman" w:hAnsi="Times New Roman" w:cs="Times New Roman"/>
          <w:sz w:val="28"/>
          <w:szCs w:val="28"/>
        </w:rPr>
        <w:t xml:space="preserve"> воспроиз</w:t>
      </w:r>
      <w:r w:rsidR="003D2ED6">
        <w:rPr>
          <w:rFonts w:ascii="Times New Roman" w:hAnsi="Times New Roman" w:cs="Times New Roman"/>
          <w:sz w:val="28"/>
          <w:szCs w:val="28"/>
        </w:rPr>
        <w:t>ведение действий по образцу; 2)применение в новых условиях; 3)</w:t>
      </w:r>
      <w:r w:rsidRPr="006E7CE0">
        <w:rPr>
          <w:rFonts w:ascii="Times New Roman" w:hAnsi="Times New Roman" w:cs="Times New Roman"/>
          <w:sz w:val="28"/>
          <w:szCs w:val="28"/>
        </w:rPr>
        <w:t xml:space="preserve"> выполнение творческого, исследовательского задания.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E7CE0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7CE0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6E7CE0">
        <w:rPr>
          <w:rFonts w:ascii="Times New Roman" w:hAnsi="Times New Roman" w:cs="Times New Roman"/>
          <w:b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b/>
          <w:sz w:val="28"/>
          <w:szCs w:val="28"/>
        </w:rPr>
        <w:t xml:space="preserve"> организационный.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 Актуализация внимания учащихся на уроках, психологический настрой на предстоящее занятие, обеспечение нормальной обстановки для работы;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7CE0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6E7CE0">
        <w:rPr>
          <w:rFonts w:ascii="Times New Roman" w:hAnsi="Times New Roman" w:cs="Times New Roman"/>
          <w:b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b/>
          <w:sz w:val="28"/>
          <w:szCs w:val="28"/>
        </w:rPr>
        <w:t xml:space="preserve"> постановка цели и задачи урока</w:t>
      </w:r>
      <w:r w:rsidRPr="006E7CE0">
        <w:rPr>
          <w:rFonts w:ascii="Times New Roman" w:hAnsi="Times New Roman" w:cs="Times New Roman"/>
          <w:sz w:val="28"/>
          <w:szCs w:val="28"/>
        </w:rPr>
        <w:t xml:space="preserve"> Организовать и направить познавательную деятельность учащихся на восприятие сообщения материала, темы, задачи и цели урока, задания;</w:t>
      </w:r>
    </w:p>
    <w:p w:rsidR="001962E8" w:rsidRPr="006E7CE0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«Лучше начать уничтожение крепостного права сверху, нежели ждать того времени, когда оно начнёт само собой уничтожаться сверху».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6E7CE0">
        <w:rPr>
          <w:rFonts w:ascii="Times New Roman" w:hAnsi="Times New Roman" w:cs="Times New Roman"/>
          <w:sz w:val="28"/>
          <w:szCs w:val="28"/>
        </w:rPr>
        <w:t xml:space="preserve">Александр </w:t>
      </w:r>
      <w:r w:rsidRPr="006E7CE0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6E7CE0">
        <w:rPr>
          <w:rFonts w:ascii="Times New Roman" w:hAnsi="Times New Roman" w:cs="Times New Roman"/>
          <w:sz w:val="28"/>
          <w:szCs w:val="28"/>
        </w:rPr>
        <w:t>.</w:t>
      </w:r>
    </w:p>
    <w:p w:rsidR="003D2ED6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Учащиеся совместно с учителем вспоминают изученный материал по отмене крепостного права: причины, государственный проект отмены крепостного права, и совместно заполняют таблицу. А далее им предлагается заполнить самим по образцу и самостоятельно сделать вывод, чей же проект 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был более реалистичен и приемлем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, на их взгляд, для крестьян и почему?  Правительства, помещиков Черноземья, Нечерноземья, степной зоны. Определить историческое значение данной реформы. </w:t>
      </w:r>
    </w:p>
    <w:p w:rsidR="001962E8" w:rsidRPr="006E7CE0" w:rsidRDefault="001962E8" w:rsidP="001962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</w:rPr>
        <w:t xml:space="preserve">Это </w:t>
      </w:r>
      <w:r w:rsidRPr="006E7CE0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7CE0">
        <w:rPr>
          <w:rFonts w:ascii="Times New Roman" w:hAnsi="Times New Roman" w:cs="Times New Roman"/>
          <w:b/>
          <w:sz w:val="28"/>
          <w:szCs w:val="28"/>
        </w:rPr>
        <w:t xml:space="preserve"> этап </w:t>
      </w:r>
      <w:r w:rsidRPr="006E7CE0">
        <w:rPr>
          <w:rFonts w:ascii="Times New Roman" w:hAnsi="Times New Roman" w:cs="Times New Roman"/>
          <w:b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b/>
          <w:sz w:val="28"/>
          <w:szCs w:val="28"/>
        </w:rPr>
        <w:t xml:space="preserve"> самостоятельный, исследовательский.</w:t>
      </w:r>
    </w:p>
    <w:p w:rsidR="001962E8" w:rsidRPr="006E7CE0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62E8" w:rsidRPr="006E7CE0" w:rsidRDefault="001962E8" w:rsidP="001962E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</w:rPr>
        <w:t>Сравнительная таблица проектов отмены крепостного права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76"/>
        <w:gridCol w:w="2202"/>
        <w:gridCol w:w="1756"/>
        <w:gridCol w:w="1896"/>
        <w:gridCol w:w="2217"/>
      </w:tblGrid>
      <w:tr w:rsidR="001962E8" w:rsidRPr="006E7CE0" w:rsidTr="00194F6B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параметры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Правительствен</w:t>
            </w:r>
            <w:proofErr w:type="gram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ариант</w:t>
            </w: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Помещиков </w:t>
            </w: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черноземья</w:t>
            </w:r>
            <w:proofErr w:type="spellEnd"/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Помещиков </w:t>
            </w:r>
            <w:proofErr w:type="spellStart"/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нечерноземья</w:t>
            </w:r>
            <w:proofErr w:type="spellEnd"/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Помещиков степной зоны</w:t>
            </w:r>
          </w:p>
        </w:tc>
      </w:tr>
      <w:tr w:rsidR="001962E8" w:rsidRPr="006E7CE0" w:rsidTr="00194F6B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1.выкуп личности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E8" w:rsidRPr="006E7CE0" w:rsidTr="00194F6B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>2.выкуп земли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62E8" w:rsidRPr="006E7CE0" w:rsidTr="00194F6B">
        <w:tc>
          <w:tcPr>
            <w:tcW w:w="1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E7CE0">
              <w:rPr>
                <w:rFonts w:ascii="Times New Roman" w:hAnsi="Times New Roman" w:cs="Times New Roman"/>
                <w:sz w:val="28"/>
                <w:szCs w:val="28"/>
              </w:rPr>
              <w:t xml:space="preserve">3.размер </w:t>
            </w:r>
            <w:r w:rsidRPr="006E7CE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надела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62E8" w:rsidRPr="006E7CE0" w:rsidRDefault="001962E8" w:rsidP="00194F6B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962E8" w:rsidRPr="006E7CE0" w:rsidRDefault="001962E8" w:rsidP="001962E8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7CE0">
        <w:rPr>
          <w:rFonts w:ascii="Times New Roman" w:hAnsi="Times New Roman" w:cs="Times New Roman"/>
          <w:b/>
          <w:sz w:val="28"/>
          <w:szCs w:val="28"/>
        </w:rPr>
        <w:lastRenderedPageBreak/>
        <w:t>Вывод:</w:t>
      </w:r>
    </w:p>
    <w:p w:rsidR="001962E8" w:rsidRPr="006E7CE0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>Критерии оценивания:</w:t>
      </w:r>
    </w:p>
    <w:p w:rsidR="001962E8" w:rsidRPr="006E7CE0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 1)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ыполнены все три требования к заданию </w:t>
      </w:r>
      <w:r w:rsidRPr="006E7CE0">
        <w:rPr>
          <w:rFonts w:ascii="Times New Roman" w:hAnsi="Times New Roman" w:cs="Times New Roman"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sz w:val="28"/>
          <w:szCs w:val="28"/>
        </w:rPr>
        <w:t xml:space="preserve"> «5»; </w:t>
      </w:r>
    </w:p>
    <w:p w:rsidR="001962E8" w:rsidRPr="006E7CE0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>2)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ыполнены два требования </w:t>
      </w:r>
      <w:r w:rsidRPr="006E7CE0">
        <w:rPr>
          <w:rFonts w:ascii="Times New Roman" w:hAnsi="Times New Roman" w:cs="Times New Roman"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sz w:val="28"/>
          <w:szCs w:val="28"/>
        </w:rPr>
        <w:t xml:space="preserve"> «4»; </w:t>
      </w:r>
    </w:p>
    <w:p w:rsidR="001962E8" w:rsidRPr="006E7CE0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>3)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E7CE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E7CE0">
        <w:rPr>
          <w:rFonts w:ascii="Times New Roman" w:hAnsi="Times New Roman" w:cs="Times New Roman"/>
          <w:sz w:val="28"/>
          <w:szCs w:val="28"/>
        </w:rPr>
        <w:t xml:space="preserve">ыполнено одно требование </w:t>
      </w:r>
      <w:r w:rsidRPr="006E7CE0">
        <w:rPr>
          <w:rFonts w:ascii="Times New Roman" w:hAnsi="Times New Roman" w:cs="Times New Roman"/>
          <w:sz w:val="28"/>
          <w:szCs w:val="28"/>
        </w:rPr>
        <w:sym w:font="Symbol" w:char="00BE"/>
      </w:r>
      <w:r w:rsidRPr="006E7CE0">
        <w:rPr>
          <w:rFonts w:ascii="Times New Roman" w:hAnsi="Times New Roman" w:cs="Times New Roman"/>
          <w:sz w:val="28"/>
          <w:szCs w:val="28"/>
        </w:rPr>
        <w:t xml:space="preserve"> «3»;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b/>
          <w:sz w:val="28"/>
          <w:szCs w:val="28"/>
        </w:rPr>
        <w:t>Исследовательские компетенции</w:t>
      </w:r>
      <w:r w:rsidRPr="001962E8">
        <w:rPr>
          <w:rFonts w:ascii="Times New Roman" w:eastAsia="Times New Roman" w:hAnsi="Times New Roman" w:cs="Times New Roman"/>
          <w:sz w:val="28"/>
          <w:szCs w:val="28"/>
        </w:rPr>
        <w:t xml:space="preserve"> – способности и умения, связанные с анализом и оценкой ситуаций: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умение правильн</w:t>
      </w:r>
      <w:r>
        <w:rPr>
          <w:rFonts w:ascii="Times New Roman" w:eastAsia="Times New Roman" w:hAnsi="Times New Roman" w:cs="Times New Roman"/>
          <w:sz w:val="28"/>
          <w:szCs w:val="28"/>
        </w:rPr>
        <w:t>о формировать цель исследования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умение вы</w:t>
      </w:r>
      <w:r>
        <w:rPr>
          <w:rFonts w:ascii="Times New Roman" w:eastAsia="Times New Roman" w:hAnsi="Times New Roman" w:cs="Times New Roman"/>
          <w:sz w:val="28"/>
          <w:szCs w:val="28"/>
        </w:rPr>
        <w:t>двигать и обосновывать гипотезу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умение находить  эффек</w:t>
      </w:r>
      <w:r>
        <w:rPr>
          <w:rFonts w:ascii="Times New Roman" w:eastAsia="Times New Roman" w:hAnsi="Times New Roman" w:cs="Times New Roman"/>
          <w:sz w:val="28"/>
          <w:szCs w:val="28"/>
        </w:rPr>
        <w:t>тивные  методы решения проблемы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умение делать выводы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умение публично представлять результаты своей работы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b/>
          <w:sz w:val="28"/>
          <w:szCs w:val="28"/>
        </w:rPr>
        <w:t>Урок истории  по теме: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«Становление древнерусского государства» (10 класс)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Цель урока: проследить основные этапы становления древнерусского государства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b/>
          <w:sz w:val="28"/>
          <w:szCs w:val="28"/>
        </w:rPr>
        <w:t>Проблемное задание:</w:t>
      </w:r>
      <w:r w:rsidRPr="001962E8">
        <w:rPr>
          <w:rFonts w:ascii="Times New Roman" w:eastAsia="Times New Roman" w:hAnsi="Times New Roman" w:cs="Times New Roman"/>
          <w:sz w:val="28"/>
          <w:szCs w:val="28"/>
        </w:rPr>
        <w:t xml:space="preserve"> Официальная дата образования древнерусского государства – 882 год, однако некоторые историки называют более позднюю дату. Установите,  когда было окончательно оформлено древнерусское государство?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Однако</w:t>
      </w:r>
      <w:proofErr w:type="gramStart"/>
      <w:r w:rsidRPr="001962E8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1962E8">
        <w:rPr>
          <w:rFonts w:ascii="Times New Roman" w:eastAsia="Times New Roman" w:hAnsi="Times New Roman" w:cs="Times New Roman"/>
          <w:sz w:val="28"/>
          <w:szCs w:val="28"/>
        </w:rPr>
        <w:t xml:space="preserve"> прежде вспомним какой источник является основным по изучению истории древнерусского госуда</w:t>
      </w:r>
      <w:r>
        <w:rPr>
          <w:rFonts w:ascii="Times New Roman" w:eastAsia="Times New Roman" w:hAnsi="Times New Roman" w:cs="Times New Roman"/>
          <w:sz w:val="28"/>
          <w:szCs w:val="28"/>
        </w:rPr>
        <w:t>рства?  (Повесть временных лет)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Предлагаю для решения проблемного задания исп</w:t>
      </w:r>
      <w:r>
        <w:rPr>
          <w:rFonts w:ascii="Times New Roman" w:eastAsia="Times New Roman" w:hAnsi="Times New Roman" w:cs="Times New Roman"/>
          <w:sz w:val="28"/>
          <w:szCs w:val="28"/>
        </w:rPr>
        <w:t>ользовать именно этот документ.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Чтобы говорить о формировании государственности мы должны точно знать,  что такое государство?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  Как вы ду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маете,  что такое государство? 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 Назовите основные признаки государства?  (на доске)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-Заметьте, что только при наличии этих пяти признаков можно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говорить о наличии государства</w:t>
      </w:r>
    </w:p>
    <w:p w:rsidR="001962E8" w:rsidRPr="001962E8" w:rsidRDefault="001962E8" w:rsidP="001962E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 xml:space="preserve">Таким образом,  по Повести временных лет,  мы проследим становление государственности у восточных славян в периоды правления первых русских князей: </w:t>
      </w:r>
      <w:proofErr w:type="spellStart"/>
      <w:r w:rsidRPr="001962E8">
        <w:rPr>
          <w:rFonts w:ascii="Times New Roman" w:eastAsia="Times New Roman" w:hAnsi="Times New Roman" w:cs="Times New Roman"/>
          <w:sz w:val="28"/>
          <w:szCs w:val="28"/>
        </w:rPr>
        <w:t>Рюрик</w:t>
      </w:r>
      <w:proofErr w:type="spellEnd"/>
      <w:r w:rsidRPr="001962E8">
        <w:rPr>
          <w:rFonts w:ascii="Times New Roman" w:eastAsia="Times New Roman" w:hAnsi="Times New Roman" w:cs="Times New Roman"/>
          <w:sz w:val="28"/>
          <w:szCs w:val="28"/>
        </w:rPr>
        <w:t>,  Олег, Игорь, Ольга.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В результате вы должны будете заполнить таблицу:</w:t>
      </w:r>
    </w:p>
    <w:p w:rsid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2235"/>
        <w:gridCol w:w="2268"/>
        <w:gridCol w:w="4783"/>
      </w:tblGrid>
      <w:tr w:rsidR="001962E8" w:rsidTr="00194F6B">
        <w:tc>
          <w:tcPr>
            <w:tcW w:w="2235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князь</w:t>
            </w: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268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годы</w:t>
            </w: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4783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Признаки государства</w:t>
            </w:r>
          </w:p>
        </w:tc>
      </w:tr>
      <w:tr w:rsidR="001962E8" w:rsidTr="00194F6B">
        <w:tc>
          <w:tcPr>
            <w:tcW w:w="2235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Рюрик</w:t>
            </w:r>
            <w:proofErr w:type="spellEnd"/>
          </w:p>
        </w:tc>
        <w:tc>
          <w:tcPr>
            <w:tcW w:w="2268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862 - 879</w:t>
            </w: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3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территории и населения</w:t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2. Публичная власть</w:t>
            </w:r>
          </w:p>
        </w:tc>
      </w:tr>
      <w:tr w:rsidR="001962E8" w:rsidTr="00194F6B">
        <w:tc>
          <w:tcPr>
            <w:tcW w:w="2235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Олег</w:t>
            </w: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879-912</w:t>
            </w:r>
          </w:p>
        </w:tc>
        <w:tc>
          <w:tcPr>
            <w:tcW w:w="4783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.Наличие территории и населения</w:t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2. Публичная власть</w:t>
            </w:r>
          </w:p>
        </w:tc>
      </w:tr>
      <w:tr w:rsidR="001962E8" w:rsidTr="00194F6B">
        <w:tc>
          <w:tcPr>
            <w:tcW w:w="2235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Игорь</w:t>
            </w: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912-945</w:t>
            </w:r>
          </w:p>
        </w:tc>
        <w:tc>
          <w:tcPr>
            <w:tcW w:w="4783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.Наличие территории и населения</w:t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2. Публичная власть</w:t>
            </w:r>
          </w:p>
        </w:tc>
      </w:tr>
      <w:tr w:rsidR="001962E8" w:rsidTr="00194F6B">
        <w:tc>
          <w:tcPr>
            <w:tcW w:w="2235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Ольга</w:t>
            </w: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945-962</w:t>
            </w:r>
          </w:p>
        </w:tc>
        <w:tc>
          <w:tcPr>
            <w:tcW w:w="4783" w:type="dxa"/>
          </w:tcPr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Наличие территории и населения</w:t>
            </w:r>
          </w:p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2. Суверенитет публичной власти</w:t>
            </w:r>
          </w:p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3. Единая система законов</w:t>
            </w:r>
          </w:p>
          <w:p w:rsidR="001962E8" w:rsidRP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4. Единая система налогообложения</w:t>
            </w:r>
          </w:p>
          <w:p w:rsidR="001962E8" w:rsidRDefault="001962E8" w:rsidP="00194F6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962E8">
              <w:rPr>
                <w:rFonts w:ascii="Times New Roman" w:eastAsia="Times New Roman" w:hAnsi="Times New Roman" w:cs="Times New Roman"/>
                <w:sz w:val="28"/>
                <w:szCs w:val="28"/>
              </w:rPr>
              <w:t>5. Применение мер принуждения</w:t>
            </w:r>
          </w:p>
        </w:tc>
      </w:tr>
    </w:tbl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8"/>
        </w:rPr>
      </w:pP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Работа по группам:</w:t>
      </w:r>
    </w:p>
    <w:p w:rsid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1 группа –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1962E8">
        <w:rPr>
          <w:rFonts w:ascii="Times New Roman" w:eastAsia="Times New Roman" w:hAnsi="Times New Roman" w:cs="Times New Roman"/>
          <w:sz w:val="28"/>
          <w:szCs w:val="28"/>
        </w:rPr>
        <w:t xml:space="preserve"> Отслеживаете признаки государства в период правления  </w:t>
      </w:r>
      <w:proofErr w:type="spellStart"/>
      <w:r w:rsidRPr="001962E8">
        <w:rPr>
          <w:rFonts w:ascii="Times New Roman" w:eastAsia="Times New Roman" w:hAnsi="Times New Roman" w:cs="Times New Roman"/>
          <w:sz w:val="28"/>
          <w:szCs w:val="28"/>
        </w:rPr>
        <w:t>Рюрика</w:t>
      </w:r>
      <w:proofErr w:type="spellEnd"/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 группа – правление  Олега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>3 группа – правление Игоря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 группа – правление  Ольги</w:t>
      </w:r>
    </w:p>
    <w:p w:rsidR="001962E8" w:rsidRPr="001962E8" w:rsidRDefault="001962E8" w:rsidP="001962E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62E8">
        <w:rPr>
          <w:rFonts w:ascii="Times New Roman" w:eastAsia="Times New Roman" w:hAnsi="Times New Roman" w:cs="Times New Roman"/>
          <w:sz w:val="28"/>
          <w:szCs w:val="28"/>
        </w:rPr>
        <w:t xml:space="preserve">   Вывод: государство было оформлено в период правления Ольги, т.к. основные признаки государства прослеживаются именно в эти хронологические рамки.</w:t>
      </w:r>
    </w:p>
    <w:p w:rsidR="001962E8" w:rsidRDefault="001962E8" w:rsidP="001962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7CE0" w:rsidRPr="006E7CE0" w:rsidRDefault="006E7CE0" w:rsidP="006E7CE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7CE0">
        <w:rPr>
          <w:rFonts w:ascii="Times New Roman" w:hAnsi="Times New Roman" w:cs="Times New Roman"/>
          <w:sz w:val="28"/>
          <w:szCs w:val="28"/>
        </w:rPr>
        <w:t xml:space="preserve">Реализация </w:t>
      </w:r>
      <w:proofErr w:type="spellStart"/>
      <w:r w:rsidRPr="006E7CE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6E7CE0">
        <w:rPr>
          <w:rFonts w:ascii="Times New Roman" w:hAnsi="Times New Roman" w:cs="Times New Roman"/>
          <w:sz w:val="28"/>
          <w:szCs w:val="28"/>
        </w:rPr>
        <w:t xml:space="preserve"> подхода в обучении возможна через </w:t>
      </w:r>
      <w:proofErr w:type="spellStart"/>
      <w:r w:rsidRPr="006E7CE0">
        <w:rPr>
          <w:rFonts w:ascii="Times New Roman" w:hAnsi="Times New Roman" w:cs="Times New Roman"/>
          <w:sz w:val="28"/>
          <w:szCs w:val="28"/>
        </w:rPr>
        <w:t>деятельностные</w:t>
      </w:r>
      <w:proofErr w:type="spellEnd"/>
      <w:r w:rsidRPr="006E7CE0">
        <w:rPr>
          <w:rFonts w:ascii="Times New Roman" w:hAnsi="Times New Roman" w:cs="Times New Roman"/>
          <w:sz w:val="28"/>
          <w:szCs w:val="28"/>
        </w:rPr>
        <w:t xml:space="preserve"> технологии обучения, в основе которых лежит планирование и организация учебного процесса, в котором главное место отводится активности и разносторонней, в максимальной степени самостоятельной познавательной деятельности школьника. </w:t>
      </w:r>
    </w:p>
    <w:p w:rsidR="001962E8" w:rsidRPr="006E7CE0" w:rsidRDefault="001962E8" w:rsidP="006E7C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 xml:space="preserve">Уважаемые коллеги,   я рассказала об использовании дидактической многомерной технологии. Каким образом вы можете использовать данную технологию  на своих уроках? В течение  5 минут разработайте собственную модель урока, применяя данную технологию.    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 xml:space="preserve">     4</w:t>
      </w:r>
      <w:r w:rsidRPr="003D2ED6">
        <w:rPr>
          <w:rFonts w:ascii="Times New Roman" w:hAnsi="Times New Roman" w:cs="Times New Roman"/>
          <w:b/>
          <w:sz w:val="28"/>
          <w:szCs w:val="28"/>
        </w:rPr>
        <w:t>. Подведение итогов. Рефлексия.</w:t>
      </w:r>
      <w:r w:rsidRPr="003D2ED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 xml:space="preserve">При рефлексии коллегам  предлагается высказать своё </w:t>
      </w:r>
      <w:r>
        <w:rPr>
          <w:rFonts w:ascii="Times New Roman" w:hAnsi="Times New Roman" w:cs="Times New Roman"/>
          <w:sz w:val="28"/>
          <w:szCs w:val="28"/>
        </w:rPr>
        <w:t>мнение по вопросу применения данной технологии</w:t>
      </w:r>
      <w:r w:rsidRPr="003D2ED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 xml:space="preserve">       «Считаете ли Вы данную технологию  эффективной и почему?»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>При ответе используйте прием «Незаконченное предложение»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>Я считаю данную технологию эффективной ……………….., потому что …………….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D2ED6">
        <w:rPr>
          <w:rFonts w:ascii="Times New Roman" w:hAnsi="Times New Roman" w:cs="Times New Roman"/>
          <w:sz w:val="28"/>
          <w:szCs w:val="28"/>
        </w:rPr>
        <w:t>Желаю Вам успехов в профессиональной деятельности!</w:t>
      </w: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D2ED6" w:rsidRPr="003D2ED6" w:rsidRDefault="003D2ED6" w:rsidP="003D2ED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D2ED6" w:rsidRDefault="003D2ED6" w:rsidP="003D2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2ED6">
        <w:rPr>
          <w:rFonts w:ascii="Times New Roman" w:hAnsi="Times New Roman" w:cs="Times New Roman"/>
          <w:b/>
          <w:sz w:val="28"/>
          <w:szCs w:val="28"/>
        </w:rPr>
        <w:t xml:space="preserve">                               </w:t>
      </w:r>
    </w:p>
    <w:p w:rsidR="003D2ED6" w:rsidRDefault="003D2ED6" w:rsidP="003D2ED6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41CD" w:rsidRPr="006E7CE0" w:rsidRDefault="00A141CD" w:rsidP="003466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141CD" w:rsidRPr="006E7CE0" w:rsidSect="00A141CD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F48C7"/>
    <w:multiLevelType w:val="hybridMultilevel"/>
    <w:tmpl w:val="F4B44A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20584C"/>
    <w:multiLevelType w:val="hybridMultilevel"/>
    <w:tmpl w:val="37FC0D98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62F2139"/>
    <w:multiLevelType w:val="hybridMultilevel"/>
    <w:tmpl w:val="8E0CD5E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5B6562D"/>
    <w:multiLevelType w:val="hybridMultilevel"/>
    <w:tmpl w:val="6EA657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94481F"/>
    <w:multiLevelType w:val="hybridMultilevel"/>
    <w:tmpl w:val="7C8EF80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12762"/>
    <w:rsid w:val="00045994"/>
    <w:rsid w:val="000C1E5B"/>
    <w:rsid w:val="001962E8"/>
    <w:rsid w:val="00297C89"/>
    <w:rsid w:val="0034665D"/>
    <w:rsid w:val="003D2ED6"/>
    <w:rsid w:val="004B0709"/>
    <w:rsid w:val="006E7CE0"/>
    <w:rsid w:val="00815372"/>
    <w:rsid w:val="00A12762"/>
    <w:rsid w:val="00A141CD"/>
    <w:rsid w:val="00B84FBA"/>
    <w:rsid w:val="00D93430"/>
    <w:rsid w:val="00E3300F"/>
    <w:rsid w:val="00FC4F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1E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12762"/>
    <w:rPr>
      <w:color w:val="0000FF"/>
      <w:u w:val="single"/>
    </w:rPr>
  </w:style>
  <w:style w:type="paragraph" w:styleId="a4">
    <w:name w:val="Normal (Web)"/>
    <w:basedOn w:val="a"/>
    <w:unhideWhenUsed/>
    <w:rsid w:val="00A127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Emphasis"/>
    <w:basedOn w:val="a0"/>
    <w:uiPriority w:val="20"/>
    <w:qFormat/>
    <w:rsid w:val="00A12762"/>
    <w:rPr>
      <w:i/>
      <w:iCs/>
    </w:rPr>
  </w:style>
  <w:style w:type="character" w:styleId="a6">
    <w:name w:val="Strong"/>
    <w:basedOn w:val="a0"/>
    <w:uiPriority w:val="22"/>
    <w:qFormat/>
    <w:rsid w:val="00A12762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A127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1276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A127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A141CD"/>
    <w:pPr>
      <w:ind w:left="720"/>
      <w:contextualSpacing/>
    </w:pPr>
  </w:style>
  <w:style w:type="paragraph" w:styleId="2">
    <w:name w:val="List Number 2"/>
    <w:basedOn w:val="a"/>
    <w:autoRedefine/>
    <w:unhideWhenUsed/>
    <w:rsid w:val="00A141CD"/>
    <w:pPr>
      <w:tabs>
        <w:tab w:val="left" w:pos="397"/>
      </w:tabs>
      <w:spacing w:after="120" w:line="240" w:lineRule="auto"/>
      <w:ind w:left="397" w:hanging="397"/>
    </w:pPr>
    <w:rPr>
      <w:rFonts w:ascii="Arial" w:eastAsia="Times New Roman" w:hAnsi="Arial" w:cs="Times New Roman"/>
      <w:b/>
      <w:sz w:val="20"/>
      <w:szCs w:val="24"/>
    </w:rPr>
  </w:style>
  <w:style w:type="character" w:customStyle="1" w:styleId="apple-converted-space">
    <w:name w:val="apple-converted-space"/>
    <w:basedOn w:val="a0"/>
    <w:rsid w:val="004B07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0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871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5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39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557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37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62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7935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6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55E091-8587-4D93-9149-D4DD9C6C7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13</Pages>
  <Words>3302</Words>
  <Characters>18824</Characters>
  <Application>Microsoft Office Word</Application>
  <DocSecurity>0</DocSecurity>
  <Lines>156</Lines>
  <Paragraphs>44</Paragraphs>
  <ScaleCrop>false</ScaleCrop>
  <Company>Microsoft</Company>
  <LinksUpToDate>false</LinksUpToDate>
  <CharactersWithSpaces>22082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админ</cp:lastModifiedBy>
  <cp:revision>15</cp:revision>
  <dcterms:created xsi:type="dcterms:W3CDTF">2013-08-16T19:55:00Z</dcterms:created>
  <dcterms:modified xsi:type="dcterms:W3CDTF">2013-08-19T14:26:00Z</dcterms:modified>
</cp:coreProperties>
</file>