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A4" w:rsidRDefault="002825A4" w:rsidP="002825A4">
      <w:pPr>
        <w:pStyle w:val="a6"/>
        <w:ind w:firstLine="709"/>
        <w:jc w:val="center"/>
      </w:pPr>
      <w:r>
        <w:t>Муниципальное общеобразовательное учреждение</w:t>
      </w:r>
    </w:p>
    <w:p w:rsidR="002825A4" w:rsidRDefault="002825A4" w:rsidP="002825A4">
      <w:pPr>
        <w:pStyle w:val="a6"/>
        <w:jc w:val="center"/>
        <w:rPr>
          <w:sz w:val="28"/>
          <w:szCs w:val="28"/>
        </w:rPr>
      </w:pPr>
      <w:r>
        <w:t xml:space="preserve">  «Ракитянская средняя общеобразовательная школа № 2 имени А. И.</w:t>
      </w:r>
      <w:r>
        <w:rPr>
          <w:szCs w:val="28"/>
        </w:rPr>
        <w:t xml:space="preserve"> </w:t>
      </w:r>
      <w:proofErr w:type="spellStart"/>
      <w:r>
        <w:t>Цыбулёва</w:t>
      </w:r>
      <w:proofErr w:type="spellEnd"/>
      <w:r>
        <w:t>»</w:t>
      </w:r>
    </w:p>
    <w:tbl>
      <w:tblPr>
        <w:tblpPr w:leftFromText="180" w:rightFromText="180" w:vertAnchor="page" w:horzAnchor="margin" w:tblpY="1973"/>
        <w:tblW w:w="0" w:type="auto"/>
        <w:tblLook w:val="01E0"/>
      </w:tblPr>
      <w:tblGrid>
        <w:gridCol w:w="2869"/>
        <w:gridCol w:w="3464"/>
        <w:gridCol w:w="3840"/>
      </w:tblGrid>
      <w:tr w:rsidR="002825A4" w:rsidTr="002825A4">
        <w:tc>
          <w:tcPr>
            <w:tcW w:w="2869" w:type="dxa"/>
          </w:tcPr>
          <w:p w:rsidR="002825A4" w:rsidRDefault="002825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«Рассмотрено»</w:t>
            </w:r>
          </w:p>
          <w:p w:rsidR="002825A4" w:rsidRDefault="002825A4">
            <w:r>
              <w:rPr>
                <w:sz w:val="22"/>
                <w:szCs w:val="22"/>
              </w:rPr>
              <w:t xml:space="preserve">Руководитель РМО </w:t>
            </w:r>
          </w:p>
          <w:p w:rsidR="002825A4" w:rsidRDefault="002825A4">
            <w:r>
              <w:rPr>
                <w:sz w:val="22"/>
                <w:szCs w:val="22"/>
              </w:rPr>
              <w:t>________ /Н. В. Мозговая/</w:t>
            </w:r>
          </w:p>
          <w:p w:rsidR="002825A4" w:rsidRDefault="002825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протокол № ___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</w:p>
          <w:p w:rsidR="002825A4" w:rsidRDefault="002825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«__» ________ 2014 г.</w:t>
            </w:r>
          </w:p>
          <w:p w:rsidR="002825A4" w:rsidRDefault="002825A4">
            <w:pPr>
              <w:rPr>
                <w:color w:val="000000"/>
              </w:rPr>
            </w:pPr>
          </w:p>
          <w:p w:rsidR="002825A4" w:rsidRDefault="002825A4">
            <w:pPr>
              <w:pStyle w:val="a6"/>
            </w:pPr>
          </w:p>
        </w:tc>
        <w:tc>
          <w:tcPr>
            <w:tcW w:w="3464" w:type="dxa"/>
            <w:hideMark/>
          </w:tcPr>
          <w:p w:rsidR="002825A4" w:rsidRDefault="002825A4" w:rsidP="002825A4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2825A4" w:rsidRDefault="002825A4" w:rsidP="002825A4">
            <w:pPr>
              <w:ind w:left="-34"/>
            </w:pPr>
            <w:r>
              <w:rPr>
                <w:sz w:val="22"/>
                <w:szCs w:val="22"/>
              </w:rPr>
              <w:t xml:space="preserve">Заместитель  директора МОУ «Ракитянская средняя общеобразовательная школа № 2 имени А. И. </w:t>
            </w:r>
            <w:proofErr w:type="spellStart"/>
            <w:r>
              <w:rPr>
                <w:sz w:val="22"/>
                <w:szCs w:val="22"/>
              </w:rPr>
              <w:t>Цыбулёва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825A4" w:rsidRDefault="002825A4">
            <w:r>
              <w:rPr>
                <w:sz w:val="22"/>
                <w:szCs w:val="22"/>
              </w:rPr>
              <w:t xml:space="preserve">__________ /Л. И. </w:t>
            </w:r>
            <w:proofErr w:type="spellStart"/>
            <w:r>
              <w:rPr>
                <w:sz w:val="22"/>
                <w:szCs w:val="22"/>
              </w:rPr>
              <w:t>Остапенко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2825A4" w:rsidRDefault="002825A4">
            <w:pPr>
              <w:pStyle w:val="a6"/>
            </w:pPr>
            <w:r>
              <w:rPr>
                <w:sz w:val="22"/>
                <w:szCs w:val="22"/>
              </w:rPr>
              <w:t>«__» ________ 2014 г.</w:t>
            </w:r>
          </w:p>
        </w:tc>
        <w:tc>
          <w:tcPr>
            <w:tcW w:w="3840" w:type="dxa"/>
            <w:hideMark/>
          </w:tcPr>
          <w:p w:rsidR="002825A4" w:rsidRDefault="002825A4">
            <w:pPr>
              <w:ind w:left="14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«Утверждаю»</w:t>
            </w:r>
          </w:p>
          <w:p w:rsidR="002825A4" w:rsidRDefault="002825A4">
            <w:pPr>
              <w:ind w:left="147"/>
            </w:pPr>
            <w:r>
              <w:rPr>
                <w:sz w:val="22"/>
                <w:szCs w:val="22"/>
              </w:rPr>
              <w:t xml:space="preserve">Директор МОУ « Ракитянская средняя общеобразовательная школа № 2 имени А. И. </w:t>
            </w:r>
            <w:proofErr w:type="spellStart"/>
            <w:r>
              <w:rPr>
                <w:sz w:val="22"/>
                <w:szCs w:val="22"/>
              </w:rPr>
              <w:t>Цыбулёва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2825A4" w:rsidRDefault="002825A4">
            <w:pPr>
              <w:ind w:left="147"/>
            </w:pPr>
            <w:r>
              <w:rPr>
                <w:sz w:val="22"/>
                <w:szCs w:val="22"/>
              </w:rPr>
              <w:t>_______________/И. Н. Осьмаков/</w:t>
            </w:r>
          </w:p>
          <w:p w:rsidR="002825A4" w:rsidRDefault="002825A4">
            <w:pPr>
              <w:ind w:left="147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Приказ </w:t>
            </w:r>
            <w:r>
              <w:rPr>
                <w:color w:val="000000"/>
                <w:sz w:val="22"/>
                <w:szCs w:val="22"/>
              </w:rPr>
              <w:t xml:space="preserve">№ ___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</w:p>
          <w:p w:rsidR="002825A4" w:rsidRDefault="002825A4">
            <w:pPr>
              <w:ind w:left="147"/>
            </w:pPr>
            <w:r>
              <w:rPr>
                <w:color w:val="000000"/>
                <w:sz w:val="22"/>
                <w:szCs w:val="22"/>
              </w:rPr>
              <w:t>«__» _________ 2014 г.</w:t>
            </w:r>
          </w:p>
        </w:tc>
      </w:tr>
    </w:tbl>
    <w:p w:rsidR="002825A4" w:rsidRDefault="002825A4" w:rsidP="002825A4">
      <w:pPr>
        <w:pStyle w:val="a6"/>
        <w:ind w:left="360"/>
        <w:jc w:val="center"/>
        <w:rPr>
          <w:szCs w:val="28"/>
        </w:rPr>
      </w:pPr>
    </w:p>
    <w:p w:rsidR="002825A4" w:rsidRDefault="002825A4" w:rsidP="002825A4">
      <w:pPr>
        <w:pStyle w:val="a6"/>
        <w:ind w:left="360"/>
        <w:jc w:val="center"/>
        <w:rPr>
          <w:szCs w:val="28"/>
        </w:rPr>
      </w:pPr>
    </w:p>
    <w:p w:rsidR="002825A4" w:rsidRDefault="002825A4" w:rsidP="002825A4">
      <w:pPr>
        <w:pStyle w:val="a6"/>
        <w:ind w:left="360"/>
        <w:jc w:val="center"/>
        <w:rPr>
          <w:szCs w:val="28"/>
        </w:rPr>
      </w:pPr>
    </w:p>
    <w:p w:rsidR="002825A4" w:rsidRDefault="002825A4" w:rsidP="002825A4">
      <w:pPr>
        <w:pStyle w:val="a6"/>
        <w:ind w:left="360"/>
        <w:jc w:val="center"/>
        <w:rPr>
          <w:szCs w:val="28"/>
        </w:rPr>
      </w:pPr>
    </w:p>
    <w:p w:rsidR="002825A4" w:rsidRDefault="002825A4" w:rsidP="002825A4">
      <w:pPr>
        <w:pStyle w:val="a6"/>
        <w:ind w:left="360"/>
        <w:jc w:val="center"/>
        <w:rPr>
          <w:szCs w:val="28"/>
        </w:rPr>
      </w:pPr>
    </w:p>
    <w:p w:rsidR="002825A4" w:rsidRDefault="002825A4" w:rsidP="002825A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2825A4" w:rsidRDefault="002825A4" w:rsidP="002825A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2825A4" w:rsidRDefault="002825A4" w:rsidP="002825A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Календарно-тематическое планирование</w:t>
      </w:r>
    </w:p>
    <w:p w:rsidR="002825A4" w:rsidRDefault="002825A4" w:rsidP="002825A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реализации рабочей программы</w:t>
      </w:r>
    </w:p>
    <w:p w:rsidR="002825A4" w:rsidRDefault="002825A4" w:rsidP="002825A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 xml:space="preserve">информатике </w:t>
      </w:r>
    </w:p>
    <w:p w:rsidR="002825A4" w:rsidRDefault="002825A4" w:rsidP="002825A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 класс</w:t>
      </w:r>
    </w:p>
    <w:p w:rsidR="002825A4" w:rsidRDefault="002825A4" w:rsidP="002825A4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 – 2015 учебный год</w:t>
      </w:r>
    </w:p>
    <w:p w:rsidR="002825A4" w:rsidRDefault="002825A4" w:rsidP="002825A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Учитель Мозговая Наталья Валентиновна</w:t>
      </w: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825A4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2825A4" w:rsidRDefault="002825A4" w:rsidP="00264CD7">
      <w:pPr>
        <w:jc w:val="center"/>
        <w:rPr>
          <w:b/>
          <w:caps/>
          <w:color w:val="000000" w:themeColor="text1"/>
        </w:rPr>
        <w:sectPr w:rsidR="002825A4" w:rsidSect="002825A4">
          <w:pgSz w:w="11906" w:h="16838"/>
          <w:pgMar w:top="720" w:right="1077" w:bottom="1701" w:left="851" w:header="709" w:footer="709" w:gutter="0"/>
          <w:pgNumType w:start="1"/>
          <w:cols w:space="708"/>
          <w:titlePg/>
          <w:docGrid w:linePitch="360"/>
        </w:sectPr>
      </w:pPr>
    </w:p>
    <w:p w:rsidR="00264CD7" w:rsidRPr="00B40D8C" w:rsidRDefault="00264CD7" w:rsidP="00264CD7">
      <w:pPr>
        <w:jc w:val="center"/>
        <w:rPr>
          <w:b/>
          <w:caps/>
          <w:color w:val="000000" w:themeColor="text1"/>
        </w:rPr>
      </w:pPr>
      <w:r w:rsidRPr="00B40D8C">
        <w:rPr>
          <w:b/>
          <w:caps/>
          <w:color w:val="000000" w:themeColor="text1"/>
        </w:rPr>
        <w:lastRenderedPageBreak/>
        <w:t xml:space="preserve">Календарно-тематическое планирование </w:t>
      </w:r>
    </w:p>
    <w:p w:rsidR="00264CD7" w:rsidRPr="00001C90" w:rsidRDefault="00264CD7" w:rsidP="00264CD7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930"/>
        <w:gridCol w:w="929"/>
        <w:gridCol w:w="3910"/>
        <w:gridCol w:w="2616"/>
        <w:gridCol w:w="5734"/>
      </w:tblGrid>
      <w:tr w:rsidR="00264CD7" w:rsidRPr="00BC726D" w:rsidTr="00441EF1">
        <w:trPr>
          <w:trHeight w:val="413"/>
        </w:trPr>
        <w:tc>
          <w:tcPr>
            <w:tcW w:w="540" w:type="dxa"/>
            <w:vMerge w:val="restart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C726D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264CD7" w:rsidRPr="00BC726D" w:rsidRDefault="00264CD7" w:rsidP="00441E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BC726D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BC726D">
              <w:rPr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BC726D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gridSpan w:val="2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C726D">
              <w:rPr>
                <w:b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4246" w:type="dxa"/>
            <w:vMerge w:val="restart"/>
          </w:tcPr>
          <w:p w:rsidR="00264CD7" w:rsidRPr="00AD77D7" w:rsidRDefault="00264CD7" w:rsidP="00441EF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D77D7">
              <w:rPr>
                <w:b/>
                <w:color w:val="000000" w:themeColor="text1"/>
                <w:sz w:val="22"/>
                <w:szCs w:val="22"/>
              </w:rPr>
              <w:t>Содержание материала</w:t>
            </w:r>
          </w:p>
        </w:tc>
        <w:tc>
          <w:tcPr>
            <w:tcW w:w="2833" w:type="dxa"/>
            <w:vMerge w:val="restart"/>
          </w:tcPr>
          <w:p w:rsidR="00264CD7" w:rsidRPr="00AD77D7" w:rsidRDefault="00264CD7" w:rsidP="00441EF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D77D7">
              <w:rPr>
                <w:b/>
                <w:color w:val="000000" w:themeColor="text1"/>
                <w:sz w:val="22"/>
                <w:szCs w:val="22"/>
              </w:rPr>
              <w:t>Тип урока</w:t>
            </w:r>
          </w:p>
        </w:tc>
        <w:tc>
          <w:tcPr>
            <w:tcW w:w="6236" w:type="dxa"/>
            <w:vMerge w:val="restart"/>
          </w:tcPr>
          <w:p w:rsidR="00264CD7" w:rsidRPr="00D150E4" w:rsidRDefault="00264CD7" w:rsidP="00441EF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Характеристика основной </w:t>
            </w:r>
            <w:r w:rsidRPr="00D150E4">
              <w:rPr>
                <w:b/>
                <w:color w:val="000000" w:themeColor="text1"/>
                <w:sz w:val="22"/>
                <w:szCs w:val="22"/>
              </w:rPr>
              <w:t xml:space="preserve"> деятельности ученика</w:t>
            </w:r>
          </w:p>
        </w:tc>
      </w:tr>
      <w:tr w:rsidR="00264CD7" w:rsidRPr="00BC726D" w:rsidTr="00441EF1">
        <w:trPr>
          <w:trHeight w:val="412"/>
        </w:trPr>
        <w:tc>
          <w:tcPr>
            <w:tcW w:w="540" w:type="dxa"/>
            <w:vMerge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C726D">
              <w:rPr>
                <w:b/>
                <w:color w:val="000000" w:themeColor="text1"/>
                <w:sz w:val="22"/>
                <w:szCs w:val="22"/>
              </w:rPr>
              <w:t>По плану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C726D">
              <w:rPr>
                <w:b/>
                <w:color w:val="000000" w:themeColor="text1"/>
                <w:sz w:val="22"/>
                <w:szCs w:val="22"/>
              </w:rPr>
              <w:t>По факту</w:t>
            </w:r>
          </w:p>
        </w:tc>
        <w:tc>
          <w:tcPr>
            <w:tcW w:w="4246" w:type="dxa"/>
            <w:vMerge/>
          </w:tcPr>
          <w:p w:rsidR="00264CD7" w:rsidRPr="00AD77D7" w:rsidRDefault="00264CD7" w:rsidP="00441EF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33" w:type="dxa"/>
            <w:vMerge/>
          </w:tcPr>
          <w:p w:rsidR="00264CD7" w:rsidRPr="00AD77D7" w:rsidRDefault="00264CD7" w:rsidP="00441E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236" w:type="dxa"/>
            <w:vMerge/>
          </w:tcPr>
          <w:p w:rsidR="00264CD7" w:rsidRPr="00D150E4" w:rsidRDefault="00264CD7" w:rsidP="00441E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264CD7" w:rsidRPr="00CA3860" w:rsidRDefault="00CA3860" w:rsidP="00441EF1">
            <w:pPr>
              <w:pStyle w:val="NormalWeb1"/>
              <w:spacing w:before="0" w:after="0"/>
              <w:rPr>
                <w:rFonts w:ascii="Times New Roman"/>
                <w:color w:val="000000" w:themeColor="text1"/>
                <w:szCs w:val="22"/>
                <w:lang w:val="en-US"/>
              </w:rPr>
            </w:pPr>
            <w:r>
              <w:rPr>
                <w:rFonts w:ascii="Times New Roman"/>
                <w:color w:val="000000" w:themeColor="text1"/>
                <w:szCs w:val="22"/>
              </w:rPr>
              <w:t>2.09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NormalWeb1"/>
              <w:spacing w:before="0" w:after="0"/>
              <w:rPr>
                <w:rFonts w:ascii="Times New Roman"/>
                <w:color w:val="000000" w:themeColor="text1"/>
                <w:szCs w:val="22"/>
              </w:rPr>
            </w:pPr>
          </w:p>
        </w:tc>
        <w:tc>
          <w:tcPr>
            <w:tcW w:w="4246" w:type="dxa"/>
          </w:tcPr>
          <w:p w:rsidR="00264CD7" w:rsidRPr="0009066A" w:rsidRDefault="0009066A" w:rsidP="00350F98">
            <w:pPr>
              <w:pStyle w:val="a3"/>
              <w:ind w:left="34" w:firstLine="0"/>
              <w:rPr>
                <w:color w:val="000000" w:themeColor="text1"/>
              </w:rPr>
            </w:pPr>
            <w:r w:rsidRPr="0009066A">
              <w:rPr>
                <w:color w:val="000000" w:themeColor="text1"/>
                <w:sz w:val="22"/>
                <w:szCs w:val="22"/>
              </w:rPr>
              <w:t xml:space="preserve">Цели изучения курса информатики. </w:t>
            </w:r>
            <w:r>
              <w:rPr>
                <w:color w:val="000000" w:themeColor="text1"/>
                <w:sz w:val="22"/>
                <w:szCs w:val="22"/>
              </w:rPr>
              <w:t>Техника безопасности и организация рабочего места. Объекты окружающего мира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анализировать объекты окружающей действительности, указывая их признаки — свойства, действия, поведение, состояния</w:t>
            </w:r>
            <w:r>
              <w:rPr>
                <w:sz w:val="22"/>
                <w:szCs w:val="22"/>
              </w:rPr>
              <w:t>;</w:t>
            </w:r>
          </w:p>
          <w:p w:rsidR="00264CD7" w:rsidRPr="00D150E4" w:rsidRDefault="00264CD7" w:rsidP="00441EF1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08212C">
              <w:rPr>
                <w:sz w:val="22"/>
                <w:szCs w:val="22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9.09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264CD7" w:rsidRDefault="00264CD7" w:rsidP="00441EF1">
            <w:pPr>
              <w:pStyle w:val="a3"/>
              <w:ind w:left="34" w:firstLine="0"/>
              <w:rPr>
                <w:i/>
                <w:color w:val="000000" w:themeColor="text1"/>
              </w:rPr>
            </w:pPr>
            <w:r w:rsidRPr="00264CD7">
              <w:rPr>
                <w:i/>
                <w:color w:val="000000" w:themeColor="text1"/>
                <w:sz w:val="22"/>
                <w:szCs w:val="22"/>
              </w:rPr>
              <w:t>Вводный контрольный срез.</w:t>
            </w:r>
          </w:p>
          <w:p w:rsidR="00264CD7" w:rsidRPr="00AD77D7" w:rsidRDefault="0009066A" w:rsidP="00441EF1">
            <w:pPr>
              <w:pStyle w:val="a3"/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Компьютерные объекты. Работаем с основными объектами операционной системы</w:t>
            </w:r>
          </w:p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AD77D7">
              <w:rPr>
                <w:rFonts w:ascii="Times New Roman" w:hAnsi="Times New Roman"/>
                <w:sz w:val="22"/>
                <w:szCs w:val="22"/>
                <w:lang w:val="ru-RU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264CD7" w:rsidRPr="00D150E4" w:rsidRDefault="00264CD7" w:rsidP="00441EF1">
            <w:pPr>
              <w:pStyle w:val="1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50E4">
              <w:rPr>
                <w:rFonts w:ascii="Times New Roman" w:hAnsi="Times New Roman"/>
              </w:rPr>
              <w:t>изменять свойства рабочего стола: тему, фоновый рисунок, заставку;</w:t>
            </w:r>
          </w:p>
          <w:p w:rsidR="00264CD7" w:rsidRPr="00D150E4" w:rsidRDefault="00264CD7" w:rsidP="00441EF1">
            <w:pPr>
              <w:pStyle w:val="10"/>
              <w:shd w:val="clear" w:color="auto" w:fill="FFFFFF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D150E4">
              <w:rPr>
                <w:rFonts w:ascii="Times New Roman" w:hAnsi="Times New Roman"/>
              </w:rPr>
              <w:t>изменять свойства панели задач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3"/>
              <w:ind w:firstLine="77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16.09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3"/>
              <w:ind w:firstLine="77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 xml:space="preserve">Файлы и папки. Размер файла. </w:t>
            </w:r>
            <w:r w:rsidR="0009066A">
              <w:rPr>
                <w:color w:val="000000" w:themeColor="text1"/>
                <w:sz w:val="22"/>
                <w:szCs w:val="22"/>
              </w:rPr>
              <w:t>Работаем с объектами файловой системы</w:t>
            </w:r>
          </w:p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AD77D7">
              <w:rPr>
                <w:rFonts w:ascii="Times New Roman" w:hAnsi="Times New Roman"/>
                <w:sz w:val="22"/>
                <w:szCs w:val="22"/>
                <w:lang w:val="ru-RU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pStyle w:val="1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50E4">
              <w:rPr>
                <w:rFonts w:ascii="Times New Roman" w:hAnsi="Times New Roman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264CD7" w:rsidRPr="00D150E4" w:rsidRDefault="00264CD7" w:rsidP="00441EF1">
            <w:pPr>
              <w:pStyle w:val="1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50E4">
              <w:rPr>
                <w:rFonts w:ascii="Times New Roman" w:hAnsi="Times New Roman"/>
              </w:rPr>
              <w:t>упорядочивать информацию в личной папке.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3"/>
              <w:ind w:firstLine="0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23.09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3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 xml:space="preserve">Разнообразие отношений объектов и их множеств. </w:t>
            </w:r>
            <w:r w:rsidR="0009066A">
              <w:rPr>
                <w:color w:val="000000" w:themeColor="text1"/>
                <w:sz w:val="22"/>
                <w:szCs w:val="22"/>
              </w:rPr>
              <w:t>Отношение является элементом множества. Отношения между множествами</w:t>
            </w:r>
          </w:p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AD77D7">
              <w:rPr>
                <w:rFonts w:ascii="Times New Roman" w:hAnsi="Times New Roman"/>
                <w:sz w:val="22"/>
                <w:szCs w:val="22"/>
                <w:lang w:val="ru-RU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выявлять отношения, связывающие данный объе</w:t>
            </w:r>
            <w:proofErr w:type="gramStart"/>
            <w:r w:rsidRPr="00D150E4">
              <w:rPr>
                <w:sz w:val="22"/>
                <w:szCs w:val="22"/>
              </w:rPr>
              <w:t>кт с др</w:t>
            </w:r>
            <w:proofErr w:type="gramEnd"/>
            <w:r w:rsidRPr="00D150E4">
              <w:rPr>
                <w:sz w:val="22"/>
                <w:szCs w:val="22"/>
              </w:rPr>
              <w:t>угими объектами;</w:t>
            </w:r>
          </w:p>
          <w:p w:rsidR="00264CD7" w:rsidRPr="00D150E4" w:rsidRDefault="00264CD7" w:rsidP="00441EF1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30.09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09066A" w:rsidP="00441EF1">
            <w:pPr>
              <w:pStyle w:val="a3"/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Отношение входит в состав</w:t>
            </w:r>
            <w:r w:rsidR="00264CD7" w:rsidRPr="00AD77D7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>Повторяем возможности графического редактора – инструмента создания графических объектов</w:t>
            </w:r>
          </w:p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AD77D7">
              <w:rPr>
                <w:rFonts w:ascii="Times New Roman" w:hAnsi="Times New Roman"/>
                <w:sz w:val="22"/>
                <w:szCs w:val="22"/>
                <w:lang w:val="ru-RU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выявлять отношения, связывающие данный объе</w:t>
            </w:r>
            <w:proofErr w:type="gramStart"/>
            <w:r w:rsidRPr="00D150E4">
              <w:rPr>
                <w:sz w:val="22"/>
                <w:szCs w:val="22"/>
              </w:rPr>
              <w:t>кт с др</w:t>
            </w:r>
            <w:proofErr w:type="gramEnd"/>
            <w:r w:rsidRPr="00D150E4">
              <w:rPr>
                <w:sz w:val="22"/>
                <w:szCs w:val="22"/>
              </w:rPr>
              <w:t>угими объектами</w:t>
            </w:r>
          </w:p>
          <w:p w:rsidR="00264CD7" w:rsidRPr="00D150E4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3"/>
              <w:ind w:firstLine="0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7.10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3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09066A" w:rsidP="00441EF1">
            <w:pPr>
              <w:pStyle w:val="a3"/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Отношение является разновидностью. Классификация объектов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AD77D7">
              <w:rPr>
                <w:rFonts w:ascii="Times New Roman" w:hAnsi="Times New Roman"/>
                <w:sz w:val="22"/>
                <w:szCs w:val="22"/>
                <w:lang w:val="ru-RU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3"/>
              <w:ind w:firstLine="31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14.10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Классификация компьютерных объектов.</w:t>
            </w:r>
            <w:r w:rsidR="0009066A">
              <w:rPr>
                <w:color w:val="000000" w:themeColor="text1"/>
                <w:sz w:val="22"/>
                <w:szCs w:val="22"/>
              </w:rPr>
              <w:t xml:space="preserve"> Повторяем возможности текстового процессора – инструмента </w:t>
            </w:r>
            <w:r w:rsidR="0009066A">
              <w:rPr>
                <w:color w:val="000000" w:themeColor="text1"/>
                <w:sz w:val="22"/>
                <w:szCs w:val="22"/>
              </w:rPr>
              <w:lastRenderedPageBreak/>
              <w:t>создания текстовых объектов</w:t>
            </w:r>
          </w:p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AD77D7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150E4">
              <w:rPr>
                <w:sz w:val="22"/>
                <w:szCs w:val="22"/>
              </w:rPr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21.10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 xml:space="preserve">Системы объектов. </w:t>
            </w:r>
            <w:r w:rsidR="0009066A">
              <w:rPr>
                <w:color w:val="000000" w:themeColor="text1"/>
                <w:sz w:val="22"/>
                <w:szCs w:val="22"/>
              </w:rPr>
              <w:t xml:space="preserve">Разнообразие систем. </w:t>
            </w:r>
            <w:r w:rsidRPr="00AD77D7">
              <w:rPr>
                <w:color w:val="000000" w:themeColor="text1"/>
                <w:sz w:val="22"/>
                <w:szCs w:val="22"/>
              </w:rPr>
              <w:t>Состав и структура системы</w:t>
            </w:r>
          </w:p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AD77D7">
              <w:rPr>
                <w:rFonts w:ascii="Times New Roman" w:hAnsi="Times New Roman"/>
                <w:sz w:val="22"/>
                <w:szCs w:val="22"/>
                <w:lang w:val="ru-RU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приводить примеры материальных, нематериальных и смешанных систем.</w:t>
            </w:r>
          </w:p>
          <w:p w:rsidR="00264CD7" w:rsidRPr="00D150E4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28.10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09066A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Система и окружающая среда. Система как черный ящик.</w:t>
            </w:r>
            <w:r w:rsidR="0009066A">
              <w:rPr>
                <w:color w:val="000000" w:themeColor="text1"/>
                <w:sz w:val="22"/>
                <w:szCs w:val="22"/>
              </w:rPr>
              <w:t xml:space="preserve"> Знакомимся с графическими возможностями текстового процессора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приводить примеры материальных, нематериальных и смешанных систем.</w:t>
            </w:r>
          </w:p>
          <w:p w:rsidR="00264CD7" w:rsidRPr="00D150E4" w:rsidRDefault="00264CD7" w:rsidP="00441EF1">
            <w:pPr>
              <w:widowControl w:val="0"/>
              <w:shd w:val="clear" w:color="auto" w:fill="FFFFFF"/>
              <w:tabs>
                <w:tab w:val="left" w:pos="1099"/>
              </w:tabs>
              <w:autoSpaceDE w:val="0"/>
              <w:autoSpaceDN w:val="0"/>
              <w:adjustRightInd w:val="0"/>
              <w:ind w:left="32"/>
              <w:jc w:val="both"/>
              <w:rPr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11.11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Персональный компьютер как система.</w:t>
            </w:r>
            <w:r w:rsidR="0009066A">
              <w:rPr>
                <w:color w:val="000000" w:themeColor="text1"/>
                <w:sz w:val="22"/>
                <w:szCs w:val="22"/>
              </w:rPr>
              <w:t xml:space="preserve"> Создаём компьютерные документы</w:t>
            </w:r>
          </w:p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AD77D7">
              <w:rPr>
                <w:rFonts w:ascii="Times New Roman" w:hAnsi="Times New Roman"/>
                <w:sz w:val="22"/>
                <w:szCs w:val="22"/>
                <w:lang w:val="ru-RU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08212C" w:rsidRDefault="00264CD7" w:rsidP="00441EF1">
            <w:pPr>
              <w:shd w:val="clear" w:color="auto" w:fill="FFFFFF"/>
              <w:jc w:val="both"/>
            </w:pPr>
            <w:r w:rsidRPr="0008212C">
              <w:rPr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>графические возможности текстового процессора</w:t>
            </w:r>
            <w:r w:rsidRPr="0008212C">
              <w:rPr>
                <w:sz w:val="22"/>
                <w:szCs w:val="22"/>
              </w:rPr>
              <w:t xml:space="preserve"> для создан</w:t>
            </w:r>
            <w:r>
              <w:rPr>
                <w:sz w:val="22"/>
                <w:szCs w:val="22"/>
              </w:rPr>
              <w:t>ия и редактирования изображений</w:t>
            </w:r>
          </w:p>
          <w:p w:rsidR="00264CD7" w:rsidRPr="00D150E4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18.11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453E49" w:rsidRDefault="00264CD7" w:rsidP="00441EF1">
            <w:pPr>
              <w:rPr>
                <w:i/>
              </w:rPr>
            </w:pPr>
            <w:r w:rsidRPr="00453E49">
              <w:rPr>
                <w:i/>
                <w:sz w:val="22"/>
                <w:szCs w:val="22"/>
              </w:rPr>
              <w:t>Тест «Объекты и системы»</w:t>
            </w:r>
          </w:p>
          <w:p w:rsidR="00264CD7" w:rsidRPr="0009066A" w:rsidRDefault="0009066A" w:rsidP="0009066A">
            <w:pPr>
              <w:pStyle w:val="a3"/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Как мы познаём окружающий мир. Создаём компьютерные документы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Контроль и коррекция</w:t>
            </w:r>
            <w:r w:rsidRPr="00AD77D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создавать компьютерные документы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25.11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09066A" w:rsidRDefault="00264CD7" w:rsidP="0009066A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Понятие как форма мышления. Как образуются понятия.</w:t>
            </w:r>
            <w:r w:rsidR="0009066A">
              <w:rPr>
                <w:color w:val="000000" w:themeColor="text1"/>
                <w:sz w:val="22"/>
                <w:szCs w:val="22"/>
              </w:rPr>
              <w:t xml:space="preserve"> Конструируем и исследуем графические объекты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AD77D7">
              <w:rPr>
                <w:rFonts w:ascii="Times New Roman" w:hAnsi="Times New Roman"/>
                <w:sz w:val="22"/>
                <w:szCs w:val="22"/>
                <w:lang w:val="ru-RU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09066A">
            <w:pPr>
              <w:shd w:val="clear" w:color="auto" w:fill="FFFFFF"/>
              <w:ind w:left="34"/>
              <w:jc w:val="both"/>
              <w:rPr>
                <w:color w:val="000000" w:themeColor="text1"/>
              </w:rPr>
            </w:pPr>
            <w:r w:rsidRPr="0008212C">
              <w:rPr>
                <w:sz w:val="22"/>
                <w:szCs w:val="22"/>
              </w:rPr>
              <w:t xml:space="preserve">использовать простейший (растровый и/или векторный) графический редактор для создания и редактирования изображений; планировать работу по конструированию сложных </w:t>
            </w:r>
            <w:r>
              <w:rPr>
                <w:sz w:val="22"/>
                <w:szCs w:val="22"/>
              </w:rPr>
              <w:t xml:space="preserve">графических объектов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 xml:space="preserve"> простых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2.12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09066A" w:rsidP="00441EF1">
            <w:pPr>
              <w:pStyle w:val="a3"/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Определение понятия. Конструируем и исследуем графические объекты</w:t>
            </w:r>
          </w:p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410567" w:rsidRDefault="00264CD7" w:rsidP="00441EF1">
            <w:pPr>
              <w:shd w:val="clear" w:color="auto" w:fill="FFFFFF"/>
              <w:ind w:left="34"/>
              <w:jc w:val="both"/>
            </w:pPr>
            <w:r w:rsidRPr="0008212C">
              <w:rPr>
                <w:sz w:val="22"/>
                <w:szCs w:val="22"/>
              </w:rPr>
              <w:t xml:space="preserve">использовать простейший (растровый и/или векторный) графический редактор для создания и редактирования изображений; планировать работу по конструированию сложных графических объектов </w:t>
            </w:r>
            <w:proofErr w:type="gramStart"/>
            <w:r w:rsidRPr="0008212C">
              <w:rPr>
                <w:sz w:val="22"/>
                <w:szCs w:val="22"/>
              </w:rPr>
              <w:t>из</w:t>
            </w:r>
            <w:proofErr w:type="gramEnd"/>
            <w:r w:rsidRPr="0008212C">
              <w:rPr>
                <w:sz w:val="22"/>
                <w:szCs w:val="22"/>
              </w:rPr>
              <w:t xml:space="preserve"> простых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9.12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453E49" w:rsidRDefault="00264CD7" w:rsidP="00441EF1">
            <w:pPr>
              <w:pStyle w:val="a3"/>
              <w:ind w:left="34" w:firstLine="0"/>
              <w:rPr>
                <w:i/>
              </w:rPr>
            </w:pPr>
            <w:r w:rsidRPr="00453E49">
              <w:rPr>
                <w:i/>
                <w:sz w:val="22"/>
                <w:szCs w:val="22"/>
              </w:rPr>
              <w:t>Тест  «Человек и информация»</w:t>
            </w:r>
          </w:p>
          <w:p w:rsidR="00264CD7" w:rsidRPr="0009066A" w:rsidRDefault="00264CD7" w:rsidP="0009066A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 xml:space="preserve">Информационное моделирование как метод познания.  </w:t>
            </w:r>
            <w:r w:rsidR="0009066A">
              <w:rPr>
                <w:color w:val="000000" w:themeColor="text1"/>
                <w:sz w:val="22"/>
                <w:szCs w:val="22"/>
              </w:rPr>
              <w:t>Создаём графические модели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Контроль и коррекция</w:t>
            </w:r>
            <w:r w:rsidRPr="00AD77D7">
              <w:rPr>
                <w:sz w:val="22"/>
                <w:szCs w:val="22"/>
              </w:rPr>
              <w:t xml:space="preserve">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tabs>
                <w:tab w:val="num" w:pos="709"/>
              </w:tabs>
              <w:jc w:val="both"/>
              <w:rPr>
                <w:color w:val="000000" w:themeColor="text1"/>
              </w:rPr>
            </w:pPr>
            <w:r w:rsidRPr="00D150E4">
              <w:rPr>
                <w:sz w:val="22"/>
                <w:szCs w:val="22"/>
              </w:rPr>
              <w:t>различать натурные и информационные модели, изучаемые в школе, встречающиеся в жизни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264CD7" w:rsidRPr="00CA3860" w:rsidRDefault="00CA3860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16.12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09066A" w:rsidRDefault="0009066A" w:rsidP="0009066A">
            <w:pPr>
              <w:pStyle w:val="a3"/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Словесные </w:t>
            </w:r>
            <w:r w:rsidR="00264CD7" w:rsidRPr="00AD77D7">
              <w:rPr>
                <w:color w:val="000000" w:themeColor="text1"/>
                <w:sz w:val="22"/>
                <w:szCs w:val="22"/>
              </w:rPr>
              <w:t xml:space="preserve"> информационные модели. Словесные </w:t>
            </w:r>
            <w:r>
              <w:rPr>
                <w:color w:val="000000" w:themeColor="text1"/>
                <w:sz w:val="22"/>
                <w:szCs w:val="22"/>
              </w:rPr>
              <w:t xml:space="preserve">описания </w:t>
            </w:r>
            <w:r w:rsidR="00264CD7" w:rsidRPr="00AD77D7">
              <w:rPr>
                <w:color w:val="000000" w:themeColor="text1"/>
                <w:sz w:val="22"/>
                <w:szCs w:val="22"/>
              </w:rPr>
              <w:t>(научные, художественные)</w:t>
            </w:r>
            <w:r>
              <w:rPr>
                <w:color w:val="000000" w:themeColor="text1"/>
                <w:sz w:val="22"/>
                <w:szCs w:val="22"/>
              </w:rPr>
              <w:t>. Создаём словесные модели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tabs>
                <w:tab w:val="num" w:pos="709"/>
              </w:tabs>
              <w:jc w:val="both"/>
            </w:pPr>
            <w:r w:rsidRPr="00D150E4">
              <w:rPr>
                <w:sz w:val="22"/>
                <w:szCs w:val="22"/>
              </w:rPr>
              <w:t>приводить примеры использования таблиц, диаграмм, схем, графов и т.д. при описании объектов окружающего мира;</w:t>
            </w:r>
          </w:p>
          <w:p w:rsidR="00264CD7" w:rsidRPr="00D150E4" w:rsidRDefault="00264CD7" w:rsidP="0009066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150E4">
              <w:rPr>
                <w:sz w:val="22"/>
                <w:szCs w:val="22"/>
              </w:rPr>
              <w:t>создавать словесные модели (описания)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264CD7" w:rsidRPr="00CA3860" w:rsidRDefault="00CA3860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23.12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09066A" w:rsidP="00441EF1">
            <w:pPr>
              <w:pStyle w:val="a3"/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Словесные </w:t>
            </w:r>
            <w:r w:rsidRPr="00AD77D7">
              <w:rPr>
                <w:color w:val="000000" w:themeColor="text1"/>
                <w:sz w:val="22"/>
                <w:szCs w:val="22"/>
              </w:rPr>
              <w:t xml:space="preserve"> информационные модели. </w:t>
            </w:r>
            <w:r w:rsidR="00264CD7" w:rsidRPr="00AD77D7">
              <w:rPr>
                <w:color w:val="000000" w:themeColor="text1"/>
                <w:sz w:val="22"/>
                <w:szCs w:val="22"/>
              </w:rPr>
              <w:t>Математические модели.</w:t>
            </w:r>
          </w:p>
          <w:p w:rsidR="00264CD7" w:rsidRPr="00AD77D7" w:rsidRDefault="00661186" w:rsidP="00441EF1">
            <w:pPr>
              <w:pStyle w:val="a3"/>
              <w:ind w:left="56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Создаём м</w:t>
            </w:r>
            <w:r w:rsidR="00264CD7" w:rsidRPr="00AD77D7">
              <w:rPr>
                <w:color w:val="000000" w:themeColor="text1"/>
                <w:sz w:val="22"/>
                <w:szCs w:val="22"/>
              </w:rPr>
              <w:t>ногоуровневые списки.</w:t>
            </w:r>
          </w:p>
          <w:p w:rsidR="00264CD7" w:rsidRPr="00AD77D7" w:rsidRDefault="00264CD7" w:rsidP="00441EF1">
            <w:pPr>
              <w:pStyle w:val="a3"/>
              <w:ind w:left="56" w:firstLine="0"/>
              <w:rPr>
                <w:color w:val="000000" w:themeColor="text1"/>
              </w:rPr>
            </w:pP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tabs>
                <w:tab w:val="num" w:pos="709"/>
              </w:tabs>
              <w:jc w:val="both"/>
            </w:pPr>
            <w:r w:rsidRPr="00D150E4">
              <w:rPr>
                <w:sz w:val="22"/>
                <w:szCs w:val="22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264CD7" w:rsidRPr="00D150E4" w:rsidRDefault="00264CD7" w:rsidP="00441EF1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150E4">
              <w:rPr>
                <w:sz w:val="22"/>
                <w:szCs w:val="22"/>
              </w:rPr>
              <w:t>создавать многоуровневые списки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13.01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 xml:space="preserve">Табличные информационные модели. </w:t>
            </w:r>
            <w:r w:rsidRPr="00AD77D7">
              <w:rPr>
                <w:color w:val="000000" w:themeColor="text1"/>
                <w:sz w:val="22"/>
                <w:szCs w:val="22"/>
              </w:rPr>
              <w:lastRenderedPageBreak/>
              <w:t xml:space="preserve">Правила оформления таблиц. </w:t>
            </w:r>
            <w:r w:rsidR="003F3A5D">
              <w:rPr>
                <w:color w:val="000000" w:themeColor="text1"/>
                <w:sz w:val="22"/>
                <w:szCs w:val="22"/>
              </w:rPr>
              <w:t>Создаём табличные модели</w:t>
            </w:r>
          </w:p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lastRenderedPageBreak/>
              <w:t xml:space="preserve">Изучение и первичное </w:t>
            </w:r>
            <w:r w:rsidRPr="00AD77D7">
              <w:rPr>
                <w:sz w:val="22"/>
                <w:szCs w:val="22"/>
              </w:rPr>
              <w:lastRenderedPageBreak/>
              <w:t>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tabs>
                <w:tab w:val="num" w:pos="709"/>
              </w:tabs>
              <w:jc w:val="both"/>
            </w:pPr>
            <w:r w:rsidRPr="00D150E4">
              <w:rPr>
                <w:sz w:val="22"/>
                <w:szCs w:val="22"/>
              </w:rPr>
              <w:lastRenderedPageBreak/>
              <w:t xml:space="preserve">приводить примеры использования таблиц, диаграмм, </w:t>
            </w:r>
            <w:r w:rsidRPr="00D150E4">
              <w:rPr>
                <w:sz w:val="22"/>
                <w:szCs w:val="22"/>
              </w:rPr>
              <w:lastRenderedPageBreak/>
              <w:t>схем, графов и т.д. при описании объектов окружающего мира;</w:t>
            </w:r>
          </w:p>
          <w:p w:rsidR="00264CD7" w:rsidRPr="00D150E4" w:rsidRDefault="00264CD7" w:rsidP="00441EF1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150E4">
              <w:rPr>
                <w:sz w:val="22"/>
                <w:szCs w:val="22"/>
              </w:rPr>
              <w:t>создавать табличные модели.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lastRenderedPageBreak/>
              <w:t>18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3"/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20.01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3F3A5D" w:rsidRDefault="00264CD7" w:rsidP="0009066A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 xml:space="preserve">Решение логических задач с помощью нескольких таблиц. Вычислительные таблицы. </w:t>
            </w:r>
            <w:r w:rsidR="003F3A5D">
              <w:rPr>
                <w:color w:val="000000" w:themeColor="text1"/>
                <w:sz w:val="22"/>
                <w:szCs w:val="22"/>
              </w:rPr>
              <w:t>Создаём вычислительные таблицы в текстовом процессоре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создавать простые вычислительные таблицы, вносить в них информацию и проводить несложные вычисления</w:t>
            </w:r>
          </w:p>
          <w:p w:rsidR="00264CD7" w:rsidRPr="00D150E4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27.01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09066A" w:rsidRDefault="003F3A5D" w:rsidP="003F3A5D">
            <w:pPr>
              <w:pStyle w:val="a3"/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Зачем нужны г</w:t>
            </w:r>
            <w:r w:rsidR="00264CD7" w:rsidRPr="00AD77D7">
              <w:rPr>
                <w:color w:val="000000" w:themeColor="text1"/>
                <w:sz w:val="22"/>
                <w:szCs w:val="22"/>
              </w:rPr>
              <w:t>рафики и диаграммы. Наглядное представление процессов изменения величин</w:t>
            </w:r>
            <w:r>
              <w:rPr>
                <w:color w:val="000000" w:themeColor="text1"/>
                <w:sz w:val="22"/>
                <w:szCs w:val="22"/>
              </w:rPr>
              <w:t>. Создаём модели – графики и диаграммы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создавать диаграммы и графики</w:t>
            </w:r>
          </w:p>
          <w:p w:rsidR="00264CD7" w:rsidRPr="00D150E4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3"/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3.02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3F3A5D" w:rsidP="00441EF1">
            <w:pPr>
              <w:pStyle w:val="a3"/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Наглядное представление о соотношении величин. Создаём модели – графики и диаграммы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создавать диаграммы и графики</w:t>
            </w:r>
          </w:p>
          <w:p w:rsidR="00264CD7" w:rsidRPr="00D150E4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10.02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Многообразие схем.</w:t>
            </w:r>
            <w:r w:rsidR="003F3A5D">
              <w:rPr>
                <w:color w:val="000000" w:themeColor="text1"/>
                <w:sz w:val="22"/>
                <w:szCs w:val="22"/>
              </w:rPr>
              <w:t xml:space="preserve"> Создаём модели – схемы, графы и деревья</w:t>
            </w:r>
          </w:p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создавать схемы, графы, деревья;</w:t>
            </w:r>
          </w:p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создавать графические модели.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17.02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ind w:left="56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3F3A5D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Информационные модели на графах. Использование графов при решении задач.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создавать схемы, графы, деревья;</w:t>
            </w:r>
          </w:p>
          <w:p w:rsidR="00264CD7" w:rsidRPr="00D150E4" w:rsidRDefault="00264CD7" w:rsidP="00441EF1">
            <w:pPr>
              <w:shd w:val="clear" w:color="auto" w:fill="FFFFFF"/>
              <w:jc w:val="both"/>
            </w:pPr>
            <w:r w:rsidRPr="00D150E4">
              <w:rPr>
                <w:sz w:val="22"/>
                <w:szCs w:val="22"/>
              </w:rPr>
              <w:t>создавать графические модели.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993" w:type="dxa"/>
          </w:tcPr>
          <w:p w:rsidR="00264CD7" w:rsidRPr="00CA3860" w:rsidRDefault="00CA3860" w:rsidP="00441EF1">
            <w:pPr>
              <w:pStyle w:val="a5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24.02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453E49" w:rsidRDefault="00264CD7" w:rsidP="00441EF1">
            <w:pPr>
              <w:rPr>
                <w:i/>
              </w:rPr>
            </w:pPr>
            <w:r w:rsidRPr="00453E49">
              <w:rPr>
                <w:i/>
                <w:sz w:val="22"/>
                <w:szCs w:val="22"/>
              </w:rPr>
              <w:t>Тест  «Информационное моделирование»</w:t>
            </w:r>
          </w:p>
          <w:p w:rsidR="00264CD7" w:rsidRPr="00AD77D7" w:rsidRDefault="00264CD7" w:rsidP="003F3A5D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Что такое алгоритм.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Контроль и коррекция</w:t>
            </w:r>
            <w:r w:rsidRPr="00AD77D7">
              <w:rPr>
                <w:sz w:val="22"/>
                <w:szCs w:val="22"/>
              </w:rPr>
              <w:t xml:space="preserve"> знаний и способов действий</w:t>
            </w:r>
          </w:p>
        </w:tc>
        <w:tc>
          <w:tcPr>
            <w:tcW w:w="6236" w:type="dxa"/>
          </w:tcPr>
          <w:p w:rsidR="00264CD7" w:rsidRPr="0008212C" w:rsidRDefault="00264CD7" w:rsidP="00441EF1">
            <w:pPr>
              <w:shd w:val="clear" w:color="auto" w:fill="FFFFFF"/>
              <w:jc w:val="both"/>
            </w:pPr>
            <w:r w:rsidRPr="0008212C">
              <w:rPr>
                <w:sz w:val="22"/>
                <w:szCs w:val="22"/>
              </w:rPr>
              <w:t>разрабатывать план действий для решения задач на переправы;</w:t>
            </w:r>
          </w:p>
          <w:p w:rsidR="00264CD7" w:rsidRPr="00410567" w:rsidRDefault="00264CD7" w:rsidP="00441EF1">
            <w:pPr>
              <w:autoSpaceDE w:val="0"/>
              <w:autoSpaceDN w:val="0"/>
              <w:adjustRightInd w:val="0"/>
              <w:jc w:val="both"/>
            </w:pPr>
            <w:r w:rsidRPr="0008212C">
              <w:rPr>
                <w:sz w:val="22"/>
                <w:szCs w:val="22"/>
              </w:rPr>
              <w:t>планировать последовательность событий на заданную тему; решать задачи на переправы в соответствующих программных средах.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3.03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3F3A5D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 xml:space="preserve">Исполнители вокруг нас. 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  <w:rPr>
                <w:b/>
                <w:bCs/>
                <w:color w:val="000000" w:themeColor="text1"/>
              </w:rPr>
            </w:pPr>
            <w:r w:rsidRPr="00D150E4">
              <w:rPr>
                <w:sz w:val="22"/>
                <w:szCs w:val="22"/>
              </w:rPr>
              <w:t>приводить примеры формальных и неформальных исполнителей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3"/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10.03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3F3A5D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 xml:space="preserve">Формы записи алгоритмов. 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  <w:rPr>
                <w:i/>
              </w:rPr>
            </w:pPr>
            <w:r w:rsidRPr="00D150E4">
              <w:rPr>
                <w:sz w:val="22"/>
                <w:szCs w:val="22"/>
              </w:rPr>
              <w:t>придумывать задачи по управлению учебными исполнителями;</w:t>
            </w:r>
          </w:p>
          <w:p w:rsidR="00264CD7" w:rsidRPr="00D150E4" w:rsidRDefault="00264CD7" w:rsidP="00441EF1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150E4">
              <w:rPr>
                <w:sz w:val="22"/>
                <w:szCs w:val="22"/>
              </w:rPr>
              <w:t>составлять линейные алгоритмы по управлению учебным исполнителем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17.03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Линейные алгоритмы.</w:t>
            </w:r>
          </w:p>
          <w:p w:rsidR="00264CD7" w:rsidRPr="003F3A5D" w:rsidRDefault="003F3A5D" w:rsidP="00441EF1">
            <w:pPr>
              <w:pStyle w:val="a3"/>
              <w:ind w:left="34" w:firstLine="0"/>
              <w:rPr>
                <w:color w:val="000000" w:themeColor="text1"/>
              </w:rPr>
            </w:pPr>
            <w:r w:rsidRPr="003F3A5D">
              <w:rPr>
                <w:color w:val="000000" w:themeColor="text1"/>
                <w:sz w:val="22"/>
                <w:szCs w:val="22"/>
              </w:rPr>
              <w:t>Создаём линейную презентацию Часы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150E4">
              <w:rPr>
                <w:sz w:val="22"/>
                <w:szCs w:val="22"/>
              </w:rPr>
              <w:t>выделять примеры ситуаций, которые могут быть описаны с помощью линейных алгоритмов.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7.04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Алгоритмы с ветвлениями.</w:t>
            </w:r>
          </w:p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Создаем презентацию с гиперссылками</w:t>
            </w:r>
            <w:r w:rsidR="003F3A5D">
              <w:rPr>
                <w:color w:val="000000" w:themeColor="text1"/>
                <w:sz w:val="22"/>
                <w:szCs w:val="22"/>
              </w:rPr>
              <w:t xml:space="preserve"> Времена года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150E4">
              <w:rPr>
                <w:sz w:val="22"/>
                <w:szCs w:val="22"/>
              </w:rPr>
              <w:t>выделять примеры ситуаций, которые могут быть описаны с помощью алгоритмов с ветвлениями.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lastRenderedPageBreak/>
              <w:t>28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3"/>
              <w:ind w:firstLine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14.04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 xml:space="preserve">Алгоритмы с повторениями. </w:t>
            </w:r>
          </w:p>
          <w:p w:rsidR="00264CD7" w:rsidRPr="00AD77D7" w:rsidRDefault="00264CD7" w:rsidP="003F3A5D">
            <w:pPr>
              <w:pStyle w:val="a3"/>
              <w:ind w:left="34" w:firstLine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Создаем циклическую презентацию</w:t>
            </w:r>
            <w:r w:rsidR="003F3A5D">
              <w:rPr>
                <w:color w:val="000000" w:themeColor="text1"/>
                <w:sz w:val="22"/>
                <w:szCs w:val="22"/>
              </w:rPr>
              <w:t xml:space="preserve"> Скакалочка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150E4">
              <w:rPr>
                <w:sz w:val="22"/>
                <w:szCs w:val="22"/>
              </w:rPr>
              <w:t>выделять примеры ситуаций, которые могут быть описаны с помощью алгоритмов с циклами.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21.04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3F3A5D" w:rsidP="00441EF1">
            <w:pPr>
              <w:pStyle w:val="a3"/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Знакомство и исполнителем Чертёжник. Пример алгоритма управления Чертёжником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  <w:rPr>
                <w:i/>
              </w:rPr>
            </w:pPr>
            <w:r w:rsidRPr="00D150E4">
              <w:rPr>
                <w:sz w:val="22"/>
                <w:szCs w:val="22"/>
              </w:rPr>
              <w:t>составлять линейные алгоритмы по управлению учебным исполнителем</w:t>
            </w:r>
          </w:p>
          <w:p w:rsidR="00264CD7" w:rsidRPr="00D150E4" w:rsidRDefault="00264CD7" w:rsidP="00441EF1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28.04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3F3A5D" w:rsidP="00441EF1">
            <w:pPr>
              <w:pStyle w:val="a3"/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Чертёжник учится, или Использование вспомогательных алгоритмов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  <w:r w:rsidRPr="00D150E4">
              <w:rPr>
                <w:sz w:val="22"/>
                <w:szCs w:val="22"/>
              </w:rPr>
              <w:t xml:space="preserve">составлять вспомогательные алгоритмы для управления </w:t>
            </w:r>
            <w:proofErr w:type="gramStart"/>
            <w:r w:rsidRPr="00D150E4">
              <w:rPr>
                <w:sz w:val="22"/>
                <w:szCs w:val="22"/>
              </w:rPr>
              <w:t>учебными</w:t>
            </w:r>
            <w:proofErr w:type="gramEnd"/>
            <w:r w:rsidRPr="00D150E4">
              <w:rPr>
                <w:sz w:val="22"/>
                <w:szCs w:val="22"/>
              </w:rPr>
              <w:t xml:space="preserve"> исполнителем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5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5.05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3F3A5D" w:rsidP="00441EF1">
            <w:pPr>
              <w:pStyle w:val="a3"/>
              <w:ind w:left="34" w:firstLine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Конструкция повторения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Изучение и первичное закрепление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D150E4">
              <w:rPr>
                <w:sz w:val="22"/>
                <w:szCs w:val="22"/>
              </w:rPr>
              <w:t>составлять циклические алгоритмы по управлению учебным исполнителем.</w:t>
            </w: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12.05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pStyle w:val="a3"/>
              <w:ind w:left="34" w:firstLine="0"/>
              <w:rPr>
                <w:b/>
                <w:i/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Выполнение и защита итогового проекта</w:t>
            </w:r>
            <w:r w:rsidRPr="00AD77D7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Контроль и коррекция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pStyle w:val="a3"/>
              <w:ind w:firstLine="0"/>
              <w:jc w:val="left"/>
              <w:rPr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pStyle w:val="a3"/>
              <w:ind w:firstLine="3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19.05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pStyle w:val="a3"/>
              <w:ind w:firstLine="34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Выполнение и защита итогового проекта.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Контроль и коррекция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pStyle w:val="a3"/>
              <w:ind w:firstLine="0"/>
              <w:jc w:val="left"/>
              <w:rPr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26.05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453E49" w:rsidRDefault="00264CD7" w:rsidP="00441EF1">
            <w:pPr>
              <w:rPr>
                <w:color w:val="000000" w:themeColor="text1"/>
              </w:rPr>
            </w:pPr>
            <w:r w:rsidRPr="00AD77D7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53E49">
              <w:rPr>
                <w:i/>
                <w:color w:val="000000" w:themeColor="text1"/>
                <w:sz w:val="22"/>
                <w:szCs w:val="22"/>
              </w:rPr>
              <w:t>Итоговое тестирование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</w:pPr>
            <w:r w:rsidRPr="00AD77D7">
              <w:rPr>
                <w:rFonts w:ascii="Times New Roman" w:hAnsi="Times New Roman"/>
                <w:sz w:val="22"/>
                <w:szCs w:val="22"/>
                <w:lang w:val="ru-RU"/>
              </w:rPr>
              <w:t>Контроль и коррекция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264CD7" w:rsidRPr="00BC726D" w:rsidTr="00441EF1">
        <w:tc>
          <w:tcPr>
            <w:tcW w:w="540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C726D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93" w:type="dxa"/>
          </w:tcPr>
          <w:p w:rsidR="00264CD7" w:rsidRPr="00720441" w:rsidRDefault="00CA3860" w:rsidP="00441EF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27.05</w:t>
            </w:r>
          </w:p>
        </w:tc>
        <w:tc>
          <w:tcPr>
            <w:tcW w:w="992" w:type="dxa"/>
          </w:tcPr>
          <w:p w:rsidR="00264CD7" w:rsidRPr="00BC726D" w:rsidRDefault="00264CD7" w:rsidP="00441E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46" w:type="dxa"/>
          </w:tcPr>
          <w:p w:rsidR="00264CD7" w:rsidRPr="00AD77D7" w:rsidRDefault="00264CD7" w:rsidP="00441E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77D7">
              <w:rPr>
                <w:color w:val="000000" w:themeColor="text1"/>
                <w:sz w:val="22"/>
                <w:szCs w:val="22"/>
              </w:rPr>
              <w:t>Обобщающий урок</w:t>
            </w:r>
          </w:p>
        </w:tc>
        <w:tc>
          <w:tcPr>
            <w:tcW w:w="2833" w:type="dxa"/>
          </w:tcPr>
          <w:p w:rsidR="00264CD7" w:rsidRPr="00AD77D7" w:rsidRDefault="00264CD7" w:rsidP="00441E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77D7">
              <w:rPr>
                <w:sz w:val="22"/>
                <w:szCs w:val="22"/>
              </w:rPr>
              <w:t>Систематизация и обобщение знаний и способов действий</w:t>
            </w:r>
          </w:p>
        </w:tc>
        <w:tc>
          <w:tcPr>
            <w:tcW w:w="6236" w:type="dxa"/>
          </w:tcPr>
          <w:p w:rsidR="00264CD7" w:rsidRPr="00D150E4" w:rsidRDefault="00264CD7" w:rsidP="00441EF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F330C1" w:rsidRDefault="00F330C1" w:rsidP="00264CD7"/>
    <w:sectPr w:rsidR="00F330C1" w:rsidSect="002825A4">
      <w:pgSz w:w="16838" w:h="11906" w:orient="landscape"/>
      <w:pgMar w:top="851" w:right="720" w:bottom="10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CD7"/>
    <w:rsid w:val="0009066A"/>
    <w:rsid w:val="00264CD7"/>
    <w:rsid w:val="002825A4"/>
    <w:rsid w:val="00350F98"/>
    <w:rsid w:val="003F3A5D"/>
    <w:rsid w:val="00577F90"/>
    <w:rsid w:val="00661186"/>
    <w:rsid w:val="0079101F"/>
    <w:rsid w:val="00852801"/>
    <w:rsid w:val="00AA7A95"/>
    <w:rsid w:val="00CA3860"/>
    <w:rsid w:val="00CB0F1A"/>
    <w:rsid w:val="00F3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64C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Web1">
    <w:name w:val="Normal (Web)1"/>
    <w:basedOn w:val="a"/>
    <w:rsid w:val="00264CD7"/>
    <w:pPr>
      <w:spacing w:before="100" w:after="100"/>
    </w:pPr>
    <w:rPr>
      <w:rFonts w:ascii="Arial Unicode MS" w:eastAsia="Arial Unicode MS"/>
      <w:szCs w:val="20"/>
    </w:rPr>
  </w:style>
  <w:style w:type="paragraph" w:styleId="a3">
    <w:name w:val="Body Text Indent"/>
    <w:basedOn w:val="a"/>
    <w:link w:val="a4"/>
    <w:rsid w:val="00264CD7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264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64CD7"/>
    <w:pPr>
      <w:spacing w:before="100" w:beforeAutospacing="1" w:after="100" w:afterAutospacing="1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64C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264CD7"/>
    <w:pPr>
      <w:spacing w:after="120"/>
      <w:ind w:left="280"/>
    </w:pPr>
  </w:style>
  <w:style w:type="paragraph" w:customStyle="1" w:styleId="10">
    <w:name w:val="Абзац списка1"/>
    <w:basedOn w:val="a"/>
    <w:rsid w:val="00264C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2825A4"/>
    <w:pPr>
      <w:spacing w:after="120"/>
    </w:pPr>
  </w:style>
  <w:style w:type="character" w:customStyle="1" w:styleId="a7">
    <w:name w:val="Основной текст Знак"/>
    <w:basedOn w:val="a0"/>
    <w:link w:val="a6"/>
    <w:rsid w:val="00282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РСШ2</cp:lastModifiedBy>
  <cp:revision>8</cp:revision>
  <dcterms:created xsi:type="dcterms:W3CDTF">2014-08-31T11:43:00Z</dcterms:created>
  <dcterms:modified xsi:type="dcterms:W3CDTF">2014-10-07T13:32:00Z</dcterms:modified>
</cp:coreProperties>
</file>