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81" w:rsidRDefault="00EB7109" w:rsidP="00F85E57">
      <w:pPr>
        <w:jc w:val="center"/>
        <w:rPr>
          <w:rFonts w:ascii="Times New Roman" w:hAnsi="Times New Roman" w:cs="Times New Roman"/>
          <w:b/>
          <w:sz w:val="28"/>
          <w:szCs w:val="28"/>
        </w:rPr>
      </w:pPr>
      <w:r w:rsidRPr="00F85E57">
        <w:rPr>
          <w:rFonts w:ascii="Times New Roman" w:hAnsi="Times New Roman" w:cs="Times New Roman"/>
          <w:b/>
          <w:sz w:val="28"/>
          <w:szCs w:val="28"/>
          <w:lang w:val="de-DE"/>
        </w:rPr>
        <w:t>Test „Die deutschsprachigen Länder“</w:t>
      </w:r>
    </w:p>
    <w:p w:rsidR="00F85E57" w:rsidRPr="00F85E57" w:rsidRDefault="00F85E57" w:rsidP="00F85E57">
      <w:pPr>
        <w:jc w:val="center"/>
        <w:rPr>
          <w:rFonts w:ascii="Times New Roman" w:hAnsi="Times New Roman" w:cs="Times New Roman"/>
          <w:b/>
          <w:sz w:val="28"/>
          <w:szCs w:val="28"/>
        </w:rPr>
      </w:pPr>
    </w:p>
    <w:p w:rsidR="00EB7109" w:rsidRPr="00F85E57" w:rsidRDefault="00EB7109" w:rsidP="00F85E57">
      <w:pPr>
        <w:pStyle w:val="a3"/>
        <w:numPr>
          <w:ilvl w:val="0"/>
          <w:numId w:val="1"/>
        </w:numPr>
        <w:jc w:val="both"/>
        <w:rPr>
          <w:rFonts w:ascii="Times New Roman" w:hAnsi="Times New Roman" w:cs="Times New Roman"/>
          <w:b/>
          <w:sz w:val="24"/>
          <w:szCs w:val="24"/>
          <w:lang w:val="de-DE"/>
        </w:rPr>
      </w:pPr>
      <w:r w:rsidRPr="00F85E57">
        <w:rPr>
          <w:rFonts w:ascii="Times New Roman" w:hAnsi="Times New Roman" w:cs="Times New Roman"/>
          <w:b/>
          <w:sz w:val="24"/>
          <w:szCs w:val="24"/>
          <w:lang w:val="de-DE"/>
        </w:rPr>
        <w:t>Welche deutschsprachigen Länder gibt es?</w:t>
      </w:r>
    </w:p>
    <w:p w:rsidR="00EB7109" w:rsidRPr="00F85E57" w:rsidRDefault="00EB7109" w:rsidP="00F85E57">
      <w:pPr>
        <w:pStyle w:val="a3"/>
        <w:numPr>
          <w:ilvl w:val="0"/>
          <w:numId w:val="1"/>
        </w:numPr>
        <w:jc w:val="both"/>
        <w:rPr>
          <w:rFonts w:ascii="Times New Roman" w:hAnsi="Times New Roman" w:cs="Times New Roman"/>
          <w:b/>
          <w:sz w:val="24"/>
          <w:szCs w:val="24"/>
          <w:lang w:val="de-DE"/>
        </w:rPr>
      </w:pPr>
      <w:r w:rsidRPr="00F85E57">
        <w:rPr>
          <w:rFonts w:ascii="Times New Roman" w:hAnsi="Times New Roman" w:cs="Times New Roman"/>
          <w:b/>
          <w:sz w:val="24"/>
          <w:szCs w:val="24"/>
          <w:lang w:val="de-DE"/>
        </w:rPr>
        <w:t xml:space="preserve">An </w:t>
      </w:r>
      <w:proofErr w:type="gramStart"/>
      <w:r w:rsidRPr="00F85E57">
        <w:rPr>
          <w:rFonts w:ascii="Times New Roman" w:hAnsi="Times New Roman" w:cs="Times New Roman"/>
          <w:b/>
          <w:sz w:val="24"/>
          <w:szCs w:val="24"/>
          <w:lang w:val="de-DE"/>
        </w:rPr>
        <w:t>welchen Länder</w:t>
      </w:r>
      <w:proofErr w:type="gramEnd"/>
      <w:r w:rsidRPr="00F85E57">
        <w:rPr>
          <w:rFonts w:ascii="Times New Roman" w:hAnsi="Times New Roman" w:cs="Times New Roman"/>
          <w:b/>
          <w:sz w:val="24"/>
          <w:szCs w:val="24"/>
          <w:lang w:val="de-DE"/>
        </w:rPr>
        <w:t xml:space="preserve"> grenzt die BRD?</w:t>
      </w:r>
    </w:p>
    <w:p w:rsidR="00EB7109" w:rsidRPr="00F85E57" w:rsidRDefault="00EB7109" w:rsidP="00F85E57">
      <w:pPr>
        <w:pStyle w:val="a3"/>
        <w:numPr>
          <w:ilvl w:val="0"/>
          <w:numId w:val="3"/>
        </w:numPr>
        <w:jc w:val="both"/>
        <w:rPr>
          <w:rFonts w:ascii="Times New Roman" w:hAnsi="Times New Roman" w:cs="Times New Roman"/>
          <w:sz w:val="24"/>
          <w:szCs w:val="24"/>
          <w:lang w:val="de-DE"/>
        </w:rPr>
      </w:pPr>
      <w:r w:rsidRPr="00F85E57">
        <w:rPr>
          <w:rFonts w:ascii="Times New Roman" w:hAnsi="Times New Roman" w:cs="Times New Roman"/>
          <w:sz w:val="24"/>
          <w:szCs w:val="24"/>
          <w:lang w:val="de-DE"/>
        </w:rPr>
        <w:t>Die Schweiz       b. Österreich            c. USA             d. Japan</w:t>
      </w:r>
    </w:p>
    <w:p w:rsidR="00EB7109" w:rsidRPr="00F85E57" w:rsidRDefault="00EB7109" w:rsidP="00F85E57">
      <w:pPr>
        <w:pStyle w:val="a3"/>
        <w:numPr>
          <w:ilvl w:val="0"/>
          <w:numId w:val="1"/>
        </w:numPr>
        <w:jc w:val="both"/>
        <w:rPr>
          <w:rFonts w:ascii="Times New Roman" w:hAnsi="Times New Roman" w:cs="Times New Roman"/>
          <w:b/>
          <w:sz w:val="24"/>
          <w:szCs w:val="24"/>
          <w:lang w:val="de-DE"/>
        </w:rPr>
      </w:pPr>
      <w:r w:rsidRPr="00F85E57">
        <w:rPr>
          <w:rFonts w:ascii="Times New Roman" w:hAnsi="Times New Roman" w:cs="Times New Roman"/>
          <w:sz w:val="24"/>
          <w:szCs w:val="24"/>
          <w:lang w:val="de-DE"/>
        </w:rPr>
        <w:t xml:space="preserve">Der Rhein hat eine große wirtschaftliche Bedeutung. </w:t>
      </w:r>
      <w:r w:rsidRPr="00F85E57">
        <w:rPr>
          <w:rFonts w:ascii="Times New Roman" w:hAnsi="Times New Roman" w:cs="Times New Roman"/>
          <w:b/>
          <w:sz w:val="24"/>
          <w:szCs w:val="24"/>
        </w:rPr>
        <w:t>Выбери правильный перевод предложения:</w:t>
      </w:r>
    </w:p>
    <w:p w:rsidR="00EB7109" w:rsidRPr="00F85E57" w:rsidRDefault="00EB7109" w:rsidP="00F85E57">
      <w:pPr>
        <w:pStyle w:val="a3"/>
        <w:numPr>
          <w:ilvl w:val="0"/>
          <w:numId w:val="4"/>
        </w:numPr>
        <w:jc w:val="both"/>
        <w:rPr>
          <w:rFonts w:ascii="Times New Roman" w:hAnsi="Times New Roman" w:cs="Times New Roman"/>
          <w:sz w:val="24"/>
          <w:szCs w:val="24"/>
        </w:rPr>
      </w:pPr>
      <w:r w:rsidRPr="00F85E57">
        <w:rPr>
          <w:rFonts w:ascii="Times New Roman" w:hAnsi="Times New Roman" w:cs="Times New Roman"/>
          <w:sz w:val="24"/>
          <w:szCs w:val="24"/>
        </w:rPr>
        <w:t xml:space="preserve">Рейн – экономическое значение.   </w:t>
      </w:r>
      <w:r w:rsidRPr="00F85E57">
        <w:rPr>
          <w:rFonts w:ascii="Times New Roman" w:hAnsi="Times New Roman" w:cs="Times New Roman"/>
          <w:sz w:val="24"/>
          <w:szCs w:val="24"/>
          <w:lang w:val="de-DE"/>
        </w:rPr>
        <w:t>b</w:t>
      </w:r>
      <w:r w:rsidRPr="00F85E57">
        <w:rPr>
          <w:rFonts w:ascii="Times New Roman" w:hAnsi="Times New Roman" w:cs="Times New Roman"/>
          <w:sz w:val="24"/>
          <w:szCs w:val="24"/>
        </w:rPr>
        <w:t>. Рейн  имеет большой экономическое значение.</w:t>
      </w:r>
    </w:p>
    <w:p w:rsidR="00EB7109" w:rsidRPr="00F85E57" w:rsidRDefault="00EB7109" w:rsidP="00F85E57">
      <w:pPr>
        <w:pStyle w:val="a3"/>
        <w:numPr>
          <w:ilvl w:val="0"/>
          <w:numId w:val="1"/>
        </w:numPr>
        <w:jc w:val="both"/>
        <w:rPr>
          <w:rFonts w:ascii="Times New Roman" w:hAnsi="Times New Roman" w:cs="Times New Roman"/>
          <w:b/>
          <w:sz w:val="24"/>
          <w:szCs w:val="24"/>
          <w:lang w:val="de-DE"/>
        </w:rPr>
      </w:pPr>
      <w:r w:rsidRPr="00F85E57">
        <w:rPr>
          <w:rFonts w:ascii="Times New Roman" w:hAnsi="Times New Roman" w:cs="Times New Roman"/>
          <w:b/>
          <w:sz w:val="24"/>
          <w:szCs w:val="24"/>
          <w:lang w:val="de-DE"/>
        </w:rPr>
        <w:t>Nennen Sie die größten Städte  Deutschlands!</w:t>
      </w:r>
    </w:p>
    <w:p w:rsidR="00EB7109" w:rsidRPr="00F85E57" w:rsidRDefault="00EB7109" w:rsidP="00F85E57">
      <w:pPr>
        <w:pStyle w:val="a3"/>
        <w:numPr>
          <w:ilvl w:val="0"/>
          <w:numId w:val="1"/>
        </w:numPr>
        <w:jc w:val="both"/>
        <w:rPr>
          <w:rFonts w:ascii="Times New Roman" w:hAnsi="Times New Roman" w:cs="Times New Roman"/>
          <w:b/>
          <w:sz w:val="24"/>
          <w:szCs w:val="24"/>
          <w:lang w:val="de-DE"/>
        </w:rPr>
      </w:pPr>
      <w:r w:rsidRPr="00F85E57">
        <w:rPr>
          <w:rFonts w:ascii="Times New Roman" w:hAnsi="Times New Roman" w:cs="Times New Roman"/>
          <w:b/>
          <w:sz w:val="24"/>
          <w:szCs w:val="24"/>
        </w:rPr>
        <w:t>Заполни таблицу!!</w:t>
      </w:r>
    </w:p>
    <w:tbl>
      <w:tblPr>
        <w:tblStyle w:val="a4"/>
        <w:tblW w:w="0" w:type="auto"/>
        <w:tblInd w:w="720" w:type="dxa"/>
        <w:tblLook w:val="04A0"/>
      </w:tblPr>
      <w:tblGrid>
        <w:gridCol w:w="4346"/>
        <w:gridCol w:w="4505"/>
      </w:tblGrid>
      <w:tr w:rsidR="00EB7109" w:rsidRPr="00F85E57" w:rsidTr="00EB7109">
        <w:tc>
          <w:tcPr>
            <w:tcW w:w="4785" w:type="dxa"/>
          </w:tcPr>
          <w:p w:rsidR="00EB7109" w:rsidRPr="00F85E57" w:rsidRDefault="00EB7109" w:rsidP="00F85E57">
            <w:pPr>
              <w:pStyle w:val="a3"/>
              <w:ind w:left="0"/>
              <w:jc w:val="both"/>
              <w:rPr>
                <w:rFonts w:ascii="Times New Roman" w:hAnsi="Times New Roman" w:cs="Times New Roman"/>
                <w:sz w:val="24"/>
                <w:szCs w:val="24"/>
              </w:rPr>
            </w:pPr>
            <w:r w:rsidRPr="00F85E57">
              <w:rPr>
                <w:rFonts w:ascii="Times New Roman" w:hAnsi="Times New Roman" w:cs="Times New Roman"/>
                <w:sz w:val="24"/>
                <w:szCs w:val="24"/>
              </w:rPr>
              <w:t>1871</w:t>
            </w:r>
          </w:p>
        </w:tc>
        <w:tc>
          <w:tcPr>
            <w:tcW w:w="4786" w:type="dxa"/>
          </w:tcPr>
          <w:p w:rsidR="00EB7109" w:rsidRPr="00F85E57" w:rsidRDefault="00EB7109" w:rsidP="00F85E57">
            <w:pPr>
              <w:pStyle w:val="a3"/>
              <w:ind w:left="0"/>
              <w:jc w:val="both"/>
              <w:rPr>
                <w:rFonts w:ascii="Times New Roman" w:hAnsi="Times New Roman" w:cs="Times New Roman"/>
                <w:sz w:val="24"/>
                <w:szCs w:val="24"/>
                <w:lang w:val="de-DE"/>
              </w:rPr>
            </w:pPr>
          </w:p>
        </w:tc>
      </w:tr>
      <w:tr w:rsidR="00EB7109" w:rsidRPr="00F85E57" w:rsidTr="00EB7109">
        <w:tc>
          <w:tcPr>
            <w:tcW w:w="4785" w:type="dxa"/>
          </w:tcPr>
          <w:p w:rsidR="00EB7109" w:rsidRPr="00F85E57" w:rsidRDefault="00EB7109" w:rsidP="00F85E57">
            <w:pPr>
              <w:pStyle w:val="a3"/>
              <w:ind w:left="0"/>
              <w:jc w:val="both"/>
              <w:rPr>
                <w:rFonts w:ascii="Times New Roman" w:hAnsi="Times New Roman" w:cs="Times New Roman"/>
                <w:sz w:val="24"/>
                <w:szCs w:val="24"/>
              </w:rPr>
            </w:pPr>
            <w:r w:rsidRPr="00F85E57">
              <w:rPr>
                <w:rFonts w:ascii="Times New Roman" w:hAnsi="Times New Roman" w:cs="Times New Roman"/>
                <w:sz w:val="24"/>
                <w:szCs w:val="24"/>
              </w:rPr>
              <w:t>1914</w:t>
            </w:r>
          </w:p>
        </w:tc>
        <w:tc>
          <w:tcPr>
            <w:tcW w:w="4786" w:type="dxa"/>
          </w:tcPr>
          <w:p w:rsidR="00EB7109" w:rsidRPr="00F85E57" w:rsidRDefault="00EB7109" w:rsidP="00F85E57">
            <w:pPr>
              <w:pStyle w:val="a3"/>
              <w:ind w:left="0"/>
              <w:jc w:val="both"/>
              <w:rPr>
                <w:rFonts w:ascii="Times New Roman" w:hAnsi="Times New Roman" w:cs="Times New Roman"/>
                <w:sz w:val="24"/>
                <w:szCs w:val="24"/>
                <w:lang w:val="de-DE"/>
              </w:rPr>
            </w:pPr>
          </w:p>
        </w:tc>
      </w:tr>
      <w:tr w:rsidR="00EB7109" w:rsidRPr="00F85E57" w:rsidTr="00EB7109">
        <w:tc>
          <w:tcPr>
            <w:tcW w:w="4785" w:type="dxa"/>
          </w:tcPr>
          <w:p w:rsidR="00EB7109" w:rsidRPr="00F85E57" w:rsidRDefault="00EB7109" w:rsidP="00F85E57">
            <w:pPr>
              <w:pStyle w:val="a3"/>
              <w:ind w:left="0"/>
              <w:jc w:val="both"/>
              <w:rPr>
                <w:rFonts w:ascii="Times New Roman" w:hAnsi="Times New Roman" w:cs="Times New Roman"/>
                <w:sz w:val="24"/>
                <w:szCs w:val="24"/>
                <w:lang w:val="de-DE"/>
              </w:rPr>
            </w:pPr>
          </w:p>
        </w:tc>
        <w:tc>
          <w:tcPr>
            <w:tcW w:w="4786" w:type="dxa"/>
          </w:tcPr>
          <w:p w:rsidR="00EB7109" w:rsidRPr="00F85E57" w:rsidRDefault="00EB7109" w:rsidP="00F85E57">
            <w:pPr>
              <w:pStyle w:val="a3"/>
              <w:ind w:left="0"/>
              <w:jc w:val="both"/>
              <w:rPr>
                <w:rFonts w:ascii="Times New Roman" w:hAnsi="Times New Roman" w:cs="Times New Roman"/>
                <w:sz w:val="24"/>
                <w:szCs w:val="24"/>
                <w:lang w:val="de-DE"/>
              </w:rPr>
            </w:pPr>
            <w:r w:rsidRPr="00F85E57">
              <w:rPr>
                <w:rFonts w:ascii="Times New Roman" w:hAnsi="Times New Roman" w:cs="Times New Roman"/>
                <w:sz w:val="24"/>
                <w:szCs w:val="24"/>
                <w:lang w:val="de-DE"/>
              </w:rPr>
              <w:t>Die Epoche des Nationalsozialismus</w:t>
            </w:r>
          </w:p>
        </w:tc>
      </w:tr>
      <w:tr w:rsidR="00EB7109" w:rsidRPr="00F85E57" w:rsidTr="00EB7109">
        <w:tc>
          <w:tcPr>
            <w:tcW w:w="4785" w:type="dxa"/>
          </w:tcPr>
          <w:p w:rsidR="00EB7109" w:rsidRPr="00F85E57" w:rsidRDefault="00790A74" w:rsidP="00F85E57">
            <w:pPr>
              <w:pStyle w:val="a3"/>
              <w:ind w:left="0"/>
              <w:jc w:val="both"/>
              <w:rPr>
                <w:rFonts w:ascii="Times New Roman" w:hAnsi="Times New Roman" w:cs="Times New Roman"/>
                <w:sz w:val="24"/>
                <w:szCs w:val="24"/>
                <w:lang w:val="de-DE"/>
              </w:rPr>
            </w:pPr>
            <w:r w:rsidRPr="00F85E57">
              <w:rPr>
                <w:rFonts w:ascii="Times New Roman" w:hAnsi="Times New Roman" w:cs="Times New Roman"/>
                <w:sz w:val="24"/>
                <w:szCs w:val="24"/>
                <w:lang w:val="de-DE"/>
              </w:rPr>
              <w:t>1945</w:t>
            </w:r>
          </w:p>
        </w:tc>
        <w:tc>
          <w:tcPr>
            <w:tcW w:w="4786" w:type="dxa"/>
          </w:tcPr>
          <w:p w:rsidR="00EB7109" w:rsidRPr="00F85E57" w:rsidRDefault="00EB7109" w:rsidP="00F85E57">
            <w:pPr>
              <w:pStyle w:val="a3"/>
              <w:ind w:left="0"/>
              <w:jc w:val="both"/>
              <w:rPr>
                <w:rFonts w:ascii="Times New Roman" w:hAnsi="Times New Roman" w:cs="Times New Roman"/>
                <w:sz w:val="24"/>
                <w:szCs w:val="24"/>
                <w:lang w:val="de-DE"/>
              </w:rPr>
            </w:pPr>
          </w:p>
        </w:tc>
      </w:tr>
      <w:tr w:rsidR="00EB7109" w:rsidRPr="00F85E57" w:rsidTr="00EB7109">
        <w:tc>
          <w:tcPr>
            <w:tcW w:w="4785" w:type="dxa"/>
          </w:tcPr>
          <w:p w:rsidR="00EB7109" w:rsidRPr="00F85E57" w:rsidRDefault="00790A74" w:rsidP="00F85E57">
            <w:pPr>
              <w:pStyle w:val="a3"/>
              <w:ind w:left="0"/>
              <w:jc w:val="both"/>
              <w:rPr>
                <w:rFonts w:ascii="Times New Roman" w:hAnsi="Times New Roman" w:cs="Times New Roman"/>
                <w:sz w:val="24"/>
                <w:szCs w:val="24"/>
                <w:lang w:val="de-DE"/>
              </w:rPr>
            </w:pPr>
            <w:r w:rsidRPr="00F85E57">
              <w:rPr>
                <w:rFonts w:ascii="Times New Roman" w:hAnsi="Times New Roman" w:cs="Times New Roman"/>
                <w:sz w:val="24"/>
                <w:szCs w:val="24"/>
                <w:lang w:val="de-DE"/>
              </w:rPr>
              <w:t>1949</w:t>
            </w:r>
          </w:p>
        </w:tc>
        <w:tc>
          <w:tcPr>
            <w:tcW w:w="4786" w:type="dxa"/>
          </w:tcPr>
          <w:p w:rsidR="00EB7109" w:rsidRPr="00F85E57" w:rsidRDefault="00EB7109" w:rsidP="00F85E57">
            <w:pPr>
              <w:pStyle w:val="a3"/>
              <w:ind w:left="0"/>
              <w:jc w:val="both"/>
              <w:rPr>
                <w:rFonts w:ascii="Times New Roman" w:hAnsi="Times New Roman" w:cs="Times New Roman"/>
                <w:sz w:val="24"/>
                <w:szCs w:val="24"/>
                <w:lang w:val="de-DE"/>
              </w:rPr>
            </w:pPr>
          </w:p>
        </w:tc>
      </w:tr>
      <w:tr w:rsidR="00790A74" w:rsidRPr="00F85E57" w:rsidTr="00EB7109">
        <w:tc>
          <w:tcPr>
            <w:tcW w:w="4785" w:type="dxa"/>
          </w:tcPr>
          <w:p w:rsidR="00790A74" w:rsidRPr="00F85E57" w:rsidRDefault="00790A74" w:rsidP="00F85E57">
            <w:pPr>
              <w:pStyle w:val="a3"/>
              <w:ind w:left="0"/>
              <w:jc w:val="both"/>
              <w:rPr>
                <w:rFonts w:ascii="Times New Roman" w:hAnsi="Times New Roman" w:cs="Times New Roman"/>
                <w:sz w:val="24"/>
                <w:szCs w:val="24"/>
                <w:lang w:val="de-DE"/>
              </w:rPr>
            </w:pPr>
          </w:p>
        </w:tc>
        <w:tc>
          <w:tcPr>
            <w:tcW w:w="4786" w:type="dxa"/>
          </w:tcPr>
          <w:p w:rsidR="00790A74" w:rsidRPr="00F85E57" w:rsidRDefault="00790A74" w:rsidP="00F85E57">
            <w:pPr>
              <w:pStyle w:val="a3"/>
              <w:ind w:left="0"/>
              <w:jc w:val="both"/>
              <w:rPr>
                <w:rFonts w:ascii="Times New Roman" w:hAnsi="Times New Roman" w:cs="Times New Roman"/>
                <w:sz w:val="24"/>
                <w:szCs w:val="24"/>
                <w:lang w:val="de-DE"/>
              </w:rPr>
            </w:pPr>
            <w:r w:rsidRPr="00F85E57">
              <w:rPr>
                <w:rFonts w:ascii="Times New Roman" w:hAnsi="Times New Roman" w:cs="Times New Roman"/>
                <w:sz w:val="24"/>
                <w:szCs w:val="24"/>
                <w:lang w:val="de-DE"/>
              </w:rPr>
              <w:t>Die Vereinigung Deutschlands</w:t>
            </w:r>
          </w:p>
        </w:tc>
      </w:tr>
    </w:tbl>
    <w:p w:rsidR="00EB7109" w:rsidRPr="00F85E57" w:rsidRDefault="00EB7109" w:rsidP="00F85E57">
      <w:pPr>
        <w:pStyle w:val="a3"/>
        <w:jc w:val="both"/>
        <w:rPr>
          <w:rFonts w:ascii="Times New Roman" w:hAnsi="Times New Roman" w:cs="Times New Roman"/>
          <w:sz w:val="24"/>
          <w:szCs w:val="24"/>
          <w:lang w:val="de-DE"/>
        </w:rPr>
      </w:pPr>
    </w:p>
    <w:p w:rsidR="00790A74" w:rsidRPr="00F85E57" w:rsidRDefault="00790A74" w:rsidP="00F85E57">
      <w:pPr>
        <w:pStyle w:val="a3"/>
        <w:numPr>
          <w:ilvl w:val="0"/>
          <w:numId w:val="1"/>
        </w:numPr>
        <w:jc w:val="both"/>
        <w:rPr>
          <w:rFonts w:ascii="Times New Roman" w:hAnsi="Times New Roman" w:cs="Times New Roman"/>
          <w:b/>
          <w:sz w:val="24"/>
          <w:szCs w:val="24"/>
        </w:rPr>
      </w:pPr>
      <w:r w:rsidRPr="00F85E57">
        <w:rPr>
          <w:rFonts w:ascii="Times New Roman" w:hAnsi="Times New Roman" w:cs="Times New Roman"/>
          <w:bCs/>
          <w:sz w:val="24"/>
          <w:szCs w:val="24"/>
          <w:lang w:val="de-DE"/>
        </w:rPr>
        <w:t xml:space="preserve">…    ist </w:t>
      </w:r>
      <w:proofErr w:type="gramStart"/>
      <w:r w:rsidRPr="00F85E57">
        <w:rPr>
          <w:rFonts w:ascii="Times New Roman" w:hAnsi="Times New Roman" w:cs="Times New Roman"/>
          <w:bCs/>
          <w:sz w:val="24"/>
          <w:szCs w:val="24"/>
          <w:lang w:val="de-DE"/>
        </w:rPr>
        <w:t>das</w:t>
      </w:r>
      <w:proofErr w:type="gramEnd"/>
      <w:r w:rsidRPr="00F85E57">
        <w:rPr>
          <w:rFonts w:ascii="Times New Roman" w:hAnsi="Times New Roman" w:cs="Times New Roman"/>
          <w:bCs/>
          <w:sz w:val="24"/>
          <w:szCs w:val="24"/>
          <w:lang w:val="de-DE"/>
        </w:rPr>
        <w:t xml:space="preserve"> zweigrößte deutschsprachige Staat</w:t>
      </w:r>
      <w:r w:rsidRPr="00F85E57">
        <w:rPr>
          <w:rFonts w:ascii="Times New Roman" w:hAnsi="Times New Roman" w:cs="Times New Roman"/>
          <w:b/>
          <w:bCs/>
          <w:sz w:val="24"/>
          <w:szCs w:val="24"/>
          <w:lang w:val="de-DE"/>
        </w:rPr>
        <w:t xml:space="preserve">.  </w:t>
      </w:r>
      <w:r w:rsidRPr="00F85E57">
        <w:rPr>
          <w:rFonts w:ascii="Times New Roman" w:hAnsi="Times New Roman" w:cs="Times New Roman"/>
          <w:b/>
          <w:bCs/>
          <w:sz w:val="24"/>
          <w:szCs w:val="24"/>
        </w:rPr>
        <w:t>Вставь пропущенное слово (это  название страны).</w:t>
      </w:r>
    </w:p>
    <w:p w:rsidR="00790A74" w:rsidRPr="00F85E57" w:rsidRDefault="00790A74" w:rsidP="00F85E57">
      <w:pPr>
        <w:pStyle w:val="a3"/>
        <w:numPr>
          <w:ilvl w:val="0"/>
          <w:numId w:val="1"/>
        </w:numPr>
        <w:jc w:val="both"/>
        <w:rPr>
          <w:rFonts w:ascii="Times New Roman" w:hAnsi="Times New Roman" w:cs="Times New Roman"/>
          <w:b/>
          <w:sz w:val="24"/>
          <w:szCs w:val="24"/>
        </w:rPr>
      </w:pPr>
      <w:r w:rsidRPr="00F85E57">
        <w:rPr>
          <w:rFonts w:ascii="Times New Roman" w:hAnsi="Times New Roman" w:cs="Times New Roman"/>
          <w:b/>
          <w:bCs/>
          <w:sz w:val="24"/>
          <w:szCs w:val="24"/>
        </w:rPr>
        <w:t>О какой стране идет речь?</w:t>
      </w:r>
    </w:p>
    <w:p w:rsidR="00790A74" w:rsidRPr="00F85E57" w:rsidRDefault="00790A74" w:rsidP="00F85E57">
      <w:pPr>
        <w:pStyle w:val="a3"/>
        <w:numPr>
          <w:ilvl w:val="0"/>
          <w:numId w:val="5"/>
        </w:numPr>
        <w:jc w:val="both"/>
        <w:rPr>
          <w:rFonts w:ascii="Times New Roman" w:hAnsi="Times New Roman" w:cs="Times New Roman"/>
          <w:sz w:val="24"/>
          <w:szCs w:val="24"/>
          <w:lang w:val="de-DE"/>
        </w:rPr>
      </w:pPr>
      <w:r w:rsidRPr="00F85E57">
        <w:rPr>
          <w:rFonts w:ascii="Times New Roman" w:hAnsi="Times New Roman" w:cs="Times New Roman"/>
          <w:bCs/>
          <w:sz w:val="24"/>
          <w:szCs w:val="24"/>
          <w:lang w:val="de-DE"/>
        </w:rPr>
        <w:t>Die Hauptstadt des Landes ist Wien. Die wichtigsten und bekanntesten Städte sind Salzburg, Linz, Graz. Das ist ein der hochentwickeltes europäischen Industrielandänder. Hier produziert man Textilwaren, elektrotechnische Geräte, Maschinen. Das ist ein Bergland, wohin viele Touristen Sport  zu treiben kommen.</w:t>
      </w:r>
    </w:p>
    <w:p w:rsidR="00000000" w:rsidRPr="00F85E57" w:rsidRDefault="00790A74" w:rsidP="00F85E57">
      <w:pPr>
        <w:pStyle w:val="a3"/>
        <w:numPr>
          <w:ilvl w:val="0"/>
          <w:numId w:val="5"/>
        </w:numPr>
        <w:jc w:val="both"/>
        <w:rPr>
          <w:rFonts w:ascii="Times New Roman" w:hAnsi="Times New Roman" w:cs="Times New Roman"/>
          <w:bCs/>
          <w:sz w:val="24"/>
          <w:szCs w:val="24"/>
          <w:lang w:val="de-DE"/>
        </w:rPr>
      </w:pPr>
      <w:r w:rsidRPr="00F85E57">
        <w:rPr>
          <w:rFonts w:ascii="Times New Roman" w:hAnsi="Times New Roman" w:cs="Times New Roman"/>
          <w:bCs/>
          <w:sz w:val="24"/>
          <w:szCs w:val="24"/>
          <w:lang w:val="de-DE"/>
        </w:rPr>
        <w:t xml:space="preserve"> </w:t>
      </w:r>
      <w:r w:rsidR="00B42B96" w:rsidRPr="00F85E57">
        <w:rPr>
          <w:rFonts w:ascii="Times New Roman" w:hAnsi="Times New Roman" w:cs="Times New Roman"/>
          <w:bCs/>
          <w:sz w:val="24"/>
          <w:szCs w:val="24"/>
          <w:lang w:val="de-DE"/>
        </w:rPr>
        <w:t>Das ist das Land mit 4 Landsprachen: Deutsch, Französisch, Italienisch, Rätoromanisch.  Die H</w:t>
      </w:r>
      <w:r w:rsidR="00B42B96" w:rsidRPr="00F85E57">
        <w:rPr>
          <w:rFonts w:ascii="Times New Roman" w:hAnsi="Times New Roman" w:cs="Times New Roman"/>
          <w:bCs/>
          <w:sz w:val="24"/>
          <w:szCs w:val="24"/>
          <w:lang w:val="de-DE"/>
        </w:rPr>
        <w:t xml:space="preserve">auptstadt ist Bern. Die wichtigsten Städte sind Zürich, Genf, Lausanne. Besonders bekannt </w:t>
      </w:r>
      <w:r w:rsidRPr="00F85E57">
        <w:rPr>
          <w:rFonts w:ascii="Times New Roman" w:hAnsi="Times New Roman" w:cs="Times New Roman"/>
          <w:bCs/>
          <w:sz w:val="24"/>
          <w:szCs w:val="24"/>
          <w:lang w:val="de-DE"/>
        </w:rPr>
        <w:t xml:space="preserve">das Land </w:t>
      </w:r>
      <w:r w:rsidR="00B42B96" w:rsidRPr="00F85E57">
        <w:rPr>
          <w:rFonts w:ascii="Times New Roman" w:hAnsi="Times New Roman" w:cs="Times New Roman"/>
          <w:bCs/>
          <w:sz w:val="24"/>
          <w:szCs w:val="24"/>
          <w:lang w:val="de-DE"/>
        </w:rPr>
        <w:t xml:space="preserve"> durch ihre Natur: Berge und Seen, mildes Klima u.a. </w:t>
      </w:r>
      <w:r w:rsidRPr="00F85E57">
        <w:rPr>
          <w:rFonts w:ascii="Times New Roman" w:hAnsi="Times New Roman" w:cs="Times New Roman"/>
          <w:bCs/>
          <w:sz w:val="24"/>
          <w:szCs w:val="24"/>
          <w:lang w:val="de-DE"/>
        </w:rPr>
        <w:t xml:space="preserve">Das Land </w:t>
      </w:r>
      <w:r w:rsidR="00B42B96" w:rsidRPr="00F85E57">
        <w:rPr>
          <w:rFonts w:ascii="Times New Roman" w:hAnsi="Times New Roman" w:cs="Times New Roman"/>
          <w:bCs/>
          <w:sz w:val="24"/>
          <w:szCs w:val="24"/>
          <w:lang w:val="de-DE"/>
        </w:rPr>
        <w:t xml:space="preserve">ist in der ganzen Welt durch ihre Uhr, Käse und Banken bekannt.  </w:t>
      </w:r>
      <w:r w:rsidRPr="00F85E57">
        <w:rPr>
          <w:rFonts w:ascii="Times New Roman" w:hAnsi="Times New Roman" w:cs="Times New Roman"/>
          <w:bCs/>
          <w:sz w:val="24"/>
          <w:szCs w:val="24"/>
          <w:lang w:val="de-DE"/>
        </w:rPr>
        <w:t xml:space="preserve">Hier </w:t>
      </w:r>
      <w:r w:rsidR="00B42B96" w:rsidRPr="00F85E57">
        <w:rPr>
          <w:rFonts w:ascii="Times New Roman" w:hAnsi="Times New Roman" w:cs="Times New Roman"/>
          <w:bCs/>
          <w:sz w:val="24"/>
          <w:szCs w:val="24"/>
          <w:lang w:val="de-DE"/>
        </w:rPr>
        <w:t>befindet s</w:t>
      </w:r>
      <w:r w:rsidR="00B42B96" w:rsidRPr="00F85E57">
        <w:rPr>
          <w:rFonts w:ascii="Times New Roman" w:hAnsi="Times New Roman" w:cs="Times New Roman"/>
          <w:bCs/>
          <w:sz w:val="24"/>
          <w:szCs w:val="24"/>
          <w:lang w:val="de-DE"/>
        </w:rPr>
        <w:t xml:space="preserve">ich die Residenz der größten europäischen Banken. </w:t>
      </w:r>
    </w:p>
    <w:p w:rsidR="00790A74" w:rsidRPr="00F85E57" w:rsidRDefault="00790A74" w:rsidP="00F85E57">
      <w:pPr>
        <w:pStyle w:val="a3"/>
        <w:numPr>
          <w:ilvl w:val="0"/>
          <w:numId w:val="5"/>
        </w:numPr>
        <w:jc w:val="both"/>
        <w:rPr>
          <w:rFonts w:ascii="Times New Roman" w:hAnsi="Times New Roman" w:cs="Times New Roman"/>
          <w:sz w:val="24"/>
          <w:szCs w:val="24"/>
          <w:lang w:val="de-DE"/>
        </w:rPr>
      </w:pPr>
      <w:r w:rsidRPr="00F85E57">
        <w:rPr>
          <w:rFonts w:ascii="Times New Roman" w:hAnsi="Times New Roman" w:cs="Times New Roman"/>
          <w:bCs/>
          <w:sz w:val="24"/>
          <w:szCs w:val="24"/>
          <w:lang w:val="de-DE"/>
        </w:rPr>
        <w:t>Das ist ein </w:t>
      </w:r>
      <w:hyperlink r:id="rId5" w:history="1">
        <w:r w:rsidRPr="00F85E57">
          <w:rPr>
            <w:rStyle w:val="a5"/>
            <w:rFonts w:ascii="Times New Roman" w:hAnsi="Times New Roman" w:cs="Times New Roman"/>
            <w:bCs/>
            <w:sz w:val="24"/>
            <w:szCs w:val="24"/>
            <w:lang w:val="de-DE"/>
          </w:rPr>
          <w:t>Binnenstaat</w:t>
        </w:r>
      </w:hyperlink>
      <w:r w:rsidRPr="00F85E57">
        <w:rPr>
          <w:rFonts w:ascii="Times New Roman" w:hAnsi="Times New Roman" w:cs="Times New Roman"/>
          <w:bCs/>
          <w:sz w:val="24"/>
          <w:szCs w:val="24"/>
          <w:lang w:val="de-DE"/>
        </w:rPr>
        <w:t> in </w:t>
      </w:r>
      <w:hyperlink r:id="rId6" w:history="1">
        <w:r w:rsidRPr="00F85E57">
          <w:rPr>
            <w:rStyle w:val="a5"/>
            <w:rFonts w:ascii="Times New Roman" w:hAnsi="Times New Roman" w:cs="Times New Roman"/>
            <w:bCs/>
            <w:sz w:val="24"/>
            <w:szCs w:val="24"/>
            <w:lang w:val="de-DE"/>
          </w:rPr>
          <w:t>Mitteleuropa</w:t>
        </w:r>
      </w:hyperlink>
      <w:r w:rsidRPr="00F85E57">
        <w:rPr>
          <w:rFonts w:ascii="Times New Roman" w:hAnsi="Times New Roman" w:cs="Times New Roman"/>
          <w:bCs/>
          <w:sz w:val="24"/>
          <w:szCs w:val="24"/>
          <w:lang w:val="de-DE"/>
        </w:rPr>
        <w:t> und eine </w:t>
      </w:r>
      <w:hyperlink r:id="rId7" w:history="1">
        <w:r w:rsidRPr="00F85E57">
          <w:rPr>
            <w:rStyle w:val="a5"/>
            <w:rFonts w:ascii="Times New Roman" w:hAnsi="Times New Roman" w:cs="Times New Roman"/>
            <w:bCs/>
            <w:sz w:val="24"/>
            <w:szCs w:val="24"/>
            <w:lang w:val="de-DE"/>
          </w:rPr>
          <w:t>konstitutionelle Erbmonarchie</w:t>
        </w:r>
      </w:hyperlink>
      <w:r w:rsidRPr="00F85E57">
        <w:rPr>
          <w:rFonts w:ascii="Times New Roman" w:hAnsi="Times New Roman" w:cs="Times New Roman"/>
          <w:bCs/>
          <w:sz w:val="24"/>
          <w:szCs w:val="24"/>
          <w:lang w:val="de-DE"/>
        </w:rPr>
        <w:t xml:space="preserve"> auf demokratisch-parlamentarischer Grundlage.  </w:t>
      </w:r>
    </w:p>
    <w:p w:rsidR="00F85E57" w:rsidRPr="00F85E57" w:rsidRDefault="00F85E57" w:rsidP="00F85E57">
      <w:pPr>
        <w:pStyle w:val="a3"/>
        <w:numPr>
          <w:ilvl w:val="0"/>
          <w:numId w:val="7"/>
        </w:numPr>
        <w:jc w:val="both"/>
        <w:rPr>
          <w:rFonts w:ascii="Times New Roman" w:hAnsi="Times New Roman" w:cs="Times New Roman"/>
          <w:sz w:val="24"/>
          <w:szCs w:val="24"/>
          <w:lang w:val="de-DE"/>
        </w:rPr>
      </w:pPr>
      <w:r w:rsidRPr="00F85E57">
        <w:rPr>
          <w:rFonts w:ascii="Times New Roman" w:hAnsi="Times New Roman" w:cs="Times New Roman"/>
          <w:sz w:val="24"/>
          <w:szCs w:val="24"/>
          <w:lang w:val="de-DE"/>
        </w:rPr>
        <w:t>Lichtenste</w:t>
      </w:r>
      <w:r>
        <w:rPr>
          <w:rFonts w:ascii="Times New Roman" w:hAnsi="Times New Roman" w:cs="Times New Roman"/>
          <w:sz w:val="24"/>
          <w:szCs w:val="24"/>
          <w:lang w:val="de-DE"/>
        </w:rPr>
        <w:t xml:space="preserve">in     </w:t>
      </w:r>
      <w:r w:rsidRPr="00F85E57">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Pr="00F85E57">
        <w:rPr>
          <w:rFonts w:ascii="Times New Roman" w:hAnsi="Times New Roman" w:cs="Times New Roman"/>
          <w:sz w:val="24"/>
          <w:szCs w:val="24"/>
          <w:lang w:val="de-DE"/>
        </w:rPr>
        <w:t xml:space="preserve">b. Luxemburg            </w:t>
      </w:r>
      <w:r>
        <w:rPr>
          <w:rFonts w:ascii="Times New Roman" w:hAnsi="Times New Roman" w:cs="Times New Roman"/>
          <w:sz w:val="24"/>
          <w:szCs w:val="24"/>
          <w:lang w:val="de-DE"/>
        </w:rPr>
        <w:t xml:space="preserve">       </w:t>
      </w:r>
      <w:r w:rsidRPr="00F85E57">
        <w:rPr>
          <w:rFonts w:ascii="Times New Roman" w:hAnsi="Times New Roman" w:cs="Times New Roman"/>
          <w:sz w:val="24"/>
          <w:szCs w:val="24"/>
          <w:lang w:val="de-DE"/>
        </w:rPr>
        <w:t xml:space="preserve">c. die Schweiz           </w:t>
      </w:r>
      <w:r>
        <w:rPr>
          <w:rFonts w:ascii="Times New Roman" w:hAnsi="Times New Roman" w:cs="Times New Roman"/>
          <w:sz w:val="24"/>
          <w:szCs w:val="24"/>
          <w:lang w:val="de-DE"/>
        </w:rPr>
        <w:t xml:space="preserve">        </w:t>
      </w:r>
      <w:r w:rsidRPr="00F85E57">
        <w:rPr>
          <w:rFonts w:ascii="Times New Roman" w:hAnsi="Times New Roman" w:cs="Times New Roman"/>
          <w:sz w:val="24"/>
          <w:szCs w:val="24"/>
          <w:lang w:val="de-DE"/>
        </w:rPr>
        <w:t xml:space="preserve">d. Österreich  </w:t>
      </w:r>
    </w:p>
    <w:p w:rsidR="00F85E57" w:rsidRPr="00F85E57" w:rsidRDefault="00F85E57" w:rsidP="00F85E57">
      <w:pPr>
        <w:pStyle w:val="a3"/>
        <w:numPr>
          <w:ilvl w:val="0"/>
          <w:numId w:val="1"/>
        </w:numPr>
        <w:jc w:val="both"/>
        <w:rPr>
          <w:rFonts w:ascii="Times New Roman" w:hAnsi="Times New Roman" w:cs="Times New Roman"/>
          <w:b/>
          <w:sz w:val="24"/>
          <w:szCs w:val="24"/>
        </w:rPr>
      </w:pPr>
      <w:r w:rsidRPr="00F85E57">
        <w:rPr>
          <w:rFonts w:ascii="Times New Roman" w:hAnsi="Times New Roman" w:cs="Times New Roman"/>
          <w:b/>
          <w:sz w:val="24"/>
          <w:szCs w:val="24"/>
        </w:rPr>
        <w:t>Напиши</w:t>
      </w:r>
      <w:r w:rsidRPr="00F85E57">
        <w:rPr>
          <w:rFonts w:ascii="Times New Roman" w:hAnsi="Times New Roman" w:cs="Times New Roman"/>
          <w:b/>
          <w:sz w:val="24"/>
          <w:szCs w:val="24"/>
          <w:lang w:val="de-DE"/>
        </w:rPr>
        <w:t xml:space="preserve"> </w:t>
      </w:r>
      <w:r w:rsidRPr="00F85E57">
        <w:rPr>
          <w:rFonts w:ascii="Times New Roman" w:hAnsi="Times New Roman" w:cs="Times New Roman"/>
          <w:b/>
          <w:sz w:val="24"/>
          <w:szCs w:val="24"/>
        </w:rPr>
        <w:t>перевод</w:t>
      </w:r>
      <w:r w:rsidRPr="00F85E57">
        <w:rPr>
          <w:rFonts w:ascii="Times New Roman" w:hAnsi="Times New Roman" w:cs="Times New Roman"/>
          <w:b/>
          <w:sz w:val="24"/>
          <w:szCs w:val="24"/>
          <w:lang w:val="de-DE"/>
        </w:rPr>
        <w:t xml:space="preserve"> </w:t>
      </w:r>
      <w:r w:rsidRPr="00F85E57">
        <w:rPr>
          <w:rFonts w:ascii="Times New Roman" w:hAnsi="Times New Roman" w:cs="Times New Roman"/>
          <w:b/>
          <w:sz w:val="24"/>
          <w:szCs w:val="24"/>
        </w:rPr>
        <w:t>слов</w:t>
      </w:r>
      <w:r w:rsidRPr="00F85E57">
        <w:rPr>
          <w:rFonts w:ascii="Times New Roman" w:hAnsi="Times New Roman" w:cs="Times New Roman"/>
          <w:b/>
          <w:sz w:val="24"/>
          <w:szCs w:val="24"/>
          <w:lang w:val="de-DE"/>
        </w:rPr>
        <w:t xml:space="preserve">:  </w:t>
      </w:r>
      <w:r w:rsidRPr="00F85E57">
        <w:rPr>
          <w:rFonts w:ascii="Times New Roman" w:hAnsi="Times New Roman" w:cs="Times New Roman"/>
          <w:sz w:val="24"/>
          <w:szCs w:val="24"/>
          <w:lang w:val="de-DE"/>
        </w:rPr>
        <w:t xml:space="preserve">Die Käse, die Uhr, die Bank. </w:t>
      </w:r>
      <w:r w:rsidRPr="00F85E57">
        <w:rPr>
          <w:rFonts w:ascii="Times New Roman" w:hAnsi="Times New Roman" w:cs="Times New Roman"/>
          <w:b/>
          <w:sz w:val="24"/>
          <w:szCs w:val="24"/>
        </w:rPr>
        <w:t>К какой стране относятся эти слова?</w:t>
      </w:r>
    </w:p>
    <w:sectPr w:rsidR="00F85E57" w:rsidRPr="00F85E57" w:rsidSect="008478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15C80"/>
    <w:multiLevelType w:val="hybridMultilevel"/>
    <w:tmpl w:val="E4E6F556"/>
    <w:lvl w:ilvl="0" w:tplc="B84CC2B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C614F"/>
    <w:multiLevelType w:val="hybridMultilevel"/>
    <w:tmpl w:val="179E718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7D6709"/>
    <w:multiLevelType w:val="hybridMultilevel"/>
    <w:tmpl w:val="D26AAD0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16673F"/>
    <w:multiLevelType w:val="hybridMultilevel"/>
    <w:tmpl w:val="C2B4EE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26653"/>
    <w:multiLevelType w:val="hybridMultilevel"/>
    <w:tmpl w:val="F2DC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8E1A7A"/>
    <w:multiLevelType w:val="hybridMultilevel"/>
    <w:tmpl w:val="E76CD726"/>
    <w:lvl w:ilvl="0" w:tplc="8B08537C">
      <w:start w:val="1"/>
      <w:numFmt w:val="bullet"/>
      <w:lvlText w:val="•"/>
      <w:lvlJc w:val="left"/>
      <w:pPr>
        <w:tabs>
          <w:tab w:val="num" w:pos="720"/>
        </w:tabs>
        <w:ind w:left="720" w:hanging="360"/>
      </w:pPr>
      <w:rPr>
        <w:rFonts w:ascii="Arial" w:hAnsi="Arial" w:hint="default"/>
      </w:rPr>
    </w:lvl>
    <w:lvl w:ilvl="1" w:tplc="3B42ABA4" w:tentative="1">
      <w:start w:val="1"/>
      <w:numFmt w:val="bullet"/>
      <w:lvlText w:val="•"/>
      <w:lvlJc w:val="left"/>
      <w:pPr>
        <w:tabs>
          <w:tab w:val="num" w:pos="1440"/>
        </w:tabs>
        <w:ind w:left="1440" w:hanging="360"/>
      </w:pPr>
      <w:rPr>
        <w:rFonts w:ascii="Arial" w:hAnsi="Arial" w:hint="default"/>
      </w:rPr>
    </w:lvl>
    <w:lvl w:ilvl="2" w:tplc="6320367C" w:tentative="1">
      <w:start w:val="1"/>
      <w:numFmt w:val="bullet"/>
      <w:lvlText w:val="•"/>
      <w:lvlJc w:val="left"/>
      <w:pPr>
        <w:tabs>
          <w:tab w:val="num" w:pos="2160"/>
        </w:tabs>
        <w:ind w:left="2160" w:hanging="360"/>
      </w:pPr>
      <w:rPr>
        <w:rFonts w:ascii="Arial" w:hAnsi="Arial" w:hint="default"/>
      </w:rPr>
    </w:lvl>
    <w:lvl w:ilvl="3" w:tplc="BB88E7AC" w:tentative="1">
      <w:start w:val="1"/>
      <w:numFmt w:val="bullet"/>
      <w:lvlText w:val="•"/>
      <w:lvlJc w:val="left"/>
      <w:pPr>
        <w:tabs>
          <w:tab w:val="num" w:pos="2880"/>
        </w:tabs>
        <w:ind w:left="2880" w:hanging="360"/>
      </w:pPr>
      <w:rPr>
        <w:rFonts w:ascii="Arial" w:hAnsi="Arial" w:hint="default"/>
      </w:rPr>
    </w:lvl>
    <w:lvl w:ilvl="4" w:tplc="2F0A196A" w:tentative="1">
      <w:start w:val="1"/>
      <w:numFmt w:val="bullet"/>
      <w:lvlText w:val="•"/>
      <w:lvlJc w:val="left"/>
      <w:pPr>
        <w:tabs>
          <w:tab w:val="num" w:pos="3600"/>
        </w:tabs>
        <w:ind w:left="3600" w:hanging="360"/>
      </w:pPr>
      <w:rPr>
        <w:rFonts w:ascii="Arial" w:hAnsi="Arial" w:hint="default"/>
      </w:rPr>
    </w:lvl>
    <w:lvl w:ilvl="5" w:tplc="64D2506C" w:tentative="1">
      <w:start w:val="1"/>
      <w:numFmt w:val="bullet"/>
      <w:lvlText w:val="•"/>
      <w:lvlJc w:val="left"/>
      <w:pPr>
        <w:tabs>
          <w:tab w:val="num" w:pos="4320"/>
        </w:tabs>
        <w:ind w:left="4320" w:hanging="360"/>
      </w:pPr>
      <w:rPr>
        <w:rFonts w:ascii="Arial" w:hAnsi="Arial" w:hint="default"/>
      </w:rPr>
    </w:lvl>
    <w:lvl w:ilvl="6" w:tplc="B858B9E6" w:tentative="1">
      <w:start w:val="1"/>
      <w:numFmt w:val="bullet"/>
      <w:lvlText w:val="•"/>
      <w:lvlJc w:val="left"/>
      <w:pPr>
        <w:tabs>
          <w:tab w:val="num" w:pos="5040"/>
        </w:tabs>
        <w:ind w:left="5040" w:hanging="360"/>
      </w:pPr>
      <w:rPr>
        <w:rFonts w:ascii="Arial" w:hAnsi="Arial" w:hint="default"/>
      </w:rPr>
    </w:lvl>
    <w:lvl w:ilvl="7" w:tplc="497C8B84" w:tentative="1">
      <w:start w:val="1"/>
      <w:numFmt w:val="bullet"/>
      <w:lvlText w:val="•"/>
      <w:lvlJc w:val="left"/>
      <w:pPr>
        <w:tabs>
          <w:tab w:val="num" w:pos="5760"/>
        </w:tabs>
        <w:ind w:left="5760" w:hanging="360"/>
      </w:pPr>
      <w:rPr>
        <w:rFonts w:ascii="Arial" w:hAnsi="Arial" w:hint="default"/>
      </w:rPr>
    </w:lvl>
    <w:lvl w:ilvl="8" w:tplc="BE68491E" w:tentative="1">
      <w:start w:val="1"/>
      <w:numFmt w:val="bullet"/>
      <w:lvlText w:val="•"/>
      <w:lvlJc w:val="left"/>
      <w:pPr>
        <w:tabs>
          <w:tab w:val="num" w:pos="6480"/>
        </w:tabs>
        <w:ind w:left="6480" w:hanging="360"/>
      </w:pPr>
      <w:rPr>
        <w:rFonts w:ascii="Arial" w:hAnsi="Arial" w:hint="default"/>
      </w:rPr>
    </w:lvl>
  </w:abstractNum>
  <w:abstractNum w:abstractNumId="6">
    <w:nsid w:val="7A1C606E"/>
    <w:multiLevelType w:val="hybridMultilevel"/>
    <w:tmpl w:val="2254596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109"/>
    <w:rsid w:val="00790A74"/>
    <w:rsid w:val="00847881"/>
    <w:rsid w:val="00B42B96"/>
    <w:rsid w:val="00EB7109"/>
    <w:rsid w:val="00F85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88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109"/>
    <w:pPr>
      <w:ind w:left="720"/>
      <w:contextualSpacing/>
    </w:pPr>
  </w:style>
  <w:style w:type="table" w:styleId="a4">
    <w:name w:val="Table Grid"/>
    <w:basedOn w:val="a1"/>
    <w:uiPriority w:val="59"/>
    <w:rsid w:val="00EB7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90A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8253212">
      <w:bodyDiv w:val="1"/>
      <w:marLeft w:val="0"/>
      <w:marRight w:val="0"/>
      <w:marTop w:val="0"/>
      <w:marBottom w:val="0"/>
      <w:divBdr>
        <w:top w:val="none" w:sz="0" w:space="0" w:color="auto"/>
        <w:left w:val="none" w:sz="0" w:space="0" w:color="auto"/>
        <w:bottom w:val="none" w:sz="0" w:space="0" w:color="auto"/>
        <w:right w:val="none" w:sz="0" w:space="0" w:color="auto"/>
      </w:divBdr>
    </w:div>
    <w:div w:id="1498766855">
      <w:bodyDiv w:val="1"/>
      <w:marLeft w:val="0"/>
      <w:marRight w:val="0"/>
      <w:marTop w:val="0"/>
      <w:marBottom w:val="0"/>
      <w:divBdr>
        <w:top w:val="none" w:sz="0" w:space="0" w:color="auto"/>
        <w:left w:val="none" w:sz="0" w:space="0" w:color="auto"/>
        <w:bottom w:val="none" w:sz="0" w:space="0" w:color="auto"/>
        <w:right w:val="none" w:sz="0" w:space="0" w:color="auto"/>
      </w:divBdr>
      <w:divsChild>
        <w:div w:id="1036585300">
          <w:marLeft w:val="547"/>
          <w:marRight w:val="0"/>
          <w:marTop w:val="154"/>
          <w:marBottom w:val="0"/>
          <w:divBdr>
            <w:top w:val="none" w:sz="0" w:space="0" w:color="auto"/>
            <w:left w:val="none" w:sz="0" w:space="0" w:color="auto"/>
            <w:bottom w:val="none" w:sz="0" w:space="0" w:color="auto"/>
            <w:right w:val="none" w:sz="0" w:space="0" w:color="auto"/>
          </w:divBdr>
        </w:div>
      </w:divsChild>
    </w:div>
    <w:div w:id="21337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wikipedia.org/wiki/Konstitutionelle_Monarch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wikipedia.org/wiki/Mitteleuropa" TargetMode="External"/><Relationship Id="rId5" Type="http://schemas.openxmlformats.org/officeDocument/2006/relationships/hyperlink" Target="http://de.wikipedia.org/wiki/Binnensta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Юрьевна</dc:creator>
  <cp:keywords/>
  <dc:description/>
  <cp:lastModifiedBy>Ирина Юрьевна</cp:lastModifiedBy>
  <cp:revision>3</cp:revision>
  <cp:lastPrinted>2012-06-18T07:02:00Z</cp:lastPrinted>
  <dcterms:created xsi:type="dcterms:W3CDTF">2012-06-18T06:30:00Z</dcterms:created>
  <dcterms:modified xsi:type="dcterms:W3CDTF">2012-06-18T07:03:00Z</dcterms:modified>
</cp:coreProperties>
</file>