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B7" w:rsidRDefault="00873CB7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Default="00ED3F8F" w:rsidP="00ED3F8F">
      <w:pPr>
        <w:jc w:val="center"/>
      </w:pPr>
    </w:p>
    <w:p w:rsidR="00ED3F8F" w:rsidRP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  <w:r w:rsidRPr="00ED3F8F">
        <w:rPr>
          <w:b/>
          <w:sz w:val="52"/>
          <w:szCs w:val="52"/>
        </w:rPr>
        <w:t xml:space="preserve">Рабочая программа </w:t>
      </w:r>
    </w:p>
    <w:p w:rsidR="00ED3F8F" w:rsidRP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  <w:r w:rsidRPr="00ED3F8F">
        <w:rPr>
          <w:b/>
          <w:sz w:val="52"/>
          <w:szCs w:val="52"/>
        </w:rPr>
        <w:t xml:space="preserve">пропедевтического курса </w:t>
      </w:r>
    </w:p>
    <w:p w:rsidR="00ED3F8F" w:rsidRPr="00ED3F8F" w:rsidRDefault="00ED3F8F" w:rsidP="00ED3F8F">
      <w:pPr>
        <w:spacing w:before="0" w:beforeAutospacing="0" w:after="0" w:afterAutospacing="0"/>
        <w:jc w:val="center"/>
        <w:rPr>
          <w:b/>
          <w:i/>
          <w:sz w:val="52"/>
          <w:szCs w:val="52"/>
        </w:rPr>
      </w:pPr>
      <w:r w:rsidRPr="00ED3F8F">
        <w:rPr>
          <w:b/>
          <w:i/>
          <w:sz w:val="52"/>
          <w:szCs w:val="52"/>
        </w:rPr>
        <w:t>«Наглядная геометрия»</w:t>
      </w: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  <w:r w:rsidRPr="00ED3F8F">
        <w:rPr>
          <w:b/>
          <w:sz w:val="52"/>
          <w:szCs w:val="52"/>
        </w:rPr>
        <w:t>для 5 класса</w:t>
      </w: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ED3F8F" w:rsidRDefault="00ED3F8F" w:rsidP="00ED3F8F">
      <w:pPr>
        <w:spacing w:before="0" w:beforeAutospacing="0" w:after="0" w:afterAutospacing="0"/>
        <w:ind w:left="5670"/>
        <w:rPr>
          <w:rFonts w:ascii="Calibri" w:eastAsia="MS Mincho" w:hAnsi="Calibri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E039B">
        <w:rPr>
          <w:rFonts w:ascii="Calibri" w:eastAsia="MS Mincho" w:hAnsi="Calibri" w:cs="Times New Roman"/>
          <w:sz w:val="28"/>
          <w:szCs w:val="28"/>
        </w:rPr>
        <w:t xml:space="preserve">Учитель </w:t>
      </w:r>
      <w:r>
        <w:rPr>
          <w:rFonts w:ascii="Calibri" w:eastAsia="MS Mincho" w:hAnsi="Calibri" w:cs="Times New Roman"/>
          <w:b/>
          <w:sz w:val="28"/>
          <w:szCs w:val="28"/>
        </w:rPr>
        <w:t>Башмакова Е.В.</w:t>
      </w:r>
    </w:p>
    <w:p w:rsidR="00ED3F8F" w:rsidRPr="007E039B" w:rsidRDefault="00ED3F8F" w:rsidP="00ED3F8F">
      <w:pPr>
        <w:spacing w:before="0" w:beforeAutospacing="0" w:after="0" w:afterAutospacing="0"/>
        <w:ind w:left="5670"/>
        <w:rPr>
          <w:rFonts w:ascii="Calibri" w:eastAsia="MS Mincho" w:hAnsi="Calibri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7E039B">
        <w:rPr>
          <w:rFonts w:ascii="Calibri" w:eastAsia="MS Mincho" w:hAnsi="Calibri" w:cs="Times New Roman"/>
          <w:sz w:val="20"/>
          <w:szCs w:val="20"/>
        </w:rPr>
        <w:t>Первая квалификационная категория</w:t>
      </w:r>
    </w:p>
    <w:p w:rsidR="00ED3F8F" w:rsidRDefault="00ED3F8F" w:rsidP="00ED3F8F">
      <w:pPr>
        <w:ind w:left="3686"/>
        <w:jc w:val="right"/>
        <w:rPr>
          <w:rFonts w:ascii="Calibri" w:eastAsia="MS Mincho" w:hAnsi="Calibri" w:cs="Times New Roman"/>
          <w:b/>
          <w:sz w:val="20"/>
          <w:szCs w:val="20"/>
          <w:u w:val="single"/>
        </w:rPr>
      </w:pPr>
    </w:p>
    <w:p w:rsidR="00ED3F8F" w:rsidRDefault="00ED3F8F" w:rsidP="00ED3F8F">
      <w:pPr>
        <w:ind w:left="3686"/>
        <w:jc w:val="right"/>
        <w:rPr>
          <w:b/>
          <w:sz w:val="20"/>
          <w:szCs w:val="20"/>
          <w:u w:val="single"/>
        </w:rPr>
      </w:pPr>
    </w:p>
    <w:p w:rsidR="00F52DA3" w:rsidRDefault="00F52DA3" w:rsidP="00ED3F8F">
      <w:pPr>
        <w:spacing w:before="0" w:beforeAutospacing="0" w:after="0" w:afterAutospacing="0"/>
        <w:ind w:left="5670"/>
        <w:rPr>
          <w:b/>
          <w:sz w:val="20"/>
          <w:szCs w:val="20"/>
          <w:u w:val="single"/>
        </w:rPr>
      </w:pPr>
    </w:p>
    <w:p w:rsidR="00F52DA3" w:rsidRDefault="00F52DA3" w:rsidP="00ED3F8F">
      <w:pPr>
        <w:spacing w:before="0" w:beforeAutospacing="0" w:after="0" w:afterAutospacing="0"/>
        <w:ind w:left="5670"/>
        <w:rPr>
          <w:b/>
          <w:sz w:val="20"/>
          <w:szCs w:val="20"/>
          <w:u w:val="single"/>
        </w:rPr>
      </w:pPr>
    </w:p>
    <w:p w:rsidR="00ED3F8F" w:rsidRPr="007E039B" w:rsidRDefault="00ED3F8F" w:rsidP="00ED3F8F">
      <w:pPr>
        <w:spacing w:before="0" w:beforeAutospacing="0" w:after="0" w:afterAutospacing="0"/>
        <w:ind w:left="5670"/>
        <w:rPr>
          <w:rFonts w:ascii="Calibri" w:eastAsia="MS Mincho" w:hAnsi="Calibri" w:cs="Times New Roman"/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36"/>
          <w:szCs w:val="36"/>
        </w:rPr>
      </w:pPr>
      <w:r w:rsidRPr="00ED3F8F">
        <w:rPr>
          <w:b/>
          <w:sz w:val="36"/>
          <w:szCs w:val="36"/>
        </w:rPr>
        <w:lastRenderedPageBreak/>
        <w:t>Пояснительная записка</w:t>
      </w:r>
      <w:r>
        <w:rPr>
          <w:b/>
          <w:sz w:val="36"/>
          <w:szCs w:val="36"/>
        </w:rPr>
        <w:t>.</w:t>
      </w:r>
    </w:p>
    <w:p w:rsidR="00ED3F8F" w:rsidRDefault="00ED3F8F" w:rsidP="00ED3F8F">
      <w:pPr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D3F8F" w:rsidRDefault="00ED3F8F" w:rsidP="00ED3F8F">
      <w:pPr>
        <w:spacing w:before="0" w:beforeAutospacing="0" w:after="0" w:afterAutospacing="0"/>
        <w:rPr>
          <w:sz w:val="28"/>
          <w:szCs w:val="28"/>
        </w:rPr>
      </w:pPr>
      <w:r w:rsidRPr="00ED3F8F">
        <w:rPr>
          <w:sz w:val="28"/>
          <w:szCs w:val="28"/>
        </w:rPr>
        <w:t xml:space="preserve">В основу  программы пропедевтического курса </w:t>
      </w:r>
      <w:r>
        <w:rPr>
          <w:sz w:val="28"/>
          <w:szCs w:val="28"/>
        </w:rPr>
        <w:t xml:space="preserve"> поло</w:t>
      </w:r>
      <w:r w:rsidR="00F52DA3">
        <w:rPr>
          <w:sz w:val="28"/>
          <w:szCs w:val="28"/>
        </w:rPr>
        <w:t>ж</w:t>
      </w:r>
      <w:r>
        <w:rPr>
          <w:sz w:val="28"/>
          <w:szCs w:val="28"/>
        </w:rPr>
        <w:t xml:space="preserve">ена программа по математике </w:t>
      </w:r>
      <w:r w:rsidR="00F52DA3">
        <w:rPr>
          <w:sz w:val="28"/>
          <w:szCs w:val="28"/>
        </w:rPr>
        <w:t xml:space="preserve"> для общеобразовательных учреждений  и программа для классов с углублённым изучением математики.</w:t>
      </w:r>
    </w:p>
    <w:p w:rsidR="00F52DA3" w:rsidRDefault="00F52DA3" w:rsidP="00ED3F8F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Программа рассчитана на 1 час в неделю (всего 34 ч.) в 5 классе  и 1 час в неделю в 6 классе (продолжение).</w:t>
      </w:r>
    </w:p>
    <w:p w:rsidR="00F52DA3" w:rsidRDefault="00F52DA3" w:rsidP="00ED3F8F">
      <w:pPr>
        <w:spacing w:before="0" w:beforeAutospacing="0" w:after="0" w:afterAutospacing="0"/>
        <w:rPr>
          <w:sz w:val="28"/>
          <w:szCs w:val="28"/>
        </w:rPr>
      </w:pPr>
    </w:p>
    <w:p w:rsidR="00F52DA3" w:rsidRDefault="00F52DA3" w:rsidP="00ED3F8F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 данного курса – развитие математического мышления, устранение разрыва  между уровнем среднего математического образования, предусмотренного программой обязательного курса, и уровнем, необходимым при углублённом  изучении  математики.</w:t>
      </w:r>
    </w:p>
    <w:p w:rsidR="00F52DA3" w:rsidRDefault="00F52DA3" w:rsidP="00ED3F8F">
      <w:pPr>
        <w:spacing w:before="0" w:beforeAutospacing="0" w:after="0" w:afterAutospacing="0"/>
        <w:rPr>
          <w:sz w:val="28"/>
          <w:szCs w:val="28"/>
        </w:rPr>
      </w:pPr>
    </w:p>
    <w:p w:rsidR="00F52DA3" w:rsidRDefault="00F52DA3" w:rsidP="00ED3F8F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9511A" w:rsidRDefault="00F52DA3" w:rsidP="0039511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формирование устойчивых знаний по предмету, расширение математического кругозора, повышение интереса к предмету и его изучению, формирование правильной математической речи;</w:t>
      </w:r>
      <w:r w:rsidRPr="00F52DA3">
        <w:rPr>
          <w:sz w:val="28"/>
          <w:szCs w:val="28"/>
        </w:rPr>
        <w:t xml:space="preserve"> </w:t>
      </w:r>
    </w:p>
    <w:p w:rsidR="0039511A" w:rsidRDefault="0039511A" w:rsidP="003951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11A" w:rsidRPr="00EC500A" w:rsidRDefault="0039511A" w:rsidP="00EC500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500A">
        <w:rPr>
          <w:sz w:val="28"/>
          <w:szCs w:val="28"/>
        </w:rPr>
        <w:t>развитие математического (логического) мышления;</w:t>
      </w:r>
      <w:r w:rsidR="00EC500A">
        <w:rPr>
          <w:sz w:val="28"/>
          <w:szCs w:val="28"/>
        </w:rPr>
        <w:t xml:space="preserve"> </w:t>
      </w:r>
      <w:r w:rsidRPr="00EC500A">
        <w:rPr>
          <w:sz w:val="28"/>
          <w:szCs w:val="28"/>
        </w:rPr>
        <w:t>пространственных  представлений, воображения;</w:t>
      </w:r>
      <w:r w:rsidR="00EC500A">
        <w:rPr>
          <w:sz w:val="28"/>
          <w:szCs w:val="28"/>
        </w:rPr>
        <w:t xml:space="preserve"> </w:t>
      </w:r>
      <w:r w:rsidRPr="00EC500A">
        <w:rPr>
          <w:sz w:val="28"/>
          <w:szCs w:val="28"/>
        </w:rPr>
        <w:t>навыков  изображения фигур;</w:t>
      </w:r>
    </w:p>
    <w:p w:rsidR="0039511A" w:rsidRPr="0039511A" w:rsidRDefault="0039511A" w:rsidP="0039511A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</w:p>
    <w:p w:rsidR="0039511A" w:rsidRDefault="0039511A" w:rsidP="0039511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восстановление общей математической культуры,  трудолюбия, целеустремлённости в достижении результата.</w:t>
      </w:r>
    </w:p>
    <w:p w:rsidR="00EC500A" w:rsidRDefault="00EC500A" w:rsidP="00EC50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500A" w:rsidRDefault="00EC500A" w:rsidP="00EC50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500A" w:rsidRDefault="00EC500A" w:rsidP="00EC50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500A" w:rsidRPr="0039511A" w:rsidRDefault="00EC500A" w:rsidP="00EC500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511A" w:rsidRDefault="0039511A" w:rsidP="0039511A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</w:p>
    <w:p w:rsidR="00F52DA3" w:rsidRDefault="00EC500A" w:rsidP="00EC50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Концепция учителя.</w:t>
      </w:r>
    </w:p>
    <w:p w:rsidR="00EC500A" w:rsidRDefault="00EC500A" w:rsidP="00EC50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500A" w:rsidRDefault="00EC500A" w:rsidP="00EC500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Данный курс  «Наглядная геометрия» большую роль играет в развитии логического мышления. Необходимо чтобы  учащиеся  научились изображать простейшие геометрические фигуры, знали геометрическую терминологию,  и математическую  символику. Интуитивное исследование свойств геометрических фигур в процессе изучения курса способствует развитию творческих  способностей, умений: анализировать, обобщать,  рассуждать, доказывать, систематизировать.</w:t>
      </w:r>
    </w:p>
    <w:p w:rsidR="0039511A" w:rsidRDefault="0039511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P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  <w:r w:rsidRPr="00926136">
        <w:rPr>
          <w:sz w:val="28"/>
          <w:szCs w:val="28"/>
        </w:rPr>
        <w:lastRenderedPageBreak/>
        <w:t>Учебный план.</w:t>
      </w:r>
    </w:p>
    <w:p w:rsidR="00926136" w:rsidRP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926136" w:rsidRPr="00926136" w:rsidRDefault="00926136" w:rsidP="00926136">
      <w:pPr>
        <w:spacing w:before="0" w:beforeAutospacing="0" w:after="0" w:afterAutospacing="0"/>
        <w:ind w:left="1080"/>
        <w:rPr>
          <w:sz w:val="28"/>
          <w:szCs w:val="28"/>
        </w:rPr>
      </w:pPr>
      <w:r w:rsidRPr="00926136">
        <w:rPr>
          <w:sz w:val="28"/>
          <w:szCs w:val="28"/>
        </w:rPr>
        <w:t>1 час в неделю,  всего 34 часа.</w:t>
      </w:r>
    </w:p>
    <w:p w:rsidR="00926136" w:rsidRPr="00926136" w:rsidRDefault="00926136" w:rsidP="00926136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926136" w:rsidRPr="00926136" w:rsidRDefault="00926136" w:rsidP="00926136">
      <w:pPr>
        <w:spacing w:before="0" w:beforeAutospacing="0" w:after="0" w:afterAutospacing="0"/>
        <w:ind w:left="1080"/>
        <w:rPr>
          <w:sz w:val="28"/>
          <w:szCs w:val="28"/>
        </w:rPr>
      </w:pPr>
      <w:r w:rsidRPr="00926136">
        <w:rPr>
          <w:sz w:val="28"/>
          <w:szCs w:val="28"/>
        </w:rPr>
        <w:t xml:space="preserve">1 четверть – </w:t>
      </w:r>
      <w:r w:rsidR="00B43EE0">
        <w:rPr>
          <w:sz w:val="28"/>
          <w:szCs w:val="28"/>
        </w:rPr>
        <w:t>8 ч</w:t>
      </w:r>
    </w:p>
    <w:p w:rsidR="00926136" w:rsidRPr="00926136" w:rsidRDefault="00926136" w:rsidP="0039511A">
      <w:pPr>
        <w:spacing w:before="0" w:beforeAutospacing="0" w:after="0" w:afterAutospacing="0"/>
        <w:ind w:left="1080"/>
        <w:rPr>
          <w:sz w:val="28"/>
          <w:szCs w:val="28"/>
        </w:rPr>
      </w:pPr>
      <w:r w:rsidRPr="00926136">
        <w:rPr>
          <w:sz w:val="28"/>
          <w:szCs w:val="28"/>
        </w:rPr>
        <w:t xml:space="preserve">2 четверть – 8 </w:t>
      </w:r>
      <w:r w:rsidR="00B43EE0">
        <w:rPr>
          <w:sz w:val="28"/>
          <w:szCs w:val="28"/>
        </w:rPr>
        <w:t>ч</w:t>
      </w:r>
    </w:p>
    <w:p w:rsidR="00EC500A" w:rsidRPr="00926136" w:rsidRDefault="00926136" w:rsidP="0039511A">
      <w:pPr>
        <w:spacing w:before="0" w:beforeAutospacing="0" w:after="0" w:afterAutospacing="0"/>
        <w:ind w:left="1080"/>
        <w:rPr>
          <w:sz w:val="28"/>
          <w:szCs w:val="28"/>
        </w:rPr>
      </w:pPr>
      <w:r w:rsidRPr="00926136">
        <w:rPr>
          <w:sz w:val="28"/>
          <w:szCs w:val="28"/>
        </w:rPr>
        <w:t xml:space="preserve">3 четверть – </w:t>
      </w:r>
      <w:r w:rsidR="00B43EE0">
        <w:rPr>
          <w:sz w:val="28"/>
          <w:szCs w:val="28"/>
        </w:rPr>
        <w:t>10 ч</w:t>
      </w:r>
    </w:p>
    <w:p w:rsidR="00926136" w:rsidRPr="00926136" w:rsidRDefault="00926136" w:rsidP="0039511A">
      <w:pPr>
        <w:spacing w:before="0" w:beforeAutospacing="0" w:after="0" w:afterAutospacing="0"/>
        <w:ind w:left="1080"/>
        <w:rPr>
          <w:sz w:val="28"/>
          <w:szCs w:val="28"/>
        </w:rPr>
      </w:pPr>
      <w:r w:rsidRPr="00926136">
        <w:rPr>
          <w:sz w:val="28"/>
          <w:szCs w:val="28"/>
        </w:rPr>
        <w:t xml:space="preserve">4 четверть – </w:t>
      </w:r>
      <w:r w:rsidR="00B43EE0">
        <w:rPr>
          <w:sz w:val="28"/>
          <w:szCs w:val="28"/>
        </w:rPr>
        <w:t>8 ч</w:t>
      </w:r>
    </w:p>
    <w:p w:rsidR="00926136" w:rsidRPr="00926136" w:rsidRDefault="00926136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926136" w:rsidRPr="00926136" w:rsidRDefault="00926136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926136" w:rsidRP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  <w:r w:rsidRPr="00926136">
        <w:rPr>
          <w:sz w:val="28"/>
          <w:szCs w:val="28"/>
        </w:rPr>
        <w:t>Контроль.</w:t>
      </w:r>
    </w:p>
    <w:p w:rsidR="00926136" w:rsidRP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926136" w:rsidRPr="00926136" w:rsidRDefault="00926136" w:rsidP="00926136">
      <w:pPr>
        <w:spacing w:before="0" w:beforeAutospacing="0" w:after="0" w:afterAutospacing="0"/>
        <w:ind w:left="426"/>
        <w:rPr>
          <w:sz w:val="28"/>
          <w:szCs w:val="28"/>
        </w:rPr>
      </w:pPr>
      <w:r w:rsidRPr="00926136">
        <w:rPr>
          <w:sz w:val="28"/>
          <w:szCs w:val="28"/>
        </w:rPr>
        <w:t xml:space="preserve"> Осуществляется через</w:t>
      </w:r>
    </w:p>
    <w:p w:rsidR="00926136" w:rsidRPr="00926136" w:rsidRDefault="00926136" w:rsidP="00926136">
      <w:pPr>
        <w:pStyle w:val="a3"/>
        <w:numPr>
          <w:ilvl w:val="0"/>
          <w:numId w:val="10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 w:rsidRPr="00926136">
        <w:rPr>
          <w:sz w:val="28"/>
          <w:szCs w:val="28"/>
        </w:rPr>
        <w:t>проверочные работы</w:t>
      </w:r>
    </w:p>
    <w:p w:rsidR="00926136" w:rsidRPr="00926136" w:rsidRDefault="00926136" w:rsidP="00926136">
      <w:pPr>
        <w:pStyle w:val="a3"/>
        <w:numPr>
          <w:ilvl w:val="0"/>
          <w:numId w:val="10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 w:rsidRPr="00926136">
        <w:rPr>
          <w:sz w:val="28"/>
          <w:szCs w:val="28"/>
        </w:rPr>
        <w:t>тесты</w:t>
      </w: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926136" w:rsidRDefault="00926136" w:rsidP="00926136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926136" w:rsidRDefault="00926136" w:rsidP="00926136">
      <w:pPr>
        <w:pStyle w:val="a3"/>
        <w:numPr>
          <w:ilvl w:val="0"/>
          <w:numId w:val="11"/>
        </w:numPr>
        <w:spacing w:before="0" w:beforeAutospacing="0" w:after="0" w:afterAutospacing="0"/>
        <w:ind w:left="567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И.Ф.Шарыгин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А.Н.Ерганжиева</w:t>
      </w:r>
      <w:proofErr w:type="spellEnd"/>
      <w:r>
        <w:rPr>
          <w:sz w:val="28"/>
          <w:szCs w:val="28"/>
        </w:rPr>
        <w:t xml:space="preserve"> «Наглядная геометрия»  5-6 класс </w:t>
      </w:r>
    </w:p>
    <w:p w:rsidR="00926136" w:rsidRDefault="00926136" w:rsidP="00926136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(М. Дрофа, 2007г.)</w:t>
      </w:r>
    </w:p>
    <w:p w:rsidR="00926136" w:rsidRDefault="00926136" w:rsidP="00926136">
      <w:pPr>
        <w:pStyle w:val="a3"/>
        <w:numPr>
          <w:ilvl w:val="0"/>
          <w:numId w:val="11"/>
        </w:numPr>
        <w:spacing w:before="0" w:beforeAutospacing="0" w:after="0" w:afterAutospacing="0"/>
        <w:ind w:left="567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Т.Г.Ходот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А.Ю.Ходот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В.А.Великовская</w:t>
      </w:r>
      <w:proofErr w:type="spellEnd"/>
      <w:r>
        <w:rPr>
          <w:sz w:val="28"/>
          <w:szCs w:val="28"/>
        </w:rPr>
        <w:t xml:space="preserve">  «Наглядная геометрия</w:t>
      </w:r>
      <w:r w:rsidR="003733C2">
        <w:rPr>
          <w:sz w:val="28"/>
          <w:szCs w:val="28"/>
        </w:rPr>
        <w:t xml:space="preserve">  5 класс</w:t>
      </w:r>
      <w:r>
        <w:rPr>
          <w:sz w:val="28"/>
          <w:szCs w:val="28"/>
        </w:rPr>
        <w:t>»</w:t>
      </w:r>
    </w:p>
    <w:p w:rsidR="003733C2" w:rsidRDefault="003733C2" w:rsidP="003733C2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(М. «</w:t>
      </w:r>
      <w:proofErr w:type="spellStart"/>
      <w:r>
        <w:rPr>
          <w:sz w:val="28"/>
          <w:szCs w:val="28"/>
        </w:rPr>
        <w:t>Просвящение</w:t>
      </w:r>
      <w:proofErr w:type="spellEnd"/>
      <w:r>
        <w:rPr>
          <w:sz w:val="28"/>
          <w:szCs w:val="28"/>
        </w:rPr>
        <w:t>», 2006г.)</w:t>
      </w:r>
    </w:p>
    <w:p w:rsidR="003733C2" w:rsidRDefault="003733C2" w:rsidP="00926136">
      <w:pPr>
        <w:pStyle w:val="a3"/>
        <w:numPr>
          <w:ilvl w:val="0"/>
          <w:numId w:val="11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Е.С.Смирнова «Методическая разработка курса  наглядной геометрии  5 класс</w:t>
      </w:r>
    </w:p>
    <w:p w:rsidR="003733C2" w:rsidRDefault="003733C2" w:rsidP="003733C2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(М. «</w:t>
      </w:r>
      <w:proofErr w:type="spellStart"/>
      <w:r>
        <w:rPr>
          <w:sz w:val="28"/>
          <w:szCs w:val="28"/>
        </w:rPr>
        <w:t>Просвящение</w:t>
      </w:r>
      <w:proofErr w:type="spellEnd"/>
      <w:r>
        <w:rPr>
          <w:sz w:val="28"/>
          <w:szCs w:val="28"/>
        </w:rPr>
        <w:t>»,1999г.)</w:t>
      </w:r>
    </w:p>
    <w:p w:rsidR="003733C2" w:rsidRDefault="003733C2" w:rsidP="00926136">
      <w:pPr>
        <w:pStyle w:val="a3"/>
        <w:numPr>
          <w:ilvl w:val="0"/>
          <w:numId w:val="11"/>
        </w:numPr>
        <w:spacing w:before="0" w:beforeAutospacing="0" w:after="0" w:afterAutospacing="0"/>
        <w:ind w:left="567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И.Ф.Шарыгин</w:t>
      </w:r>
      <w:proofErr w:type="spellEnd"/>
      <w:r>
        <w:rPr>
          <w:sz w:val="28"/>
          <w:szCs w:val="28"/>
        </w:rPr>
        <w:t xml:space="preserve"> «Уроки дедушки Гаврилы, или Развивающие каникулы» </w:t>
      </w:r>
    </w:p>
    <w:p w:rsidR="003733C2" w:rsidRDefault="003733C2" w:rsidP="003733C2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(М. «Дрофа», 2003г.)</w:t>
      </w:r>
    </w:p>
    <w:p w:rsidR="003733C2" w:rsidRDefault="003733C2" w:rsidP="00926136">
      <w:pPr>
        <w:pStyle w:val="a3"/>
        <w:numPr>
          <w:ilvl w:val="0"/>
          <w:numId w:val="11"/>
        </w:numPr>
        <w:spacing w:before="0" w:beforeAutospacing="0" w:after="0" w:afterAutospacing="0"/>
        <w:ind w:left="567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И.Ф.Шарыгин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А.Ф.Шевкин</w:t>
      </w:r>
      <w:proofErr w:type="spellEnd"/>
      <w:r>
        <w:rPr>
          <w:sz w:val="28"/>
          <w:szCs w:val="28"/>
        </w:rPr>
        <w:t xml:space="preserve"> «Математика. Задачи на смекалку» 5-6 класс</w:t>
      </w:r>
    </w:p>
    <w:p w:rsidR="003733C2" w:rsidRDefault="003733C2" w:rsidP="003733C2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(М.</w:t>
      </w:r>
      <w:proofErr w:type="gramStart"/>
      <w:r>
        <w:rPr>
          <w:sz w:val="28"/>
          <w:szCs w:val="28"/>
        </w:rPr>
        <w:t xml:space="preserve">                                )</w:t>
      </w:r>
      <w:proofErr w:type="gramEnd"/>
    </w:p>
    <w:p w:rsidR="00926136" w:rsidRDefault="00926136" w:rsidP="00926136">
      <w:pPr>
        <w:spacing w:before="0" w:beforeAutospacing="0" w:after="0" w:afterAutospacing="0"/>
        <w:rPr>
          <w:sz w:val="28"/>
          <w:szCs w:val="28"/>
        </w:rPr>
      </w:pPr>
    </w:p>
    <w:p w:rsidR="00926136" w:rsidRPr="00926136" w:rsidRDefault="00926136" w:rsidP="00926136">
      <w:pPr>
        <w:spacing w:before="0" w:beforeAutospacing="0" w:after="0" w:afterAutospacing="0"/>
        <w:rPr>
          <w:sz w:val="28"/>
          <w:szCs w:val="28"/>
        </w:rPr>
      </w:pPr>
    </w:p>
    <w:p w:rsidR="00926136" w:rsidRPr="00926136" w:rsidRDefault="00926136" w:rsidP="00926136">
      <w:pPr>
        <w:pStyle w:val="a3"/>
        <w:spacing w:before="0" w:beforeAutospacing="0" w:after="0" w:afterAutospacing="0"/>
        <w:ind w:left="1800"/>
        <w:rPr>
          <w:sz w:val="28"/>
          <w:szCs w:val="28"/>
        </w:rPr>
      </w:pPr>
    </w:p>
    <w:p w:rsidR="00926136" w:rsidRDefault="00926136" w:rsidP="00926136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926136" w:rsidRPr="00926136" w:rsidRDefault="00926136" w:rsidP="00926136">
      <w:pPr>
        <w:pStyle w:val="a3"/>
        <w:spacing w:before="0" w:beforeAutospacing="0" w:after="0" w:afterAutospacing="0"/>
        <w:ind w:left="180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39511A">
      <w:pPr>
        <w:spacing w:before="0" w:beforeAutospacing="0" w:after="0" w:afterAutospacing="0"/>
        <w:ind w:left="1080"/>
        <w:rPr>
          <w:sz w:val="28"/>
          <w:szCs w:val="28"/>
        </w:rPr>
      </w:pPr>
    </w:p>
    <w:p w:rsidR="00EC500A" w:rsidRDefault="00EC500A" w:rsidP="00EC500A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B43EE0" w:rsidRDefault="00B43EE0" w:rsidP="00EC500A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B43EE0" w:rsidRDefault="00B43EE0" w:rsidP="00EC500A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:rsidR="00B43EE0" w:rsidRDefault="00B43EE0" w:rsidP="00EC500A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планирование.</w:t>
      </w:r>
    </w:p>
    <w:tbl>
      <w:tblPr>
        <w:tblStyle w:val="a4"/>
        <w:tblW w:w="0" w:type="auto"/>
        <w:tblInd w:w="1080" w:type="dxa"/>
        <w:tblLook w:val="04A0"/>
      </w:tblPr>
      <w:tblGrid>
        <w:gridCol w:w="1155"/>
        <w:gridCol w:w="8447"/>
      </w:tblGrid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8447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:rsidR="00B43EE0" w:rsidRDefault="00B43EE0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История сведения.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B43EE0" w:rsidRDefault="00B43EE0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 и размерность.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</w:p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8447" w:type="dxa"/>
          </w:tcPr>
          <w:p w:rsidR="00B43EE0" w:rsidRDefault="00B43EE0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геометрически фигуры: точка, прямая, отрезок, луч, плоскость.  Взаимное расположение точек и прямых (математическая символика).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447" w:type="dxa"/>
          </w:tcPr>
          <w:p w:rsidR="00B43EE0" w:rsidRDefault="00B43EE0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разрезание и складывание фигур. </w:t>
            </w:r>
            <w:proofErr w:type="spellStart"/>
            <w:r>
              <w:rPr>
                <w:sz w:val="28"/>
                <w:szCs w:val="28"/>
              </w:rPr>
              <w:t>Пентамимо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8447" w:type="dxa"/>
          </w:tcPr>
          <w:p w:rsidR="00B43EE0" w:rsidRPr="00B43EE0" w:rsidRDefault="00B43EE0" w:rsidP="00B43EE0">
            <w:pPr>
              <w:spacing w:beforeAutospacing="0" w:afterAutospacing="0"/>
              <w:rPr>
                <w:sz w:val="28"/>
                <w:szCs w:val="28"/>
              </w:rPr>
            </w:pPr>
            <w:r w:rsidRPr="00B43EE0">
              <w:rPr>
                <w:sz w:val="28"/>
                <w:szCs w:val="28"/>
              </w:rPr>
              <w:t>Отрезок. Расстояние между двумя точками (длина отрезка).</w:t>
            </w:r>
            <w:r>
              <w:rPr>
                <w:sz w:val="28"/>
                <w:szCs w:val="28"/>
              </w:rPr>
              <w:t xml:space="preserve">  Свойства расстояния между двумя точками.</w:t>
            </w:r>
          </w:p>
        </w:tc>
      </w:tr>
      <w:tr w:rsidR="00B43EE0" w:rsidTr="00B43EE0">
        <w:tc>
          <w:tcPr>
            <w:tcW w:w="1155" w:type="dxa"/>
          </w:tcPr>
          <w:p w:rsidR="00B43EE0" w:rsidRDefault="00B43EE0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7" w:type="dxa"/>
          </w:tcPr>
          <w:p w:rsidR="00B43EE0" w:rsidRP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 размещения и перестановки.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Топологические опыты. Графы.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круг. Радиус, диаметр, хорда, дуга. Полуокружность, полукруг. Решение занимательных задач.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№1.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тренинг.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Виды углов. Измерение углов. Биссектриса.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Вертикальные и смежные углы.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47" w:type="dxa"/>
          </w:tcPr>
          <w:p w:rsidR="00B43EE0" w:rsidRDefault="00FD1D3A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№2.</w:t>
            </w:r>
          </w:p>
        </w:tc>
      </w:tr>
      <w:tr w:rsidR="00B43EE0" w:rsidTr="00B43EE0">
        <w:tc>
          <w:tcPr>
            <w:tcW w:w="1155" w:type="dxa"/>
          </w:tcPr>
          <w:p w:rsidR="00B43EE0" w:rsidRDefault="00FD1D3A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Ломаная линия (замкнутая, простая, с самопересечением). Точки и ломаные. Измерение длины. Многоугольник. 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многоугольники.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 Виды треугольников. Сумма углов треугольника.  Некоторые свойства равнобедренного и прямоугольного треугольников.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правильных многоугольнико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с помощью окружности). Деление окружности на части.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№3.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Т.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и его свойства.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 и его свойства.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многогранники.</w:t>
            </w:r>
          </w:p>
        </w:tc>
      </w:tr>
      <w:tr w:rsidR="00B43EE0" w:rsidTr="00B43EE0">
        <w:tc>
          <w:tcPr>
            <w:tcW w:w="1155" w:type="dxa"/>
          </w:tcPr>
          <w:p w:rsidR="00B43EE0" w:rsidRDefault="004E385F" w:rsidP="004E385F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8447" w:type="dxa"/>
          </w:tcPr>
          <w:p w:rsidR="00B43EE0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площади и объёма. Вычисление площади поверхности и объёма геометрических тел.</w:t>
            </w:r>
          </w:p>
        </w:tc>
      </w:tr>
      <w:tr w:rsidR="004E385F" w:rsidTr="00B43EE0">
        <w:tc>
          <w:tcPr>
            <w:tcW w:w="1155" w:type="dxa"/>
          </w:tcPr>
          <w:p w:rsidR="004E385F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47" w:type="dxa"/>
          </w:tcPr>
          <w:p w:rsidR="004E385F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№4.</w:t>
            </w:r>
          </w:p>
        </w:tc>
      </w:tr>
      <w:tr w:rsidR="004E385F" w:rsidTr="00B43EE0">
        <w:tc>
          <w:tcPr>
            <w:tcW w:w="1155" w:type="dxa"/>
          </w:tcPr>
          <w:p w:rsidR="004E385F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47" w:type="dxa"/>
          </w:tcPr>
          <w:p w:rsidR="004E385F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занимательных задач.</w:t>
            </w:r>
          </w:p>
        </w:tc>
      </w:tr>
      <w:tr w:rsidR="004E385F" w:rsidTr="00B43EE0">
        <w:tc>
          <w:tcPr>
            <w:tcW w:w="1155" w:type="dxa"/>
          </w:tcPr>
          <w:p w:rsidR="004E385F" w:rsidRDefault="004E385F" w:rsidP="00EC500A">
            <w:pPr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47" w:type="dxa"/>
          </w:tcPr>
          <w:p w:rsidR="004E385F" w:rsidRDefault="004E385F" w:rsidP="00B43EE0">
            <w:pPr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</w:tr>
    </w:tbl>
    <w:p w:rsidR="00B43EE0" w:rsidRPr="0039511A" w:rsidRDefault="00B43EE0" w:rsidP="00EC500A">
      <w:pPr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sectPr w:rsidR="00B43EE0" w:rsidRPr="0039511A" w:rsidSect="00ED3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C42"/>
    <w:multiLevelType w:val="hybridMultilevel"/>
    <w:tmpl w:val="88A24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2D14"/>
    <w:multiLevelType w:val="hybridMultilevel"/>
    <w:tmpl w:val="0854E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4CA6"/>
    <w:multiLevelType w:val="hybridMultilevel"/>
    <w:tmpl w:val="984E8F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305F65"/>
    <w:multiLevelType w:val="hybridMultilevel"/>
    <w:tmpl w:val="FDC04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745760"/>
    <w:multiLevelType w:val="hybridMultilevel"/>
    <w:tmpl w:val="7CE25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3E18C9"/>
    <w:multiLevelType w:val="hybridMultilevel"/>
    <w:tmpl w:val="3C4C93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7D6D8D"/>
    <w:multiLevelType w:val="hybridMultilevel"/>
    <w:tmpl w:val="1944B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B73036"/>
    <w:multiLevelType w:val="hybridMultilevel"/>
    <w:tmpl w:val="F3F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4B06"/>
    <w:multiLevelType w:val="hybridMultilevel"/>
    <w:tmpl w:val="B836A5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2E255D3"/>
    <w:multiLevelType w:val="hybridMultilevel"/>
    <w:tmpl w:val="87C41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5951FC"/>
    <w:multiLevelType w:val="hybridMultilevel"/>
    <w:tmpl w:val="D30025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F8F"/>
    <w:rsid w:val="001A009F"/>
    <w:rsid w:val="003733C2"/>
    <w:rsid w:val="0039511A"/>
    <w:rsid w:val="004E385F"/>
    <w:rsid w:val="00873CB7"/>
    <w:rsid w:val="00926136"/>
    <w:rsid w:val="00B43EE0"/>
    <w:rsid w:val="00D956DE"/>
    <w:rsid w:val="00EC500A"/>
    <w:rsid w:val="00ED3F8F"/>
    <w:rsid w:val="00F52DA3"/>
    <w:rsid w:val="00FD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A3"/>
    <w:pPr>
      <w:ind w:left="720"/>
      <w:contextualSpacing/>
    </w:pPr>
  </w:style>
  <w:style w:type="table" w:styleId="a4">
    <w:name w:val="Table Grid"/>
    <w:basedOn w:val="a1"/>
    <w:uiPriority w:val="59"/>
    <w:rsid w:val="00B43EE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D7D1-037C-44A9-883B-9711E2CB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dcterms:created xsi:type="dcterms:W3CDTF">2014-03-16T12:23:00Z</dcterms:created>
  <dcterms:modified xsi:type="dcterms:W3CDTF">2014-03-16T15:19:00Z</dcterms:modified>
</cp:coreProperties>
</file>