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A" w:rsidRDefault="009B7A1A" w:rsidP="009B7A1A">
      <w:pPr>
        <w:spacing w:after="0" w:line="288" w:lineRule="atLeast"/>
        <w:jc w:val="both"/>
        <w:rPr>
          <w:rFonts w:ascii="Times New Roman" w:eastAsia="Times New Roman" w:hAnsi="Times New Roman" w:cs="Times New Roman"/>
          <w:b/>
          <w:bCs/>
          <w:i/>
          <w:iCs/>
          <w:sz w:val="28"/>
          <w:szCs w:val="28"/>
          <w:bdr w:val="none" w:sz="0" w:space="0" w:color="auto" w:frame="1"/>
          <w:lang w:eastAsia="ru-RU"/>
        </w:rPr>
      </w:pPr>
      <w:r w:rsidRPr="003C6247">
        <w:rPr>
          <w:rFonts w:ascii="Times New Roman" w:eastAsia="Times New Roman" w:hAnsi="Times New Roman" w:cs="Times New Roman"/>
          <w:bCs/>
          <w:iCs/>
          <w:sz w:val="28"/>
          <w:szCs w:val="28"/>
          <w:bdr w:val="none" w:sz="0" w:space="0" w:color="auto" w:frame="1"/>
          <w:lang w:eastAsia="ru-RU"/>
        </w:rPr>
        <w:t>Работая в школе, видишь, что некоторые дети резко выделяются нестандартностью мышления, особенностью поведения, яркостью внутреннего мира. Как определить, выявить одаренного ребенка в классе, не пропустить момент проявления его индивидуальности?</w:t>
      </w:r>
      <w:r w:rsidRPr="009B7A1A">
        <w:rPr>
          <w:rFonts w:ascii="Times New Roman" w:eastAsia="Times New Roman" w:hAnsi="Times New Roman" w:cs="Times New Roman"/>
          <w:b/>
          <w:bCs/>
          <w:i/>
          <w:iCs/>
          <w:sz w:val="28"/>
          <w:szCs w:val="28"/>
          <w:bdr w:val="none" w:sz="0" w:space="0" w:color="auto" w:frame="1"/>
          <w:lang w:eastAsia="ru-RU"/>
        </w:rPr>
        <w:t xml:space="preserve"> </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Само слово "одарённый" вызывает довольно противоречивое отношение. Воображение подсказывает образ интересного, яркого, талантливого человека и в противовес - обычного, бездарного, со стандартным развитием и стандартной жизнью.</w:t>
      </w:r>
    </w:p>
    <w:p w:rsidR="009B7A1A" w:rsidRDefault="009B7A1A" w:rsidP="009B7A1A">
      <w:pPr>
        <w:shd w:val="clear" w:color="auto" w:fill="FFFFFF"/>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Когда речь заходит о детях, то просто не хочется вешать на них ярлык одаренности или "не одарённости ". Все дети талантливы. У каждого свой особенный дар, огромный потенциал, удивительная сила, которая заставляет их, расти и развиваться. С каким упорством и отвагой ребёнок делает свои первые шаги, идёт, падает, снова встаёт. Он активно осваивает окружающий мир, стремится наиболее полно реализовать себя. Эта универсальная способность присуща всем детям вне зависимости от конкретных способностей и уровня развития. Если всё же настаивать на так называемом термине "одарённые дети", то среди них есть те, кто достаточно рано обнаруживает свои яркие способности, и те, кто может проявить их довольно поздно в течение жизни, такие способности могут оказаться скрытыми (или незамеченными) в детстве и проявиться гораздо позже.</w:t>
      </w:r>
    </w:p>
    <w:p w:rsidR="009B7A1A" w:rsidRPr="003C6247" w:rsidRDefault="009B7A1A" w:rsidP="009B7A1A">
      <w:pPr>
        <w:shd w:val="clear" w:color="auto" w:fill="FFFFFF"/>
        <w:spacing w:after="0" w:line="288" w:lineRule="atLeast"/>
        <w:jc w:val="both"/>
        <w:rPr>
          <w:rFonts w:ascii="Times New Roman" w:eastAsia="Times New Roman" w:hAnsi="Times New Roman" w:cs="Times New Roman"/>
          <w:sz w:val="28"/>
          <w:szCs w:val="28"/>
          <w:lang w:eastAsia="ru-RU"/>
        </w:rPr>
      </w:pPr>
      <w:r w:rsidRPr="009B7A1A">
        <w:rPr>
          <w:rFonts w:ascii="Times New Roman" w:eastAsia="Times New Roman" w:hAnsi="Times New Roman" w:cs="Times New Roman"/>
          <w:sz w:val="28"/>
          <w:szCs w:val="28"/>
          <w:lang w:eastAsia="ru-RU"/>
        </w:rPr>
        <w:t xml:space="preserve"> </w:t>
      </w:r>
      <w:r w:rsidRPr="008460BE">
        <w:rPr>
          <w:rFonts w:ascii="Times New Roman" w:eastAsia="Times New Roman" w:hAnsi="Times New Roman" w:cs="Times New Roman"/>
          <w:sz w:val="28"/>
          <w:szCs w:val="28"/>
          <w:lang w:eastAsia="ru-RU"/>
        </w:rPr>
        <w:t>Большинство специалистов подтверждают, что основной характеристикой потенциала человека является не выдающийся интеллект, а внутренний мотив, движущий человеком. Часто люди, не обладающие выдающимися способностями, преодолевая собственные ограничения, целенаправленно решающие важную именно для них задачу, оказываются более продуктивными, чем способные, но менее заинтересованные. В этой связи достаточно сложно ответить родителям на просьбу профориентации или школьной специализации ребёнка. Далеко не всегда тот вид деятельности, в которой человек наиболее одарён, совпадает с его интересами, внутренним мотивом. Присматривайтесь к своему ребенку, дайте ему возможность попробовать себя в разных сферах, расширить область его компетентности, позволить сделать максимально свободный выбор. Конечно, существуют специальные тесты способностей, но они могут только помочь обнаружить способности, сориентироваться в ситуации. Результаты специальных тестов иногда оказываются неожиданными для родителей, зачастую они не подозревают о действительном уровне развития ребёнка, удивляются, когда психолог начинает хвалить ребёнка и показывает им его успешные работы. Тема эта требует отдельного обсуждения. Мы же поговорим о тех детях, которые проявили выдающиеся способности именно в детстве.</w:t>
      </w:r>
    </w:p>
    <w:p w:rsidR="009B7A1A" w:rsidRDefault="009B7A1A" w:rsidP="009B7A1A">
      <w:pPr>
        <w:spacing w:after="0" w:line="288" w:lineRule="atLeast"/>
        <w:jc w:val="both"/>
        <w:rPr>
          <w:rStyle w:val="apple-converted-space"/>
          <w:rFonts w:ascii="Times New Roman" w:hAnsi="Times New Roman" w:cs="Times New Roman"/>
          <w:sz w:val="28"/>
          <w:szCs w:val="28"/>
          <w:shd w:val="clear" w:color="auto" w:fill="FFFFFF"/>
        </w:rPr>
      </w:pPr>
      <w:r w:rsidRPr="003C6247">
        <w:rPr>
          <w:rFonts w:ascii="Times New Roman" w:eastAsia="Times New Roman" w:hAnsi="Times New Roman" w:cs="Times New Roman"/>
          <w:bCs/>
          <w:iCs/>
          <w:sz w:val="28"/>
          <w:szCs w:val="28"/>
          <w:bdr w:val="none" w:sz="0" w:space="0" w:color="auto" w:frame="1"/>
          <w:lang w:eastAsia="ru-RU"/>
        </w:rPr>
        <w:t> </w:t>
      </w:r>
      <w:r w:rsidRPr="003C6247">
        <w:rPr>
          <w:rFonts w:ascii="Times New Roman" w:hAnsi="Times New Roman" w:cs="Times New Roman"/>
          <w:bCs/>
          <w:sz w:val="28"/>
          <w:szCs w:val="28"/>
          <w:shd w:val="clear" w:color="auto" w:fill="FFFFFF"/>
        </w:rPr>
        <w:t xml:space="preserve">Одарённые дети </w:t>
      </w:r>
      <w:r w:rsidRPr="003C6247">
        <w:rPr>
          <w:rStyle w:val="apple-converted-space"/>
          <w:rFonts w:ascii="Times New Roman" w:hAnsi="Times New Roman" w:cs="Times New Roman"/>
          <w:bCs/>
          <w:sz w:val="28"/>
          <w:szCs w:val="28"/>
          <w:shd w:val="clear" w:color="auto" w:fill="FFFFFF"/>
        </w:rPr>
        <w:t> </w:t>
      </w:r>
      <w:r w:rsidRPr="003C6247">
        <w:rPr>
          <w:rFonts w:ascii="Times New Roman" w:hAnsi="Times New Roman" w:cs="Times New Roman"/>
          <w:sz w:val="28"/>
          <w:szCs w:val="28"/>
          <w:shd w:val="clear" w:color="auto" w:fill="FFFFFF"/>
        </w:rPr>
        <w:t>- дети, которые признаны образовательной системой превосходящими уровень интеллектуального развития других детей своего возраста.</w:t>
      </w:r>
      <w:r w:rsidRPr="003C6247">
        <w:rPr>
          <w:rStyle w:val="apple-converted-space"/>
          <w:rFonts w:ascii="Times New Roman" w:hAnsi="Times New Roman" w:cs="Times New Roman"/>
          <w:sz w:val="28"/>
          <w:szCs w:val="28"/>
          <w:shd w:val="clear" w:color="auto" w:fill="FFFFFF"/>
        </w:rPr>
        <w:t> </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b/>
          <w:bCs/>
          <w:sz w:val="28"/>
          <w:szCs w:val="28"/>
          <w:bdr w:val="none" w:sz="0" w:space="0" w:color="auto" w:frame="1"/>
          <w:lang w:eastAsia="ru-RU"/>
        </w:rPr>
        <w:t>Вопрос: Если ребенок проя</w:t>
      </w:r>
      <w:r>
        <w:rPr>
          <w:rFonts w:ascii="Times New Roman" w:eastAsia="Times New Roman" w:hAnsi="Times New Roman" w:cs="Times New Roman"/>
          <w:b/>
          <w:bCs/>
          <w:sz w:val="28"/>
          <w:szCs w:val="28"/>
          <w:bdr w:val="none" w:sz="0" w:space="0" w:color="auto" w:frame="1"/>
          <w:lang w:eastAsia="ru-RU"/>
        </w:rPr>
        <w:t xml:space="preserve">вляет яркие </w:t>
      </w:r>
      <w:proofErr w:type="gramStart"/>
      <w:r>
        <w:rPr>
          <w:rFonts w:ascii="Times New Roman" w:eastAsia="Times New Roman" w:hAnsi="Times New Roman" w:cs="Times New Roman"/>
          <w:b/>
          <w:bCs/>
          <w:sz w:val="28"/>
          <w:szCs w:val="28"/>
          <w:bdr w:val="none" w:sz="0" w:space="0" w:color="auto" w:frame="1"/>
          <w:lang w:eastAsia="ru-RU"/>
        </w:rPr>
        <w:t>способности</w:t>
      </w:r>
      <w:proofErr w:type="gramEnd"/>
      <w:r>
        <w:rPr>
          <w:rFonts w:ascii="Times New Roman" w:eastAsia="Times New Roman" w:hAnsi="Times New Roman" w:cs="Times New Roman"/>
          <w:b/>
          <w:bCs/>
          <w:sz w:val="28"/>
          <w:szCs w:val="28"/>
          <w:bdr w:val="none" w:sz="0" w:space="0" w:color="auto" w:frame="1"/>
          <w:lang w:eastAsia="ru-RU"/>
        </w:rPr>
        <w:t xml:space="preserve"> в какой</w:t>
      </w:r>
      <w:r w:rsidRPr="008460BE">
        <w:rPr>
          <w:rFonts w:ascii="Times New Roman" w:eastAsia="Times New Roman" w:hAnsi="Times New Roman" w:cs="Times New Roman"/>
          <w:b/>
          <w:bCs/>
          <w:sz w:val="28"/>
          <w:szCs w:val="28"/>
          <w:bdr w:val="none" w:sz="0" w:space="0" w:color="auto" w:frame="1"/>
          <w:lang w:eastAsia="ru-RU"/>
        </w:rPr>
        <w:t xml:space="preserve"> то деятельности, можно его считать одаренным?</w:t>
      </w:r>
    </w:p>
    <w:p w:rsidR="009B7A1A" w:rsidRPr="00141676"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b/>
          <w:bCs/>
          <w:sz w:val="28"/>
          <w:szCs w:val="28"/>
          <w:bdr w:val="none" w:sz="0" w:space="0" w:color="auto" w:frame="1"/>
          <w:lang w:eastAsia="ru-RU"/>
        </w:rPr>
        <w:lastRenderedPageBreak/>
        <w:t>Ответ: </w:t>
      </w:r>
      <w:r w:rsidRPr="008460BE">
        <w:rPr>
          <w:rFonts w:ascii="Times New Roman" w:eastAsia="Times New Roman" w:hAnsi="Times New Roman" w:cs="Times New Roman"/>
          <w:sz w:val="28"/>
          <w:szCs w:val="28"/>
          <w:lang w:eastAsia="ru-RU"/>
        </w:rPr>
        <w:t>Не существует определённого стандарта одарённости, каждый ребёнок проявляет её по-своему. Большинство специалистов определяют </w:t>
      </w:r>
      <w:r w:rsidRPr="008460BE">
        <w:rPr>
          <w:rFonts w:ascii="Times New Roman" w:eastAsia="Times New Roman" w:hAnsi="Times New Roman" w:cs="Times New Roman"/>
          <w:b/>
          <w:bCs/>
          <w:i/>
          <w:iCs/>
          <w:sz w:val="28"/>
          <w:szCs w:val="28"/>
          <w:bdr w:val="none" w:sz="0" w:space="0" w:color="auto" w:frame="1"/>
          <w:lang w:eastAsia="ru-RU"/>
        </w:rPr>
        <w:t>одарённость</w:t>
      </w:r>
      <w:r w:rsidRPr="008460BE">
        <w:rPr>
          <w:rFonts w:ascii="Times New Roman" w:eastAsia="Times New Roman" w:hAnsi="Times New Roman" w:cs="Times New Roman"/>
          <w:sz w:val="28"/>
          <w:szCs w:val="28"/>
          <w:lang w:eastAsia="ru-RU"/>
        </w:rPr>
        <w:t> как выдающиеся способности, потенциальные возможности в достижении высоких результатов и уже имеющиеся достижения в одной или более областях</w:t>
      </w:r>
      <w:r w:rsidRPr="00141676">
        <w:rPr>
          <w:rFonts w:ascii="Times New Roman" w:eastAsia="Times New Roman" w:hAnsi="Times New Roman" w:cs="Times New Roman"/>
          <w:sz w:val="28"/>
          <w:szCs w:val="28"/>
          <w:lang w:eastAsia="ru-RU"/>
        </w:rPr>
        <w:t>. Выделяют следующие области проявления способностей: </w:t>
      </w:r>
      <w:r w:rsidRPr="00141676">
        <w:rPr>
          <w:rFonts w:ascii="Times New Roman" w:eastAsia="Times New Roman" w:hAnsi="Times New Roman" w:cs="Times New Roman"/>
          <w:iCs/>
          <w:sz w:val="28"/>
          <w:szCs w:val="28"/>
          <w:bdr w:val="none" w:sz="0" w:space="0" w:color="auto" w:frame="1"/>
          <w:lang w:eastAsia="ru-RU"/>
        </w:rPr>
        <w:t>интеллектуальные способности, специфические способности к обучению, творческое или продуктивное мышление, способности к изобразительному искусству или музыке, психомоторные способности, социальные способности</w:t>
      </w:r>
      <w:r w:rsidRPr="00141676">
        <w:rPr>
          <w:rFonts w:ascii="Times New Roman" w:eastAsia="Times New Roman" w:hAnsi="Times New Roman" w:cs="Times New Roman"/>
          <w:sz w:val="28"/>
          <w:szCs w:val="28"/>
          <w:lang w:eastAsia="ru-RU"/>
        </w:rPr>
        <w:t>. Чаще всего именно родители первыми замечают особые способности, одарённость своего ребёнка. Наиболее рано проявляется музыкальная и художественная одарённость. Различают общую и частную одарённость. Примерами всесторонне одарённого человека являются М.В. Ломоносов и Леонардо да Винчи. Признаки одарённости проявляются достаточно рано и являются залогом будущих успехов. Многие из них можно заметить в обычной жизни, не прибегая к специальным тестам.</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Одарённые дети очень любопытны и не терпят ограничений своей исследовательской деятельности. В них очень сильно стремление к познанию, поиску новой информации: если интересно, как устроена игрушка, значит, надо её разобрать. Они буквально забрасывают взрослых вопросами, и не всегда просто на них ответить. Кстати, именно способность задавать вопросы и видеть проблему там, где други</w:t>
      </w:r>
      <w:r>
        <w:rPr>
          <w:rFonts w:ascii="Times New Roman" w:eastAsia="Times New Roman" w:hAnsi="Times New Roman" w:cs="Times New Roman"/>
          <w:sz w:val="28"/>
          <w:szCs w:val="28"/>
          <w:lang w:eastAsia="ru-RU"/>
        </w:rPr>
        <w:t xml:space="preserve">е ничего особенного не замечают </w:t>
      </w:r>
      <w:r w:rsidRPr="008460BE">
        <w:rPr>
          <w:rFonts w:ascii="Times New Roman" w:eastAsia="Times New Roman" w:hAnsi="Times New Roman" w:cs="Times New Roman"/>
          <w:sz w:val="28"/>
          <w:szCs w:val="28"/>
          <w:lang w:eastAsia="ru-RU"/>
        </w:rPr>
        <w:t>важнейшая характеристика одарённости.</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Способность к прогнозированию проявляется в умении представить возможные последствия действий. Уже в раннем возрасте такие дети прослеживают причинно-следственные связи и делают соответствующие выводы. Одарённым детям часто свойственна оригинальность мышления - способность выдвигать новые, неожиданные идеи, отличающиеся от принятых стандартов. Гибкость мышления проявляется в способности находить альтернативные способы решения проблем, быстро менять направление поиска решения. Обычно одарённые дети обладают хорошей памятью, "впитывают, как губка" огромный поток информации. Обнаруживают необычную для своего возраста способность надолго концентрировать внимание, полностью погружаясь в задачу, и упорство в достижении цели в интересующих их видах деятельности.</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Одарённые дети обладают большим словарным запасом, позволяющим им достаточно чётко излагать свои мысли. Для обозначения понятий и воображаемых событий могут придумывать свои слова.</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xml:space="preserve">Они с удовольствием занимаются сложными задачами и сопротивляются предоставлению готового ответа, стремятся сделать то, что им пока не по силам. Необходимо отметить, что наличие высокого IQ (коэффициента интеллекта) не имеет первостепенного значения, гораздо большее влияние </w:t>
      </w:r>
      <w:r w:rsidRPr="008460BE">
        <w:rPr>
          <w:rFonts w:ascii="Times New Roman" w:eastAsia="Times New Roman" w:hAnsi="Times New Roman" w:cs="Times New Roman"/>
          <w:sz w:val="28"/>
          <w:szCs w:val="28"/>
          <w:lang w:eastAsia="ru-RU"/>
        </w:rPr>
        <w:lastRenderedPageBreak/>
        <w:t>оказывает способность к творческому мышлению. Большинство одарённых детей отличаются живым воображением и богатой фантазией. Им присуще чувство юмора, они любят смешные несоответствия, игру слов. Ребёнок, одарённый в социальной сфере, легко приспосабливается к новым ситуациям. Другие дети предпочитают выбирать его в качестве партнёра по играм и занятиям. В окружении посторонних людей такой ребёнок сохраняет уверенность в себе. С лёгкостью может общаться с детьми и взрослыми, проявляет инициативу, руководит играми детей и принимает на себя ответственность. Безусловно, эти описания не исчерпывают всё многообразие одарённости, но могут помочь не только в определении одарённости ребёнка, но и найти у него те качества, которые можно стимулировать и развивать.</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Одарённость может быть как преимуществом, так и источником проблем. Демонстрируя высокий уровень развития мышления и речи, одарённые дети создают иллюзию взрослости. По инерции окружающие начинают предъявлять к ним повышенные требования. Для таких детей вполне естественным является разный темп развития интеллектуальной и эмоциональной сферы. Одарённый ребёнок может решать сложные задачи, "как большой", а эмоционально реагировать в соответствии со своим возрастом, "как маленький", может бегло читать и при этом с трудом владеть простейшими ручными навыками, В школе такие дети далеко не всегда демонстрируют высокую академическую успеваемость, если содержание обучения не совпадает с их интересами. Часто они сопротивляются зубрёжке, строгой дисциплине и конформизму, что необходимо учитывать в воспитании и обучении одарённых детей. Игнорирование их особенностей может привести к развитию отрицательного восприятия себя, вызвать трудности в общении со сверстниками.</w:t>
      </w:r>
    </w:p>
    <w:p w:rsidR="009B7A1A" w:rsidRPr="008460BE" w:rsidRDefault="009B7A1A" w:rsidP="009B7A1A">
      <w:pPr>
        <w:shd w:val="clear" w:color="auto" w:fill="FFFFFF"/>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Многие одарённые дети обладают повышенной чувствительностью, часто им недостаёт эмоционального баланса. В раннем возрасте они очень мало спят. Высокая активность воображения может порождать преувеличенные страхи. Такая положительная черта, как стремление довести дело до конца, нередко превращается в </w:t>
      </w:r>
      <w:proofErr w:type="spellStart"/>
      <w:r w:rsidRPr="008460BE">
        <w:rPr>
          <w:rFonts w:ascii="Times New Roman" w:eastAsia="Times New Roman" w:hAnsi="Times New Roman" w:cs="Times New Roman"/>
          <w:b/>
          <w:bCs/>
          <w:i/>
          <w:iCs/>
          <w:sz w:val="28"/>
          <w:szCs w:val="28"/>
          <w:bdr w:val="none" w:sz="0" w:space="0" w:color="auto" w:frame="1"/>
          <w:lang w:eastAsia="ru-RU"/>
        </w:rPr>
        <w:t>перфекционизм</w:t>
      </w:r>
      <w:proofErr w:type="spellEnd"/>
      <w:r>
        <w:rPr>
          <w:rFonts w:ascii="Times New Roman" w:eastAsia="Times New Roman" w:hAnsi="Times New Roman" w:cs="Times New Roman"/>
          <w:sz w:val="28"/>
          <w:szCs w:val="28"/>
          <w:lang w:eastAsia="ru-RU"/>
        </w:rPr>
        <w:t>,</w:t>
      </w:r>
      <w:r w:rsidRPr="008460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460BE">
        <w:rPr>
          <w:rFonts w:ascii="Times New Roman" w:eastAsia="Times New Roman" w:hAnsi="Times New Roman" w:cs="Times New Roman"/>
          <w:sz w:val="28"/>
          <w:szCs w:val="28"/>
          <w:lang w:eastAsia="ru-RU"/>
        </w:rPr>
        <w:t>стремление довести дело до полного совершенства</w:t>
      </w:r>
      <w:r>
        <w:rPr>
          <w:rFonts w:ascii="Times New Roman" w:eastAsia="Times New Roman" w:hAnsi="Times New Roman" w:cs="Times New Roman"/>
          <w:sz w:val="28"/>
          <w:szCs w:val="28"/>
          <w:lang w:eastAsia="ru-RU"/>
        </w:rPr>
        <w:t>)</w:t>
      </w:r>
      <w:r w:rsidRPr="008460BE">
        <w:rPr>
          <w:rFonts w:ascii="Times New Roman" w:eastAsia="Times New Roman" w:hAnsi="Times New Roman" w:cs="Times New Roman"/>
          <w:sz w:val="28"/>
          <w:szCs w:val="28"/>
          <w:lang w:eastAsia="ru-RU"/>
        </w:rPr>
        <w:t>.</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b/>
          <w:bCs/>
          <w:sz w:val="28"/>
          <w:szCs w:val="28"/>
          <w:bdr w:val="none" w:sz="0" w:space="0" w:color="auto" w:frame="1"/>
          <w:lang w:eastAsia="ru-RU"/>
        </w:rPr>
        <w:t>Вопрос: Что нужно знать учителю об одаренных детях?</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b/>
          <w:bCs/>
          <w:sz w:val="28"/>
          <w:szCs w:val="28"/>
          <w:bdr w:val="none" w:sz="0" w:space="0" w:color="auto" w:frame="1"/>
          <w:lang w:eastAsia="ru-RU"/>
        </w:rPr>
        <w:t>Ответ: </w:t>
      </w:r>
      <w:r w:rsidRPr="008460BE">
        <w:rPr>
          <w:rFonts w:ascii="Times New Roman" w:eastAsia="Times New Roman" w:hAnsi="Times New Roman" w:cs="Times New Roman"/>
          <w:sz w:val="28"/>
          <w:szCs w:val="28"/>
          <w:lang w:eastAsia="ru-RU"/>
        </w:rPr>
        <w:t xml:space="preserve">Учитель должен знать типы одаренности, чтобы, во-первых, правильно оценить возможности ребенка и помочь ему в решении его проблем, правильно ориентировать его в отношении будущей профессии. Во-вторых, проблема заключается еще и в том, что, не зная типы одаренности, некоторые из них можно просто не заметить, принимая своеобразие умственной и творческой деятельности ребенка за его недисциплинированность или даже странности. Чтобы хоть в какой-то степени ориентироваться в этой сложной и пока весьма загадочной даже для </w:t>
      </w:r>
      <w:r w:rsidRPr="008460BE">
        <w:rPr>
          <w:rFonts w:ascii="Times New Roman" w:eastAsia="Times New Roman" w:hAnsi="Times New Roman" w:cs="Times New Roman"/>
          <w:sz w:val="28"/>
          <w:szCs w:val="28"/>
          <w:lang w:eastAsia="ru-RU"/>
        </w:rPr>
        <w:lastRenderedPageBreak/>
        <w:t>специалистов проблеме, учителю нужно различать и видеть в своих учениках основные типы одаренности.</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1. Учитель легче всего видит и наиболее высоко оценивает так называемый </w:t>
      </w:r>
      <w:r w:rsidRPr="008460BE">
        <w:rPr>
          <w:rFonts w:ascii="Times New Roman" w:eastAsia="Times New Roman" w:hAnsi="Times New Roman" w:cs="Times New Roman"/>
          <w:b/>
          <w:bCs/>
          <w:i/>
          <w:iCs/>
          <w:sz w:val="28"/>
          <w:szCs w:val="28"/>
          <w:bdr w:val="none" w:sz="0" w:space="0" w:color="auto" w:frame="1"/>
          <w:lang w:eastAsia="ru-RU"/>
        </w:rPr>
        <w:t>интеллектуальный тип одаренности</w:t>
      </w:r>
      <w:r w:rsidRPr="008460BE">
        <w:rPr>
          <w:rFonts w:ascii="Times New Roman" w:eastAsia="Times New Roman" w:hAnsi="Times New Roman" w:cs="Times New Roman"/>
          <w:sz w:val="28"/>
          <w:szCs w:val="28"/>
          <w:lang w:eastAsia="ru-RU"/>
        </w:rPr>
        <w:t xml:space="preserve">. Именно этих учеников учителя называют «умными», «толковыми», сообразительными. Именно их называют «светлыми головами» и «надеждой школы». Эти школьники, как правило, обладают весьма значительными, глубокими знаниями, очень часто они умеют самостоятельно их получать — сами читают сложную литературу, могут даже критически отнестись к тем или иным источникам. Ученики этого типа одаренности точно и глубоко анализируют учебный и </w:t>
      </w:r>
      <w:proofErr w:type="spellStart"/>
      <w:r w:rsidRPr="008460BE">
        <w:rPr>
          <w:rFonts w:ascii="Times New Roman" w:eastAsia="Times New Roman" w:hAnsi="Times New Roman" w:cs="Times New Roman"/>
          <w:sz w:val="28"/>
          <w:szCs w:val="28"/>
          <w:lang w:eastAsia="ru-RU"/>
        </w:rPr>
        <w:t>внеучебный</w:t>
      </w:r>
      <w:proofErr w:type="spellEnd"/>
      <w:r w:rsidRPr="008460BE">
        <w:rPr>
          <w:rFonts w:ascii="Times New Roman" w:eastAsia="Times New Roman" w:hAnsi="Times New Roman" w:cs="Times New Roman"/>
          <w:sz w:val="28"/>
          <w:szCs w:val="28"/>
          <w:lang w:eastAsia="ru-RU"/>
        </w:rPr>
        <w:t xml:space="preserve"> материал, нередко склонны к философскому осмыслению материала.</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Выделяется </w:t>
      </w:r>
      <w:r w:rsidRPr="008460BE">
        <w:rPr>
          <w:rFonts w:ascii="Times New Roman" w:eastAsia="Times New Roman" w:hAnsi="Times New Roman" w:cs="Times New Roman"/>
          <w:i/>
          <w:iCs/>
          <w:sz w:val="28"/>
          <w:szCs w:val="28"/>
          <w:bdr w:val="none" w:sz="0" w:space="0" w:color="auto" w:frame="1"/>
          <w:lang w:eastAsia="ru-RU"/>
        </w:rPr>
        <w:t>два основных подтипа интеллектуальной одаренности</w:t>
      </w:r>
      <w:r w:rsidRPr="008460BE">
        <w:rPr>
          <w:rFonts w:ascii="Times New Roman" w:eastAsia="Times New Roman" w:hAnsi="Times New Roman" w:cs="Times New Roman"/>
          <w:sz w:val="28"/>
          <w:szCs w:val="28"/>
          <w:lang w:eastAsia="ru-RU"/>
        </w:rPr>
        <w:t xml:space="preserve">: когда </w:t>
      </w:r>
      <w:proofErr w:type="gramStart"/>
      <w:r w:rsidRPr="008460BE">
        <w:rPr>
          <w:rFonts w:ascii="Times New Roman" w:eastAsia="Times New Roman" w:hAnsi="Times New Roman" w:cs="Times New Roman"/>
          <w:sz w:val="28"/>
          <w:szCs w:val="28"/>
          <w:lang w:eastAsia="ru-RU"/>
        </w:rPr>
        <w:t>проявляется</w:t>
      </w:r>
      <w:proofErr w:type="gramEnd"/>
      <w:r w:rsidRPr="008460BE">
        <w:rPr>
          <w:rFonts w:ascii="Times New Roman" w:eastAsia="Times New Roman" w:hAnsi="Times New Roman" w:cs="Times New Roman"/>
          <w:sz w:val="28"/>
          <w:szCs w:val="28"/>
          <w:lang w:eastAsia="ru-RU"/>
        </w:rPr>
        <w:t xml:space="preserve"> прежде всего общие умственные способности и нет какой-либо специализации и когда, напротив, высокие способности проявляются прежде всего в одной какой-либо специальной области знания. Очень часто различия между этими подтипами всего лишь вопрос времени — сначала высокие способности проявляются как бы «по всему фронту», а со временем обнаруживается специализация способностей и, соответственно.</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2. Несколько отличается от интеллектуального тип одаренности, который принято называть </w:t>
      </w:r>
      <w:r w:rsidRPr="008460BE">
        <w:rPr>
          <w:rFonts w:ascii="Times New Roman" w:eastAsia="Times New Roman" w:hAnsi="Times New Roman" w:cs="Times New Roman"/>
          <w:b/>
          <w:bCs/>
          <w:i/>
          <w:iCs/>
          <w:sz w:val="28"/>
          <w:szCs w:val="28"/>
          <w:bdr w:val="none" w:sz="0" w:space="0" w:color="auto" w:frame="1"/>
          <w:lang w:eastAsia="ru-RU"/>
        </w:rPr>
        <w:t>«академическим»</w:t>
      </w:r>
      <w:r w:rsidRPr="008460BE">
        <w:rPr>
          <w:rFonts w:ascii="Times New Roman" w:eastAsia="Times New Roman" w:hAnsi="Times New Roman" w:cs="Times New Roman"/>
          <w:sz w:val="28"/>
          <w:szCs w:val="28"/>
          <w:lang w:eastAsia="ru-RU"/>
        </w:rPr>
        <w:t>. При этом типе одаренности достаточно высокий интеллект тоже имеет место, однако на первый план выходят особые способности именно к обучению. Учащиеся этого типа одарённости, прежде всего, умеют блестяще усваивать,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 а в ряде случаев даже приятным. Медалисты, те ученики, которых принято называть гордостью школы, чаще всего принадлежат именно к этому типу одаренности, который нельзя недооценивать. Именно из этих учащихся получаются впоследствии замечательные профессионалы, настоящие мастера своего дела.</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proofErr w:type="gramStart"/>
      <w:r w:rsidRPr="008460BE">
        <w:rPr>
          <w:rFonts w:ascii="Times New Roman" w:eastAsia="Times New Roman" w:hAnsi="Times New Roman" w:cs="Times New Roman"/>
          <w:sz w:val="28"/>
          <w:szCs w:val="28"/>
          <w:lang w:eastAsia="ru-RU"/>
        </w:rPr>
        <w:t>Академический тип одаренности также имеет свои подтипы: есть учащиеся с широкой способностью к обучению (они легко осваивают любую деятельность, проявляют заметные успехи во всех школьных науках), а есть учащиеся, у которых повышенные способности к усвоению проявляются лишь в одной или нескольких близких областях деятельности (дети с академическими способностями, скажем, к точным наукам или к гуманитарным).</w:t>
      </w:r>
      <w:proofErr w:type="gramEnd"/>
      <w:r w:rsidRPr="008460BE">
        <w:rPr>
          <w:rFonts w:ascii="Times New Roman" w:eastAsia="Times New Roman" w:hAnsi="Times New Roman" w:cs="Times New Roman"/>
          <w:sz w:val="28"/>
          <w:szCs w:val="28"/>
          <w:lang w:eastAsia="ru-RU"/>
        </w:rPr>
        <w:t xml:space="preserve"> Академически одаренные школьники — это всегда гении именно учения, это своего рода блестящие профессионалы школьного (а потом и студенческого) труда, великолепные мастера быстрого, прочного и качественного усвоения.</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3. Еще один тип одаренности, не представляющий при диагностике особого труда для учителей,— это </w:t>
      </w:r>
      <w:r w:rsidRPr="008460BE">
        <w:rPr>
          <w:rFonts w:ascii="Times New Roman" w:eastAsia="Times New Roman" w:hAnsi="Times New Roman" w:cs="Times New Roman"/>
          <w:b/>
          <w:bCs/>
          <w:i/>
          <w:iCs/>
          <w:sz w:val="28"/>
          <w:szCs w:val="28"/>
          <w:bdr w:val="none" w:sz="0" w:space="0" w:color="auto" w:frame="1"/>
          <w:lang w:eastAsia="ru-RU"/>
        </w:rPr>
        <w:t>художественный тип</w:t>
      </w:r>
      <w:r w:rsidRPr="008460BE">
        <w:rPr>
          <w:rFonts w:ascii="Times New Roman" w:eastAsia="Times New Roman" w:hAnsi="Times New Roman" w:cs="Times New Roman"/>
          <w:sz w:val="28"/>
          <w:szCs w:val="28"/>
          <w:lang w:eastAsia="ru-RU"/>
        </w:rPr>
        <w:t xml:space="preserve">. Этот вид одаренности, как правило, проявляется в высоких достижениях в художественной </w:t>
      </w:r>
      <w:r w:rsidRPr="008460BE">
        <w:rPr>
          <w:rFonts w:ascii="Times New Roman" w:eastAsia="Times New Roman" w:hAnsi="Times New Roman" w:cs="Times New Roman"/>
          <w:sz w:val="28"/>
          <w:szCs w:val="28"/>
          <w:lang w:eastAsia="ru-RU"/>
        </w:rPr>
        <w:lastRenderedPageBreak/>
        <w:t>деятельности — музыке, танце, живописи, скульптуре, сценической деятельности. Учитель должен видеть эти способности, содействовать их развитию и в случае действительно высокого уровня их проявления позаботиться о том, чтобы такой ребенок как можно скорее попал к соответствующему специалисту, который смог бы профессионально с ним заниматься.</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Указанные выше три типа одаренности сравнительно легко определяются самим учителем, и их диагностика во многих случаях не требует специальной помощи психолога. Однако есть два типа одаренности, в отношении которых ситуация в ряде случаев оказывается весьма напряженной, когда безусловно и ярко одаренного ученика учителя считают слабым, бесперспективным. В наибольшей мере это относится к так называемой креативности или к творческой одаренности.</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4. </w:t>
      </w:r>
      <w:r w:rsidRPr="008460BE">
        <w:rPr>
          <w:rFonts w:ascii="Times New Roman" w:eastAsia="Times New Roman" w:hAnsi="Times New Roman" w:cs="Times New Roman"/>
          <w:b/>
          <w:bCs/>
          <w:i/>
          <w:iCs/>
          <w:sz w:val="28"/>
          <w:szCs w:val="28"/>
          <w:bdr w:val="none" w:sz="0" w:space="0" w:color="auto" w:frame="1"/>
          <w:lang w:eastAsia="ru-RU"/>
        </w:rPr>
        <w:t>Креативный тип</w:t>
      </w:r>
      <w:r w:rsidRPr="008460BE">
        <w:rPr>
          <w:rFonts w:ascii="Times New Roman" w:eastAsia="Times New Roman" w:hAnsi="Times New Roman" w:cs="Times New Roman"/>
          <w:sz w:val="28"/>
          <w:szCs w:val="28"/>
          <w:lang w:eastAsia="ru-RU"/>
        </w:rPr>
        <w:t>. Главная особенность этого типа одаренности выражается в нестандартности мышления, в особом, часто непохожем на других взгляде на мир, в том, что поэт назвал «лица небольшим выраженьем». Этот тип одаренности с большим трудом</w:t>
      </w:r>
      <w:r w:rsidRPr="008460BE">
        <w:rPr>
          <w:rFonts w:ascii="Times New Roman" w:eastAsia="Times New Roman" w:hAnsi="Times New Roman" w:cs="Times New Roman"/>
          <w:sz w:val="28"/>
          <w:szCs w:val="28"/>
          <w:lang w:eastAsia="ru-RU"/>
        </w:rPr>
        <w:br/>
        <w:t>обнаруживается в школьной практике, так как стандартные школьные программы не дают возможности этим детям выразить себя.</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proofErr w:type="gramStart"/>
      <w:r w:rsidRPr="008460BE">
        <w:rPr>
          <w:rFonts w:ascii="Times New Roman" w:eastAsia="Times New Roman" w:hAnsi="Times New Roman" w:cs="Times New Roman"/>
          <w:sz w:val="28"/>
          <w:szCs w:val="28"/>
          <w:lang w:eastAsia="ru-RU"/>
        </w:rPr>
        <w:t>Более того, учителя, несмотря на все усиливающиеся призывы к творчеству, не понимают, а в ряде случаев и недолюбливают этих учеников, так как они почти всегда очень трудны в школьной жизни: их повышенная независимость в суждениях, полное пренебрежение условностями (в том числе и в быту) и авторитетами создают у учителей при работе с такими учениками большие проблемы.</w:t>
      </w:r>
      <w:proofErr w:type="gramEnd"/>
      <w:r w:rsidRPr="008460BE">
        <w:rPr>
          <w:rFonts w:ascii="Times New Roman" w:eastAsia="Times New Roman" w:hAnsi="Times New Roman" w:cs="Times New Roman"/>
          <w:sz w:val="28"/>
          <w:szCs w:val="28"/>
          <w:lang w:eastAsia="ru-RU"/>
        </w:rPr>
        <w:t xml:space="preserve"> </w:t>
      </w:r>
      <w:proofErr w:type="gramStart"/>
      <w:r w:rsidRPr="008460BE">
        <w:rPr>
          <w:rFonts w:ascii="Times New Roman" w:eastAsia="Times New Roman" w:hAnsi="Times New Roman" w:cs="Times New Roman"/>
          <w:sz w:val="28"/>
          <w:szCs w:val="28"/>
          <w:lang w:eastAsia="ru-RU"/>
        </w:rPr>
        <w:t>Тот факт, что практически у всех творческих детей-подростков отмечаются заметные поведенческие проблемы, не случаен — именно так называемая не комфортность этих учащихся,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w:t>
      </w:r>
      <w:proofErr w:type="gramEnd"/>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Для того чтобы увидеть подлинные творческие способности этих учеников, им нужно предлагать особую деятельность, допускающую и активно предполагающую проявление их самобытности, необычного видения мира, будь то нестандартные темы сочинений, особые творческие задания или исследовательские проекты.</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xml:space="preserve">Правда, и учитель, чтобы оценить оригинальность, </w:t>
      </w:r>
      <w:proofErr w:type="spellStart"/>
      <w:r w:rsidRPr="008460BE">
        <w:rPr>
          <w:rFonts w:ascii="Times New Roman" w:eastAsia="Times New Roman" w:hAnsi="Times New Roman" w:cs="Times New Roman"/>
          <w:sz w:val="28"/>
          <w:szCs w:val="28"/>
          <w:lang w:eastAsia="ru-RU"/>
        </w:rPr>
        <w:t>нешаблонность</w:t>
      </w:r>
      <w:proofErr w:type="spellEnd"/>
      <w:r w:rsidRPr="008460BE">
        <w:rPr>
          <w:rFonts w:ascii="Times New Roman" w:eastAsia="Times New Roman" w:hAnsi="Times New Roman" w:cs="Times New Roman"/>
          <w:sz w:val="28"/>
          <w:szCs w:val="28"/>
          <w:lang w:eastAsia="ru-RU"/>
        </w:rPr>
        <w:t xml:space="preserve"> этих детей должен сам обладать, если уж не собственной креативностью, то хотя бы достаточной широтой взглядов, отсутствием жестких стереотипов в мышлении и в работе. У творческой одаренности много различных вариантов: есть ученики, проявляющие незаурядные творческие возможности буквально в любой деятельности, за которую они берутся, но </w:t>
      </w:r>
      <w:r w:rsidRPr="008460BE">
        <w:rPr>
          <w:rFonts w:ascii="Times New Roman" w:eastAsia="Times New Roman" w:hAnsi="Times New Roman" w:cs="Times New Roman"/>
          <w:sz w:val="28"/>
          <w:szCs w:val="28"/>
          <w:lang w:eastAsia="ru-RU"/>
        </w:rPr>
        <w:lastRenderedPageBreak/>
        <w:t>бывают ученики, у которых такое нестандартное видение проявляется достаточно ярко лишь в одной сфере.</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5. Еще один тип одаренности, который учителю сравнительно легко увидеть, но очень и очень нелегко принять именно как вид одаренности, — это так называемая </w:t>
      </w:r>
      <w:r w:rsidRPr="008460BE">
        <w:rPr>
          <w:rFonts w:ascii="Times New Roman" w:eastAsia="Times New Roman" w:hAnsi="Times New Roman" w:cs="Times New Roman"/>
          <w:b/>
          <w:bCs/>
          <w:i/>
          <w:iCs/>
          <w:sz w:val="28"/>
          <w:szCs w:val="28"/>
          <w:bdr w:val="none" w:sz="0" w:space="0" w:color="auto" w:frame="1"/>
          <w:lang w:eastAsia="ru-RU"/>
        </w:rPr>
        <w:t>лидерская, или социальная, одаренность</w:t>
      </w:r>
      <w:r w:rsidRPr="008460BE">
        <w:rPr>
          <w:rFonts w:ascii="Times New Roman" w:eastAsia="Times New Roman" w:hAnsi="Times New Roman" w:cs="Times New Roman"/>
          <w:sz w:val="28"/>
          <w:szCs w:val="28"/>
          <w:lang w:eastAsia="ru-RU"/>
        </w:rPr>
        <w:t>. Синонимом этого является выражение «организаторские способности». Такая одаренность характеризуется способностью понимать других людей, строить с ними конструктивные отношения, руководить ими. Лидерская одаренность, по мнению многих исследователей, предполагает достаточно высокий уровень интеллекта, однако наряду с этим необходима и хорошо развитая интуиция, понимание чувств и потребностей других людей, способность к сопереживанию, во многих случаях у людей с этим типом одаренности наблюдается и яркое чувство юмора, помогающее им нравиться другим людям.</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Существует много вариантов лидерской одаренности. Есть эмоциональные лидеры, своего рода «жилетка» для каждого, с ними советуются, их любят, их мнение является во многих случаях решающим. Есть лидеры действия — они умеют принимать решения, которые важны для многих людей, определяют цели и направление движения, ведут за собой.</w:t>
      </w:r>
    </w:p>
    <w:p w:rsidR="009B7A1A" w:rsidRPr="008460BE" w:rsidRDefault="009B7A1A" w:rsidP="009B7A1A">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К сожалению, у многих школьников с выраженными лидерскими способностями интерес к школьному обучению недостаточен, и их незаурядные лидерские возможности реализуются в деятельности не только далекой от школы, но и иногда прямо с ней конкурирующей. Многие ученики с этими способностями не имеют достаточной школьной мотивации и, обладая сильным характером и независимостью, откровенно ничего не делают в школе. Невозможность завоевать статус лидера в школе ведет их на улицу, где они становятся лидерами анти социальных группировок. Такие ученики часто рассматриваются учителями только как заурядные хулиганы, что вызывает с их стороны ответное негативное отношение. Все это еще больше усиливает проблемы и этих учеников, и их учителей. Нужна специальная, иногда длительная и сложная работа, чтобы повернуть учеников с этим типом одаренности лицом к школе.</w:t>
      </w:r>
    </w:p>
    <w:p w:rsidR="009B7A1A" w:rsidRPr="008460BE" w:rsidRDefault="009B7A1A" w:rsidP="009B7A1A">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6. Вряд ли стоит надолго останавливаться еще на одном виде одаренности, проявляющемся хотя и очень заметно, но в контексте средней общеобразовательной школы, не представляющем все же специального интереса. Речь идет о</w:t>
      </w:r>
      <w:r>
        <w:rPr>
          <w:rFonts w:ascii="Times New Roman" w:eastAsia="Times New Roman" w:hAnsi="Times New Roman" w:cs="Times New Roman"/>
          <w:sz w:val="28"/>
          <w:szCs w:val="28"/>
          <w:lang w:eastAsia="ru-RU"/>
        </w:rPr>
        <w:t xml:space="preserve"> </w:t>
      </w:r>
      <w:r w:rsidRPr="008460BE">
        <w:rPr>
          <w:rFonts w:ascii="Times New Roman" w:eastAsia="Times New Roman" w:hAnsi="Times New Roman" w:cs="Times New Roman"/>
          <w:b/>
          <w:bCs/>
          <w:i/>
          <w:iCs/>
          <w:sz w:val="28"/>
          <w:szCs w:val="28"/>
          <w:bdr w:val="none" w:sz="0" w:space="0" w:color="auto" w:frame="1"/>
          <w:lang w:eastAsia="ru-RU"/>
        </w:rPr>
        <w:t>психомоторной или спортивной одаренности</w:t>
      </w:r>
      <w:r w:rsidRPr="008460BE">
        <w:rPr>
          <w:rFonts w:ascii="Times New Roman" w:eastAsia="Times New Roman" w:hAnsi="Times New Roman" w:cs="Times New Roman"/>
          <w:sz w:val="28"/>
          <w:szCs w:val="28"/>
          <w:lang w:eastAsia="ru-RU"/>
        </w:rPr>
        <w:t xml:space="preserve">. Сразу следует отметить, что бытующее мнение о пониженных умственных способностях у спортсменов не соответствует действительности. Многочисленные исследования показали, что у выдающихся спортсменов значительно выше среднего оказываются и интеллектуальные возможности — это относится даже к таким, казалось бы, далеким от интеллекта видам спорта, как тяжелая атлетика или футбол. </w:t>
      </w:r>
      <w:proofErr w:type="gramStart"/>
      <w:r w:rsidRPr="008460BE">
        <w:rPr>
          <w:rFonts w:ascii="Times New Roman" w:eastAsia="Times New Roman" w:hAnsi="Times New Roman" w:cs="Times New Roman"/>
          <w:sz w:val="28"/>
          <w:szCs w:val="28"/>
          <w:lang w:eastAsia="ru-RU"/>
        </w:rPr>
        <w:t xml:space="preserve">Не случайно, что многие </w:t>
      </w:r>
      <w:r w:rsidRPr="008460BE">
        <w:rPr>
          <w:rFonts w:ascii="Times New Roman" w:eastAsia="Times New Roman" w:hAnsi="Times New Roman" w:cs="Times New Roman"/>
          <w:sz w:val="28"/>
          <w:szCs w:val="28"/>
          <w:lang w:eastAsia="ru-RU"/>
        </w:rPr>
        <w:lastRenderedPageBreak/>
        <w:t>выдающиеся спортсмены, оставив спорт, становятся писателями (Юрий Власов), удачливыми бизнесменами (Пеле) и, уж конечно, талантливыми педагогами (Ирина Роднина).</w:t>
      </w:r>
      <w:proofErr w:type="gramEnd"/>
      <w:r w:rsidRPr="008460BE">
        <w:rPr>
          <w:rFonts w:ascii="Times New Roman" w:eastAsia="Times New Roman" w:hAnsi="Times New Roman" w:cs="Times New Roman"/>
          <w:sz w:val="28"/>
          <w:szCs w:val="28"/>
          <w:lang w:eastAsia="ru-RU"/>
        </w:rPr>
        <w:t xml:space="preserve"> Хотя ученики со спортивной одаренностью далеко не часто хорошо учатся, это связано, прежде всего, с недостатком времени и должного желания. Если у школьников, увлекающихся спортом, создать соответствующую мотивацию, то есть настрой, то они, как правило, могут превосходно учиться.</w:t>
      </w:r>
    </w:p>
    <w:p w:rsidR="009B7A1A" w:rsidRPr="009B7A1A" w:rsidRDefault="009B7A1A"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Понимание типологии одаренности — это первый, хотя и необходимый шаг учителя на пути конкретной работы с одаренными учениками, действенной помощи в развитии, укреплении и реализации их незаурядных возможностей.</w:t>
      </w:r>
    </w:p>
    <w:p w:rsidR="00141676" w:rsidRDefault="009B7A1A" w:rsidP="00141676">
      <w:pPr>
        <w:spacing w:after="0" w:line="288" w:lineRule="atLeast"/>
        <w:jc w:val="both"/>
        <w:rPr>
          <w:rFonts w:ascii="Times New Roman" w:eastAsia="Times New Roman" w:hAnsi="Times New Roman" w:cs="Times New Roman"/>
          <w:sz w:val="28"/>
          <w:szCs w:val="28"/>
          <w:shd w:val="clear" w:color="auto" w:fill="FFFFFF"/>
          <w:lang w:eastAsia="ru-RU"/>
        </w:rPr>
      </w:pPr>
      <w:r w:rsidRPr="00141676">
        <w:rPr>
          <w:rFonts w:ascii="Times New Roman" w:eastAsia="Times New Roman" w:hAnsi="Times New Roman" w:cs="Times New Roman"/>
          <w:b/>
          <w:sz w:val="28"/>
          <w:szCs w:val="28"/>
          <w:shd w:val="clear" w:color="auto" w:fill="FFFFFF"/>
          <w:lang w:eastAsia="ru-RU"/>
        </w:rPr>
        <w:t>Выявление одаренных детей должно начинаться уже в начальной школе</w:t>
      </w:r>
      <w:r w:rsidRPr="003C6247">
        <w:rPr>
          <w:rFonts w:ascii="Times New Roman" w:eastAsia="Times New Roman" w:hAnsi="Times New Roman" w:cs="Times New Roman"/>
          <w:sz w:val="28"/>
          <w:szCs w:val="28"/>
          <w:shd w:val="clear" w:color="auto" w:fill="FFFFFF"/>
          <w:lang w:eastAsia="ru-RU"/>
        </w:rPr>
        <w:t xml:space="preserve">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w:t>
      </w:r>
    </w:p>
    <w:p w:rsidR="00141676" w:rsidRPr="008460BE" w:rsidRDefault="009B7A1A" w:rsidP="00141676">
      <w:pPr>
        <w:spacing w:after="0" w:line="288" w:lineRule="atLeast"/>
        <w:jc w:val="both"/>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shd w:val="clear" w:color="auto" w:fill="FFFFFF"/>
          <w:lang w:eastAsia="ru-RU"/>
        </w:rPr>
        <w:t xml:space="preserve"> </w:t>
      </w:r>
      <w:r w:rsidR="00141676" w:rsidRPr="008460BE">
        <w:rPr>
          <w:rFonts w:ascii="Times New Roman" w:eastAsia="Times New Roman" w:hAnsi="Times New Roman" w:cs="Times New Roman"/>
          <w:b/>
          <w:bCs/>
          <w:sz w:val="28"/>
          <w:szCs w:val="28"/>
          <w:bdr w:val="none" w:sz="0" w:space="0" w:color="auto" w:frame="1"/>
          <w:lang w:eastAsia="ru-RU"/>
        </w:rPr>
        <w:t xml:space="preserve">Вопрос: С помощью каких диагностических </w:t>
      </w:r>
      <w:proofErr w:type="gramStart"/>
      <w:r w:rsidR="00141676" w:rsidRPr="008460BE">
        <w:rPr>
          <w:rFonts w:ascii="Times New Roman" w:eastAsia="Times New Roman" w:hAnsi="Times New Roman" w:cs="Times New Roman"/>
          <w:b/>
          <w:bCs/>
          <w:sz w:val="28"/>
          <w:szCs w:val="28"/>
          <w:bdr w:val="none" w:sz="0" w:space="0" w:color="auto" w:frame="1"/>
          <w:lang w:eastAsia="ru-RU"/>
        </w:rPr>
        <w:t>методик</w:t>
      </w:r>
      <w:proofErr w:type="gramEnd"/>
      <w:r w:rsidR="00141676" w:rsidRPr="008460BE">
        <w:rPr>
          <w:rFonts w:ascii="Times New Roman" w:eastAsia="Times New Roman" w:hAnsi="Times New Roman" w:cs="Times New Roman"/>
          <w:b/>
          <w:bCs/>
          <w:sz w:val="28"/>
          <w:szCs w:val="28"/>
          <w:bdr w:val="none" w:sz="0" w:space="0" w:color="auto" w:frame="1"/>
          <w:lang w:eastAsia="ru-RU"/>
        </w:rPr>
        <w:t xml:space="preserve"> возможно выявить одаренного ребенка?</w:t>
      </w:r>
    </w:p>
    <w:p w:rsidR="00141676" w:rsidRPr="008460BE" w:rsidRDefault="00141676" w:rsidP="00141676">
      <w:pPr>
        <w:spacing w:after="0"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b/>
          <w:bCs/>
          <w:sz w:val="28"/>
          <w:szCs w:val="28"/>
          <w:bdr w:val="none" w:sz="0" w:space="0" w:color="auto" w:frame="1"/>
          <w:lang w:eastAsia="ru-RU"/>
        </w:rPr>
        <w:t>Ответ: </w:t>
      </w:r>
      <w:r w:rsidRPr="008460BE">
        <w:rPr>
          <w:rFonts w:ascii="Times New Roman" w:eastAsia="Times New Roman" w:hAnsi="Times New Roman" w:cs="Times New Roman"/>
          <w:sz w:val="28"/>
          <w:szCs w:val="28"/>
          <w:lang w:eastAsia="ru-RU"/>
        </w:rPr>
        <w:t xml:space="preserve">Выявление одаренных учащихся – достаточно сложная и многоступенчатая процедура. Один из ведущих специалистов в этой области </w:t>
      </w:r>
      <w:proofErr w:type="spellStart"/>
      <w:r w:rsidRPr="008460BE">
        <w:rPr>
          <w:rFonts w:ascii="Times New Roman" w:eastAsia="Times New Roman" w:hAnsi="Times New Roman" w:cs="Times New Roman"/>
          <w:sz w:val="28"/>
          <w:szCs w:val="28"/>
          <w:lang w:eastAsia="ru-RU"/>
        </w:rPr>
        <w:t>Щебланова</w:t>
      </w:r>
      <w:proofErr w:type="spellEnd"/>
      <w:r w:rsidRPr="008460BE">
        <w:rPr>
          <w:rFonts w:ascii="Times New Roman" w:eastAsia="Times New Roman" w:hAnsi="Times New Roman" w:cs="Times New Roman"/>
          <w:sz w:val="28"/>
          <w:szCs w:val="28"/>
          <w:lang w:eastAsia="ru-RU"/>
        </w:rPr>
        <w:t xml:space="preserve"> Е.И. выделяет в ней семь диагностических этапов:</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xml:space="preserve">- номинация (называние) имен кандидатов в </w:t>
      </w:r>
      <w:proofErr w:type="gramStart"/>
      <w:r w:rsidRPr="008460BE">
        <w:rPr>
          <w:rFonts w:ascii="Times New Roman" w:eastAsia="Times New Roman" w:hAnsi="Times New Roman" w:cs="Times New Roman"/>
          <w:sz w:val="28"/>
          <w:szCs w:val="28"/>
          <w:lang w:eastAsia="ru-RU"/>
        </w:rPr>
        <w:t>одаренные</w:t>
      </w:r>
      <w:proofErr w:type="gramEnd"/>
      <w:r w:rsidRPr="008460BE">
        <w:rPr>
          <w:rFonts w:ascii="Times New Roman" w:eastAsia="Times New Roman" w:hAnsi="Times New Roman" w:cs="Times New Roman"/>
          <w:sz w:val="28"/>
          <w:szCs w:val="28"/>
          <w:lang w:eastAsia="ru-RU"/>
        </w:rPr>
        <w:t>;</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выявление проявлений одаренности в поведении и разных видах деятельности учащегося на основании данных наблюдений, рейтинговых шкал, ответов на анкеты и т.д.;</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изучение условий и истории развития учащегося в семье, его интересов, увлечений сведения о семье, о раннем развитии ребенка, о его интересах и необычных способностях с помощью вопросников и интервью;</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оценка учащегося его сверстниками, сведения о способностях, не проявляющихся в успеваемости и достижениях с помощью вопросников;</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самооценка способностей, мотивации, интересов, успехов с помощью опросников, самоотчетов, собеседования;</w:t>
      </w:r>
    </w:p>
    <w:p w:rsidR="00141676" w:rsidRPr="008460BE"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оценка работ (экзаменационных в т. ч.) достижений школьной успеваемости;</w:t>
      </w:r>
    </w:p>
    <w:p w:rsidR="009B7A1A" w:rsidRDefault="00141676" w:rsidP="00141676">
      <w:pPr>
        <w:spacing w:before="225" w:after="225" w:line="288" w:lineRule="atLeast"/>
        <w:jc w:val="both"/>
        <w:rPr>
          <w:rFonts w:ascii="Times New Roman" w:eastAsia="Times New Roman" w:hAnsi="Times New Roman" w:cs="Times New Roman"/>
          <w:sz w:val="28"/>
          <w:szCs w:val="28"/>
          <w:lang w:eastAsia="ru-RU"/>
        </w:rPr>
      </w:pPr>
      <w:r w:rsidRPr="008460BE">
        <w:rPr>
          <w:rFonts w:ascii="Times New Roman" w:eastAsia="Times New Roman" w:hAnsi="Times New Roman" w:cs="Times New Roman"/>
          <w:sz w:val="28"/>
          <w:szCs w:val="28"/>
          <w:lang w:eastAsia="ru-RU"/>
        </w:rPr>
        <w:t>- психологическое тестирование: показатели интеллектуального (особенности абстрактного и логического мышления, математические способности, технические способности, лингвистические способности, память и т.д.), творческого и личностного развития учащегося с помощью психодиагностических тестов.</w:t>
      </w:r>
    </w:p>
    <w:p w:rsidR="009B7A1A" w:rsidRPr="003C6247" w:rsidRDefault="009B7A1A" w:rsidP="009B7A1A">
      <w:pPr>
        <w:shd w:val="clear" w:color="auto" w:fill="FFFFFF"/>
        <w:spacing w:after="0" w:line="270" w:lineRule="atLeast"/>
        <w:rPr>
          <w:rFonts w:ascii="Times New Roman" w:eastAsia="Times New Roman" w:hAnsi="Times New Roman" w:cs="Times New Roman"/>
          <w:bCs/>
          <w:sz w:val="28"/>
          <w:szCs w:val="28"/>
          <w:lang w:eastAsia="ru-RU"/>
        </w:rPr>
      </w:pPr>
      <w:r w:rsidRPr="003C6247">
        <w:rPr>
          <w:rFonts w:ascii="Times New Roman" w:eastAsia="Times New Roman" w:hAnsi="Times New Roman" w:cs="Times New Roman"/>
          <w:bCs/>
          <w:sz w:val="28"/>
          <w:szCs w:val="28"/>
          <w:lang w:eastAsia="ru-RU"/>
        </w:rPr>
        <w:lastRenderedPageBreak/>
        <w:t xml:space="preserve">Учителя в своей работе с одарёнными детьми должны опираться на следующие принципы: </w:t>
      </w:r>
    </w:p>
    <w:p w:rsidR="009B7A1A" w:rsidRPr="00430113" w:rsidRDefault="009B7A1A" w:rsidP="009B7A1A">
      <w:pPr>
        <w:shd w:val="clear" w:color="auto" w:fill="FFFFFF"/>
        <w:spacing w:after="0" w:line="270" w:lineRule="atLeast"/>
        <w:jc w:val="center"/>
        <w:rPr>
          <w:rFonts w:ascii="Times New Roman" w:eastAsia="Times New Roman" w:hAnsi="Times New Roman" w:cs="Times New Roman"/>
          <w:i/>
          <w:sz w:val="28"/>
          <w:szCs w:val="28"/>
          <w:lang w:eastAsia="ru-RU"/>
        </w:rPr>
      </w:pPr>
      <w:r w:rsidRPr="003C6247">
        <w:rPr>
          <w:rFonts w:ascii="Times New Roman" w:eastAsia="Times New Roman" w:hAnsi="Times New Roman" w:cs="Times New Roman"/>
          <w:b/>
          <w:bCs/>
          <w:i/>
          <w:sz w:val="28"/>
          <w:szCs w:val="28"/>
          <w:lang w:eastAsia="ru-RU"/>
        </w:rPr>
        <w:t xml:space="preserve">Принципы педагогической деятельности в работе с одаренными детьми: </w:t>
      </w:r>
    </w:p>
    <w:p w:rsidR="009B7A1A" w:rsidRPr="003C6247" w:rsidRDefault="009B7A1A" w:rsidP="009B7A1A">
      <w:pPr>
        <w:numPr>
          <w:ilvl w:val="0"/>
          <w:numId w:val="1"/>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принцип максимального разнообразия предоставленных возможностей для развития личности; принцип возрастания роли внеурочной деятельности;</w:t>
      </w:r>
    </w:p>
    <w:p w:rsidR="009B7A1A" w:rsidRPr="003C6247" w:rsidRDefault="009B7A1A" w:rsidP="009B7A1A">
      <w:pPr>
        <w:numPr>
          <w:ilvl w:val="0"/>
          <w:numId w:val="1"/>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принцип индивидуализации и дифференциации обучении;</w:t>
      </w:r>
    </w:p>
    <w:p w:rsidR="009B7A1A" w:rsidRPr="003C6247" w:rsidRDefault="009B7A1A" w:rsidP="009B7A1A">
      <w:pPr>
        <w:numPr>
          <w:ilvl w:val="0"/>
          <w:numId w:val="1"/>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принцип создания условий для совместной работы учащихся при минимальном участии учителя;</w:t>
      </w:r>
    </w:p>
    <w:p w:rsidR="009B7A1A" w:rsidRPr="003C6247" w:rsidRDefault="009B7A1A" w:rsidP="009B7A1A">
      <w:pPr>
        <w:numPr>
          <w:ilvl w:val="0"/>
          <w:numId w:val="1"/>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принцип свободы выбора учащимися дополнительных образовательных услуг, помощи, наставничества.</w:t>
      </w:r>
    </w:p>
    <w:p w:rsidR="009B7A1A" w:rsidRPr="003C6247" w:rsidRDefault="009B7A1A" w:rsidP="009B7A1A">
      <w:pPr>
        <w:shd w:val="clear" w:color="auto" w:fill="FFFFFF"/>
        <w:spacing w:after="0" w:line="270" w:lineRule="atLeast"/>
        <w:jc w:val="center"/>
        <w:rPr>
          <w:rFonts w:ascii="Times New Roman" w:eastAsia="Times New Roman" w:hAnsi="Times New Roman" w:cs="Times New Roman"/>
          <w:b/>
          <w:i/>
          <w:sz w:val="28"/>
          <w:szCs w:val="28"/>
          <w:lang w:eastAsia="ru-RU"/>
        </w:rPr>
      </w:pPr>
      <w:r w:rsidRPr="003C6247">
        <w:rPr>
          <w:rFonts w:ascii="Times New Roman" w:eastAsia="Times New Roman" w:hAnsi="Times New Roman" w:cs="Times New Roman"/>
          <w:b/>
          <w:bCs/>
          <w:i/>
          <w:sz w:val="28"/>
          <w:szCs w:val="28"/>
          <w:lang w:eastAsia="ru-RU"/>
        </w:rPr>
        <w:t>Цели и задачи работы с одаренными детьми </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color w:val="555555"/>
          <w:sz w:val="28"/>
          <w:szCs w:val="28"/>
          <w:lang w:eastAsia="ru-RU"/>
        </w:rPr>
        <w:br/>
      </w:r>
      <w:r w:rsidRPr="003C6247">
        <w:rPr>
          <w:rFonts w:ascii="Times New Roman" w:eastAsia="Times New Roman" w:hAnsi="Times New Roman" w:cs="Times New Roman"/>
          <w:sz w:val="28"/>
          <w:szCs w:val="28"/>
          <w:shd w:val="clear" w:color="auto" w:fill="FFFFFF"/>
          <w:lang w:eastAsia="ru-RU"/>
        </w:rPr>
        <w:t>1. Выявление одаренных детей: </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знакомство педагогов с научными данными о психологических особенностях и методических приемах работы с одаренными детьми;</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обучение через методическую учебу, педсоветы, самообразование;</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накопление библиотечного фонда по данному вопросу;</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знакомство педагогов с приемами целенаправленного педагогического наблюдения, диагностики;</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проведение различных внеурочных конкурсов, интеллектуальных игр, олимпиад, позволяющих учащимся проявить свои способности.</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shd w:val="clear" w:color="auto" w:fill="FFFFFF"/>
          <w:lang w:eastAsia="ru-RU"/>
        </w:rPr>
        <w:t>2.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способности. Эти условия включают: </w:t>
      </w:r>
      <w:r w:rsidRPr="003C6247">
        <w:rPr>
          <w:rFonts w:ascii="Times New Roman" w:eastAsia="Times New Roman" w:hAnsi="Times New Roman" w:cs="Times New Roman"/>
          <w:sz w:val="28"/>
          <w:szCs w:val="28"/>
          <w:lang w:eastAsia="ru-RU"/>
        </w:rPr>
        <w:br/>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отбор среди различных систем тех методов и приемов, которые способствуют развитию самостоятельности мышления инициативности и творчества;</w:t>
      </w:r>
    </w:p>
    <w:p w:rsidR="009B7A1A" w:rsidRPr="003C6247" w:rsidRDefault="009B7A1A" w:rsidP="009B7A1A">
      <w:pPr>
        <w:shd w:val="clear" w:color="auto" w:fill="FFFFFF"/>
        <w:spacing w:after="0" w:line="270" w:lineRule="atLeast"/>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предоставление возможности совершенствовать способности и совместной деятельности со сверстниками, научными руководителями через самостоятельную работу.</w:t>
      </w:r>
    </w:p>
    <w:p w:rsidR="009B7A1A" w:rsidRPr="003C6247" w:rsidRDefault="009B7A1A" w:rsidP="009B7A1A">
      <w:pPr>
        <w:shd w:val="clear" w:color="auto" w:fill="FFFFFF"/>
        <w:spacing w:after="0" w:line="270" w:lineRule="atLeast"/>
        <w:rPr>
          <w:rFonts w:ascii="Times New Roman" w:eastAsia="Times New Roman" w:hAnsi="Times New Roman" w:cs="Times New Roman"/>
          <w:i/>
          <w:sz w:val="28"/>
          <w:szCs w:val="28"/>
          <w:lang w:eastAsia="ru-RU"/>
        </w:rPr>
      </w:pPr>
    </w:p>
    <w:p w:rsidR="009B7A1A" w:rsidRPr="003C6247" w:rsidRDefault="009B7A1A" w:rsidP="009B7A1A">
      <w:pPr>
        <w:shd w:val="clear" w:color="auto" w:fill="FFFFFF"/>
        <w:spacing w:after="240" w:line="270" w:lineRule="atLeast"/>
        <w:jc w:val="center"/>
        <w:rPr>
          <w:rFonts w:ascii="Times New Roman" w:eastAsia="Times New Roman" w:hAnsi="Times New Roman" w:cs="Times New Roman"/>
          <w:i/>
          <w:sz w:val="28"/>
          <w:szCs w:val="28"/>
          <w:lang w:eastAsia="ru-RU"/>
        </w:rPr>
      </w:pPr>
      <w:r w:rsidRPr="003C6247">
        <w:rPr>
          <w:rFonts w:ascii="Times New Roman" w:eastAsia="Times New Roman" w:hAnsi="Times New Roman" w:cs="Times New Roman"/>
          <w:b/>
          <w:bCs/>
          <w:i/>
          <w:sz w:val="28"/>
          <w:szCs w:val="28"/>
          <w:lang w:eastAsia="ru-RU"/>
        </w:rPr>
        <w:t>Стратегия работы с одаренными детьми </w:t>
      </w:r>
    </w:p>
    <w:p w:rsidR="009B7A1A" w:rsidRPr="003C6247" w:rsidRDefault="009B7A1A" w:rsidP="009B7A1A">
      <w:pPr>
        <w:spacing w:after="0" w:line="240" w:lineRule="auto"/>
        <w:rPr>
          <w:rFonts w:ascii="Times New Roman" w:eastAsia="Times New Roman" w:hAnsi="Times New Roman" w:cs="Times New Roman"/>
          <w:i/>
          <w:sz w:val="28"/>
          <w:szCs w:val="28"/>
          <w:lang w:eastAsia="ru-RU"/>
        </w:rPr>
      </w:pPr>
      <w:r w:rsidRPr="003C6247">
        <w:rPr>
          <w:rFonts w:ascii="Times New Roman" w:eastAsia="Times New Roman" w:hAnsi="Times New Roman" w:cs="Times New Roman"/>
          <w:b/>
          <w:bCs/>
          <w:i/>
          <w:sz w:val="28"/>
          <w:szCs w:val="28"/>
          <w:shd w:val="clear" w:color="auto" w:fill="FFFFFF"/>
          <w:lang w:eastAsia="ru-RU"/>
        </w:rPr>
        <w:t>I этап – аналитический</w:t>
      </w:r>
      <w:r w:rsidRPr="003C6247">
        <w:rPr>
          <w:rFonts w:ascii="Times New Roman" w:eastAsia="Times New Roman" w:hAnsi="Times New Roman" w:cs="Times New Roman"/>
          <w:i/>
          <w:sz w:val="28"/>
          <w:szCs w:val="28"/>
          <w:shd w:val="clear" w:color="auto" w:fill="FFFFFF"/>
          <w:lang w:eastAsia="ru-RU"/>
        </w:rPr>
        <w:t> –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 </w:t>
      </w:r>
      <w:r w:rsidRPr="003C6247">
        <w:rPr>
          <w:rFonts w:ascii="Times New Roman" w:eastAsia="Times New Roman" w:hAnsi="Times New Roman" w:cs="Times New Roman"/>
          <w:i/>
          <w:sz w:val="28"/>
          <w:szCs w:val="28"/>
          <w:lang w:eastAsia="ru-RU"/>
        </w:rPr>
        <w:br/>
      </w:r>
      <w:r w:rsidRPr="003C6247">
        <w:rPr>
          <w:rFonts w:ascii="Times New Roman" w:eastAsia="Times New Roman" w:hAnsi="Times New Roman" w:cs="Times New Roman"/>
          <w:i/>
          <w:sz w:val="28"/>
          <w:szCs w:val="28"/>
          <w:lang w:eastAsia="ru-RU"/>
        </w:rPr>
        <w:br/>
      </w:r>
      <w:r w:rsidRPr="003C6247">
        <w:rPr>
          <w:rFonts w:ascii="Times New Roman" w:eastAsia="Times New Roman" w:hAnsi="Times New Roman" w:cs="Times New Roman"/>
          <w:b/>
          <w:bCs/>
          <w:i/>
          <w:sz w:val="28"/>
          <w:szCs w:val="28"/>
          <w:shd w:val="clear" w:color="auto" w:fill="FFFFFF"/>
          <w:lang w:eastAsia="ru-RU"/>
        </w:rPr>
        <w:t>II этап – диагностический (5-9 классы) </w:t>
      </w:r>
      <w:r w:rsidRPr="003C6247">
        <w:rPr>
          <w:rFonts w:ascii="Times New Roman" w:eastAsia="Times New Roman" w:hAnsi="Times New Roman" w:cs="Times New Roman"/>
          <w:i/>
          <w:sz w:val="28"/>
          <w:szCs w:val="28"/>
          <w:shd w:val="clear" w:color="auto" w:fill="FFFFFF"/>
          <w:lang w:eastAsia="ru-RU"/>
        </w:rPr>
        <w:t xml:space="preserve">–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w:t>
      </w:r>
      <w:r w:rsidRPr="003C6247">
        <w:rPr>
          <w:rFonts w:ascii="Times New Roman" w:eastAsia="Times New Roman" w:hAnsi="Times New Roman" w:cs="Times New Roman"/>
          <w:i/>
          <w:sz w:val="28"/>
          <w:szCs w:val="28"/>
          <w:shd w:val="clear" w:color="auto" w:fill="FFFFFF"/>
          <w:lang w:eastAsia="ru-RU"/>
        </w:rPr>
        <w:lastRenderedPageBreak/>
        <w:t>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 </w:t>
      </w:r>
      <w:r w:rsidRPr="003C6247">
        <w:rPr>
          <w:rFonts w:ascii="Times New Roman" w:eastAsia="Times New Roman" w:hAnsi="Times New Roman" w:cs="Times New Roman"/>
          <w:i/>
          <w:sz w:val="28"/>
          <w:szCs w:val="28"/>
          <w:lang w:eastAsia="ru-RU"/>
        </w:rPr>
        <w:br/>
      </w:r>
      <w:r w:rsidRPr="003C6247">
        <w:rPr>
          <w:rFonts w:ascii="Times New Roman" w:eastAsia="Times New Roman" w:hAnsi="Times New Roman" w:cs="Times New Roman"/>
          <w:i/>
          <w:sz w:val="28"/>
          <w:szCs w:val="28"/>
          <w:lang w:eastAsia="ru-RU"/>
        </w:rPr>
        <w:br/>
      </w:r>
      <w:r w:rsidRPr="003C6247">
        <w:rPr>
          <w:rFonts w:ascii="Times New Roman" w:eastAsia="Times New Roman" w:hAnsi="Times New Roman" w:cs="Times New Roman"/>
          <w:b/>
          <w:bCs/>
          <w:i/>
          <w:sz w:val="28"/>
          <w:szCs w:val="28"/>
          <w:shd w:val="clear" w:color="auto" w:fill="FFFFFF"/>
          <w:lang w:eastAsia="ru-RU"/>
        </w:rPr>
        <w:t>III этап –</w:t>
      </w:r>
      <w:r w:rsidRPr="003C6247">
        <w:rPr>
          <w:rFonts w:ascii="Times New Roman" w:eastAsia="Times New Roman" w:hAnsi="Times New Roman" w:cs="Times New Roman"/>
          <w:i/>
          <w:sz w:val="28"/>
          <w:szCs w:val="28"/>
          <w:shd w:val="clear" w:color="auto" w:fill="FFFFFF"/>
          <w:lang w:eastAsia="ru-RU"/>
        </w:rPr>
        <w:t> этап формирования, углубления и развития способностей учащихся в старшей школе. </w:t>
      </w:r>
      <w:r w:rsidRPr="003C6247">
        <w:rPr>
          <w:rFonts w:ascii="Times New Roman" w:eastAsia="Times New Roman" w:hAnsi="Times New Roman" w:cs="Times New Roman"/>
          <w:i/>
          <w:sz w:val="28"/>
          <w:szCs w:val="28"/>
          <w:lang w:eastAsia="ru-RU"/>
        </w:rPr>
        <w:br/>
      </w:r>
    </w:p>
    <w:p w:rsidR="009B7A1A" w:rsidRPr="003C6247" w:rsidRDefault="009B7A1A" w:rsidP="009B7A1A">
      <w:pPr>
        <w:shd w:val="clear" w:color="auto" w:fill="FFFFFF"/>
        <w:spacing w:after="240" w:line="270" w:lineRule="atLeast"/>
        <w:jc w:val="center"/>
        <w:rPr>
          <w:rFonts w:ascii="Times New Roman" w:eastAsia="Times New Roman" w:hAnsi="Times New Roman" w:cs="Times New Roman"/>
          <w:i/>
          <w:sz w:val="28"/>
          <w:szCs w:val="28"/>
          <w:lang w:eastAsia="ru-RU"/>
        </w:rPr>
      </w:pPr>
      <w:r w:rsidRPr="003C6247">
        <w:rPr>
          <w:rFonts w:ascii="Times New Roman" w:eastAsia="Times New Roman" w:hAnsi="Times New Roman" w:cs="Times New Roman"/>
          <w:b/>
          <w:bCs/>
          <w:i/>
          <w:sz w:val="28"/>
          <w:szCs w:val="28"/>
          <w:lang w:eastAsia="ru-RU"/>
        </w:rPr>
        <w:t>Условия успешной работы с одаренными учащимися </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shd w:val="clear" w:color="auto" w:fill="FFFFFF"/>
          <w:lang w:eastAsia="ru-RU"/>
        </w:rPr>
        <w:t>Включение в работу с одаренными учащимися в первую очередь учителей, обладающими определенными качествами: </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увлеченность своим  делом;</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способность к экспериментальной, научной и творческой деятельности;</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профессионально грамотные;</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интеллектуальность, нравственность и эрудированность;</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проводником передовых педагогических технологий;</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психологом, воспитателем и умелым организатором учебно-воспитательного процесса;</w:t>
      </w:r>
    </w:p>
    <w:p w:rsidR="009B7A1A" w:rsidRPr="003C6247" w:rsidRDefault="009B7A1A" w:rsidP="009B7A1A">
      <w:pPr>
        <w:numPr>
          <w:ilvl w:val="0"/>
          <w:numId w:val="2"/>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знатоком во всех областях человеческой жизни.</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shd w:val="clear" w:color="auto" w:fill="FFFFFF"/>
          <w:lang w:eastAsia="ru-RU"/>
        </w:rPr>
        <w:t>Проблема работы с одаренными учащимися чрезвычайно актуальна для современного российского общества. К школе предъявляются сегодня высокие требования. А что значит для родителей и общества “хорошая школа”?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Это школа, где хорошо учат по всем предметам, а по окончании дети легко поступают в вузы.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В этой школе должны преподавать высококвалифицированные и интеллигентные педагоги.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В школе должны быть свои традиции.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Школа должна давать современное образование.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В хорошей школе уважают личность ребенка, с ним занимаются не только на уроках, но и в системе дополнительного образования.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Именно поэтому так важно определить основные задачи и направления работы с одаренными детьми в системе школьного образования. </w:t>
      </w:r>
      <w:r w:rsidRPr="003C6247">
        <w:rPr>
          <w:rFonts w:ascii="Times New Roman" w:eastAsia="Times New Roman" w:hAnsi="Times New Roman" w:cs="Times New Roman"/>
          <w:sz w:val="28"/>
          <w:szCs w:val="28"/>
          <w:lang w:eastAsia="ru-RU"/>
        </w:rPr>
        <w:br/>
      </w:r>
      <w:r w:rsidRPr="003C6247">
        <w:rPr>
          <w:rFonts w:ascii="Times New Roman" w:eastAsia="Times New Roman" w:hAnsi="Times New Roman" w:cs="Times New Roman"/>
          <w:sz w:val="28"/>
          <w:szCs w:val="28"/>
          <w:shd w:val="clear" w:color="auto" w:fill="FFFFFF"/>
          <w:lang w:eastAsia="ru-RU"/>
        </w:rPr>
        <w:t>В нашей школе ведётся целенаправленная работа с одарёнными детьми. Она отражена в плане "Одарённые дети". </w:t>
      </w:r>
      <w:r w:rsidRPr="003C6247">
        <w:rPr>
          <w:rFonts w:ascii="Times New Roman" w:eastAsia="Times New Roman" w:hAnsi="Times New Roman" w:cs="Times New Roman"/>
          <w:sz w:val="28"/>
          <w:szCs w:val="28"/>
          <w:lang w:eastAsia="ru-RU"/>
        </w:rPr>
        <w:br/>
      </w:r>
    </w:p>
    <w:p w:rsidR="009B7A1A" w:rsidRPr="003C6247" w:rsidRDefault="009B7A1A" w:rsidP="009B7A1A">
      <w:pPr>
        <w:shd w:val="clear" w:color="auto" w:fill="FFFFFF"/>
        <w:spacing w:after="0" w:line="270" w:lineRule="atLeast"/>
        <w:jc w:val="center"/>
        <w:rPr>
          <w:rFonts w:ascii="Times New Roman" w:eastAsia="Times New Roman" w:hAnsi="Times New Roman" w:cs="Times New Roman"/>
          <w:sz w:val="28"/>
          <w:szCs w:val="28"/>
          <w:lang w:eastAsia="ru-RU"/>
        </w:rPr>
      </w:pPr>
      <w:r w:rsidRPr="003C6247">
        <w:rPr>
          <w:rFonts w:ascii="Times New Roman" w:eastAsia="Times New Roman" w:hAnsi="Times New Roman" w:cs="Times New Roman"/>
          <w:b/>
          <w:bCs/>
          <w:sz w:val="28"/>
          <w:szCs w:val="28"/>
          <w:lang w:eastAsia="ru-RU"/>
        </w:rPr>
        <w:t>Формы работы с одаренными учащимися: (слайд) </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групповые занятия с одаренными учащимися;</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факультативы;</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предметные кружки;</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lastRenderedPageBreak/>
        <w:t>кружки по интересам;</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конкурсы;</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курсы по выбору;</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участие в олимпиадах;</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работа по индивидуальным планам;</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занятия в профильных классах</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интеллектуальные марафоны</w:t>
      </w:r>
    </w:p>
    <w:p w:rsidR="009B7A1A" w:rsidRPr="003C6247" w:rsidRDefault="009B7A1A" w:rsidP="009B7A1A">
      <w:pPr>
        <w:numPr>
          <w:ilvl w:val="0"/>
          <w:numId w:val="3"/>
        </w:numPr>
        <w:shd w:val="clear" w:color="auto" w:fill="FFFFFF"/>
        <w:spacing w:before="100" w:beforeAutospacing="1" w:after="100" w:afterAutospacing="1" w:line="270" w:lineRule="atLeast"/>
        <w:ind w:left="345"/>
        <w:rPr>
          <w:rFonts w:ascii="Times New Roman" w:eastAsia="Times New Roman" w:hAnsi="Times New Roman" w:cs="Times New Roman"/>
          <w:bCs/>
          <w:sz w:val="28"/>
          <w:szCs w:val="28"/>
          <w:lang w:eastAsia="ru-RU"/>
        </w:rPr>
      </w:pPr>
      <w:r w:rsidRPr="003C6247">
        <w:rPr>
          <w:rFonts w:ascii="Times New Roman" w:eastAsia="Times New Roman" w:hAnsi="Times New Roman" w:cs="Times New Roman"/>
          <w:sz w:val="28"/>
          <w:szCs w:val="28"/>
          <w:lang w:eastAsia="ru-RU"/>
        </w:rPr>
        <w:t xml:space="preserve"> поощрение одарённых учащихся.</w:t>
      </w:r>
    </w:p>
    <w:p w:rsidR="009B7A1A" w:rsidRPr="003C6247" w:rsidRDefault="009B7A1A" w:rsidP="009B7A1A">
      <w:pPr>
        <w:widowControl w:val="0"/>
        <w:tabs>
          <w:tab w:val="left" w:pos="284"/>
        </w:tabs>
        <w:spacing w:line="40" w:lineRule="atLeast"/>
        <w:rPr>
          <w:rFonts w:ascii="Times New Roman" w:eastAsia="Times New Roman" w:hAnsi="Times New Roman" w:cs="Times New Roman"/>
          <w:sz w:val="28"/>
          <w:szCs w:val="28"/>
          <w:shd w:val="clear" w:color="auto" w:fill="FFFFFF"/>
          <w:lang w:eastAsia="ru-RU"/>
        </w:rPr>
      </w:pPr>
      <w:r w:rsidRPr="003C6247">
        <w:rPr>
          <w:rFonts w:ascii="Times New Roman" w:eastAsia="Times New Roman" w:hAnsi="Times New Roman" w:cs="Times New Roman"/>
          <w:sz w:val="28"/>
          <w:szCs w:val="28"/>
          <w:shd w:val="clear" w:color="auto" w:fill="FFFFFF"/>
          <w:lang w:eastAsia="ru-RU"/>
        </w:rPr>
        <w:t>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 </w:t>
      </w:r>
    </w:p>
    <w:p w:rsidR="009B7A1A" w:rsidRPr="003C6247" w:rsidRDefault="009B7A1A" w:rsidP="009B7A1A">
      <w:pPr>
        <w:widowControl w:val="0"/>
        <w:tabs>
          <w:tab w:val="left" w:pos="284"/>
        </w:tabs>
        <w:spacing w:line="40" w:lineRule="atLeast"/>
        <w:rPr>
          <w:rFonts w:ascii="Times New Roman" w:hAnsi="Times New Roman" w:cs="Times New Roman"/>
          <w:b/>
          <w:sz w:val="28"/>
          <w:szCs w:val="28"/>
        </w:rPr>
      </w:pPr>
      <w:r w:rsidRPr="003C6247">
        <w:rPr>
          <w:rFonts w:ascii="Times New Roman" w:hAnsi="Times New Roman" w:cs="Times New Roman"/>
          <w:b/>
          <w:sz w:val="28"/>
          <w:szCs w:val="28"/>
        </w:rPr>
        <w:t>Формы и методы работы с одаренными детьми на уроках и  внеурочное время</w:t>
      </w:r>
    </w:p>
    <w:p w:rsidR="009B7A1A" w:rsidRPr="003C6247" w:rsidRDefault="009B7A1A" w:rsidP="009B7A1A">
      <w:pPr>
        <w:widowControl w:val="0"/>
        <w:tabs>
          <w:tab w:val="left" w:pos="284"/>
        </w:tabs>
        <w:spacing w:line="40" w:lineRule="atLeast"/>
        <w:rPr>
          <w:rFonts w:ascii="Times New Roman" w:hAnsi="Times New Roman" w:cs="Times New Roman"/>
          <w:b/>
          <w:sz w:val="28"/>
          <w:szCs w:val="28"/>
        </w:rPr>
      </w:pPr>
      <w:r w:rsidRPr="003C6247">
        <w:rPr>
          <w:rFonts w:ascii="Times New Roman" w:hAnsi="Times New Roman" w:cs="Times New Roman"/>
          <w:sz w:val="28"/>
          <w:szCs w:val="28"/>
        </w:rPr>
        <w:t>Выстраивание системы работы с одаренным ребенком, включающей как урочную, так внеурочную деятельность, которая позволяет сформировать не только систему специальных знаний, умений и навыков, высокий уровень учебных достижений, но и общую высокую компетентность во всех изучаемых областях. Основой формирования системы работы с одаренными детьми является «погружение в предмет», а основными функциями – обучающая, развивающая и воспитывающая.</w:t>
      </w:r>
    </w:p>
    <w:p w:rsidR="009B7A1A" w:rsidRPr="003C6247" w:rsidRDefault="009B7A1A" w:rsidP="009B7A1A">
      <w:pPr>
        <w:tabs>
          <w:tab w:val="left" w:pos="284"/>
        </w:tabs>
        <w:spacing w:line="40" w:lineRule="atLeast"/>
        <w:ind w:firstLine="720"/>
        <w:rPr>
          <w:rFonts w:ascii="Times New Roman" w:hAnsi="Times New Roman" w:cs="Times New Roman"/>
          <w:b/>
          <w:sz w:val="28"/>
          <w:szCs w:val="28"/>
        </w:rPr>
      </w:pPr>
      <w:r w:rsidRPr="003C6247">
        <w:rPr>
          <w:rFonts w:ascii="Times New Roman" w:hAnsi="Times New Roman" w:cs="Times New Roman"/>
          <w:b/>
          <w:sz w:val="28"/>
          <w:szCs w:val="28"/>
        </w:rPr>
        <w:t xml:space="preserve">2. Методы работы: </w:t>
      </w:r>
    </w:p>
    <w:p w:rsidR="009B7A1A" w:rsidRPr="003C6247" w:rsidRDefault="009B7A1A" w:rsidP="009B7A1A">
      <w:pPr>
        <w:tabs>
          <w:tab w:val="left" w:pos="284"/>
        </w:tabs>
        <w:spacing w:line="40" w:lineRule="atLeast"/>
        <w:rPr>
          <w:rFonts w:ascii="Times New Roman" w:hAnsi="Times New Roman" w:cs="Times New Roman"/>
          <w:sz w:val="28"/>
          <w:szCs w:val="28"/>
        </w:rPr>
      </w:pPr>
      <w:r w:rsidRPr="003C6247">
        <w:rPr>
          <w:rFonts w:ascii="Times New Roman" w:hAnsi="Times New Roman" w:cs="Times New Roman"/>
          <w:sz w:val="28"/>
          <w:szCs w:val="28"/>
        </w:rPr>
        <w:t>В обучении интеллектуальн</w:t>
      </w:r>
      <w:proofErr w:type="gramStart"/>
      <w:r w:rsidRPr="003C6247">
        <w:rPr>
          <w:rFonts w:ascii="Times New Roman" w:hAnsi="Times New Roman" w:cs="Times New Roman"/>
          <w:sz w:val="28"/>
          <w:szCs w:val="28"/>
        </w:rPr>
        <w:t>о</w:t>
      </w:r>
      <w:r>
        <w:rPr>
          <w:rFonts w:ascii="Times New Roman" w:hAnsi="Times New Roman" w:cs="Times New Roman"/>
          <w:sz w:val="28"/>
          <w:szCs w:val="28"/>
        </w:rPr>
        <w:t>-</w:t>
      </w:r>
      <w:proofErr w:type="gramEnd"/>
      <w:r w:rsidRPr="003C6247">
        <w:rPr>
          <w:rFonts w:ascii="Times New Roman" w:hAnsi="Times New Roman" w:cs="Times New Roman"/>
          <w:sz w:val="28"/>
          <w:szCs w:val="28"/>
        </w:rPr>
        <w:t xml:space="preserve"> одаренных учащихся ведущими являются</w:t>
      </w:r>
      <w:r w:rsidR="00141676">
        <w:rPr>
          <w:rFonts w:ascii="Times New Roman" w:hAnsi="Times New Roman" w:cs="Times New Roman"/>
          <w:sz w:val="28"/>
          <w:szCs w:val="28"/>
        </w:rPr>
        <w:t>:</w:t>
      </w:r>
      <w:r w:rsidRPr="003C6247">
        <w:rPr>
          <w:rFonts w:ascii="Times New Roman" w:hAnsi="Times New Roman" w:cs="Times New Roman"/>
          <w:sz w:val="28"/>
          <w:szCs w:val="28"/>
        </w:rPr>
        <w:t xml:space="preserve"> </w:t>
      </w:r>
    </w:p>
    <w:p w:rsidR="00141676" w:rsidRDefault="009B7A1A" w:rsidP="009B7A1A">
      <w:pPr>
        <w:tabs>
          <w:tab w:val="left" w:pos="284"/>
        </w:tabs>
        <w:spacing w:line="40" w:lineRule="atLeast"/>
        <w:rPr>
          <w:rFonts w:ascii="Times New Roman" w:hAnsi="Times New Roman" w:cs="Times New Roman"/>
          <w:sz w:val="28"/>
          <w:szCs w:val="28"/>
        </w:rPr>
      </w:pPr>
      <w:r w:rsidRPr="00141676">
        <w:rPr>
          <w:rFonts w:ascii="Times New Roman" w:hAnsi="Times New Roman" w:cs="Times New Roman"/>
          <w:sz w:val="28"/>
          <w:szCs w:val="28"/>
        </w:rPr>
        <w:t>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w:t>
      </w:r>
    </w:p>
    <w:p w:rsidR="009B7A1A" w:rsidRPr="003C6247" w:rsidRDefault="009B7A1A" w:rsidP="009B7A1A">
      <w:pPr>
        <w:tabs>
          <w:tab w:val="left" w:pos="284"/>
        </w:tabs>
        <w:spacing w:line="40" w:lineRule="atLeast"/>
        <w:rPr>
          <w:rFonts w:ascii="Times New Roman" w:hAnsi="Times New Roman" w:cs="Times New Roman"/>
          <w:sz w:val="28"/>
          <w:szCs w:val="28"/>
        </w:rPr>
      </w:pPr>
      <w:r w:rsidRPr="00141676">
        <w:rPr>
          <w:rFonts w:ascii="Times New Roman" w:hAnsi="Times New Roman" w:cs="Times New Roman"/>
          <w:sz w:val="28"/>
          <w:szCs w:val="28"/>
        </w:rPr>
        <w:t xml:space="preserve"> Все методы и формы работы с</w:t>
      </w:r>
      <w:r w:rsidRPr="003C6247">
        <w:rPr>
          <w:rFonts w:ascii="Times New Roman" w:hAnsi="Times New Roman" w:cs="Times New Roman"/>
          <w:sz w:val="28"/>
          <w:szCs w:val="28"/>
        </w:rPr>
        <w:t xml:space="preserve"> одарёнными детьми должны в полной мере учитывать возрастные и индивидные особенности ребёнка и ориентироваться на эффективную помощь в решении его проблем, так как они  являются важным фактором его успешности в формировании учебных компетенций, а также развития его познавательных способностей и личностных качеств.                                       Именно поэтому при выборе </w:t>
      </w:r>
      <w:r w:rsidRPr="003C6247">
        <w:rPr>
          <w:rFonts w:ascii="Times New Roman" w:hAnsi="Times New Roman" w:cs="Times New Roman"/>
          <w:b/>
          <w:sz w:val="28"/>
          <w:szCs w:val="28"/>
        </w:rPr>
        <w:t xml:space="preserve">технологии </w:t>
      </w:r>
      <w:r w:rsidRPr="003C6247">
        <w:rPr>
          <w:rFonts w:ascii="Times New Roman" w:hAnsi="Times New Roman" w:cs="Times New Roman"/>
          <w:sz w:val="28"/>
          <w:szCs w:val="28"/>
        </w:rPr>
        <w:t xml:space="preserve">работы с классом, в котором есть одарённые дети, безусловно, останавливаюсь на тех задачах учебной деятельности, которые основаны на идеях </w:t>
      </w:r>
      <w:r w:rsidRPr="003C6247">
        <w:rPr>
          <w:rFonts w:ascii="Times New Roman" w:hAnsi="Times New Roman" w:cs="Times New Roman"/>
          <w:b/>
          <w:sz w:val="28"/>
          <w:szCs w:val="28"/>
        </w:rPr>
        <w:t>личностно-ориентированного</w:t>
      </w:r>
      <w:r w:rsidRPr="003C6247">
        <w:rPr>
          <w:rFonts w:ascii="Times New Roman" w:hAnsi="Times New Roman" w:cs="Times New Roman"/>
          <w:sz w:val="28"/>
          <w:szCs w:val="28"/>
        </w:rPr>
        <w:t xml:space="preserve"> образования.</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b/>
          <w:bCs/>
          <w:sz w:val="28"/>
          <w:szCs w:val="28"/>
          <w:shd w:val="clear" w:color="auto" w:fill="FFFFFF"/>
          <w:lang w:eastAsia="ru-RU"/>
        </w:rPr>
        <w:t>Помощь одаренным учащимся в самореализации их творческой направленности </w:t>
      </w:r>
    </w:p>
    <w:p w:rsidR="009B7A1A" w:rsidRPr="003C6247" w:rsidRDefault="009B7A1A" w:rsidP="009B7A1A">
      <w:pPr>
        <w:numPr>
          <w:ilvl w:val="0"/>
          <w:numId w:val="4"/>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создание для ученика ситуации успеха и уверенности, через индивидуальное обучение и воспитание;</w:t>
      </w:r>
    </w:p>
    <w:p w:rsidR="009B7A1A" w:rsidRPr="003C6247" w:rsidRDefault="009B7A1A" w:rsidP="009B7A1A">
      <w:pPr>
        <w:numPr>
          <w:ilvl w:val="0"/>
          <w:numId w:val="4"/>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lastRenderedPageBreak/>
        <w:t>включение в учебный план школы факультативных курсов по углубленному изучению предметов школьной программы;</w:t>
      </w:r>
    </w:p>
    <w:p w:rsidR="009B7A1A" w:rsidRPr="003C6247" w:rsidRDefault="009B7A1A" w:rsidP="009B7A1A">
      <w:pPr>
        <w:numPr>
          <w:ilvl w:val="0"/>
          <w:numId w:val="4"/>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формирование и развитие сети дополнительного образования;</w:t>
      </w:r>
    </w:p>
    <w:p w:rsidR="009B7A1A" w:rsidRPr="003C6247" w:rsidRDefault="009B7A1A" w:rsidP="009B7A1A">
      <w:pPr>
        <w:numPr>
          <w:ilvl w:val="0"/>
          <w:numId w:val="4"/>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организация научно-исследовательской деятельности;</w:t>
      </w:r>
    </w:p>
    <w:p w:rsidR="009B7A1A" w:rsidRPr="003C6247" w:rsidRDefault="009B7A1A" w:rsidP="009B7A1A">
      <w:pPr>
        <w:numPr>
          <w:ilvl w:val="0"/>
          <w:numId w:val="4"/>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организация и участие в интеллектуальных играх, творческих конкурсах, предметных олимпиадах, научно-практических конференциях.</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b/>
          <w:bCs/>
          <w:sz w:val="28"/>
          <w:szCs w:val="28"/>
          <w:shd w:val="clear" w:color="auto" w:fill="FFFFFF"/>
          <w:lang w:eastAsia="ru-RU"/>
        </w:rPr>
        <w:t>Поощрение одаренных детей </w:t>
      </w:r>
    </w:p>
    <w:p w:rsidR="009B7A1A" w:rsidRPr="003C6247" w:rsidRDefault="009B7A1A" w:rsidP="009B7A1A">
      <w:pPr>
        <w:numPr>
          <w:ilvl w:val="0"/>
          <w:numId w:val="5"/>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Публикация в СМИ;</w:t>
      </w:r>
    </w:p>
    <w:p w:rsidR="009B7A1A" w:rsidRPr="003C6247" w:rsidRDefault="009B7A1A" w:rsidP="009B7A1A">
      <w:pPr>
        <w:numPr>
          <w:ilvl w:val="0"/>
          <w:numId w:val="5"/>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Премия администрации ОУ "Ученик года";</w:t>
      </w:r>
    </w:p>
    <w:p w:rsidR="009B7A1A" w:rsidRPr="003C6247" w:rsidRDefault="009B7A1A" w:rsidP="009B7A1A">
      <w:pPr>
        <w:numPr>
          <w:ilvl w:val="0"/>
          <w:numId w:val="5"/>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Увеличение каникулярного времени;</w:t>
      </w:r>
    </w:p>
    <w:p w:rsidR="009B7A1A" w:rsidRPr="003C6247" w:rsidRDefault="009B7A1A" w:rsidP="009B7A1A">
      <w:pPr>
        <w:numPr>
          <w:ilvl w:val="0"/>
          <w:numId w:val="5"/>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Стенд "Лучшие ученики школы";</w:t>
      </w:r>
    </w:p>
    <w:p w:rsidR="009B7A1A" w:rsidRPr="003C6247" w:rsidRDefault="009B7A1A" w:rsidP="009B7A1A">
      <w:pPr>
        <w:numPr>
          <w:ilvl w:val="0"/>
          <w:numId w:val="5"/>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Система поддержки талантливых и одаренных детей на уровне муниципалитета;</w:t>
      </w:r>
    </w:p>
    <w:p w:rsidR="009B7A1A" w:rsidRPr="003C6247" w:rsidRDefault="009B7A1A" w:rsidP="009B7A1A">
      <w:pPr>
        <w:spacing w:after="0" w:line="240" w:lineRule="auto"/>
        <w:rPr>
          <w:rFonts w:ascii="Times New Roman" w:eastAsia="Times New Roman" w:hAnsi="Times New Roman" w:cs="Times New Roman"/>
          <w:sz w:val="28"/>
          <w:szCs w:val="28"/>
          <w:lang w:eastAsia="ru-RU"/>
        </w:rPr>
      </w:pPr>
      <w:r w:rsidRPr="003C6247">
        <w:rPr>
          <w:rFonts w:ascii="Times New Roman" w:eastAsia="Times New Roman" w:hAnsi="Times New Roman" w:cs="Times New Roman"/>
          <w:b/>
          <w:bCs/>
          <w:sz w:val="28"/>
          <w:szCs w:val="28"/>
          <w:shd w:val="clear" w:color="auto" w:fill="FFFFFF"/>
          <w:lang w:eastAsia="ru-RU"/>
        </w:rPr>
        <w:t>Работа с родителями одаренных детей </w:t>
      </w:r>
    </w:p>
    <w:p w:rsidR="009B7A1A" w:rsidRPr="003C6247" w:rsidRDefault="009B7A1A" w:rsidP="009B7A1A">
      <w:pPr>
        <w:numPr>
          <w:ilvl w:val="0"/>
          <w:numId w:val="6"/>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Психологическое сопровождение родителей одаренного ребенка;</w:t>
      </w:r>
    </w:p>
    <w:p w:rsidR="009B7A1A" w:rsidRPr="003C6247" w:rsidRDefault="009B7A1A" w:rsidP="009B7A1A">
      <w:pPr>
        <w:numPr>
          <w:ilvl w:val="0"/>
          <w:numId w:val="6"/>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Совместная практическая деятельность одаренного ребенка и родителей;</w:t>
      </w:r>
    </w:p>
    <w:p w:rsidR="009B7A1A" w:rsidRPr="003C6247" w:rsidRDefault="009B7A1A" w:rsidP="009B7A1A">
      <w:pPr>
        <w:numPr>
          <w:ilvl w:val="0"/>
          <w:numId w:val="6"/>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3C6247">
        <w:rPr>
          <w:rFonts w:ascii="Times New Roman" w:eastAsia="Times New Roman" w:hAnsi="Times New Roman" w:cs="Times New Roman"/>
          <w:sz w:val="28"/>
          <w:szCs w:val="28"/>
          <w:lang w:eastAsia="ru-RU"/>
        </w:rPr>
        <w:t>Поддержка и поощрение родителей одаренных детей на уровне муниципалитета;</w:t>
      </w:r>
    </w:p>
    <w:p w:rsidR="009B7A1A" w:rsidRDefault="00A60260" w:rsidP="009B7A1A">
      <w:pP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Работы моих</w:t>
      </w:r>
      <w:r w:rsidR="009B7A1A" w:rsidRPr="003C6247">
        <w:rPr>
          <w:rFonts w:ascii="Times New Roman" w:eastAsia="Times New Roman" w:hAnsi="Times New Roman" w:cs="Times New Roman"/>
          <w:sz w:val="28"/>
          <w:szCs w:val="28"/>
          <w:shd w:val="clear" w:color="auto" w:fill="FFFFFF"/>
          <w:lang w:eastAsia="ru-RU"/>
        </w:rPr>
        <w:t xml:space="preserve"> учеников публикуются </w:t>
      </w:r>
      <w:proofErr w:type="gramStart"/>
      <w:r w:rsidR="009B7A1A" w:rsidRPr="003C6247">
        <w:rPr>
          <w:rFonts w:ascii="Times New Roman" w:eastAsia="Times New Roman" w:hAnsi="Times New Roman" w:cs="Times New Roman"/>
          <w:sz w:val="28"/>
          <w:szCs w:val="28"/>
          <w:shd w:val="clear" w:color="auto" w:fill="FFFFFF"/>
          <w:lang w:eastAsia="ru-RU"/>
        </w:rPr>
        <w:t>га</w:t>
      </w:r>
      <w:r>
        <w:rPr>
          <w:rFonts w:ascii="Times New Roman" w:eastAsia="Times New Roman" w:hAnsi="Times New Roman" w:cs="Times New Roman"/>
          <w:sz w:val="28"/>
          <w:szCs w:val="28"/>
          <w:shd w:val="clear" w:color="auto" w:fill="FFFFFF"/>
          <w:lang w:eastAsia="ru-RU"/>
        </w:rPr>
        <w:t>зетах</w:t>
      </w:r>
      <w:proofErr w:type="gramEnd"/>
      <w:r>
        <w:rPr>
          <w:rFonts w:ascii="Times New Roman" w:eastAsia="Times New Roman" w:hAnsi="Times New Roman" w:cs="Times New Roman"/>
          <w:sz w:val="28"/>
          <w:szCs w:val="28"/>
          <w:shd w:val="clear" w:color="auto" w:fill="FFFFFF"/>
          <w:lang w:eastAsia="ru-RU"/>
        </w:rPr>
        <w:t xml:space="preserve">. </w:t>
      </w:r>
      <w:r w:rsidR="009B7A1A">
        <w:rPr>
          <w:rFonts w:ascii="Times New Roman" w:eastAsia="Times New Roman" w:hAnsi="Times New Roman" w:cs="Times New Roman"/>
          <w:sz w:val="28"/>
          <w:szCs w:val="28"/>
          <w:shd w:val="clear" w:color="auto" w:fill="FFFFFF"/>
          <w:lang w:eastAsia="ru-RU"/>
        </w:rPr>
        <w:t xml:space="preserve"> На районных</w:t>
      </w:r>
      <w:r>
        <w:rPr>
          <w:rFonts w:ascii="Times New Roman" w:eastAsia="Times New Roman" w:hAnsi="Times New Roman" w:cs="Times New Roman"/>
          <w:sz w:val="28"/>
          <w:szCs w:val="28"/>
          <w:shd w:val="clear" w:color="auto" w:fill="FFFFFF"/>
          <w:lang w:eastAsia="ru-RU"/>
        </w:rPr>
        <w:t xml:space="preserve">  олимпиадах мои </w:t>
      </w:r>
      <w:r w:rsidR="009B7A1A" w:rsidRPr="003C6247">
        <w:rPr>
          <w:rFonts w:ascii="Times New Roman" w:eastAsia="Times New Roman" w:hAnsi="Times New Roman" w:cs="Times New Roman"/>
          <w:sz w:val="28"/>
          <w:szCs w:val="28"/>
          <w:shd w:val="clear" w:color="auto" w:fill="FFFFFF"/>
          <w:lang w:eastAsia="ru-RU"/>
        </w:rPr>
        <w:t xml:space="preserve"> воспитанники занимают </w:t>
      </w:r>
      <w:r>
        <w:rPr>
          <w:rFonts w:ascii="Times New Roman" w:eastAsia="Times New Roman" w:hAnsi="Times New Roman" w:cs="Times New Roman"/>
          <w:sz w:val="28"/>
          <w:szCs w:val="28"/>
          <w:shd w:val="clear" w:color="auto" w:fill="FFFFFF"/>
          <w:lang w:eastAsia="ru-RU"/>
        </w:rPr>
        <w:t>достойные места. Вместе с  учениками я занимаюсь</w:t>
      </w:r>
      <w:r w:rsidR="009B7A1A" w:rsidRPr="003C6247">
        <w:rPr>
          <w:rFonts w:ascii="Times New Roman" w:eastAsia="Times New Roman" w:hAnsi="Times New Roman" w:cs="Times New Roman"/>
          <w:sz w:val="28"/>
          <w:szCs w:val="28"/>
          <w:shd w:val="clear" w:color="auto" w:fill="FFFFFF"/>
          <w:lang w:eastAsia="ru-RU"/>
        </w:rPr>
        <w:t xml:space="preserve"> научно- исследовательской деятельностью. Ученые сегодня единодушны в том, что каждый человек владеет огромным множеством возможностей, хранящихся в нем в виде задатков. Известна мысль ученого </w:t>
      </w:r>
      <w:proofErr w:type="spellStart"/>
      <w:r w:rsidR="009B7A1A" w:rsidRPr="003C6247">
        <w:rPr>
          <w:rFonts w:ascii="Times New Roman" w:eastAsia="Times New Roman" w:hAnsi="Times New Roman" w:cs="Times New Roman"/>
          <w:sz w:val="28"/>
          <w:szCs w:val="28"/>
          <w:shd w:val="clear" w:color="auto" w:fill="FFFFFF"/>
          <w:lang w:eastAsia="ru-RU"/>
        </w:rPr>
        <w:t>Н.Дубинина</w:t>
      </w:r>
      <w:proofErr w:type="spellEnd"/>
      <w:r w:rsidR="009B7A1A" w:rsidRPr="003C6247">
        <w:rPr>
          <w:rFonts w:ascii="Times New Roman" w:eastAsia="Times New Roman" w:hAnsi="Times New Roman" w:cs="Times New Roman"/>
          <w:sz w:val="28"/>
          <w:szCs w:val="28"/>
          <w:shd w:val="clear" w:color="auto" w:fill="FFFFFF"/>
          <w:lang w:eastAsia="ru-RU"/>
        </w:rPr>
        <w:t xml:space="preserve"> о том, “что любой человек, сколько бы гениальным он ни был, в течение жизни использует не более одной миллиардной доли тех возможностей, которые представляет ему мозг”. Так, память человека способна вместить в себе 20 единиц информации, то есть примерно столько же информации, сколько содержится в </w:t>
      </w:r>
      <w:proofErr w:type="gramStart"/>
      <w:r w:rsidR="009B7A1A" w:rsidRPr="003C6247">
        <w:rPr>
          <w:rFonts w:ascii="Times New Roman" w:eastAsia="Times New Roman" w:hAnsi="Times New Roman" w:cs="Times New Roman"/>
          <w:sz w:val="28"/>
          <w:szCs w:val="28"/>
          <w:shd w:val="clear" w:color="auto" w:fill="FFFFFF"/>
          <w:lang w:eastAsia="ru-RU"/>
        </w:rPr>
        <w:t>миллионах томов</w:t>
      </w:r>
      <w:proofErr w:type="gramEnd"/>
      <w:r w:rsidR="009B7A1A" w:rsidRPr="003C6247">
        <w:rPr>
          <w:rFonts w:ascii="Times New Roman" w:eastAsia="Times New Roman" w:hAnsi="Times New Roman" w:cs="Times New Roman"/>
          <w:sz w:val="28"/>
          <w:szCs w:val="28"/>
          <w:shd w:val="clear" w:color="auto" w:fill="FFFFFF"/>
          <w:lang w:eastAsia="ru-RU"/>
        </w:rPr>
        <w:t xml:space="preserve"> Российской государственной библиотеки. Утверждают, что Александр Македонский знал в лицо всех солдат своего тридцатитысячного войска. Знаменитый шахматист А.</w:t>
      </w:r>
      <w:r w:rsidR="009B7A1A">
        <w:rPr>
          <w:rFonts w:ascii="Times New Roman" w:eastAsia="Times New Roman" w:hAnsi="Times New Roman" w:cs="Times New Roman"/>
          <w:sz w:val="28"/>
          <w:szCs w:val="28"/>
          <w:shd w:val="clear" w:color="auto" w:fill="FFFFFF"/>
          <w:lang w:eastAsia="ru-RU"/>
        </w:rPr>
        <w:t xml:space="preserve"> </w:t>
      </w:r>
      <w:r w:rsidR="009B7A1A" w:rsidRPr="003C6247">
        <w:rPr>
          <w:rFonts w:ascii="Times New Roman" w:eastAsia="Times New Roman" w:hAnsi="Times New Roman" w:cs="Times New Roman"/>
          <w:sz w:val="28"/>
          <w:szCs w:val="28"/>
          <w:shd w:val="clear" w:color="auto" w:fill="FFFFFF"/>
          <w:lang w:eastAsia="ru-RU"/>
        </w:rPr>
        <w:t>А.</w:t>
      </w:r>
      <w:r w:rsidR="009B7A1A">
        <w:rPr>
          <w:rFonts w:ascii="Times New Roman" w:eastAsia="Times New Roman" w:hAnsi="Times New Roman" w:cs="Times New Roman"/>
          <w:sz w:val="28"/>
          <w:szCs w:val="28"/>
          <w:shd w:val="clear" w:color="auto" w:fill="FFFFFF"/>
          <w:lang w:eastAsia="ru-RU"/>
        </w:rPr>
        <w:t xml:space="preserve"> </w:t>
      </w:r>
      <w:r w:rsidR="009B7A1A" w:rsidRPr="003C6247">
        <w:rPr>
          <w:rFonts w:ascii="Times New Roman" w:eastAsia="Times New Roman" w:hAnsi="Times New Roman" w:cs="Times New Roman"/>
          <w:sz w:val="28"/>
          <w:szCs w:val="28"/>
          <w:shd w:val="clear" w:color="auto" w:fill="FFFFFF"/>
          <w:lang w:eastAsia="ru-RU"/>
        </w:rPr>
        <w:t>Алехин мог играть вслепую одновременно на 40 досках. 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 </w:t>
      </w:r>
      <w:r w:rsidR="009B7A1A">
        <w:rPr>
          <w:rFonts w:ascii="Times New Roman" w:eastAsia="Times New Roman" w:hAnsi="Times New Roman" w:cs="Times New Roman"/>
          <w:sz w:val="28"/>
          <w:szCs w:val="28"/>
          <w:lang w:eastAsia="ru-RU"/>
        </w:rPr>
        <w:br/>
      </w:r>
      <w:r w:rsidR="009B7A1A" w:rsidRPr="003C6247">
        <w:rPr>
          <w:rFonts w:ascii="Times New Roman" w:eastAsia="Times New Roman" w:hAnsi="Times New Roman" w:cs="Times New Roman"/>
          <w:sz w:val="28"/>
          <w:szCs w:val="28"/>
          <w:shd w:val="clear" w:color="auto" w:fill="FFFFFF"/>
          <w:lang w:eastAsia="ru-RU"/>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способностей ученика</w:t>
      </w:r>
      <w:r w:rsidR="009B7A1A">
        <w:rPr>
          <w:rFonts w:ascii="Times New Roman" w:eastAsia="Times New Roman" w:hAnsi="Times New Roman" w:cs="Times New Roman"/>
          <w:sz w:val="28"/>
          <w:szCs w:val="28"/>
          <w:shd w:val="clear" w:color="auto" w:fill="FFFFFF"/>
          <w:lang w:eastAsia="ru-RU"/>
        </w:rPr>
        <w:t xml:space="preserve">. </w:t>
      </w:r>
      <w:r w:rsidR="009B7A1A" w:rsidRPr="003C6247">
        <w:rPr>
          <w:rFonts w:ascii="Times New Roman" w:eastAsia="Times New Roman" w:hAnsi="Times New Roman" w:cs="Times New Roman"/>
          <w:sz w:val="28"/>
          <w:szCs w:val="28"/>
          <w:shd w:val="clear" w:color="auto" w:fill="FFFFFF"/>
          <w:lang w:eastAsia="ru-RU"/>
        </w:rPr>
        <w:t xml:space="preserve">Поэтому, рассуждая о системе работы с одаренными детьми, хотелось бы подчеркнуть </w:t>
      </w:r>
      <w:r w:rsidR="009B7A1A" w:rsidRPr="003C6247">
        <w:rPr>
          <w:rFonts w:ascii="Times New Roman" w:eastAsia="Times New Roman" w:hAnsi="Times New Roman" w:cs="Times New Roman"/>
          <w:sz w:val="28"/>
          <w:szCs w:val="28"/>
          <w:shd w:val="clear" w:color="auto" w:fill="FFFFFF"/>
          <w:lang w:eastAsia="ru-RU"/>
        </w:rPr>
        <w:lastRenderedPageBreak/>
        <w:t>мысль о работе со всеми детьми, то есть о максимальном развитии умений, навыков, познавательных способностей. </w:t>
      </w:r>
      <w:r w:rsidR="009B7A1A">
        <w:rPr>
          <w:rFonts w:ascii="Times New Roman" w:eastAsia="Times New Roman" w:hAnsi="Times New Roman" w:cs="Times New Roman"/>
          <w:sz w:val="28"/>
          <w:szCs w:val="28"/>
          <w:lang w:eastAsia="ru-RU"/>
        </w:rPr>
        <w:br/>
      </w:r>
      <w:r w:rsidR="009B7A1A" w:rsidRPr="003C6247">
        <w:rPr>
          <w:rFonts w:ascii="Times New Roman" w:eastAsia="Times New Roman" w:hAnsi="Times New Roman" w:cs="Times New Roman"/>
          <w:sz w:val="28"/>
          <w:szCs w:val="28"/>
          <w:shd w:val="clear" w:color="auto" w:fill="FFFFFF"/>
          <w:lang w:eastAsia="ru-RU"/>
        </w:rPr>
        <w:t>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 Томпсон, говоря: “Способнос</w:t>
      </w:r>
      <w:r w:rsidR="009B7A1A">
        <w:rPr>
          <w:rFonts w:ascii="Times New Roman" w:eastAsia="Times New Roman" w:hAnsi="Times New Roman" w:cs="Times New Roman"/>
          <w:sz w:val="28"/>
          <w:szCs w:val="28"/>
          <w:shd w:val="clear" w:color="auto" w:fill="FFFFFF"/>
          <w:lang w:eastAsia="ru-RU"/>
        </w:rPr>
        <w:t>ти – объяснение вашего успеха”.</w:t>
      </w:r>
    </w:p>
    <w:p w:rsidR="00A60260" w:rsidRPr="00A60260" w:rsidRDefault="00A60260" w:rsidP="00A60260">
      <w:pPr>
        <w:shd w:val="clear" w:color="auto" w:fill="FFFFFF"/>
        <w:spacing w:before="225" w:after="225"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Вывод: </w:t>
      </w:r>
      <w:r w:rsidRPr="00A60260">
        <w:rPr>
          <w:rFonts w:ascii="Times New Roman" w:eastAsia="Times New Roman" w:hAnsi="Times New Roman" w:cs="Times New Roman"/>
          <w:sz w:val="28"/>
          <w:szCs w:val="28"/>
          <w:lang w:eastAsia="ru-RU"/>
        </w:rPr>
        <w:t>Однако, уважаемые коллеги, хочется предостеречь вас от слепой веры в результаты анкет, тестов, различных методик. Навешивать ярлыки «одаренный» или «ординарный» недопустимо не только из-за опасности ошибок в диагностических заключениях, но и как убедительно показывают психологические данные, такого рода ярлыки могут весьма негативно повлиять на личностное развитие ребенка.</w:t>
      </w:r>
    </w:p>
    <w:p w:rsidR="00A60260" w:rsidRDefault="00A60260" w:rsidP="00712F1E">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Иными словами, проблема выявления одаренных детей и подростков должна быть переформулирована как проблема создания условий для интеллектуального и личностного роста детей в общеобразовательных школах и учреждениях дополнительного образования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
    <w:p w:rsidR="00712F1E" w:rsidRPr="00712F1E" w:rsidRDefault="00712F1E" w:rsidP="00712F1E">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Pr="00A60260" w:rsidRDefault="00A60260" w:rsidP="00A60260">
      <w:pPr>
        <w:jc w:val="center"/>
        <w:rPr>
          <w:rFonts w:ascii="Times New Roman" w:eastAsia="Times New Roman" w:hAnsi="Times New Roman" w:cs="Times New Roman"/>
          <w:b/>
          <w:i/>
          <w:sz w:val="28"/>
          <w:szCs w:val="28"/>
          <w:shd w:val="clear" w:color="auto" w:fill="FFFFFF"/>
          <w:lang w:eastAsia="ru-RU"/>
        </w:rPr>
      </w:pPr>
      <w:r w:rsidRPr="00A60260">
        <w:rPr>
          <w:rFonts w:ascii="Times New Roman" w:eastAsia="Times New Roman" w:hAnsi="Times New Roman" w:cs="Times New Roman"/>
          <w:b/>
          <w:i/>
          <w:sz w:val="28"/>
          <w:szCs w:val="28"/>
          <w:shd w:val="clear" w:color="auto" w:fill="FFFFFF"/>
          <w:lang w:eastAsia="ru-RU"/>
        </w:rPr>
        <w:t>Тесты для выявления с</w:t>
      </w:r>
      <w:r>
        <w:rPr>
          <w:rFonts w:ascii="Times New Roman" w:eastAsia="Times New Roman" w:hAnsi="Times New Roman" w:cs="Times New Roman"/>
          <w:b/>
          <w:i/>
          <w:sz w:val="28"/>
          <w:szCs w:val="28"/>
          <w:shd w:val="clear" w:color="auto" w:fill="FFFFFF"/>
          <w:lang w:eastAsia="ru-RU"/>
        </w:rPr>
        <w:t>пособного (</w:t>
      </w:r>
      <w:r w:rsidRPr="00A60260">
        <w:rPr>
          <w:rFonts w:ascii="Times New Roman" w:eastAsia="Times New Roman" w:hAnsi="Times New Roman" w:cs="Times New Roman"/>
          <w:b/>
          <w:i/>
          <w:sz w:val="28"/>
          <w:szCs w:val="28"/>
          <w:shd w:val="clear" w:color="auto" w:fill="FFFFFF"/>
          <w:lang w:eastAsia="ru-RU"/>
        </w:rPr>
        <w:t>одарённого) ребёнка.</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I. Интеллектуальные способности</w:t>
      </w:r>
    </w:p>
    <w:p w:rsidR="009B7A1A" w:rsidRPr="00A60260" w:rsidRDefault="009B7A1A" w:rsidP="009B7A1A">
      <w:pPr>
        <w:shd w:val="clear" w:color="auto" w:fill="FFFFFF"/>
        <w:spacing w:before="225" w:after="225" w:line="288" w:lineRule="atLeast"/>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Ваш ребенок приобретает новые знания очень быстро и все схватывает легко.</w:t>
      </w:r>
      <w:r w:rsidRPr="00A60260">
        <w:rPr>
          <w:rFonts w:ascii="Times New Roman" w:eastAsia="Times New Roman" w:hAnsi="Times New Roman" w:cs="Times New Roman"/>
          <w:sz w:val="28"/>
          <w:szCs w:val="28"/>
          <w:lang w:eastAsia="ru-RU"/>
        </w:rPr>
        <w:br/>
        <w:t>2. Обладает чувством «здравого смысла» и использует знания в практических, повседневных ситуациях.</w:t>
      </w:r>
      <w:r w:rsidRPr="00A60260">
        <w:rPr>
          <w:rFonts w:ascii="Times New Roman" w:eastAsia="Times New Roman" w:hAnsi="Times New Roman" w:cs="Times New Roman"/>
          <w:sz w:val="28"/>
          <w:szCs w:val="28"/>
          <w:lang w:eastAsia="ru-RU"/>
        </w:rPr>
        <w:br/>
        <w:t>3. Хорошо рассуждает. Ясно мыслит, не путается в мыслях. Хорошо улавливает связь между событием и другим, между причиной и следствием. Хорошо понимает недосказанное, догадывается о том, что часто прямо не высказывает взрослым, но имеется в виду. Улавливает причины поступков других людей, мотивы их поведения.</w:t>
      </w:r>
      <w:r w:rsidRPr="00A60260">
        <w:rPr>
          <w:rFonts w:ascii="Times New Roman" w:eastAsia="Times New Roman" w:hAnsi="Times New Roman" w:cs="Times New Roman"/>
          <w:sz w:val="28"/>
          <w:szCs w:val="28"/>
          <w:lang w:eastAsia="ru-RU"/>
        </w:rPr>
        <w:br/>
        <w:t>4. Быстро запоминает услышанное или прочитанное без специальных заучиваний, не тратит много времени на повторение того, что нужно запомнить.</w:t>
      </w:r>
      <w:r w:rsidRPr="00A60260">
        <w:rPr>
          <w:rFonts w:ascii="Times New Roman" w:eastAsia="Times New Roman" w:hAnsi="Times New Roman" w:cs="Times New Roman"/>
          <w:sz w:val="28"/>
          <w:szCs w:val="28"/>
          <w:lang w:eastAsia="ru-RU"/>
        </w:rPr>
        <w:br/>
        <w:t>5. Знает много о таких событиях и проблемах, о которых его сверстники не знают и не догадываются.</w:t>
      </w:r>
      <w:r w:rsidRPr="00A60260">
        <w:rPr>
          <w:rFonts w:ascii="Times New Roman" w:eastAsia="Times New Roman" w:hAnsi="Times New Roman" w:cs="Times New Roman"/>
          <w:sz w:val="28"/>
          <w:szCs w:val="28"/>
          <w:lang w:eastAsia="ru-RU"/>
        </w:rPr>
        <w:br/>
        <w:t xml:space="preserve">6. Богатый словарный запас, легко пользуется новыми словами, легко </w:t>
      </w:r>
      <w:r w:rsidRPr="00A60260">
        <w:rPr>
          <w:rFonts w:ascii="Times New Roman" w:eastAsia="Times New Roman" w:hAnsi="Times New Roman" w:cs="Times New Roman"/>
          <w:sz w:val="28"/>
          <w:szCs w:val="28"/>
          <w:lang w:eastAsia="ru-RU"/>
        </w:rPr>
        <w:lastRenderedPageBreak/>
        <w:t>выражает свою мысль.</w:t>
      </w:r>
      <w:r w:rsidRPr="00A60260">
        <w:rPr>
          <w:rFonts w:ascii="Times New Roman" w:eastAsia="Times New Roman" w:hAnsi="Times New Roman" w:cs="Times New Roman"/>
          <w:sz w:val="28"/>
          <w:szCs w:val="28"/>
          <w:lang w:eastAsia="ru-RU"/>
        </w:rPr>
        <w:br/>
        <w:t>7. Любит читать книги, которые обычно читают дети старше на год-два.</w:t>
      </w:r>
      <w:r w:rsidRPr="00A60260">
        <w:rPr>
          <w:rFonts w:ascii="Times New Roman" w:eastAsia="Times New Roman" w:hAnsi="Times New Roman" w:cs="Times New Roman"/>
          <w:sz w:val="28"/>
          <w:szCs w:val="28"/>
          <w:lang w:eastAsia="ru-RU"/>
        </w:rPr>
        <w:br/>
        <w:t>8. Решает сложные задачи, требующие умственного усилия.</w:t>
      </w:r>
      <w:r w:rsidRPr="00A60260">
        <w:rPr>
          <w:rFonts w:ascii="Times New Roman" w:eastAsia="Times New Roman" w:hAnsi="Times New Roman" w:cs="Times New Roman"/>
          <w:sz w:val="28"/>
          <w:szCs w:val="28"/>
          <w:lang w:eastAsia="ru-RU"/>
        </w:rPr>
        <w:br/>
        <w:t>9. Задает взрослым очень много вопросов. Имеет разнообразные интересы.</w:t>
      </w:r>
      <w:r w:rsidRPr="00A60260">
        <w:rPr>
          <w:rFonts w:ascii="Times New Roman" w:eastAsia="Times New Roman" w:hAnsi="Times New Roman" w:cs="Times New Roman"/>
          <w:sz w:val="28"/>
          <w:szCs w:val="28"/>
          <w:lang w:eastAsia="ru-RU"/>
        </w:rPr>
        <w:br/>
        <w:t>10. Обгоняет своих сверстников по учебе на год-два. Часто скучает на уроках из-за того, что учебный материал ему (ей) уже хорошо знаком из книг, журналов, рассказов взрослых.</w:t>
      </w:r>
      <w:r w:rsidRPr="00A60260">
        <w:rPr>
          <w:rFonts w:ascii="Times New Roman" w:eastAsia="Times New Roman" w:hAnsi="Times New Roman" w:cs="Times New Roman"/>
          <w:sz w:val="28"/>
          <w:szCs w:val="28"/>
          <w:lang w:eastAsia="ru-RU"/>
        </w:rPr>
        <w:br/>
        <w:t>11. Очень восприимчив, наблюдателен, быстро реагирует на все новое и неожиданное.</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II. Художественные способности</w:t>
      </w:r>
    </w:p>
    <w:p w:rsidR="009B7A1A" w:rsidRPr="00A60260" w:rsidRDefault="009B7A1A" w:rsidP="009B7A1A">
      <w:pPr>
        <w:shd w:val="clear" w:color="auto" w:fill="FFFFFF"/>
        <w:spacing w:before="225" w:after="225" w:line="288" w:lineRule="atLeast"/>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Рисунки и картины отличаются разнообразием сюжетов.</w:t>
      </w:r>
      <w:r w:rsidRPr="00A60260">
        <w:rPr>
          <w:rFonts w:ascii="Times New Roman" w:eastAsia="Times New Roman" w:hAnsi="Times New Roman" w:cs="Times New Roman"/>
          <w:sz w:val="28"/>
          <w:szCs w:val="28"/>
          <w:lang w:eastAsia="ru-RU"/>
        </w:rPr>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A60260">
        <w:rPr>
          <w:rFonts w:ascii="Times New Roman" w:eastAsia="Times New Roman" w:hAnsi="Times New Roman" w:cs="Times New Roman"/>
          <w:sz w:val="28"/>
          <w:szCs w:val="28"/>
          <w:lang w:eastAsia="ru-RU"/>
        </w:rPr>
        <w:br/>
        <w:t xml:space="preserve">3. </w:t>
      </w:r>
      <w:proofErr w:type="gramStart"/>
      <w:r w:rsidRPr="00A60260">
        <w:rPr>
          <w:rFonts w:ascii="Times New Roman" w:eastAsia="Times New Roman" w:hAnsi="Times New Roman" w:cs="Times New Roman"/>
          <w:sz w:val="28"/>
          <w:szCs w:val="28"/>
          <w:lang w:eastAsia="ru-RU"/>
        </w:rPr>
        <w:t>Оригинален в выборе сюжета (в рисунках, сочинении, описании какого-либо события), составляет оригинальные композиции (из цветов, рисунков, камней, марок, открыток, и т.д.).</w:t>
      </w:r>
      <w:r w:rsidRPr="00A60260">
        <w:rPr>
          <w:rFonts w:ascii="Times New Roman" w:eastAsia="Times New Roman" w:hAnsi="Times New Roman" w:cs="Times New Roman"/>
          <w:sz w:val="28"/>
          <w:szCs w:val="28"/>
          <w:lang w:eastAsia="ru-RU"/>
        </w:rPr>
        <w:br/>
        <w:t>4.</w:t>
      </w:r>
      <w:proofErr w:type="gramEnd"/>
      <w:r w:rsidRPr="00A60260">
        <w:rPr>
          <w:rFonts w:ascii="Times New Roman" w:eastAsia="Times New Roman" w:hAnsi="Times New Roman" w:cs="Times New Roman"/>
          <w:sz w:val="28"/>
          <w:szCs w:val="28"/>
          <w:lang w:eastAsia="ru-RU"/>
        </w:rPr>
        <w:t xml:space="preserve"> Всегда готов использовать какой-либо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A60260">
        <w:rPr>
          <w:rFonts w:ascii="Times New Roman" w:eastAsia="Times New Roman" w:hAnsi="Times New Roman" w:cs="Times New Roman"/>
          <w:sz w:val="28"/>
          <w:szCs w:val="28"/>
          <w:lang w:eastAsia="ru-RU"/>
        </w:rPr>
        <w:br/>
        <w:t>5. Когда имеет свободное время, охотно рисует, лепит, создает композиции, имеющие художественное значение (украшение для дома, одежды и т.д.).</w:t>
      </w:r>
      <w:r w:rsidRPr="00A60260">
        <w:rPr>
          <w:rFonts w:ascii="Times New Roman" w:eastAsia="Times New Roman" w:hAnsi="Times New Roman" w:cs="Times New Roman"/>
          <w:sz w:val="28"/>
          <w:szCs w:val="28"/>
          <w:lang w:eastAsia="ru-RU"/>
        </w:rPr>
        <w:br/>
        <w:t>6. Прибегает к рисунку или лепке для того, чтобы выразить свои чувства и настроение.</w:t>
      </w:r>
      <w:r w:rsidRPr="00A60260">
        <w:rPr>
          <w:rFonts w:ascii="Times New Roman" w:eastAsia="Times New Roman" w:hAnsi="Times New Roman" w:cs="Times New Roman"/>
          <w:sz w:val="28"/>
          <w:szCs w:val="28"/>
          <w:lang w:eastAsia="ru-RU"/>
        </w:rPr>
        <w:br/>
        <w:t>7. Интересуется произведениями искусства, созданными другими людьми. Может дать свою собственную оценку и пытается воспроизвести то, что ему понравилось в своем собственном рисунке или созданной игрушке, скульптуре.</w:t>
      </w:r>
      <w:r w:rsidRPr="00A60260">
        <w:rPr>
          <w:rFonts w:ascii="Times New Roman" w:eastAsia="Times New Roman" w:hAnsi="Times New Roman" w:cs="Times New Roman"/>
          <w:sz w:val="28"/>
          <w:szCs w:val="28"/>
          <w:lang w:eastAsia="ru-RU"/>
        </w:rPr>
        <w:br/>
        <w:t xml:space="preserve">8. Любит работать с клеем, пластилином, глиной, для того чтобы изображать события или вещи в трех измерениях и </w:t>
      </w:r>
      <w:proofErr w:type="spellStart"/>
      <w:r w:rsidRPr="00A60260">
        <w:rPr>
          <w:rFonts w:ascii="Times New Roman" w:eastAsia="Times New Roman" w:hAnsi="Times New Roman" w:cs="Times New Roman"/>
          <w:sz w:val="28"/>
          <w:szCs w:val="28"/>
          <w:lang w:eastAsia="ru-RU"/>
        </w:rPr>
        <w:t>пространственно</w:t>
      </w:r>
      <w:proofErr w:type="spellEnd"/>
      <w:r w:rsidRPr="00A60260">
        <w:rPr>
          <w:rFonts w:ascii="Times New Roman" w:eastAsia="Times New Roman" w:hAnsi="Times New Roman" w:cs="Times New Roman"/>
          <w:sz w:val="28"/>
          <w:szCs w:val="28"/>
          <w:lang w:eastAsia="ru-RU"/>
        </w:rPr>
        <w:t>.</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III. Музыкальный талант</w:t>
      </w:r>
    </w:p>
    <w:p w:rsidR="009B7A1A" w:rsidRPr="00A60260"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Отзывается очень быстро и легко на ритм и мелодии.</w:t>
      </w:r>
      <w:r w:rsidRPr="00A60260">
        <w:rPr>
          <w:rFonts w:ascii="Times New Roman" w:eastAsia="Times New Roman" w:hAnsi="Times New Roman" w:cs="Times New Roman"/>
          <w:sz w:val="28"/>
          <w:szCs w:val="28"/>
          <w:lang w:eastAsia="ru-RU"/>
        </w:rPr>
        <w:br/>
        <w:t>2.</w:t>
      </w:r>
      <w:r w:rsidR="00712F1E">
        <w:rPr>
          <w:rFonts w:ascii="Times New Roman" w:eastAsia="Times New Roman" w:hAnsi="Times New Roman" w:cs="Times New Roman"/>
          <w:sz w:val="28"/>
          <w:szCs w:val="28"/>
          <w:lang w:eastAsia="ru-RU"/>
        </w:rPr>
        <w:t xml:space="preserve"> Хорошо поёт.</w:t>
      </w:r>
      <w:r w:rsidRPr="00A60260">
        <w:rPr>
          <w:rFonts w:ascii="Times New Roman" w:eastAsia="Times New Roman" w:hAnsi="Times New Roman" w:cs="Times New Roman"/>
          <w:sz w:val="28"/>
          <w:szCs w:val="28"/>
          <w:lang w:eastAsia="ru-RU"/>
        </w:rPr>
        <w:t xml:space="preserve">  </w:t>
      </w:r>
      <w:r w:rsidRPr="00A60260">
        <w:rPr>
          <w:rFonts w:ascii="Times New Roman" w:eastAsia="Times New Roman" w:hAnsi="Times New Roman" w:cs="Times New Roman"/>
          <w:sz w:val="28"/>
          <w:szCs w:val="28"/>
          <w:lang w:eastAsia="ru-RU"/>
        </w:rPr>
        <w:br/>
        <w:t>3. В игру на инструменте, в песню или танец вкладывает много энергии и чувств.</w:t>
      </w:r>
      <w:r w:rsidRPr="00A60260">
        <w:rPr>
          <w:rFonts w:ascii="Times New Roman" w:eastAsia="Times New Roman" w:hAnsi="Times New Roman" w:cs="Times New Roman"/>
          <w:sz w:val="28"/>
          <w:szCs w:val="28"/>
          <w:lang w:eastAsia="ru-RU"/>
        </w:rPr>
        <w:br/>
        <w:t>4. Любит музыкальные записи. Стремится пойти туда, где можно послушать музыку.</w:t>
      </w:r>
      <w:r w:rsidRPr="00A60260">
        <w:rPr>
          <w:rFonts w:ascii="Times New Roman" w:eastAsia="Times New Roman" w:hAnsi="Times New Roman" w:cs="Times New Roman"/>
          <w:sz w:val="28"/>
          <w:szCs w:val="28"/>
          <w:lang w:eastAsia="ru-RU"/>
        </w:rPr>
        <w:br/>
        <w:t>5. Любит петь вместе с другими так, чтобы получалось слаженно и хорошо.</w:t>
      </w:r>
      <w:r w:rsidRPr="00A60260">
        <w:rPr>
          <w:rFonts w:ascii="Times New Roman" w:eastAsia="Times New Roman" w:hAnsi="Times New Roman" w:cs="Times New Roman"/>
          <w:sz w:val="28"/>
          <w:szCs w:val="28"/>
          <w:lang w:eastAsia="ru-RU"/>
        </w:rPr>
        <w:br/>
        <w:t>6. В пении и музыке выражает свои чувства, состояние.</w:t>
      </w:r>
      <w:r w:rsidRPr="00A60260">
        <w:rPr>
          <w:rFonts w:ascii="Times New Roman" w:eastAsia="Times New Roman" w:hAnsi="Times New Roman" w:cs="Times New Roman"/>
          <w:sz w:val="28"/>
          <w:szCs w:val="28"/>
          <w:lang w:eastAsia="ru-RU"/>
        </w:rPr>
        <w:br/>
        <w:t>7. Сочиняет оригинальные, свои собственные мелодии.</w:t>
      </w:r>
      <w:r w:rsidRPr="00A60260">
        <w:rPr>
          <w:rFonts w:ascii="Times New Roman" w:eastAsia="Times New Roman" w:hAnsi="Times New Roman" w:cs="Times New Roman"/>
          <w:sz w:val="28"/>
          <w:szCs w:val="28"/>
          <w:lang w:eastAsia="ru-RU"/>
        </w:rPr>
        <w:br/>
        <w:t>8. Хорошо играет на каком-либо музыкальном инструменте.</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lastRenderedPageBreak/>
        <w:t>IV. Способности к занятиям научной работой</w:t>
      </w:r>
    </w:p>
    <w:p w:rsidR="009B7A1A" w:rsidRPr="00A60260"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Выражает мысли ясно и точно (устно или письменно).</w:t>
      </w:r>
      <w:r w:rsidRPr="00A60260">
        <w:rPr>
          <w:rFonts w:ascii="Times New Roman" w:eastAsia="Times New Roman" w:hAnsi="Times New Roman" w:cs="Times New Roman"/>
          <w:sz w:val="28"/>
          <w:szCs w:val="28"/>
          <w:lang w:eastAsia="ru-RU"/>
        </w:rPr>
        <w:br/>
        <w:t>2. Читает книги, статьи, научно-популярные издания с опережением своих сверстников на год-два.</w:t>
      </w:r>
      <w:r w:rsidRPr="00A60260">
        <w:rPr>
          <w:rFonts w:ascii="Times New Roman" w:eastAsia="Times New Roman" w:hAnsi="Times New Roman" w:cs="Times New Roman"/>
          <w:sz w:val="28"/>
          <w:szCs w:val="28"/>
          <w:lang w:eastAsia="ru-RU"/>
        </w:rPr>
        <w:br/>
        <w:t>3. Обладает выше средней способностью в понимании абстрактных понятий, в установлении обобщений.</w:t>
      </w:r>
      <w:r w:rsidRPr="00A60260">
        <w:rPr>
          <w:rFonts w:ascii="Times New Roman" w:eastAsia="Times New Roman" w:hAnsi="Times New Roman" w:cs="Times New Roman"/>
          <w:sz w:val="28"/>
          <w:szCs w:val="28"/>
          <w:lang w:eastAsia="ru-RU"/>
        </w:rPr>
        <w:br/>
        <w:t>4. Хорошая «моторная» координация, особенно межу зрительным восприятием и рукой (хорошо фиксирует то, чт</w:t>
      </w:r>
      <w:r w:rsidR="00712F1E">
        <w:rPr>
          <w:rFonts w:ascii="Times New Roman" w:eastAsia="Times New Roman" w:hAnsi="Times New Roman" w:cs="Times New Roman"/>
          <w:sz w:val="28"/>
          <w:szCs w:val="28"/>
          <w:lang w:eastAsia="ru-RU"/>
        </w:rPr>
        <w:t xml:space="preserve">о видит, и четко записывает то, что </w:t>
      </w:r>
      <w:r w:rsidRPr="00A60260">
        <w:rPr>
          <w:rFonts w:ascii="Times New Roman" w:eastAsia="Times New Roman" w:hAnsi="Times New Roman" w:cs="Times New Roman"/>
          <w:sz w:val="28"/>
          <w:szCs w:val="28"/>
          <w:lang w:eastAsia="ru-RU"/>
        </w:rPr>
        <w:t>слышит).</w:t>
      </w:r>
      <w:r w:rsidRPr="00A60260">
        <w:rPr>
          <w:rFonts w:ascii="Times New Roman" w:eastAsia="Times New Roman" w:hAnsi="Times New Roman" w:cs="Times New Roman"/>
          <w:sz w:val="28"/>
          <w:szCs w:val="28"/>
          <w:lang w:eastAsia="ru-RU"/>
        </w:rPr>
        <w:br/>
        <w:t>5. После уроков любит читать научно-популярную литературу. Это ему доставляет большее удовольствие, чем чтение художественной литературы.</w:t>
      </w:r>
      <w:r w:rsidRPr="00A60260">
        <w:rPr>
          <w:rFonts w:ascii="Times New Roman" w:eastAsia="Times New Roman" w:hAnsi="Times New Roman" w:cs="Times New Roman"/>
          <w:sz w:val="28"/>
          <w:szCs w:val="28"/>
          <w:lang w:eastAsia="ru-RU"/>
        </w:rPr>
        <w:br/>
        <w:t>6. Не унывает, если его проект или новая задумка не поддержана учителем или родителями или если его «эксперимент» не получился.</w:t>
      </w:r>
      <w:r w:rsidRPr="00A60260">
        <w:rPr>
          <w:rFonts w:ascii="Times New Roman" w:eastAsia="Times New Roman" w:hAnsi="Times New Roman" w:cs="Times New Roman"/>
          <w:sz w:val="28"/>
          <w:szCs w:val="28"/>
          <w:lang w:eastAsia="ru-RU"/>
        </w:rPr>
        <w:br/>
        <w:t>7. Пытается выяснить причины и смысл событий.</w:t>
      </w:r>
      <w:r w:rsidRPr="00A60260">
        <w:rPr>
          <w:rFonts w:ascii="Times New Roman" w:eastAsia="Times New Roman" w:hAnsi="Times New Roman" w:cs="Times New Roman"/>
          <w:sz w:val="28"/>
          <w:szCs w:val="28"/>
          <w:lang w:eastAsia="ru-RU"/>
        </w:rPr>
        <w:br/>
        <w:t>8. Уделяет много времени созданию собственных «проектов» (конструированию радиоприемника, построению телескопа, летательного аппарата, собиранию коллекции и т.д.).</w:t>
      </w:r>
      <w:r w:rsidRPr="00A60260">
        <w:rPr>
          <w:rFonts w:ascii="Times New Roman" w:eastAsia="Times New Roman" w:hAnsi="Times New Roman" w:cs="Times New Roman"/>
          <w:sz w:val="28"/>
          <w:szCs w:val="28"/>
          <w:lang w:eastAsia="ru-RU"/>
        </w:rPr>
        <w:br/>
        <w:t>9. Любит обсуждать научные события, изобретения, часто задумывается об этом.</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V. Литературное дарование</w:t>
      </w:r>
    </w:p>
    <w:p w:rsidR="009B7A1A" w:rsidRPr="00A60260"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Может легко «построить» рассказ, начиная от завязки сюжета и кончая разрешением какого-либо конфликта.</w:t>
      </w:r>
      <w:r w:rsidRPr="00A60260">
        <w:rPr>
          <w:rFonts w:ascii="Times New Roman" w:eastAsia="Times New Roman" w:hAnsi="Times New Roman" w:cs="Times New Roman"/>
          <w:sz w:val="28"/>
          <w:szCs w:val="28"/>
          <w:lang w:eastAsia="ru-RU"/>
        </w:rPr>
        <w:br/>
        <w:t>2. Придумывает что-то новое и необычное, когда рассказывает о чем-то уже знакомом и известном всем.</w:t>
      </w:r>
      <w:r w:rsidRPr="00A60260">
        <w:rPr>
          <w:rFonts w:ascii="Times New Roman" w:eastAsia="Times New Roman" w:hAnsi="Times New Roman" w:cs="Times New Roman"/>
          <w:sz w:val="28"/>
          <w:szCs w:val="28"/>
          <w:lang w:eastAsia="ru-RU"/>
        </w:rPr>
        <w:br/>
        <w:t>3. Придерживается только необходимых деталей в рассказах о событиях. Все несущественное отбрасывает, оставляет главное, наиболее характерное.</w:t>
      </w:r>
      <w:r w:rsidRPr="00A60260">
        <w:rPr>
          <w:rFonts w:ascii="Times New Roman" w:eastAsia="Times New Roman" w:hAnsi="Times New Roman" w:cs="Times New Roman"/>
          <w:sz w:val="28"/>
          <w:szCs w:val="28"/>
          <w:lang w:eastAsia="ru-RU"/>
        </w:rPr>
        <w:br/>
        <w:t>4. Рассказывая о чем-то, умеет хорошо придерживаться выбранного сюжета, не теряет основную мысль.</w:t>
      </w:r>
      <w:r w:rsidRPr="00A60260">
        <w:rPr>
          <w:rFonts w:ascii="Times New Roman" w:eastAsia="Times New Roman" w:hAnsi="Times New Roman" w:cs="Times New Roman"/>
          <w:sz w:val="28"/>
          <w:szCs w:val="28"/>
          <w:lang w:eastAsia="ru-RU"/>
        </w:rPr>
        <w:br/>
        <w:t>5. Выбирает в своих рассказах такие слова, которые хорошо передают эмоционально состояния героев, их переживание и чувства.</w:t>
      </w:r>
      <w:r w:rsidRPr="00A60260">
        <w:rPr>
          <w:rFonts w:ascii="Times New Roman" w:eastAsia="Times New Roman" w:hAnsi="Times New Roman" w:cs="Times New Roman"/>
          <w:sz w:val="28"/>
          <w:szCs w:val="28"/>
          <w:lang w:eastAsia="ru-RU"/>
        </w:rPr>
        <w:br/>
        <w:t>6. Умеет ввести в рассказы такие детали, которые важны для понимания события, о котором идет речь (что обычно не умеют делать его сверстники), и в то же время не упускает основной сюжетной линии.</w:t>
      </w:r>
      <w:r w:rsidRPr="00A60260">
        <w:rPr>
          <w:rFonts w:ascii="Times New Roman" w:eastAsia="Times New Roman" w:hAnsi="Times New Roman" w:cs="Times New Roman"/>
          <w:sz w:val="28"/>
          <w:szCs w:val="28"/>
          <w:lang w:eastAsia="ru-RU"/>
        </w:rPr>
        <w:br/>
        <w:t>7. Любит писать рассказы и стихи.</w:t>
      </w:r>
      <w:r w:rsidRPr="00A60260">
        <w:rPr>
          <w:rFonts w:ascii="Times New Roman" w:eastAsia="Times New Roman" w:hAnsi="Times New Roman" w:cs="Times New Roman"/>
          <w:sz w:val="28"/>
          <w:szCs w:val="28"/>
          <w:lang w:eastAsia="ru-RU"/>
        </w:rPr>
        <w:br/>
        <w:t>8. Изображает в рассказах своих героев очень живыми, передает их чувства и настроение, характер героев.</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VI. Артистический талант</w:t>
      </w:r>
    </w:p>
    <w:p w:rsidR="009B7A1A" w:rsidRPr="00A60260"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Легко входит в роль другого персонажа, человека и т.д.</w:t>
      </w:r>
      <w:r w:rsidRPr="00A60260">
        <w:rPr>
          <w:rFonts w:ascii="Times New Roman" w:eastAsia="Times New Roman" w:hAnsi="Times New Roman" w:cs="Times New Roman"/>
          <w:sz w:val="28"/>
          <w:szCs w:val="28"/>
          <w:lang w:eastAsia="ru-RU"/>
        </w:rPr>
        <w:br/>
        <w:t>2. Интересуется актерской игрой.</w:t>
      </w:r>
      <w:r w:rsidRPr="00A60260">
        <w:rPr>
          <w:rFonts w:ascii="Times New Roman" w:eastAsia="Times New Roman" w:hAnsi="Times New Roman" w:cs="Times New Roman"/>
          <w:sz w:val="28"/>
          <w:szCs w:val="28"/>
          <w:lang w:eastAsia="ru-RU"/>
        </w:rPr>
        <w:br/>
        <w:t>3. Меняет тональность и выражение голоса, когда изображает другого человека.</w:t>
      </w:r>
      <w:r w:rsidRPr="00A60260">
        <w:rPr>
          <w:rFonts w:ascii="Times New Roman" w:eastAsia="Times New Roman" w:hAnsi="Times New Roman" w:cs="Times New Roman"/>
          <w:sz w:val="28"/>
          <w:szCs w:val="28"/>
          <w:lang w:eastAsia="ru-RU"/>
        </w:rPr>
        <w:br/>
      </w:r>
      <w:r w:rsidRPr="00A60260">
        <w:rPr>
          <w:rFonts w:ascii="Times New Roman" w:eastAsia="Times New Roman" w:hAnsi="Times New Roman" w:cs="Times New Roman"/>
          <w:sz w:val="28"/>
          <w:szCs w:val="28"/>
          <w:lang w:eastAsia="ru-RU"/>
        </w:rPr>
        <w:lastRenderedPageBreak/>
        <w:t>4. Понимает и изображает конфликтную ситуацию, когда имеет возможность разыграть какую-либо драматическую сценку.</w:t>
      </w:r>
      <w:r w:rsidRPr="00A60260">
        <w:rPr>
          <w:rFonts w:ascii="Times New Roman" w:eastAsia="Times New Roman" w:hAnsi="Times New Roman" w:cs="Times New Roman"/>
          <w:sz w:val="28"/>
          <w:szCs w:val="28"/>
          <w:lang w:eastAsia="ru-RU"/>
        </w:rPr>
        <w:br/>
        <w:t>5. Передает чувства через мимику, жесты, движения.</w:t>
      </w:r>
      <w:r w:rsidRPr="00A60260">
        <w:rPr>
          <w:rFonts w:ascii="Times New Roman" w:eastAsia="Times New Roman" w:hAnsi="Times New Roman" w:cs="Times New Roman"/>
          <w:sz w:val="28"/>
          <w:szCs w:val="28"/>
          <w:lang w:eastAsia="ru-RU"/>
        </w:rPr>
        <w:br/>
        <w:t>6. Стремится вызывать эмоциональные реакции у других людей, когда о чем-то с увлечением рассказывает.</w:t>
      </w:r>
      <w:r w:rsidRPr="00A60260">
        <w:rPr>
          <w:rFonts w:ascii="Times New Roman" w:eastAsia="Times New Roman" w:hAnsi="Times New Roman" w:cs="Times New Roman"/>
          <w:sz w:val="28"/>
          <w:szCs w:val="28"/>
          <w:lang w:eastAsia="ru-RU"/>
        </w:rPr>
        <w:br/>
        <w:t>7. С большой ловкостью драматизирует, передает чувства и эмоциональные переживания.</w:t>
      </w:r>
      <w:r w:rsidRPr="00A60260">
        <w:rPr>
          <w:rFonts w:ascii="Times New Roman" w:eastAsia="Times New Roman" w:hAnsi="Times New Roman" w:cs="Times New Roman"/>
          <w:sz w:val="28"/>
          <w:szCs w:val="28"/>
          <w:lang w:eastAsia="ru-RU"/>
        </w:rPr>
        <w:br/>
        <w:t xml:space="preserve">8. </w:t>
      </w:r>
      <w:proofErr w:type="gramStart"/>
      <w:r w:rsidRPr="00A60260">
        <w:rPr>
          <w:rFonts w:ascii="Times New Roman" w:eastAsia="Times New Roman" w:hAnsi="Times New Roman" w:cs="Times New Roman"/>
          <w:sz w:val="28"/>
          <w:szCs w:val="28"/>
          <w:lang w:eastAsia="ru-RU"/>
        </w:rPr>
        <w:t>Пластичен</w:t>
      </w:r>
      <w:proofErr w:type="gramEnd"/>
      <w:r w:rsidRPr="00A60260">
        <w:rPr>
          <w:rFonts w:ascii="Times New Roman" w:eastAsia="Times New Roman" w:hAnsi="Times New Roman" w:cs="Times New Roman"/>
          <w:sz w:val="28"/>
          <w:szCs w:val="28"/>
          <w:lang w:eastAsia="ru-RU"/>
        </w:rPr>
        <w:t xml:space="preserve"> и открыт для всего нового, «не зацикливается» на старом. НЕ любит уже испытанных вариантов, всегда проверяет возникающую идею и только после «экспериментальной» проверки может от нее отказаться.</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VII. Способности технические</w:t>
      </w:r>
    </w:p>
    <w:p w:rsidR="009B7A1A" w:rsidRPr="00A60260"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1. Хорошо выполняет всякие задания по ручному труду.</w:t>
      </w:r>
      <w:r w:rsidRPr="00A60260">
        <w:rPr>
          <w:rFonts w:ascii="Times New Roman" w:eastAsia="Times New Roman" w:hAnsi="Times New Roman" w:cs="Times New Roman"/>
          <w:sz w:val="28"/>
          <w:szCs w:val="28"/>
          <w:lang w:eastAsia="ru-RU"/>
        </w:rPr>
        <w:br/>
        <w:t>2. Интересуется машинами и механизмами.</w:t>
      </w:r>
      <w:r w:rsidRPr="00A60260">
        <w:rPr>
          <w:rFonts w:ascii="Times New Roman" w:eastAsia="Times New Roman" w:hAnsi="Times New Roman" w:cs="Times New Roman"/>
          <w:sz w:val="28"/>
          <w:szCs w:val="28"/>
          <w:lang w:eastAsia="ru-RU"/>
        </w:rPr>
        <w:br/>
        <w:t>3. В мир его увлечений входит структурирование машин, приборов, моделей поездов, радиоприемников.</w:t>
      </w:r>
      <w:r w:rsidRPr="00A60260">
        <w:rPr>
          <w:rFonts w:ascii="Times New Roman" w:eastAsia="Times New Roman" w:hAnsi="Times New Roman" w:cs="Times New Roman"/>
          <w:sz w:val="28"/>
          <w:szCs w:val="28"/>
          <w:lang w:eastAsia="ru-RU"/>
        </w:rPr>
        <w:br/>
        <w:t>4. Может легко чинить испорченные приборы, использовать старые детали для создания новых поделок, игрушек.</w:t>
      </w:r>
      <w:r w:rsidRPr="00A60260">
        <w:rPr>
          <w:rFonts w:ascii="Times New Roman" w:eastAsia="Times New Roman" w:hAnsi="Times New Roman" w:cs="Times New Roman"/>
          <w:sz w:val="28"/>
          <w:szCs w:val="28"/>
          <w:lang w:eastAsia="ru-RU"/>
        </w:rPr>
        <w:br/>
        <w:t>5. Понимает причины «капризов» механизмов, любит загадочные поломки.</w:t>
      </w:r>
      <w:r w:rsidRPr="00A60260">
        <w:rPr>
          <w:rFonts w:ascii="Times New Roman" w:eastAsia="Times New Roman" w:hAnsi="Times New Roman" w:cs="Times New Roman"/>
          <w:sz w:val="28"/>
          <w:szCs w:val="28"/>
          <w:lang w:eastAsia="ru-RU"/>
        </w:rPr>
        <w:br/>
        <w:t>6. Любит рисовать чертежи механизмов.</w:t>
      </w:r>
      <w:r w:rsidRPr="00A60260">
        <w:rPr>
          <w:rFonts w:ascii="Times New Roman" w:eastAsia="Times New Roman" w:hAnsi="Times New Roman" w:cs="Times New Roman"/>
          <w:sz w:val="28"/>
          <w:szCs w:val="28"/>
          <w:lang w:eastAsia="ru-RU"/>
        </w:rPr>
        <w:br/>
        <w:t>7. Читает журналы и статьи о создании новых приборов и машин.</w:t>
      </w:r>
    </w:p>
    <w:p w:rsidR="009B7A1A" w:rsidRPr="00A60260" w:rsidRDefault="009B7A1A" w:rsidP="009B7A1A">
      <w:pPr>
        <w:shd w:val="clear" w:color="auto" w:fill="FFFFFF"/>
        <w:spacing w:before="225" w:after="225" w:line="288" w:lineRule="atLeast"/>
        <w:jc w:val="center"/>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VIII. Способности к спорту</w:t>
      </w:r>
    </w:p>
    <w:p w:rsidR="009B7A1A" w:rsidRDefault="009B7A1A"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60260">
        <w:rPr>
          <w:rFonts w:ascii="Times New Roman" w:eastAsia="Times New Roman" w:hAnsi="Times New Roman" w:cs="Times New Roman"/>
          <w:sz w:val="28"/>
          <w:szCs w:val="28"/>
          <w:lang w:eastAsia="ru-RU"/>
        </w:rPr>
        <w:t xml:space="preserve">1. Энергичен и производит впечатление ребенка, который нуждается в большом объеме физических движений, чтобы ощущать себя </w:t>
      </w:r>
      <w:proofErr w:type="gramStart"/>
      <w:r w:rsidRPr="00A60260">
        <w:rPr>
          <w:rFonts w:ascii="Times New Roman" w:eastAsia="Times New Roman" w:hAnsi="Times New Roman" w:cs="Times New Roman"/>
          <w:sz w:val="28"/>
          <w:szCs w:val="28"/>
          <w:lang w:eastAsia="ru-RU"/>
        </w:rPr>
        <w:t>счастливым</w:t>
      </w:r>
      <w:proofErr w:type="gramEnd"/>
      <w:r w:rsidRPr="00A60260">
        <w:rPr>
          <w:rFonts w:ascii="Times New Roman" w:eastAsia="Times New Roman" w:hAnsi="Times New Roman" w:cs="Times New Roman"/>
          <w:sz w:val="28"/>
          <w:szCs w:val="28"/>
          <w:lang w:eastAsia="ru-RU"/>
        </w:rPr>
        <w:t>.</w:t>
      </w:r>
      <w:r w:rsidRPr="00A60260">
        <w:rPr>
          <w:rFonts w:ascii="Times New Roman" w:eastAsia="Times New Roman" w:hAnsi="Times New Roman" w:cs="Times New Roman"/>
          <w:sz w:val="28"/>
          <w:szCs w:val="28"/>
          <w:lang w:eastAsia="ru-RU"/>
        </w:rPr>
        <w:br/>
        <w:t>2. Любит участвовать в спортивных играх и состязаниях.</w:t>
      </w:r>
      <w:r w:rsidRPr="00A60260">
        <w:rPr>
          <w:rFonts w:ascii="Times New Roman" w:eastAsia="Times New Roman" w:hAnsi="Times New Roman" w:cs="Times New Roman"/>
          <w:sz w:val="28"/>
          <w:szCs w:val="28"/>
          <w:lang w:eastAsia="ru-RU"/>
        </w:rPr>
        <w:br/>
        <w:t>3. Постоянно преуспевает в каком-нибудь виде спортивной игры (выигрывает в какой-нибудь спортивной игре).</w:t>
      </w:r>
      <w:r w:rsidRPr="00A60260">
        <w:rPr>
          <w:rFonts w:ascii="Times New Roman" w:eastAsia="Times New Roman" w:hAnsi="Times New Roman" w:cs="Times New Roman"/>
          <w:sz w:val="28"/>
          <w:szCs w:val="28"/>
          <w:lang w:eastAsia="ru-RU"/>
        </w:rPr>
        <w:br/>
        <w:t>4. Бегает быстрее всех в детском саду, в классе.</w:t>
      </w:r>
      <w:r w:rsidRPr="00A60260">
        <w:rPr>
          <w:rFonts w:ascii="Times New Roman" w:eastAsia="Times New Roman" w:hAnsi="Times New Roman" w:cs="Times New Roman"/>
          <w:sz w:val="28"/>
          <w:szCs w:val="28"/>
          <w:lang w:eastAsia="ru-RU"/>
        </w:rPr>
        <w:br/>
        <w:t xml:space="preserve">5. Лучше всех физически </w:t>
      </w:r>
      <w:proofErr w:type="gramStart"/>
      <w:r w:rsidRPr="00A60260">
        <w:rPr>
          <w:rFonts w:ascii="Times New Roman" w:eastAsia="Times New Roman" w:hAnsi="Times New Roman" w:cs="Times New Roman"/>
          <w:sz w:val="28"/>
          <w:szCs w:val="28"/>
          <w:lang w:eastAsia="ru-RU"/>
        </w:rPr>
        <w:t>координирован</w:t>
      </w:r>
      <w:proofErr w:type="gramEnd"/>
      <w:r w:rsidRPr="00A60260">
        <w:rPr>
          <w:rFonts w:ascii="Times New Roman" w:eastAsia="Times New Roman" w:hAnsi="Times New Roman" w:cs="Times New Roman"/>
          <w:sz w:val="28"/>
          <w:szCs w:val="28"/>
          <w:lang w:eastAsia="ru-RU"/>
        </w:rPr>
        <w:t xml:space="preserve"> в движениях, движется легко и грациозно.</w:t>
      </w:r>
      <w:r w:rsidRPr="00A60260">
        <w:rPr>
          <w:rFonts w:ascii="Times New Roman" w:eastAsia="Times New Roman" w:hAnsi="Times New Roman" w:cs="Times New Roman"/>
          <w:sz w:val="28"/>
          <w:szCs w:val="28"/>
          <w:lang w:eastAsia="ru-RU"/>
        </w:rPr>
        <w:br/>
        <w:t>6. Любит ходить в походы, играть на открытых спортивных площадках.</w:t>
      </w:r>
      <w:r w:rsidRPr="00A60260">
        <w:rPr>
          <w:rFonts w:ascii="Times New Roman" w:eastAsia="Times New Roman" w:hAnsi="Times New Roman" w:cs="Times New Roman"/>
          <w:sz w:val="28"/>
          <w:szCs w:val="28"/>
          <w:lang w:eastAsia="ru-RU"/>
        </w:rPr>
        <w:br/>
        <w:t>7. Предпочитает проводить свободное время в подвижных играх (играх в хоккей, баскетбол, футбол и т.д.).</w:t>
      </w: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sidRPr="00AC48BE">
        <w:rPr>
          <w:rFonts w:ascii="Times New Roman" w:hAnsi="Times New Roman" w:cs="Times New Roman"/>
          <w:noProof/>
          <w:sz w:val="24"/>
          <w:szCs w:val="24"/>
          <w:lang w:eastAsia="ru-RU"/>
        </w:rPr>
        <w:drawing>
          <wp:inline distT="0" distB="0" distL="0" distR="0" wp14:anchorId="4C6A71F2" wp14:editId="2AA2335F">
            <wp:extent cx="2945219" cy="2169042"/>
            <wp:effectExtent l="0" t="0" r="7620" b="3175"/>
            <wp:docPr id="3" name="Рисунок 3" descr="http://im4-tub-ru.yandex.net/i?id=181900450-6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ru.yandex.net/i?id=181900450-63-72&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5584" cy="2169311"/>
                    </a:xfrm>
                    <a:prstGeom prst="rect">
                      <a:avLst/>
                    </a:prstGeom>
                    <a:noFill/>
                    <a:ln>
                      <a:noFill/>
                    </a:ln>
                  </pic:spPr>
                </pic:pic>
              </a:graphicData>
            </a:graphic>
          </wp:inline>
        </w:drawing>
      </w:r>
      <w:r w:rsidRPr="00AC48BE">
        <w:rPr>
          <w:rFonts w:ascii="Times New Roman" w:hAnsi="Times New Roman" w:cs="Times New Roman"/>
          <w:noProof/>
          <w:sz w:val="24"/>
          <w:szCs w:val="24"/>
          <w:lang w:eastAsia="ru-RU"/>
        </w:rPr>
        <w:drawing>
          <wp:inline distT="0" distB="0" distL="0" distR="0" wp14:anchorId="0C237301" wp14:editId="46FFB4FF">
            <wp:extent cx="2711302" cy="2339163"/>
            <wp:effectExtent l="0" t="0" r="0" b="4445"/>
            <wp:docPr id="4" name="Рисунок 4" descr="http://im5-tub-ru.yandex.net/i?id=14068819-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5-tub-ru.yandex.net/i?id=14068819-53-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639" cy="2339454"/>
                    </a:xfrm>
                    <a:prstGeom prst="rect">
                      <a:avLst/>
                    </a:prstGeom>
                    <a:noFill/>
                    <a:ln>
                      <a:noFill/>
                    </a:ln>
                  </pic:spPr>
                </pic:pic>
              </a:graphicData>
            </a:graphic>
          </wp:inline>
        </w:drawing>
      </w: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bookmarkStart w:id="0" w:name="_GoBack"/>
      <w:r w:rsidRPr="00AC48BE">
        <w:rPr>
          <w:rFonts w:ascii="Times New Roman" w:hAnsi="Times New Roman" w:cs="Times New Roman"/>
          <w:noProof/>
          <w:sz w:val="24"/>
          <w:szCs w:val="24"/>
          <w:lang w:eastAsia="ru-RU"/>
        </w:rPr>
        <w:drawing>
          <wp:inline distT="0" distB="0" distL="0" distR="0" wp14:anchorId="02C4DEAD" wp14:editId="559F49C5">
            <wp:extent cx="2838893" cy="2211572"/>
            <wp:effectExtent l="0" t="0" r="0" b="0"/>
            <wp:docPr id="5" name="Рисунок 5" descr="http://im7-tub-ru.yandex.net/i?id=909958416-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909958416-68-72&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246" cy="2211847"/>
                    </a:xfrm>
                    <a:prstGeom prst="rect">
                      <a:avLst/>
                    </a:prstGeom>
                    <a:noFill/>
                    <a:ln>
                      <a:noFill/>
                    </a:ln>
                  </pic:spPr>
                </pic:pic>
              </a:graphicData>
            </a:graphic>
          </wp:inline>
        </w:drawing>
      </w:r>
      <w:bookmarkEnd w:id="0"/>
      <w:r>
        <w:rPr>
          <w:rFonts w:ascii="Times New Roman" w:eastAsia="Times New Roman" w:hAnsi="Times New Roman" w:cs="Times New Roman"/>
          <w:sz w:val="28"/>
          <w:szCs w:val="28"/>
          <w:lang w:eastAsia="ru-RU"/>
        </w:rPr>
        <w:t xml:space="preserve">   </w:t>
      </w:r>
      <w:r w:rsidRPr="00AC48BE">
        <w:rPr>
          <w:rFonts w:ascii="Times New Roman" w:hAnsi="Times New Roman" w:cs="Times New Roman"/>
          <w:noProof/>
          <w:sz w:val="24"/>
          <w:szCs w:val="24"/>
          <w:lang w:eastAsia="ru-RU"/>
        </w:rPr>
        <w:drawing>
          <wp:inline distT="0" distB="0" distL="0" distR="0" wp14:anchorId="0A3A1E81" wp14:editId="72B0F7A1">
            <wp:extent cx="2721935" cy="2179674"/>
            <wp:effectExtent l="0" t="0" r="2540" b="0"/>
            <wp:docPr id="6" name="Рисунок 6" descr="http://im7-tub-ru.yandex.net/i?id=137786223-3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7-tub-ru.yandex.net/i?id=137786223-38-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273" cy="2179945"/>
                    </a:xfrm>
                    <a:prstGeom prst="rect">
                      <a:avLst/>
                    </a:prstGeom>
                    <a:noFill/>
                    <a:ln>
                      <a:noFill/>
                    </a:ln>
                  </pic:spPr>
                </pic:pic>
              </a:graphicData>
            </a:graphic>
          </wp:inline>
        </w:drawing>
      </w:r>
    </w:p>
    <w:p w:rsid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p>
    <w:p w:rsidR="00A60260" w:rsidRPr="00A60260" w:rsidRDefault="00A60260" w:rsidP="009B7A1A">
      <w:pPr>
        <w:shd w:val="clear" w:color="auto" w:fill="FFFFFF"/>
        <w:spacing w:before="225" w:after="225"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noProof/>
          <w:sz w:val="28"/>
          <w:szCs w:val="28"/>
          <w:bdr w:val="none" w:sz="0" w:space="0" w:color="auto" w:frame="1"/>
          <w:lang w:eastAsia="ru-RU"/>
        </w:rPr>
        <w:drawing>
          <wp:inline distT="0" distB="0" distL="0" distR="0" wp14:anchorId="26071F23" wp14:editId="7A424D17">
            <wp:extent cx="3230880" cy="1999615"/>
            <wp:effectExtent l="0" t="0" r="762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880" cy="1999615"/>
                    </a:xfrm>
                    <a:prstGeom prst="rect">
                      <a:avLst/>
                    </a:prstGeom>
                    <a:noFill/>
                  </pic:spPr>
                </pic:pic>
              </a:graphicData>
            </a:graphic>
          </wp:inline>
        </w:drawing>
      </w:r>
    </w:p>
    <w:sectPr w:rsidR="00A60260" w:rsidRPr="00A60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367"/>
    <w:multiLevelType w:val="multilevel"/>
    <w:tmpl w:val="1942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B6EC6"/>
    <w:multiLevelType w:val="multilevel"/>
    <w:tmpl w:val="C382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B4070"/>
    <w:multiLevelType w:val="multilevel"/>
    <w:tmpl w:val="8220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A1D47"/>
    <w:multiLevelType w:val="multilevel"/>
    <w:tmpl w:val="D9C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071DA"/>
    <w:multiLevelType w:val="multilevel"/>
    <w:tmpl w:val="18E8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BB7F4C"/>
    <w:multiLevelType w:val="multilevel"/>
    <w:tmpl w:val="AFF6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097A8E"/>
    <w:multiLevelType w:val="multilevel"/>
    <w:tmpl w:val="D45C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1A"/>
    <w:rsid w:val="00141676"/>
    <w:rsid w:val="00571CDD"/>
    <w:rsid w:val="005F7332"/>
    <w:rsid w:val="00712F1E"/>
    <w:rsid w:val="009B7A1A"/>
    <w:rsid w:val="00A163F7"/>
    <w:rsid w:val="00A6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7A1A"/>
  </w:style>
  <w:style w:type="paragraph" w:styleId="a3">
    <w:name w:val="Balloon Text"/>
    <w:basedOn w:val="a"/>
    <w:link w:val="a4"/>
    <w:uiPriority w:val="99"/>
    <w:semiHidden/>
    <w:unhideWhenUsed/>
    <w:rsid w:val="00A60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260"/>
    <w:rPr>
      <w:rFonts w:ascii="Tahoma" w:hAnsi="Tahoma" w:cs="Tahoma"/>
      <w:sz w:val="16"/>
      <w:szCs w:val="16"/>
    </w:rPr>
  </w:style>
  <w:style w:type="paragraph" w:styleId="a5">
    <w:name w:val="List Paragraph"/>
    <w:basedOn w:val="a"/>
    <w:uiPriority w:val="34"/>
    <w:qFormat/>
    <w:rsid w:val="00A60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7A1A"/>
  </w:style>
  <w:style w:type="paragraph" w:styleId="a3">
    <w:name w:val="Balloon Text"/>
    <w:basedOn w:val="a"/>
    <w:link w:val="a4"/>
    <w:uiPriority w:val="99"/>
    <w:semiHidden/>
    <w:unhideWhenUsed/>
    <w:rsid w:val="00A60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260"/>
    <w:rPr>
      <w:rFonts w:ascii="Tahoma" w:hAnsi="Tahoma" w:cs="Tahoma"/>
      <w:sz w:val="16"/>
      <w:szCs w:val="16"/>
    </w:rPr>
  </w:style>
  <w:style w:type="paragraph" w:styleId="a5">
    <w:name w:val="List Paragraph"/>
    <w:basedOn w:val="a"/>
    <w:uiPriority w:val="34"/>
    <w:qFormat/>
    <w:rsid w:val="00A6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2014-08-04T07:44:00Z</dcterms:created>
  <dcterms:modified xsi:type="dcterms:W3CDTF">2014-08-04T09:17:00Z</dcterms:modified>
</cp:coreProperties>
</file>